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AB6" w:rsidRPr="007D5AB6" w:rsidRDefault="007D5AB6" w:rsidP="007D5AB6">
      <w:pPr>
        <w:widowControl/>
        <w:shd w:val="clear" w:color="auto" w:fill="FFFFFF"/>
        <w:spacing w:line="507" w:lineRule="atLeast"/>
        <w:jc w:val="center"/>
        <w:outlineLvl w:val="0"/>
        <w:rPr>
          <w:rFonts w:ascii="Arial" w:eastAsia="宋体" w:hAnsi="Arial" w:cs="Arial"/>
          <w:color w:val="000000"/>
          <w:kern w:val="36"/>
          <w:sz w:val="37"/>
          <w:szCs w:val="37"/>
        </w:rPr>
      </w:pPr>
      <w:r w:rsidRPr="007D5AB6">
        <w:rPr>
          <w:rFonts w:ascii="Arial" w:eastAsia="宋体" w:hAnsi="Arial" w:cs="Arial"/>
          <w:color w:val="000000"/>
          <w:kern w:val="36"/>
          <w:sz w:val="37"/>
          <w:szCs w:val="37"/>
        </w:rPr>
        <w:t>XML</w:t>
      </w:r>
      <w:r w:rsidRPr="007D5AB6">
        <w:rPr>
          <w:rFonts w:ascii="Arial" w:eastAsia="宋体" w:hAnsi="Arial" w:cs="Arial"/>
          <w:color w:val="000000"/>
          <w:kern w:val="36"/>
          <w:sz w:val="37"/>
          <w:szCs w:val="37"/>
        </w:rPr>
        <w:t>在金融行业中应用的问题分析</w:t>
      </w:r>
    </w:p>
    <w:p w:rsidR="00B5790A" w:rsidRDefault="00B5790A" w:rsidP="00B5790A">
      <w:pPr>
        <w:pStyle w:val="a5"/>
        <w:shd w:val="clear" w:color="auto" w:fill="FFFFFF"/>
        <w:spacing w:before="0" w:beforeAutospacing="0" w:after="133" w:afterAutospacing="0"/>
        <w:rPr>
          <w:rFonts w:ascii="Arial" w:hAnsi="Arial" w:cs="Arial"/>
          <w:color w:val="333333"/>
          <w:sz w:val="21"/>
          <w:szCs w:val="21"/>
        </w:rPr>
      </w:pPr>
      <w:r>
        <w:rPr>
          <w:rFonts w:ascii="Arial" w:hAnsi="Arial" w:cs="Arial"/>
          <w:color w:val="333333"/>
          <w:sz w:val="21"/>
          <w:szCs w:val="21"/>
        </w:rPr>
        <w:t>XML</w:t>
      </w:r>
      <w:r>
        <w:rPr>
          <w:rFonts w:ascii="Arial" w:hAnsi="Arial" w:cs="Arial"/>
          <w:color w:val="333333"/>
          <w:sz w:val="21"/>
          <w:szCs w:val="21"/>
        </w:rPr>
        <w:t>以其开放、自描述、向前兼容的特性逐渐成为数据交换的事实标准，并将触角伸展到金融行业的不同领域，尽管道路不是很平坦，颇有些泥泞，但</w:t>
      </w:r>
      <w:r>
        <w:rPr>
          <w:rFonts w:ascii="Arial" w:hAnsi="Arial" w:cs="Arial"/>
          <w:color w:val="333333"/>
          <w:sz w:val="21"/>
          <w:szCs w:val="21"/>
        </w:rPr>
        <w:t>XML</w:t>
      </w:r>
      <w:r>
        <w:rPr>
          <w:rFonts w:ascii="Arial" w:hAnsi="Arial" w:cs="Arial"/>
          <w:color w:val="333333"/>
          <w:sz w:val="21"/>
          <w:szCs w:val="21"/>
        </w:rPr>
        <w:t>在金融业的应用依然向前。</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渐行渐近的行业标准</w:t>
      </w:r>
    </w:p>
    <w:p w:rsidR="00B5790A" w:rsidRDefault="00B5790A" w:rsidP="00B5790A">
      <w:pPr>
        <w:pStyle w:val="a5"/>
        <w:shd w:val="clear" w:color="auto" w:fill="FFFFFF"/>
        <w:spacing w:before="0" w:beforeAutospacing="0" w:after="133" w:afterAutospacing="0"/>
        <w:rPr>
          <w:rFonts w:ascii="Arial" w:hAnsi="Arial" w:cs="Arial"/>
          <w:color w:val="333333"/>
          <w:sz w:val="21"/>
          <w:szCs w:val="21"/>
        </w:rPr>
      </w:pPr>
      <w:r>
        <w:rPr>
          <w:rFonts w:ascii="Arial" w:hAnsi="Arial" w:cs="Arial"/>
          <w:color w:val="333333"/>
          <w:sz w:val="21"/>
          <w:szCs w:val="21"/>
        </w:rPr>
        <w:t xml:space="preserve">　　目前，针对不同的金融应用领域已经出现了几种不同的</w:t>
      </w:r>
      <w:r>
        <w:rPr>
          <w:rFonts w:ascii="Arial" w:hAnsi="Arial" w:cs="Arial"/>
          <w:color w:val="333333"/>
          <w:sz w:val="21"/>
          <w:szCs w:val="21"/>
        </w:rPr>
        <w:t xml:space="preserve">XML </w:t>
      </w:r>
      <w:r>
        <w:rPr>
          <w:rFonts w:ascii="Arial" w:hAnsi="Arial" w:cs="Arial"/>
          <w:color w:val="333333"/>
          <w:sz w:val="21"/>
          <w:szCs w:val="21"/>
        </w:rPr>
        <w:t>格式。如</w:t>
      </w:r>
      <w:r>
        <w:rPr>
          <w:rFonts w:ascii="Arial" w:hAnsi="Arial" w:cs="Arial"/>
          <w:color w:val="333333"/>
          <w:sz w:val="21"/>
          <w:szCs w:val="21"/>
        </w:rPr>
        <w:t>Interactive Financial Exchange (IFX)</w:t>
      </w:r>
      <w:r>
        <w:rPr>
          <w:rFonts w:ascii="Arial" w:hAnsi="Arial" w:cs="Arial"/>
          <w:color w:val="333333"/>
          <w:sz w:val="21"/>
          <w:szCs w:val="21"/>
        </w:rPr>
        <w:t>和</w:t>
      </w:r>
      <w:r>
        <w:rPr>
          <w:rFonts w:ascii="Arial" w:hAnsi="Arial" w:cs="Arial"/>
          <w:color w:val="333333"/>
          <w:sz w:val="21"/>
          <w:szCs w:val="21"/>
        </w:rPr>
        <w:t xml:space="preserve"> Open Financial Exchange (OFX)</w:t>
      </w:r>
      <w:r>
        <w:rPr>
          <w:rFonts w:ascii="Arial" w:hAnsi="Arial" w:cs="Arial"/>
          <w:color w:val="333333"/>
          <w:sz w:val="21"/>
          <w:szCs w:val="21"/>
        </w:rPr>
        <w:t>标准，它们处理的对象是消费者和其他形式的小额银行业务。</w:t>
      </w:r>
    </w:p>
    <w:p w:rsidR="00B5790A" w:rsidRDefault="00B5790A" w:rsidP="00B5790A">
      <w:pPr>
        <w:pStyle w:val="a5"/>
        <w:shd w:val="clear" w:color="auto" w:fill="FFFFFF"/>
        <w:spacing w:before="0" w:beforeAutospacing="0" w:after="133"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Financial Information eXchange (FIX)</w:t>
      </w:r>
      <w:r>
        <w:rPr>
          <w:rFonts w:ascii="Arial" w:hAnsi="Arial" w:cs="Arial"/>
          <w:color w:val="333333"/>
          <w:sz w:val="21"/>
          <w:szCs w:val="21"/>
        </w:rPr>
        <w:t>是作为产权交易数据的标准通信协议出现的。</w:t>
      </w:r>
      <w:r>
        <w:rPr>
          <w:rFonts w:ascii="Arial" w:hAnsi="Arial" w:cs="Arial"/>
          <w:color w:val="333333"/>
          <w:sz w:val="21"/>
          <w:szCs w:val="21"/>
        </w:rPr>
        <w:t>SWIFT</w:t>
      </w:r>
      <w:r>
        <w:rPr>
          <w:rFonts w:ascii="Arial" w:hAnsi="Arial" w:cs="Arial"/>
          <w:color w:val="333333"/>
          <w:sz w:val="21"/>
          <w:szCs w:val="21"/>
        </w:rPr>
        <w:t>在加入</w:t>
      </w:r>
      <w:r>
        <w:rPr>
          <w:rFonts w:ascii="Arial" w:hAnsi="Arial" w:cs="Arial"/>
          <w:color w:val="333333"/>
          <w:sz w:val="21"/>
          <w:szCs w:val="21"/>
        </w:rPr>
        <w:t xml:space="preserve"> ISO 15022 XML </w:t>
      </w:r>
      <w:r>
        <w:rPr>
          <w:rFonts w:ascii="Arial" w:hAnsi="Arial" w:cs="Arial"/>
          <w:color w:val="333333"/>
          <w:sz w:val="21"/>
          <w:szCs w:val="21"/>
        </w:rPr>
        <w:t>工作组后，已经采用</w:t>
      </w:r>
      <w:r>
        <w:rPr>
          <w:rFonts w:ascii="Arial" w:hAnsi="Arial" w:cs="Arial"/>
          <w:color w:val="333333"/>
          <w:sz w:val="21"/>
          <w:szCs w:val="21"/>
        </w:rPr>
        <w:t xml:space="preserve">XML </w:t>
      </w:r>
      <w:r>
        <w:rPr>
          <w:rFonts w:ascii="Arial" w:hAnsi="Arial" w:cs="Arial"/>
          <w:color w:val="333333"/>
          <w:sz w:val="21"/>
          <w:szCs w:val="21"/>
        </w:rPr>
        <w:t>作为主要的表示格式，并把它的历史悠久的数据模型转化成了</w:t>
      </w:r>
      <w:r>
        <w:rPr>
          <w:rFonts w:ascii="Arial" w:hAnsi="Arial" w:cs="Arial"/>
          <w:color w:val="333333"/>
          <w:sz w:val="21"/>
          <w:szCs w:val="21"/>
        </w:rPr>
        <w:t xml:space="preserve"> XML </w:t>
      </w:r>
      <w:r>
        <w:rPr>
          <w:rFonts w:ascii="Arial" w:hAnsi="Arial" w:cs="Arial"/>
          <w:color w:val="333333"/>
          <w:sz w:val="21"/>
          <w:szCs w:val="21"/>
        </w:rPr>
        <w:t>形式。</w:t>
      </w:r>
      <w:r>
        <w:rPr>
          <w:rFonts w:ascii="Arial" w:hAnsi="Arial" w:cs="Arial"/>
          <w:color w:val="333333"/>
          <w:sz w:val="21"/>
          <w:szCs w:val="21"/>
        </w:rPr>
        <w:t>Financial Products Markup Language(</w:t>
      </w:r>
      <w:r>
        <w:rPr>
          <w:rFonts w:ascii="Arial" w:hAnsi="Arial" w:cs="Arial"/>
          <w:color w:val="333333"/>
          <w:sz w:val="21"/>
          <w:szCs w:val="21"/>
        </w:rPr>
        <w:t>金融产品标记语言，</w:t>
      </w:r>
      <w:r>
        <w:rPr>
          <w:rFonts w:ascii="Arial" w:hAnsi="Arial" w:cs="Arial"/>
          <w:color w:val="333333"/>
          <w:sz w:val="21"/>
          <w:szCs w:val="21"/>
        </w:rPr>
        <w:t>FpML)</w:t>
      </w:r>
      <w:r>
        <w:rPr>
          <w:rFonts w:ascii="Arial" w:hAnsi="Arial" w:cs="Arial"/>
          <w:color w:val="333333"/>
          <w:sz w:val="21"/>
          <w:szCs w:val="21"/>
        </w:rPr>
        <w:t>用于金融衍生市场事务，通常用于错综复杂的协商。</w:t>
      </w:r>
      <w:r>
        <w:rPr>
          <w:rFonts w:ascii="Arial" w:hAnsi="Arial" w:cs="Arial"/>
          <w:color w:val="333333"/>
          <w:sz w:val="21"/>
          <w:szCs w:val="21"/>
        </w:rPr>
        <w:t>eXtensible Business Reporting Language(</w:t>
      </w:r>
      <w:r>
        <w:rPr>
          <w:rFonts w:ascii="Arial" w:hAnsi="Arial" w:cs="Arial"/>
          <w:color w:val="333333"/>
          <w:sz w:val="21"/>
          <w:szCs w:val="21"/>
        </w:rPr>
        <w:t>可扩展商业报告语言，</w:t>
      </w:r>
      <w:r>
        <w:rPr>
          <w:rFonts w:ascii="Arial" w:hAnsi="Arial" w:cs="Arial"/>
          <w:color w:val="333333"/>
          <w:sz w:val="21"/>
          <w:szCs w:val="21"/>
        </w:rPr>
        <w:t>XBRL)</w:t>
      </w:r>
      <w:r>
        <w:rPr>
          <w:rFonts w:ascii="Arial" w:hAnsi="Arial" w:cs="Arial"/>
          <w:color w:val="333333"/>
          <w:sz w:val="21"/>
          <w:szCs w:val="21"/>
        </w:rPr>
        <w:t>，主要用于商业报告和数据的准备与交换。</w:t>
      </w:r>
    </w:p>
    <w:p w:rsidR="00B5790A" w:rsidRDefault="00B5790A" w:rsidP="00B5790A">
      <w:pPr>
        <w:pStyle w:val="a5"/>
        <w:shd w:val="clear" w:color="auto" w:fill="FFFFFF"/>
        <w:spacing w:before="0" w:beforeAutospacing="0" w:after="133" w:afterAutospacing="0"/>
        <w:rPr>
          <w:rFonts w:ascii="Arial" w:hAnsi="Arial" w:cs="Arial"/>
          <w:color w:val="333333"/>
          <w:sz w:val="21"/>
          <w:szCs w:val="21"/>
        </w:rPr>
      </w:pPr>
      <w:r>
        <w:rPr>
          <w:rFonts w:ascii="Arial" w:hAnsi="Arial" w:cs="Arial"/>
          <w:color w:val="333333"/>
          <w:sz w:val="21"/>
          <w:szCs w:val="21"/>
        </w:rPr>
        <w:t xml:space="preserve">　　上述这些标准都不能涵盖所有的银行业务。会计和审计制度的不同使这些标准很难应用在国内的金融行业。国内也缺乏专门的机构和人才对金融数据交换制定适合国情的，并具有一定权威性的标准，但是这些标准具有重要的参考意义不容忽视。</w:t>
      </w:r>
    </w:p>
    <w:p w:rsidR="00B5790A" w:rsidRDefault="00B5790A" w:rsidP="00B5790A">
      <w:pPr>
        <w:pStyle w:val="a5"/>
        <w:shd w:val="clear" w:color="auto" w:fill="FFFFFF"/>
        <w:spacing w:before="0" w:beforeAutospacing="0" w:after="133" w:afterAutospacing="0"/>
        <w:rPr>
          <w:rFonts w:ascii="Arial" w:hAnsi="Arial" w:cs="Arial"/>
          <w:color w:val="333333"/>
          <w:sz w:val="21"/>
          <w:szCs w:val="21"/>
        </w:rPr>
      </w:pPr>
      <w:r>
        <w:rPr>
          <w:rFonts w:ascii="Arial" w:hAnsi="Arial" w:cs="Arial"/>
          <w:color w:val="333333"/>
          <w:sz w:val="21"/>
          <w:szCs w:val="21"/>
        </w:rPr>
        <w:t xml:space="preserve">　　迈过五道坎</w:t>
      </w:r>
    </w:p>
    <w:p w:rsidR="00B5790A" w:rsidRDefault="00B5790A" w:rsidP="00B5790A">
      <w:pPr>
        <w:pStyle w:val="a5"/>
        <w:shd w:val="clear" w:color="auto" w:fill="FFFFFF"/>
        <w:spacing w:before="0" w:beforeAutospacing="0" w:after="133"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XML</w:t>
      </w:r>
      <w:r>
        <w:rPr>
          <w:rFonts w:ascii="Arial" w:hAnsi="Arial" w:cs="Arial"/>
          <w:color w:val="333333"/>
          <w:sz w:val="21"/>
          <w:szCs w:val="21"/>
        </w:rPr>
        <w:t>的诱惑已经使很多银行和金融公司开始制定内部的</w:t>
      </w:r>
      <w:r>
        <w:rPr>
          <w:rFonts w:ascii="Arial" w:hAnsi="Arial" w:cs="Arial"/>
          <w:color w:val="333333"/>
          <w:sz w:val="21"/>
          <w:szCs w:val="21"/>
        </w:rPr>
        <w:t>XML</w:t>
      </w:r>
      <w:r>
        <w:rPr>
          <w:rFonts w:ascii="Arial" w:hAnsi="Arial" w:cs="Arial"/>
          <w:color w:val="333333"/>
          <w:sz w:val="21"/>
          <w:szCs w:val="21"/>
        </w:rPr>
        <w:t>标准用于数据交换和存储。关于标记的制定、属性值的枚举、交易要素的多少、元素的细分等环节的随意编写也严重损害了</w:t>
      </w:r>
      <w:r>
        <w:rPr>
          <w:rFonts w:ascii="Arial" w:hAnsi="Arial" w:cs="Arial"/>
          <w:color w:val="333333"/>
          <w:sz w:val="21"/>
          <w:szCs w:val="21"/>
        </w:rPr>
        <w:t>XML</w:t>
      </w:r>
      <w:r>
        <w:rPr>
          <w:rFonts w:ascii="Arial" w:hAnsi="Arial" w:cs="Arial"/>
          <w:color w:val="333333"/>
          <w:sz w:val="21"/>
          <w:szCs w:val="21"/>
        </w:rPr>
        <w:t>的标准意义。不同银行在相同领域使用不同的</w:t>
      </w:r>
      <w:r>
        <w:rPr>
          <w:rFonts w:ascii="Arial" w:hAnsi="Arial" w:cs="Arial"/>
          <w:color w:val="333333"/>
          <w:sz w:val="21"/>
          <w:szCs w:val="21"/>
        </w:rPr>
        <w:t>XML</w:t>
      </w:r>
      <w:r>
        <w:rPr>
          <w:rFonts w:ascii="Arial" w:hAnsi="Arial" w:cs="Arial"/>
          <w:color w:val="333333"/>
          <w:sz w:val="21"/>
          <w:szCs w:val="21"/>
        </w:rPr>
        <w:t>报文规范，以及同一个银行内部不同系统之间使用不同的</w:t>
      </w:r>
      <w:r>
        <w:rPr>
          <w:rFonts w:ascii="Arial" w:hAnsi="Arial" w:cs="Arial"/>
          <w:color w:val="333333"/>
          <w:sz w:val="21"/>
          <w:szCs w:val="21"/>
        </w:rPr>
        <w:t>XML</w:t>
      </w:r>
      <w:r>
        <w:rPr>
          <w:rFonts w:ascii="Arial" w:hAnsi="Arial" w:cs="Arial"/>
          <w:color w:val="333333"/>
          <w:sz w:val="21"/>
          <w:szCs w:val="21"/>
        </w:rPr>
        <w:t>报文规范在很大程度上削弱了</w:t>
      </w:r>
      <w:r>
        <w:rPr>
          <w:rFonts w:ascii="Arial" w:hAnsi="Arial" w:cs="Arial"/>
          <w:color w:val="333333"/>
          <w:sz w:val="21"/>
          <w:szCs w:val="21"/>
        </w:rPr>
        <w:t>XML</w:t>
      </w:r>
      <w:r>
        <w:rPr>
          <w:rFonts w:ascii="Arial" w:hAnsi="Arial" w:cs="Arial"/>
          <w:color w:val="333333"/>
          <w:sz w:val="21"/>
          <w:szCs w:val="21"/>
        </w:rPr>
        <w:t>语言的开放性。</w:t>
      </w:r>
    </w:p>
    <w:p w:rsidR="00B5790A" w:rsidRDefault="00B5790A" w:rsidP="00B5790A">
      <w:pPr>
        <w:pStyle w:val="a5"/>
        <w:shd w:val="clear" w:color="auto" w:fill="FFFFFF"/>
        <w:spacing w:before="0" w:beforeAutospacing="0" w:after="133" w:afterAutospacing="0"/>
        <w:rPr>
          <w:rFonts w:ascii="Arial" w:hAnsi="Arial" w:cs="Arial"/>
          <w:color w:val="333333"/>
          <w:sz w:val="21"/>
          <w:szCs w:val="21"/>
        </w:rPr>
      </w:pPr>
      <w:r>
        <w:rPr>
          <w:rFonts w:ascii="Arial" w:hAnsi="Arial" w:cs="Arial"/>
          <w:color w:val="333333"/>
          <w:sz w:val="21"/>
          <w:szCs w:val="21"/>
        </w:rPr>
        <w:t xml:space="preserve">　　同时，在</w:t>
      </w:r>
      <w:r>
        <w:rPr>
          <w:rFonts w:ascii="Arial" w:hAnsi="Arial" w:cs="Arial"/>
          <w:color w:val="333333"/>
          <w:sz w:val="21"/>
          <w:szCs w:val="21"/>
        </w:rPr>
        <w:t>XML</w:t>
      </w:r>
      <w:r>
        <w:rPr>
          <w:rFonts w:ascii="Arial" w:hAnsi="Arial" w:cs="Arial"/>
          <w:color w:val="333333"/>
          <w:sz w:val="21"/>
          <w:szCs w:val="21"/>
        </w:rPr>
        <w:t>实际用于金融数据交换时要处理好以下五个问题，迈过这五道坎之后，</w:t>
      </w:r>
      <w:r>
        <w:rPr>
          <w:rFonts w:ascii="Arial" w:hAnsi="Arial" w:cs="Arial"/>
          <w:color w:val="333333"/>
          <w:sz w:val="21"/>
          <w:szCs w:val="21"/>
        </w:rPr>
        <w:t>XML</w:t>
      </w:r>
      <w:r>
        <w:rPr>
          <w:rFonts w:ascii="Arial" w:hAnsi="Arial" w:cs="Arial"/>
          <w:color w:val="333333"/>
          <w:sz w:val="21"/>
          <w:szCs w:val="21"/>
        </w:rPr>
        <w:t>将发挥出真正的实力。</w:t>
      </w:r>
    </w:p>
    <w:p w:rsidR="00B5790A" w:rsidRDefault="00B5790A" w:rsidP="00B5790A">
      <w:pPr>
        <w:pStyle w:val="a5"/>
        <w:shd w:val="clear" w:color="auto" w:fill="FFFFFF"/>
        <w:spacing w:before="0" w:beforeAutospacing="0" w:after="133" w:afterAutospacing="0"/>
        <w:rPr>
          <w:rFonts w:ascii="Arial" w:hAnsi="Arial" w:cs="Arial"/>
          <w:color w:val="333333"/>
          <w:sz w:val="21"/>
          <w:szCs w:val="21"/>
        </w:rPr>
      </w:pPr>
      <w:r>
        <w:rPr>
          <w:rFonts w:ascii="Arial" w:hAnsi="Arial" w:cs="Arial"/>
          <w:color w:val="333333"/>
          <w:sz w:val="21"/>
          <w:szCs w:val="21"/>
        </w:rPr>
        <w:t xml:space="preserve">　　</w:t>
      </w:r>
      <w:r>
        <w:rPr>
          <w:rStyle w:val="a6"/>
          <w:rFonts w:ascii="Arial" w:hAnsi="Arial" w:cs="Arial"/>
          <w:color w:val="333333"/>
          <w:sz w:val="21"/>
          <w:szCs w:val="21"/>
        </w:rPr>
        <w:t>1. DTD</w:t>
      </w:r>
      <w:r>
        <w:rPr>
          <w:rStyle w:val="a6"/>
          <w:rFonts w:ascii="Arial" w:hAnsi="Arial" w:cs="Arial"/>
          <w:color w:val="333333"/>
          <w:sz w:val="21"/>
          <w:szCs w:val="21"/>
        </w:rPr>
        <w:t>和</w:t>
      </w:r>
      <w:r>
        <w:rPr>
          <w:rStyle w:val="a6"/>
          <w:rFonts w:ascii="Arial" w:hAnsi="Arial" w:cs="Arial"/>
          <w:color w:val="333333"/>
          <w:sz w:val="21"/>
          <w:szCs w:val="21"/>
        </w:rPr>
        <w:t>Schema</w:t>
      </w:r>
    </w:p>
    <w:p w:rsidR="00B5790A" w:rsidRDefault="00B5790A" w:rsidP="00B5790A">
      <w:pPr>
        <w:pStyle w:val="a5"/>
        <w:shd w:val="clear" w:color="auto" w:fill="FFFFFF"/>
        <w:spacing w:before="0" w:beforeAutospacing="0" w:after="133" w:afterAutospacing="0"/>
        <w:rPr>
          <w:rFonts w:ascii="Arial" w:hAnsi="Arial" w:cs="Arial"/>
          <w:color w:val="333333"/>
          <w:sz w:val="21"/>
          <w:szCs w:val="21"/>
        </w:rPr>
      </w:pPr>
      <w:r>
        <w:rPr>
          <w:rFonts w:ascii="Arial" w:hAnsi="Arial" w:cs="Arial"/>
          <w:color w:val="333333"/>
          <w:sz w:val="21"/>
          <w:szCs w:val="21"/>
        </w:rPr>
        <w:t xml:space="preserve">　　为了说明</w:t>
      </w:r>
      <w:r>
        <w:rPr>
          <w:rFonts w:ascii="Arial" w:hAnsi="Arial" w:cs="Arial"/>
          <w:color w:val="333333"/>
          <w:sz w:val="21"/>
          <w:szCs w:val="21"/>
        </w:rPr>
        <w:t>XML</w:t>
      </w:r>
      <w:r>
        <w:rPr>
          <w:rFonts w:ascii="Arial" w:hAnsi="Arial" w:cs="Arial"/>
          <w:color w:val="333333"/>
          <w:sz w:val="21"/>
          <w:szCs w:val="21"/>
        </w:rPr>
        <w:t>词汇表的语法规则，可以采用</w:t>
      </w:r>
      <w:hyperlink r:id="rId6" w:history="1">
        <w:r>
          <w:rPr>
            <w:rStyle w:val="a7"/>
            <w:rFonts w:ascii="Arial" w:hAnsi="Arial" w:cs="Arial"/>
            <w:color w:val="00C1DE"/>
            <w:sz w:val="21"/>
            <w:szCs w:val="21"/>
          </w:rPr>
          <w:t>文档</w:t>
        </w:r>
      </w:hyperlink>
      <w:r>
        <w:rPr>
          <w:rFonts w:ascii="Arial" w:hAnsi="Arial" w:cs="Arial"/>
          <w:color w:val="333333"/>
          <w:sz w:val="21"/>
          <w:szCs w:val="21"/>
        </w:rPr>
        <w:t>类型定义描述</w:t>
      </w:r>
      <w:r>
        <w:rPr>
          <w:rFonts w:ascii="Arial" w:hAnsi="Arial" w:cs="Arial"/>
          <w:color w:val="333333"/>
          <w:sz w:val="21"/>
          <w:szCs w:val="21"/>
        </w:rPr>
        <w:t>(DTD)</w:t>
      </w:r>
      <w:r>
        <w:rPr>
          <w:rFonts w:ascii="Arial" w:hAnsi="Arial" w:cs="Arial"/>
          <w:color w:val="333333"/>
          <w:sz w:val="21"/>
          <w:szCs w:val="21"/>
        </w:rPr>
        <w:t>。</w:t>
      </w:r>
      <w:r>
        <w:rPr>
          <w:rFonts w:ascii="Arial" w:hAnsi="Arial" w:cs="Arial"/>
          <w:color w:val="333333"/>
          <w:sz w:val="21"/>
          <w:szCs w:val="21"/>
        </w:rPr>
        <w:t>DTD</w:t>
      </w:r>
      <w:r>
        <w:rPr>
          <w:rFonts w:ascii="Arial" w:hAnsi="Arial" w:cs="Arial"/>
          <w:color w:val="333333"/>
          <w:sz w:val="21"/>
          <w:szCs w:val="21"/>
        </w:rPr>
        <w:t>使用正式的语法定义</w:t>
      </w:r>
      <w:r>
        <w:rPr>
          <w:rFonts w:ascii="Arial" w:hAnsi="Arial" w:cs="Arial"/>
          <w:color w:val="333333"/>
          <w:sz w:val="21"/>
          <w:szCs w:val="21"/>
        </w:rPr>
        <w:t>XML</w:t>
      </w:r>
      <w:r>
        <w:rPr>
          <w:rFonts w:ascii="Arial" w:hAnsi="Arial" w:cs="Arial"/>
          <w:color w:val="333333"/>
          <w:sz w:val="21"/>
          <w:szCs w:val="21"/>
        </w:rPr>
        <w:t>文档的结构和允许值。通过创建</w:t>
      </w:r>
      <w:r>
        <w:rPr>
          <w:rFonts w:ascii="Arial" w:hAnsi="Arial" w:cs="Arial"/>
          <w:color w:val="333333"/>
          <w:sz w:val="21"/>
          <w:szCs w:val="21"/>
        </w:rPr>
        <w:t>DTD</w:t>
      </w:r>
      <w:r>
        <w:rPr>
          <w:rFonts w:ascii="Arial" w:hAnsi="Arial" w:cs="Arial"/>
          <w:color w:val="333333"/>
          <w:sz w:val="21"/>
          <w:szCs w:val="21"/>
        </w:rPr>
        <w:t>，能够正式而精确地定义词汇表，从而使解析器可以利用</w:t>
      </w:r>
      <w:r>
        <w:rPr>
          <w:rFonts w:ascii="Arial" w:hAnsi="Arial" w:cs="Arial"/>
          <w:color w:val="333333"/>
          <w:sz w:val="21"/>
          <w:szCs w:val="21"/>
        </w:rPr>
        <w:t>DTD</w:t>
      </w:r>
      <w:r>
        <w:rPr>
          <w:rFonts w:ascii="Arial" w:hAnsi="Arial" w:cs="Arial"/>
          <w:color w:val="333333"/>
          <w:sz w:val="21"/>
          <w:szCs w:val="21"/>
        </w:rPr>
        <w:t>验证文档实例的有效性和完整性。遗憾的是</w:t>
      </w:r>
      <w:r>
        <w:rPr>
          <w:rFonts w:ascii="Arial" w:hAnsi="Arial" w:cs="Arial"/>
          <w:color w:val="333333"/>
          <w:sz w:val="21"/>
          <w:szCs w:val="21"/>
        </w:rPr>
        <w:t>DTD</w:t>
      </w:r>
      <w:r>
        <w:rPr>
          <w:rFonts w:ascii="Arial" w:hAnsi="Arial" w:cs="Arial"/>
          <w:color w:val="333333"/>
          <w:sz w:val="21"/>
          <w:szCs w:val="21"/>
        </w:rPr>
        <w:t>的数据类型对</w:t>
      </w:r>
      <w:r>
        <w:rPr>
          <w:rFonts w:ascii="Arial" w:hAnsi="Arial" w:cs="Arial"/>
          <w:color w:val="333333"/>
          <w:sz w:val="21"/>
          <w:szCs w:val="21"/>
        </w:rPr>
        <w:t>XML</w:t>
      </w:r>
      <w:r>
        <w:rPr>
          <w:rFonts w:ascii="Arial" w:hAnsi="Arial" w:cs="Arial"/>
          <w:color w:val="333333"/>
          <w:sz w:val="21"/>
          <w:szCs w:val="21"/>
        </w:rPr>
        <w:t>文件的约束显得并不详尽。例如，账号和申请人的名字均被描述成</w:t>
      </w:r>
      <w:r>
        <w:rPr>
          <w:rFonts w:ascii="Arial" w:hAnsi="Arial" w:cs="Arial"/>
          <w:color w:val="333333"/>
          <w:sz w:val="21"/>
          <w:szCs w:val="21"/>
        </w:rPr>
        <w:t>#PCDATA(</w:t>
      </w:r>
      <w:r>
        <w:rPr>
          <w:rFonts w:ascii="Arial" w:hAnsi="Arial" w:cs="Arial"/>
          <w:color w:val="333333"/>
          <w:sz w:val="21"/>
          <w:szCs w:val="21"/>
        </w:rPr>
        <w:t>字符串</w:t>
      </w:r>
      <w:r>
        <w:rPr>
          <w:rFonts w:ascii="Arial" w:hAnsi="Arial" w:cs="Arial"/>
          <w:color w:val="333333"/>
          <w:sz w:val="21"/>
          <w:szCs w:val="21"/>
        </w:rPr>
        <w:t>)</w:t>
      </w:r>
      <w:r>
        <w:rPr>
          <w:rFonts w:ascii="Arial" w:hAnsi="Arial" w:cs="Arial"/>
          <w:color w:val="333333"/>
          <w:sz w:val="21"/>
          <w:szCs w:val="21"/>
        </w:rPr>
        <w:t>。但是账号是一个整数，还可能是一个</w:t>
      </w:r>
      <w:r>
        <w:rPr>
          <w:rFonts w:ascii="Arial" w:hAnsi="Arial" w:cs="Arial"/>
          <w:color w:val="333333"/>
          <w:sz w:val="21"/>
          <w:szCs w:val="21"/>
        </w:rPr>
        <w:t>32</w:t>
      </w:r>
      <w:r>
        <w:rPr>
          <w:rFonts w:ascii="Arial" w:hAnsi="Arial" w:cs="Arial"/>
          <w:color w:val="333333"/>
          <w:sz w:val="21"/>
          <w:szCs w:val="21"/>
        </w:rPr>
        <w:t>位长的整数。另一个遗憾是，</w:t>
      </w:r>
      <w:r>
        <w:rPr>
          <w:rFonts w:ascii="Arial" w:hAnsi="Arial" w:cs="Arial"/>
          <w:color w:val="333333"/>
          <w:sz w:val="21"/>
          <w:szCs w:val="21"/>
        </w:rPr>
        <w:t>DTD</w:t>
      </w:r>
      <w:r>
        <w:rPr>
          <w:rFonts w:ascii="Arial" w:hAnsi="Arial" w:cs="Arial"/>
          <w:color w:val="333333"/>
          <w:sz w:val="21"/>
          <w:szCs w:val="21"/>
        </w:rPr>
        <w:t>使用非</w:t>
      </w:r>
      <w:r>
        <w:rPr>
          <w:rFonts w:ascii="Arial" w:hAnsi="Arial" w:cs="Arial"/>
          <w:color w:val="333333"/>
          <w:sz w:val="21"/>
          <w:szCs w:val="21"/>
        </w:rPr>
        <w:t>XML</w:t>
      </w:r>
      <w:r>
        <w:rPr>
          <w:rFonts w:ascii="Arial" w:hAnsi="Arial" w:cs="Arial"/>
          <w:color w:val="333333"/>
          <w:sz w:val="21"/>
          <w:szCs w:val="21"/>
        </w:rPr>
        <w:t>文件来描述</w:t>
      </w:r>
      <w:r>
        <w:rPr>
          <w:rFonts w:ascii="Arial" w:hAnsi="Arial" w:cs="Arial"/>
          <w:color w:val="333333"/>
          <w:sz w:val="21"/>
          <w:szCs w:val="21"/>
        </w:rPr>
        <w:t>XML</w:t>
      </w:r>
      <w:r>
        <w:rPr>
          <w:rFonts w:ascii="Arial" w:hAnsi="Arial" w:cs="Arial"/>
          <w:color w:val="333333"/>
          <w:sz w:val="21"/>
          <w:szCs w:val="21"/>
        </w:rPr>
        <w:t>文件。使用</w:t>
      </w:r>
      <w:r>
        <w:rPr>
          <w:rFonts w:ascii="Arial" w:hAnsi="Arial" w:cs="Arial"/>
          <w:color w:val="333333"/>
          <w:sz w:val="21"/>
          <w:szCs w:val="21"/>
        </w:rPr>
        <w:t>XML Schema</w:t>
      </w:r>
      <w:r>
        <w:rPr>
          <w:rFonts w:ascii="Arial" w:hAnsi="Arial" w:cs="Arial"/>
          <w:color w:val="333333"/>
          <w:sz w:val="21"/>
          <w:szCs w:val="21"/>
        </w:rPr>
        <w:t>则可以在一定程度上解决上述问题。</w:t>
      </w:r>
      <w:r>
        <w:rPr>
          <w:rFonts w:ascii="Arial" w:hAnsi="Arial" w:cs="Arial"/>
          <w:color w:val="333333"/>
          <w:sz w:val="21"/>
          <w:szCs w:val="21"/>
        </w:rPr>
        <w:t>XML Schema</w:t>
      </w:r>
      <w:r>
        <w:rPr>
          <w:rFonts w:ascii="Arial" w:hAnsi="Arial" w:cs="Arial"/>
          <w:color w:val="333333"/>
          <w:sz w:val="21"/>
          <w:szCs w:val="21"/>
        </w:rPr>
        <w:t>是一个良好格式的</w:t>
      </w:r>
      <w:r>
        <w:rPr>
          <w:rFonts w:ascii="Arial" w:hAnsi="Arial" w:cs="Arial"/>
          <w:color w:val="333333"/>
          <w:sz w:val="21"/>
          <w:szCs w:val="21"/>
        </w:rPr>
        <w:t>XML</w:t>
      </w:r>
      <w:r>
        <w:rPr>
          <w:rFonts w:ascii="Arial" w:hAnsi="Arial" w:cs="Arial"/>
          <w:color w:val="333333"/>
          <w:sz w:val="21"/>
          <w:szCs w:val="21"/>
        </w:rPr>
        <w:t>文件，提供了多种数据类型定义并允许对这些定义进行扩展、限制和组合以创建自己的复杂类型。但是需要注意的是</w:t>
      </w:r>
      <w:r>
        <w:rPr>
          <w:rFonts w:ascii="Arial" w:hAnsi="Arial" w:cs="Arial"/>
          <w:color w:val="333333"/>
          <w:sz w:val="21"/>
          <w:szCs w:val="21"/>
        </w:rPr>
        <w:t>XML Schema</w:t>
      </w:r>
      <w:r>
        <w:rPr>
          <w:rFonts w:ascii="Arial" w:hAnsi="Arial" w:cs="Arial"/>
          <w:color w:val="333333"/>
          <w:sz w:val="21"/>
          <w:szCs w:val="21"/>
        </w:rPr>
        <w:t>规范正在发展之中。</w:t>
      </w:r>
    </w:p>
    <w:p w:rsidR="00B5790A" w:rsidRDefault="00B5790A" w:rsidP="00B5790A">
      <w:pPr>
        <w:pStyle w:val="a5"/>
        <w:shd w:val="clear" w:color="auto" w:fill="FFFFFF"/>
        <w:spacing w:before="0" w:beforeAutospacing="0" w:after="133" w:afterAutospacing="0"/>
        <w:rPr>
          <w:rFonts w:ascii="Arial" w:hAnsi="Arial" w:cs="Arial"/>
          <w:color w:val="333333"/>
          <w:sz w:val="21"/>
          <w:szCs w:val="21"/>
        </w:rPr>
      </w:pPr>
      <w:r>
        <w:rPr>
          <w:rFonts w:ascii="Arial" w:hAnsi="Arial" w:cs="Arial"/>
          <w:color w:val="333333"/>
          <w:sz w:val="21"/>
          <w:szCs w:val="21"/>
        </w:rPr>
        <w:t xml:space="preserve">　　作为银行跨系统的应用，使用</w:t>
      </w:r>
      <w:r>
        <w:rPr>
          <w:rFonts w:ascii="Arial" w:hAnsi="Arial" w:cs="Arial"/>
          <w:color w:val="333333"/>
          <w:sz w:val="21"/>
          <w:szCs w:val="21"/>
        </w:rPr>
        <w:t>DTD</w:t>
      </w:r>
      <w:r>
        <w:rPr>
          <w:rFonts w:ascii="Arial" w:hAnsi="Arial" w:cs="Arial"/>
          <w:color w:val="333333"/>
          <w:sz w:val="21"/>
          <w:szCs w:val="21"/>
        </w:rPr>
        <w:t>或</w:t>
      </w:r>
      <w:r>
        <w:rPr>
          <w:rFonts w:ascii="Arial" w:hAnsi="Arial" w:cs="Arial"/>
          <w:color w:val="333333"/>
          <w:sz w:val="21"/>
          <w:szCs w:val="21"/>
        </w:rPr>
        <w:t>XML Schema</w:t>
      </w:r>
      <w:r>
        <w:rPr>
          <w:rFonts w:ascii="Arial" w:hAnsi="Arial" w:cs="Arial"/>
          <w:color w:val="333333"/>
          <w:sz w:val="21"/>
          <w:szCs w:val="21"/>
        </w:rPr>
        <w:t>可以更好的表现和理解用于交换的</w:t>
      </w:r>
      <w:r>
        <w:rPr>
          <w:rFonts w:ascii="Arial" w:hAnsi="Arial" w:cs="Arial"/>
          <w:color w:val="333333"/>
          <w:sz w:val="21"/>
          <w:szCs w:val="21"/>
        </w:rPr>
        <w:t>XML</w:t>
      </w:r>
      <w:r>
        <w:rPr>
          <w:rFonts w:ascii="Arial" w:hAnsi="Arial" w:cs="Arial"/>
          <w:color w:val="333333"/>
          <w:sz w:val="21"/>
          <w:szCs w:val="21"/>
        </w:rPr>
        <w:t>文档结构，并对</w:t>
      </w:r>
      <w:r>
        <w:rPr>
          <w:rFonts w:ascii="Arial" w:hAnsi="Arial" w:cs="Arial"/>
          <w:color w:val="333333"/>
          <w:sz w:val="21"/>
          <w:szCs w:val="21"/>
        </w:rPr>
        <w:t>XML</w:t>
      </w:r>
      <w:r>
        <w:rPr>
          <w:rFonts w:ascii="Arial" w:hAnsi="Arial" w:cs="Arial"/>
          <w:color w:val="333333"/>
          <w:sz w:val="21"/>
          <w:szCs w:val="21"/>
        </w:rPr>
        <w:t>文档中的结构和内容错误进行指示。但是一般自定义的</w:t>
      </w:r>
      <w:r>
        <w:rPr>
          <w:rFonts w:ascii="Arial" w:hAnsi="Arial" w:cs="Arial"/>
          <w:color w:val="333333"/>
          <w:sz w:val="21"/>
          <w:szCs w:val="21"/>
        </w:rPr>
        <w:t>XML</w:t>
      </w:r>
      <w:r>
        <w:rPr>
          <w:rFonts w:ascii="Arial" w:hAnsi="Arial" w:cs="Arial"/>
          <w:color w:val="333333"/>
          <w:sz w:val="21"/>
          <w:szCs w:val="21"/>
        </w:rPr>
        <w:t>报文均缺少</w:t>
      </w:r>
      <w:r>
        <w:rPr>
          <w:rFonts w:ascii="Arial" w:hAnsi="Arial" w:cs="Arial"/>
          <w:color w:val="333333"/>
          <w:sz w:val="21"/>
          <w:szCs w:val="21"/>
        </w:rPr>
        <w:t>DTD</w:t>
      </w:r>
      <w:r>
        <w:rPr>
          <w:rFonts w:ascii="Arial" w:hAnsi="Arial" w:cs="Arial"/>
          <w:color w:val="333333"/>
          <w:sz w:val="21"/>
          <w:szCs w:val="21"/>
        </w:rPr>
        <w:t>或</w:t>
      </w:r>
      <w:r>
        <w:rPr>
          <w:rFonts w:ascii="Arial" w:hAnsi="Arial" w:cs="Arial"/>
          <w:color w:val="333333"/>
          <w:sz w:val="21"/>
          <w:szCs w:val="21"/>
        </w:rPr>
        <w:t>XML Schema</w:t>
      </w:r>
      <w:r>
        <w:rPr>
          <w:rFonts w:ascii="Arial" w:hAnsi="Arial" w:cs="Arial"/>
          <w:color w:val="333333"/>
          <w:sz w:val="21"/>
          <w:szCs w:val="21"/>
        </w:rPr>
        <w:t>定义，文档规则随意且不断修改。这也许在一个系统内部的交换没有什么问题，但对于跨系统和跨银行之间数据交换则会带来认识的差异和效率的低下。</w:t>
      </w:r>
    </w:p>
    <w:p w:rsidR="00B5790A" w:rsidRDefault="00B5790A" w:rsidP="00B5790A">
      <w:pPr>
        <w:pStyle w:val="a5"/>
        <w:shd w:val="clear" w:color="auto" w:fill="FFFFFF"/>
        <w:spacing w:before="0" w:beforeAutospacing="0" w:after="133" w:afterAutospacing="0"/>
        <w:rPr>
          <w:rFonts w:ascii="Arial" w:hAnsi="Arial" w:cs="Arial"/>
          <w:color w:val="333333"/>
          <w:sz w:val="21"/>
          <w:szCs w:val="21"/>
        </w:rPr>
      </w:pPr>
      <w:r>
        <w:rPr>
          <w:rFonts w:ascii="Arial" w:hAnsi="Arial" w:cs="Arial"/>
          <w:color w:val="333333"/>
          <w:sz w:val="21"/>
          <w:szCs w:val="21"/>
        </w:rPr>
        <w:t xml:space="preserve">　　</w:t>
      </w:r>
      <w:r>
        <w:rPr>
          <w:rStyle w:val="a6"/>
          <w:rFonts w:ascii="Arial" w:hAnsi="Arial" w:cs="Arial"/>
          <w:color w:val="333333"/>
          <w:sz w:val="21"/>
          <w:szCs w:val="21"/>
        </w:rPr>
        <w:t xml:space="preserve">2. </w:t>
      </w:r>
      <w:r>
        <w:rPr>
          <w:rStyle w:val="a6"/>
          <w:rFonts w:ascii="Arial" w:hAnsi="Arial" w:cs="Arial"/>
          <w:color w:val="333333"/>
          <w:sz w:val="21"/>
          <w:szCs w:val="21"/>
        </w:rPr>
        <w:t>长度与性能</w:t>
      </w:r>
    </w:p>
    <w:p w:rsidR="00B5790A" w:rsidRDefault="00B5790A" w:rsidP="00B5790A">
      <w:pPr>
        <w:pStyle w:val="a5"/>
        <w:shd w:val="clear" w:color="auto" w:fill="FFFFFF"/>
        <w:spacing w:before="0" w:beforeAutospacing="0" w:after="133" w:afterAutospacing="0"/>
        <w:rPr>
          <w:rFonts w:ascii="Arial" w:hAnsi="Arial" w:cs="Arial"/>
          <w:color w:val="333333"/>
          <w:sz w:val="21"/>
          <w:szCs w:val="21"/>
        </w:rPr>
      </w:pPr>
      <w:r>
        <w:rPr>
          <w:rFonts w:ascii="Arial" w:hAnsi="Arial" w:cs="Arial"/>
          <w:color w:val="333333"/>
          <w:sz w:val="21"/>
          <w:szCs w:val="21"/>
        </w:rPr>
        <w:lastRenderedPageBreak/>
        <w:t xml:space="preserve">　　自解释的一个主要后果就是</w:t>
      </w:r>
      <w:r>
        <w:rPr>
          <w:rFonts w:ascii="Arial" w:hAnsi="Arial" w:cs="Arial"/>
          <w:color w:val="333333"/>
          <w:sz w:val="21"/>
          <w:szCs w:val="21"/>
        </w:rPr>
        <w:t>XML</w:t>
      </w:r>
      <w:r>
        <w:rPr>
          <w:rFonts w:ascii="Arial" w:hAnsi="Arial" w:cs="Arial"/>
          <w:color w:val="333333"/>
          <w:sz w:val="21"/>
          <w:szCs w:val="21"/>
        </w:rPr>
        <w:t>文档长度难以控制。标记和属性的显示大大加长了报文长度。报文长度的增加产生了两个方面的副作用</w:t>
      </w:r>
      <w:r>
        <w:rPr>
          <w:rFonts w:ascii="Arial" w:hAnsi="Arial" w:cs="Arial"/>
          <w:color w:val="333333"/>
          <w:sz w:val="21"/>
          <w:szCs w:val="21"/>
        </w:rPr>
        <w:t>:</w:t>
      </w:r>
      <w:r>
        <w:rPr>
          <w:rFonts w:ascii="Arial" w:hAnsi="Arial" w:cs="Arial"/>
          <w:color w:val="333333"/>
          <w:sz w:val="21"/>
          <w:szCs w:val="21"/>
        </w:rPr>
        <w:t>报文发送的成功率降低以及解析报文的内存和</w:t>
      </w:r>
      <w:r>
        <w:rPr>
          <w:rFonts w:ascii="Arial" w:hAnsi="Arial" w:cs="Arial"/>
          <w:color w:val="333333"/>
          <w:sz w:val="21"/>
          <w:szCs w:val="21"/>
        </w:rPr>
        <w:t>CPU</w:t>
      </w:r>
      <w:r>
        <w:rPr>
          <w:rFonts w:ascii="Arial" w:hAnsi="Arial" w:cs="Arial"/>
          <w:color w:val="333333"/>
          <w:sz w:val="21"/>
          <w:szCs w:val="21"/>
        </w:rPr>
        <w:t>占用增加。不论是使用</w:t>
      </w:r>
      <w:r>
        <w:rPr>
          <w:rFonts w:ascii="Arial" w:hAnsi="Arial" w:cs="Arial"/>
          <w:color w:val="333333"/>
          <w:sz w:val="21"/>
          <w:szCs w:val="21"/>
        </w:rPr>
        <w:t>SOCKET</w:t>
      </w:r>
      <w:r>
        <w:rPr>
          <w:rFonts w:ascii="Arial" w:hAnsi="Arial" w:cs="Arial"/>
          <w:color w:val="333333"/>
          <w:sz w:val="21"/>
          <w:szCs w:val="21"/>
        </w:rPr>
        <w:t>还是消息中间件进行报文传递一般都有报文长度的限制。随着报文长度的增加，通信的成功率明显降低，尤其是广域网通信。另外无论是使用</w:t>
      </w:r>
      <w:r>
        <w:rPr>
          <w:rFonts w:ascii="Arial" w:hAnsi="Arial" w:cs="Arial"/>
          <w:color w:val="333333"/>
          <w:sz w:val="21"/>
          <w:szCs w:val="21"/>
        </w:rPr>
        <w:t>DOM</w:t>
      </w:r>
      <w:r>
        <w:rPr>
          <w:rFonts w:ascii="Arial" w:hAnsi="Arial" w:cs="Arial"/>
          <w:color w:val="333333"/>
          <w:sz w:val="21"/>
          <w:szCs w:val="21"/>
        </w:rPr>
        <w:t>还是</w:t>
      </w:r>
      <w:r>
        <w:rPr>
          <w:rFonts w:ascii="Arial" w:hAnsi="Arial" w:cs="Arial"/>
          <w:color w:val="333333"/>
          <w:sz w:val="21"/>
          <w:szCs w:val="21"/>
        </w:rPr>
        <w:t>SAX</w:t>
      </w:r>
      <w:r>
        <w:rPr>
          <w:rFonts w:ascii="Arial" w:hAnsi="Arial" w:cs="Arial"/>
          <w:color w:val="333333"/>
          <w:sz w:val="21"/>
          <w:szCs w:val="21"/>
        </w:rPr>
        <w:t>解析</w:t>
      </w:r>
      <w:r>
        <w:rPr>
          <w:rFonts w:ascii="Arial" w:hAnsi="Arial" w:cs="Arial"/>
          <w:color w:val="333333"/>
          <w:sz w:val="21"/>
          <w:szCs w:val="21"/>
        </w:rPr>
        <w:t>XML</w:t>
      </w:r>
      <w:r>
        <w:rPr>
          <w:rFonts w:ascii="Arial" w:hAnsi="Arial" w:cs="Arial"/>
          <w:color w:val="333333"/>
          <w:sz w:val="21"/>
          <w:szCs w:val="21"/>
        </w:rPr>
        <w:t>文档，存在相当的内存和</w:t>
      </w:r>
      <w:r>
        <w:rPr>
          <w:rFonts w:ascii="Arial" w:hAnsi="Arial" w:cs="Arial"/>
          <w:color w:val="333333"/>
          <w:sz w:val="21"/>
          <w:szCs w:val="21"/>
        </w:rPr>
        <w:t>CPU</w:t>
      </w:r>
      <w:r>
        <w:rPr>
          <w:rFonts w:ascii="Arial" w:hAnsi="Arial" w:cs="Arial"/>
          <w:color w:val="333333"/>
          <w:sz w:val="21"/>
          <w:szCs w:val="21"/>
        </w:rPr>
        <w:t>资源占用。</w:t>
      </w:r>
    </w:p>
    <w:p w:rsidR="00B5790A" w:rsidRDefault="00B5790A" w:rsidP="00B5790A">
      <w:pPr>
        <w:pStyle w:val="a5"/>
        <w:shd w:val="clear" w:color="auto" w:fill="FFFFFF"/>
        <w:spacing w:before="0" w:beforeAutospacing="0" w:after="133" w:afterAutospacing="0"/>
        <w:rPr>
          <w:rFonts w:ascii="Arial" w:hAnsi="Arial" w:cs="Arial"/>
          <w:color w:val="333333"/>
          <w:sz w:val="21"/>
          <w:szCs w:val="21"/>
        </w:rPr>
      </w:pPr>
      <w:r>
        <w:rPr>
          <w:rFonts w:ascii="Arial" w:hAnsi="Arial" w:cs="Arial"/>
          <w:color w:val="333333"/>
          <w:sz w:val="21"/>
          <w:szCs w:val="21"/>
        </w:rPr>
        <w:t xml:space="preserve">　　金融交易一般交易元素众多，特别是加入客户关系管理和综合账户信息后，发送和返回的信息明显增多。常用的一种方法是对报文压缩和进行传递，实际应用中一般压缩比可以达到</w:t>
      </w:r>
      <w:r>
        <w:rPr>
          <w:rFonts w:ascii="Arial" w:hAnsi="Arial" w:cs="Arial"/>
          <w:color w:val="333333"/>
          <w:sz w:val="21"/>
          <w:szCs w:val="21"/>
        </w:rPr>
        <w:t>30</w:t>
      </w:r>
      <w:r>
        <w:rPr>
          <w:rFonts w:ascii="Arial" w:hAnsi="Arial" w:cs="Arial"/>
          <w:color w:val="333333"/>
          <w:sz w:val="21"/>
          <w:szCs w:val="21"/>
        </w:rPr>
        <w:t>～</w:t>
      </w:r>
      <w:r>
        <w:rPr>
          <w:rFonts w:ascii="Arial" w:hAnsi="Arial" w:cs="Arial"/>
          <w:color w:val="333333"/>
          <w:sz w:val="21"/>
          <w:szCs w:val="21"/>
        </w:rPr>
        <w:t>50%</w:t>
      </w:r>
      <w:r>
        <w:rPr>
          <w:rFonts w:ascii="Arial" w:hAnsi="Arial" w:cs="Arial"/>
          <w:color w:val="333333"/>
          <w:sz w:val="21"/>
          <w:szCs w:val="21"/>
        </w:rPr>
        <w:t>。另外就是使用缩写，例如，将</w:t>
      </w:r>
      <w:r>
        <w:rPr>
          <w:rFonts w:ascii="Arial" w:hAnsi="Arial" w:cs="Arial"/>
          <w:color w:val="333333"/>
          <w:sz w:val="21"/>
          <w:szCs w:val="21"/>
        </w:rPr>
        <w:t>Transaction _Account _Number</w:t>
      </w:r>
      <w:r>
        <w:rPr>
          <w:rFonts w:ascii="Arial" w:hAnsi="Arial" w:cs="Arial"/>
          <w:color w:val="333333"/>
          <w:sz w:val="21"/>
          <w:szCs w:val="21"/>
        </w:rPr>
        <w:t>写成</w:t>
      </w:r>
      <w:r>
        <w:rPr>
          <w:rFonts w:ascii="Arial" w:hAnsi="Arial" w:cs="Arial"/>
          <w:color w:val="333333"/>
          <w:sz w:val="21"/>
          <w:szCs w:val="21"/>
        </w:rPr>
        <w:t>tranAccNum</w:t>
      </w:r>
      <w:r>
        <w:rPr>
          <w:rFonts w:ascii="Arial" w:hAnsi="Arial" w:cs="Arial"/>
          <w:color w:val="333333"/>
          <w:sz w:val="21"/>
          <w:szCs w:val="21"/>
        </w:rPr>
        <w:t>，可以降低报文长度，在一定程度上能够避免人们将过多的注意力集中于标记而忽视真正的内容，当然也不能过于简单，否则失去了使用</w:t>
      </w:r>
      <w:r>
        <w:rPr>
          <w:rFonts w:ascii="Arial" w:hAnsi="Arial" w:cs="Arial"/>
          <w:color w:val="333333"/>
          <w:sz w:val="21"/>
          <w:szCs w:val="21"/>
        </w:rPr>
        <w:t>XML</w:t>
      </w:r>
      <w:r>
        <w:rPr>
          <w:rFonts w:ascii="Arial" w:hAnsi="Arial" w:cs="Arial"/>
          <w:color w:val="333333"/>
          <w:sz w:val="21"/>
          <w:szCs w:val="21"/>
        </w:rPr>
        <w:t>语言的意义。将某些信息作为</w:t>
      </w:r>
      <w:r>
        <w:rPr>
          <w:rFonts w:ascii="Arial" w:hAnsi="Arial" w:cs="Arial"/>
          <w:color w:val="333333"/>
          <w:sz w:val="21"/>
          <w:szCs w:val="21"/>
        </w:rPr>
        <w:t>XML</w:t>
      </w:r>
      <w:r>
        <w:rPr>
          <w:rFonts w:ascii="Arial" w:hAnsi="Arial" w:cs="Arial"/>
          <w:color w:val="333333"/>
          <w:sz w:val="21"/>
          <w:szCs w:val="21"/>
        </w:rPr>
        <w:t>属性进行定义也可以减少文档的长度。</w:t>
      </w:r>
    </w:p>
    <w:p w:rsidR="00B5790A" w:rsidRDefault="00B5790A" w:rsidP="00B5790A">
      <w:pPr>
        <w:pStyle w:val="a5"/>
        <w:shd w:val="clear" w:color="auto" w:fill="FFFFFF"/>
        <w:spacing w:before="0" w:beforeAutospacing="0" w:after="133" w:afterAutospacing="0"/>
        <w:rPr>
          <w:rFonts w:ascii="Arial" w:hAnsi="Arial" w:cs="Arial"/>
          <w:color w:val="333333"/>
          <w:sz w:val="21"/>
          <w:szCs w:val="21"/>
        </w:rPr>
      </w:pPr>
      <w:r>
        <w:rPr>
          <w:rFonts w:ascii="Arial" w:hAnsi="Arial" w:cs="Arial"/>
          <w:color w:val="333333"/>
          <w:sz w:val="21"/>
          <w:szCs w:val="21"/>
        </w:rPr>
        <w:t xml:space="preserve">　　</w:t>
      </w:r>
      <w:r>
        <w:rPr>
          <w:rStyle w:val="a6"/>
          <w:rFonts w:ascii="Arial" w:hAnsi="Arial" w:cs="Arial"/>
          <w:color w:val="333333"/>
          <w:sz w:val="21"/>
          <w:szCs w:val="21"/>
        </w:rPr>
        <w:t xml:space="preserve">3. </w:t>
      </w:r>
      <w:r>
        <w:rPr>
          <w:rStyle w:val="a6"/>
          <w:rFonts w:ascii="Arial" w:hAnsi="Arial" w:cs="Arial"/>
          <w:color w:val="333333"/>
          <w:sz w:val="21"/>
          <w:szCs w:val="21"/>
        </w:rPr>
        <w:t>内存管理</w:t>
      </w:r>
    </w:p>
    <w:p w:rsidR="00B5790A" w:rsidRDefault="00B5790A" w:rsidP="00B5790A">
      <w:pPr>
        <w:pStyle w:val="a5"/>
        <w:shd w:val="clear" w:color="auto" w:fill="FFFFFF"/>
        <w:spacing w:before="0" w:beforeAutospacing="0" w:after="133" w:afterAutospacing="0"/>
        <w:rPr>
          <w:rFonts w:ascii="Arial" w:hAnsi="Arial" w:cs="Arial"/>
          <w:color w:val="333333"/>
          <w:sz w:val="21"/>
          <w:szCs w:val="21"/>
        </w:rPr>
      </w:pPr>
      <w:r>
        <w:rPr>
          <w:rFonts w:ascii="Arial" w:hAnsi="Arial" w:cs="Arial"/>
          <w:color w:val="333333"/>
          <w:sz w:val="21"/>
          <w:szCs w:val="21"/>
        </w:rPr>
        <w:t xml:space="preserve">　　所有的</w:t>
      </w:r>
      <w:r>
        <w:rPr>
          <w:rFonts w:ascii="Arial" w:hAnsi="Arial" w:cs="Arial"/>
          <w:color w:val="333333"/>
          <w:sz w:val="21"/>
          <w:szCs w:val="21"/>
        </w:rPr>
        <w:t>XML</w:t>
      </w:r>
      <w:r>
        <w:rPr>
          <w:rFonts w:ascii="Arial" w:hAnsi="Arial" w:cs="Arial"/>
          <w:color w:val="333333"/>
          <w:sz w:val="21"/>
          <w:szCs w:val="21"/>
        </w:rPr>
        <w:t>解析器基本上都分成两类</w:t>
      </w:r>
      <w:r>
        <w:rPr>
          <w:rFonts w:ascii="Arial" w:hAnsi="Arial" w:cs="Arial"/>
          <w:color w:val="333333"/>
          <w:sz w:val="21"/>
          <w:szCs w:val="21"/>
        </w:rPr>
        <w:t>:</w:t>
      </w:r>
      <w:r>
        <w:rPr>
          <w:rFonts w:ascii="Arial" w:hAnsi="Arial" w:cs="Arial"/>
          <w:color w:val="333333"/>
          <w:sz w:val="21"/>
          <w:szCs w:val="21"/>
        </w:rPr>
        <w:t>基于树结构的接口，如文档对象模型</w:t>
      </w:r>
      <w:r>
        <w:rPr>
          <w:rFonts w:ascii="Arial" w:hAnsi="Arial" w:cs="Arial"/>
          <w:color w:val="333333"/>
          <w:sz w:val="21"/>
          <w:szCs w:val="21"/>
        </w:rPr>
        <w:t>(DOM);</w:t>
      </w:r>
      <w:r>
        <w:rPr>
          <w:rFonts w:ascii="Arial" w:hAnsi="Arial" w:cs="Arial"/>
          <w:color w:val="333333"/>
          <w:sz w:val="21"/>
          <w:szCs w:val="21"/>
        </w:rPr>
        <w:t>基于事件的接口，如简单</w:t>
      </w:r>
      <w:r>
        <w:rPr>
          <w:rFonts w:ascii="Arial" w:hAnsi="Arial" w:cs="Arial"/>
          <w:color w:val="333333"/>
          <w:sz w:val="21"/>
          <w:szCs w:val="21"/>
        </w:rPr>
        <w:t>XML API (SAX)</w:t>
      </w:r>
      <w:r>
        <w:rPr>
          <w:rFonts w:ascii="Arial" w:hAnsi="Arial" w:cs="Arial"/>
          <w:color w:val="333333"/>
          <w:sz w:val="21"/>
          <w:szCs w:val="21"/>
        </w:rPr>
        <w:t>。</w:t>
      </w:r>
      <w:r>
        <w:rPr>
          <w:rFonts w:ascii="Arial" w:hAnsi="Arial" w:cs="Arial"/>
          <w:color w:val="333333"/>
          <w:sz w:val="21"/>
          <w:szCs w:val="21"/>
        </w:rPr>
        <w:t>DOM</w:t>
      </w:r>
      <w:r>
        <w:rPr>
          <w:rFonts w:ascii="Arial" w:hAnsi="Arial" w:cs="Arial"/>
          <w:color w:val="333333"/>
          <w:sz w:val="21"/>
          <w:szCs w:val="21"/>
        </w:rPr>
        <w:t>类型的接口使用树型结构作到随机遍历和修改</w:t>
      </w:r>
      <w:r>
        <w:rPr>
          <w:rFonts w:ascii="Arial" w:hAnsi="Arial" w:cs="Arial"/>
          <w:color w:val="333333"/>
          <w:sz w:val="21"/>
          <w:szCs w:val="21"/>
        </w:rPr>
        <w:t>XML</w:t>
      </w:r>
      <w:r>
        <w:rPr>
          <w:rFonts w:ascii="Arial" w:hAnsi="Arial" w:cs="Arial"/>
          <w:color w:val="333333"/>
          <w:sz w:val="21"/>
          <w:szCs w:val="21"/>
        </w:rPr>
        <w:t>文档。但是使用这种类型的接口占用内存较多。当使用</w:t>
      </w:r>
      <w:r>
        <w:rPr>
          <w:rFonts w:ascii="Arial" w:hAnsi="Arial" w:cs="Arial"/>
          <w:color w:val="333333"/>
          <w:sz w:val="21"/>
          <w:szCs w:val="21"/>
        </w:rPr>
        <w:t>XML</w:t>
      </w:r>
      <w:r>
        <w:rPr>
          <w:rFonts w:ascii="Arial" w:hAnsi="Arial" w:cs="Arial"/>
          <w:color w:val="333333"/>
          <w:sz w:val="21"/>
          <w:szCs w:val="21"/>
        </w:rPr>
        <w:t>处理大量的数据交换时会对系统产生压力，甚至出现系统崩溃。</w:t>
      </w:r>
    </w:p>
    <w:p w:rsidR="00B5790A" w:rsidRDefault="00B5790A" w:rsidP="00B5790A">
      <w:pPr>
        <w:pStyle w:val="a5"/>
        <w:shd w:val="clear" w:color="auto" w:fill="FFFFFF"/>
        <w:spacing w:before="0" w:beforeAutospacing="0" w:after="133" w:afterAutospacing="0"/>
        <w:rPr>
          <w:rFonts w:ascii="Arial" w:hAnsi="Arial" w:cs="Arial"/>
          <w:color w:val="333333"/>
          <w:sz w:val="21"/>
          <w:szCs w:val="21"/>
        </w:rPr>
      </w:pPr>
      <w:r>
        <w:rPr>
          <w:rFonts w:ascii="Arial" w:hAnsi="Arial" w:cs="Arial"/>
          <w:color w:val="333333"/>
          <w:sz w:val="21"/>
          <w:szCs w:val="21"/>
        </w:rPr>
        <w:t xml:space="preserve">　　基于事件的接口可能是一个好的选择。它不支持对</w:t>
      </w:r>
      <w:r>
        <w:rPr>
          <w:rFonts w:ascii="Arial" w:hAnsi="Arial" w:cs="Arial"/>
          <w:color w:val="333333"/>
          <w:sz w:val="21"/>
          <w:szCs w:val="21"/>
        </w:rPr>
        <w:t>XML</w:t>
      </w:r>
      <w:r>
        <w:rPr>
          <w:rFonts w:ascii="Arial" w:hAnsi="Arial" w:cs="Arial"/>
          <w:color w:val="333333"/>
          <w:sz w:val="21"/>
          <w:szCs w:val="21"/>
        </w:rPr>
        <w:t>文档的随机访问，而是采用一种顺序访问的方式。无论</w:t>
      </w:r>
      <w:r>
        <w:rPr>
          <w:rFonts w:ascii="Arial" w:hAnsi="Arial" w:cs="Arial"/>
          <w:color w:val="333333"/>
          <w:sz w:val="21"/>
          <w:szCs w:val="21"/>
        </w:rPr>
        <w:t>XML</w:t>
      </w:r>
      <w:r>
        <w:rPr>
          <w:rFonts w:ascii="Arial" w:hAnsi="Arial" w:cs="Arial"/>
          <w:color w:val="333333"/>
          <w:sz w:val="21"/>
          <w:szCs w:val="21"/>
        </w:rPr>
        <w:t>文档的大小，所用内存的多少基本上是一定的。同时，由于在运行时不用创建新的对象，处理器时间占用也较少。但是使用</w:t>
      </w:r>
      <w:r>
        <w:rPr>
          <w:rFonts w:ascii="Arial" w:hAnsi="Arial" w:cs="Arial"/>
          <w:color w:val="333333"/>
          <w:sz w:val="21"/>
          <w:szCs w:val="21"/>
        </w:rPr>
        <w:t>SAX</w:t>
      </w:r>
      <w:r>
        <w:rPr>
          <w:rFonts w:ascii="Arial" w:hAnsi="Arial" w:cs="Arial"/>
          <w:color w:val="333333"/>
          <w:sz w:val="21"/>
          <w:szCs w:val="21"/>
        </w:rPr>
        <w:t>类型的接口编程比较复杂，并且没有对文档的后向引用。</w:t>
      </w:r>
    </w:p>
    <w:p w:rsidR="00B5790A" w:rsidRDefault="00B5790A" w:rsidP="00B5790A">
      <w:pPr>
        <w:pStyle w:val="a5"/>
        <w:shd w:val="clear" w:color="auto" w:fill="FFFFFF"/>
        <w:spacing w:before="0" w:beforeAutospacing="0" w:after="133" w:afterAutospacing="0"/>
        <w:rPr>
          <w:rFonts w:ascii="Arial" w:hAnsi="Arial" w:cs="Arial"/>
          <w:color w:val="333333"/>
          <w:sz w:val="21"/>
          <w:szCs w:val="21"/>
        </w:rPr>
      </w:pPr>
      <w:r>
        <w:rPr>
          <w:rFonts w:ascii="Arial" w:hAnsi="Arial" w:cs="Arial"/>
          <w:color w:val="333333"/>
          <w:sz w:val="21"/>
          <w:szCs w:val="21"/>
        </w:rPr>
        <w:t xml:space="preserve">　　在实际应用中，如果重视易用性，一般使用</w:t>
      </w:r>
      <w:r>
        <w:rPr>
          <w:rFonts w:ascii="Arial" w:hAnsi="Arial" w:cs="Arial"/>
          <w:color w:val="333333"/>
          <w:sz w:val="21"/>
          <w:szCs w:val="21"/>
        </w:rPr>
        <w:t>DOM</w:t>
      </w:r>
      <w:r>
        <w:rPr>
          <w:rFonts w:ascii="Arial" w:hAnsi="Arial" w:cs="Arial"/>
          <w:color w:val="333333"/>
          <w:sz w:val="21"/>
          <w:szCs w:val="21"/>
        </w:rPr>
        <w:t>接口</w:t>
      </w:r>
      <w:r>
        <w:rPr>
          <w:rFonts w:ascii="Arial" w:hAnsi="Arial" w:cs="Arial"/>
          <w:color w:val="333333"/>
          <w:sz w:val="21"/>
          <w:szCs w:val="21"/>
        </w:rPr>
        <w:t>;</w:t>
      </w:r>
      <w:r>
        <w:rPr>
          <w:rFonts w:ascii="Arial" w:hAnsi="Arial" w:cs="Arial"/>
          <w:color w:val="333333"/>
          <w:sz w:val="21"/>
          <w:szCs w:val="21"/>
        </w:rPr>
        <w:t>如更关注性能优势则选择</w:t>
      </w:r>
      <w:r>
        <w:rPr>
          <w:rFonts w:ascii="Arial" w:hAnsi="Arial" w:cs="Arial"/>
          <w:color w:val="333333"/>
          <w:sz w:val="21"/>
          <w:szCs w:val="21"/>
        </w:rPr>
        <w:t>SAX</w:t>
      </w:r>
      <w:r>
        <w:rPr>
          <w:rFonts w:ascii="Arial" w:hAnsi="Arial" w:cs="Arial"/>
          <w:color w:val="333333"/>
          <w:sz w:val="21"/>
          <w:szCs w:val="21"/>
        </w:rPr>
        <w:t>类型的接口较好。当然也可以通过减少</w:t>
      </w:r>
      <w:r>
        <w:rPr>
          <w:rFonts w:ascii="Arial" w:hAnsi="Arial" w:cs="Arial"/>
          <w:color w:val="333333"/>
          <w:sz w:val="21"/>
          <w:szCs w:val="21"/>
        </w:rPr>
        <w:t>XML</w:t>
      </w:r>
      <w:r>
        <w:rPr>
          <w:rFonts w:ascii="Arial" w:hAnsi="Arial" w:cs="Arial"/>
          <w:color w:val="333333"/>
          <w:sz w:val="21"/>
          <w:szCs w:val="21"/>
        </w:rPr>
        <w:t>元素嵌套层数减少</w:t>
      </w:r>
      <w:r>
        <w:rPr>
          <w:rFonts w:ascii="Arial" w:hAnsi="Arial" w:cs="Arial"/>
          <w:color w:val="333333"/>
          <w:sz w:val="21"/>
          <w:szCs w:val="21"/>
        </w:rPr>
        <w:t>DOM</w:t>
      </w:r>
      <w:r>
        <w:rPr>
          <w:rFonts w:ascii="Arial" w:hAnsi="Arial" w:cs="Arial"/>
          <w:color w:val="333333"/>
          <w:sz w:val="21"/>
          <w:szCs w:val="21"/>
        </w:rPr>
        <w:t>解析树的内存占用。</w:t>
      </w:r>
    </w:p>
    <w:p w:rsidR="00B5790A" w:rsidRDefault="00B5790A" w:rsidP="00B5790A">
      <w:pPr>
        <w:pStyle w:val="a5"/>
        <w:shd w:val="clear" w:color="auto" w:fill="FFFFFF"/>
        <w:spacing w:before="0" w:beforeAutospacing="0" w:after="133" w:afterAutospacing="0"/>
        <w:rPr>
          <w:rFonts w:ascii="Arial" w:hAnsi="Arial" w:cs="Arial"/>
          <w:color w:val="333333"/>
          <w:sz w:val="21"/>
          <w:szCs w:val="21"/>
        </w:rPr>
      </w:pPr>
      <w:r>
        <w:rPr>
          <w:rFonts w:ascii="Arial" w:hAnsi="Arial" w:cs="Arial"/>
          <w:color w:val="333333"/>
          <w:sz w:val="21"/>
          <w:szCs w:val="21"/>
        </w:rPr>
        <w:t xml:space="preserve">　　</w:t>
      </w:r>
      <w:r>
        <w:rPr>
          <w:rStyle w:val="a6"/>
          <w:rFonts w:ascii="Arial" w:hAnsi="Arial" w:cs="Arial"/>
          <w:color w:val="333333"/>
          <w:sz w:val="21"/>
          <w:szCs w:val="21"/>
        </w:rPr>
        <w:t xml:space="preserve">4. </w:t>
      </w:r>
      <w:r>
        <w:rPr>
          <w:rStyle w:val="a6"/>
          <w:rFonts w:ascii="Arial" w:hAnsi="Arial" w:cs="Arial"/>
          <w:color w:val="333333"/>
          <w:sz w:val="21"/>
          <w:szCs w:val="21"/>
        </w:rPr>
        <w:t>标记粒度</w:t>
      </w:r>
    </w:p>
    <w:p w:rsidR="00B5790A" w:rsidRDefault="00B5790A" w:rsidP="00B5790A">
      <w:pPr>
        <w:pStyle w:val="a5"/>
        <w:shd w:val="clear" w:color="auto" w:fill="FFFFFF"/>
        <w:spacing w:before="0" w:beforeAutospacing="0" w:after="133" w:afterAutospacing="0"/>
        <w:rPr>
          <w:rFonts w:ascii="Arial" w:hAnsi="Arial" w:cs="Arial"/>
          <w:color w:val="333333"/>
          <w:sz w:val="21"/>
          <w:szCs w:val="21"/>
        </w:rPr>
      </w:pPr>
      <w:r>
        <w:rPr>
          <w:rFonts w:ascii="Arial" w:hAnsi="Arial" w:cs="Arial"/>
          <w:color w:val="333333"/>
          <w:sz w:val="21"/>
          <w:szCs w:val="21"/>
        </w:rPr>
        <w:t xml:space="preserve">　　元素的粒度在制定</w:t>
      </w:r>
      <w:r>
        <w:rPr>
          <w:rFonts w:ascii="Arial" w:hAnsi="Arial" w:cs="Arial"/>
          <w:color w:val="333333"/>
          <w:sz w:val="21"/>
          <w:szCs w:val="21"/>
        </w:rPr>
        <w:t>XML</w:t>
      </w:r>
      <w:r>
        <w:rPr>
          <w:rFonts w:ascii="Arial" w:hAnsi="Arial" w:cs="Arial"/>
          <w:color w:val="333333"/>
          <w:sz w:val="21"/>
          <w:szCs w:val="21"/>
        </w:rPr>
        <w:t>规范时总能让人产生困惑。某些内容是合在一起成为一个元素还是分开作为多个元素进行标记</w:t>
      </w:r>
      <w:r>
        <w:rPr>
          <w:rFonts w:ascii="Arial" w:hAnsi="Arial" w:cs="Arial"/>
          <w:color w:val="333333"/>
          <w:sz w:val="21"/>
          <w:szCs w:val="21"/>
        </w:rPr>
        <w:t>?</w:t>
      </w:r>
      <w:r>
        <w:rPr>
          <w:rFonts w:ascii="Arial" w:hAnsi="Arial" w:cs="Arial"/>
          <w:color w:val="333333"/>
          <w:sz w:val="21"/>
          <w:szCs w:val="21"/>
        </w:rPr>
        <w:t>例如姓名，是分成姓和名两个元素进行标记，还是放在一起作为一个元素</w:t>
      </w:r>
      <w:r>
        <w:rPr>
          <w:rFonts w:ascii="Arial" w:hAnsi="Arial" w:cs="Arial"/>
          <w:color w:val="333333"/>
          <w:sz w:val="21"/>
          <w:szCs w:val="21"/>
        </w:rPr>
        <w:t>?</w:t>
      </w:r>
      <w:r>
        <w:rPr>
          <w:rFonts w:ascii="Arial" w:hAnsi="Arial" w:cs="Arial"/>
          <w:color w:val="333333"/>
          <w:sz w:val="21"/>
          <w:szCs w:val="21"/>
        </w:rPr>
        <w:t>个人觉得关于粒度的标记定义指导原则就是一个</w:t>
      </w:r>
      <w:r>
        <w:rPr>
          <w:rFonts w:ascii="Arial" w:hAnsi="Arial" w:cs="Arial"/>
          <w:color w:val="333333"/>
          <w:sz w:val="21"/>
          <w:szCs w:val="21"/>
        </w:rPr>
        <w:t>:</w:t>
      </w:r>
      <w:r>
        <w:rPr>
          <w:rFonts w:ascii="Arial" w:hAnsi="Arial" w:cs="Arial"/>
          <w:color w:val="333333"/>
          <w:sz w:val="21"/>
          <w:szCs w:val="21"/>
        </w:rPr>
        <w:t>尽量细分。只有细分粒度越小，才可能支持各种形式的组合。另外许多信息来源于遗留系统，如果采用囫囵吞枣的方式延用其信息格式，表面上看节省了数据细分的难度，但是这对数据的共享和数据的整合会产生重大的障碍。</w:t>
      </w:r>
    </w:p>
    <w:p w:rsidR="00B5790A" w:rsidRDefault="00B5790A" w:rsidP="00B5790A">
      <w:pPr>
        <w:pStyle w:val="a5"/>
        <w:shd w:val="clear" w:color="auto" w:fill="FFFFFF"/>
        <w:spacing w:before="0" w:beforeAutospacing="0" w:after="133" w:afterAutospacing="0"/>
        <w:rPr>
          <w:rFonts w:ascii="Arial" w:hAnsi="Arial" w:cs="Arial"/>
          <w:color w:val="333333"/>
          <w:sz w:val="21"/>
          <w:szCs w:val="21"/>
        </w:rPr>
      </w:pPr>
      <w:r>
        <w:rPr>
          <w:rFonts w:ascii="Arial" w:hAnsi="Arial" w:cs="Arial"/>
          <w:color w:val="333333"/>
          <w:sz w:val="21"/>
          <w:szCs w:val="21"/>
        </w:rPr>
        <w:t xml:space="preserve">　　</w:t>
      </w:r>
      <w:r>
        <w:rPr>
          <w:rStyle w:val="a6"/>
          <w:rFonts w:ascii="Arial" w:hAnsi="Arial" w:cs="Arial"/>
          <w:color w:val="333333"/>
          <w:sz w:val="21"/>
          <w:szCs w:val="21"/>
        </w:rPr>
        <w:t xml:space="preserve">5. </w:t>
      </w:r>
      <w:r>
        <w:rPr>
          <w:rStyle w:val="a6"/>
          <w:rFonts w:ascii="Arial" w:hAnsi="Arial" w:cs="Arial"/>
          <w:color w:val="333333"/>
          <w:sz w:val="21"/>
          <w:szCs w:val="21"/>
        </w:rPr>
        <w:t>结构化定义</w:t>
      </w:r>
    </w:p>
    <w:p w:rsidR="00B5790A" w:rsidRDefault="00B5790A" w:rsidP="00B5790A">
      <w:pPr>
        <w:pStyle w:val="a5"/>
        <w:shd w:val="clear" w:color="auto" w:fill="FFFFFF"/>
        <w:spacing w:before="0" w:beforeAutospacing="0" w:after="133" w:afterAutospacing="0"/>
        <w:rPr>
          <w:rFonts w:ascii="Arial" w:hAnsi="Arial" w:cs="Arial"/>
          <w:color w:val="333333"/>
          <w:sz w:val="21"/>
          <w:szCs w:val="21"/>
        </w:rPr>
      </w:pPr>
      <w:r>
        <w:rPr>
          <w:rFonts w:ascii="Arial" w:hAnsi="Arial" w:cs="Arial"/>
          <w:color w:val="333333"/>
          <w:sz w:val="21"/>
          <w:szCs w:val="21"/>
        </w:rPr>
        <w:t xml:space="preserve">　　很多时候为了提高</w:t>
      </w:r>
      <w:r>
        <w:rPr>
          <w:rFonts w:ascii="Arial" w:hAnsi="Arial" w:cs="Arial"/>
          <w:color w:val="333333"/>
          <w:sz w:val="21"/>
          <w:szCs w:val="21"/>
        </w:rPr>
        <w:t>XML</w:t>
      </w:r>
      <w:r>
        <w:rPr>
          <w:rFonts w:ascii="Arial" w:hAnsi="Arial" w:cs="Arial"/>
          <w:color w:val="333333"/>
          <w:sz w:val="21"/>
          <w:szCs w:val="21"/>
        </w:rPr>
        <w:t>文档解析的效率或缩短文档长度，有意识地避免采用多层结构化的</w:t>
      </w:r>
      <w:r>
        <w:rPr>
          <w:rFonts w:ascii="Arial" w:hAnsi="Arial" w:cs="Arial"/>
          <w:color w:val="333333"/>
          <w:sz w:val="21"/>
          <w:szCs w:val="21"/>
        </w:rPr>
        <w:t>XML</w:t>
      </w:r>
      <w:r>
        <w:rPr>
          <w:rFonts w:ascii="Arial" w:hAnsi="Arial" w:cs="Arial"/>
          <w:color w:val="333333"/>
          <w:sz w:val="21"/>
          <w:szCs w:val="21"/>
        </w:rPr>
        <w:t>文档定义。当然不是说</w:t>
      </w:r>
      <w:r>
        <w:rPr>
          <w:rFonts w:ascii="Arial" w:hAnsi="Arial" w:cs="Arial"/>
          <w:color w:val="333333"/>
          <w:sz w:val="21"/>
          <w:szCs w:val="21"/>
        </w:rPr>
        <w:t>XML</w:t>
      </w:r>
      <w:r>
        <w:rPr>
          <w:rFonts w:ascii="Arial" w:hAnsi="Arial" w:cs="Arial"/>
          <w:color w:val="333333"/>
          <w:sz w:val="21"/>
          <w:szCs w:val="21"/>
        </w:rPr>
        <w:t>文档没有根节点，但是会将节点的层次控制在</w:t>
      </w:r>
      <w:r>
        <w:rPr>
          <w:rFonts w:ascii="Arial" w:hAnsi="Arial" w:cs="Arial"/>
          <w:color w:val="333333"/>
          <w:sz w:val="21"/>
          <w:szCs w:val="21"/>
        </w:rPr>
        <w:t xml:space="preserve">2 </w:t>
      </w: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层。这显然违背了</w:t>
      </w:r>
      <w:r>
        <w:rPr>
          <w:rFonts w:ascii="Arial" w:hAnsi="Arial" w:cs="Arial"/>
          <w:color w:val="333333"/>
          <w:sz w:val="21"/>
          <w:szCs w:val="21"/>
        </w:rPr>
        <w:t>XML</w:t>
      </w:r>
      <w:r>
        <w:rPr>
          <w:rFonts w:ascii="Arial" w:hAnsi="Arial" w:cs="Arial"/>
          <w:color w:val="333333"/>
          <w:sz w:val="21"/>
          <w:szCs w:val="21"/>
        </w:rPr>
        <w:t>设计的初衷。没有了结构的</w:t>
      </w:r>
      <w:r>
        <w:rPr>
          <w:rFonts w:ascii="Arial" w:hAnsi="Arial" w:cs="Arial"/>
          <w:color w:val="333333"/>
          <w:sz w:val="21"/>
          <w:szCs w:val="21"/>
        </w:rPr>
        <w:t>XML</w:t>
      </w:r>
      <w:r>
        <w:rPr>
          <w:rFonts w:ascii="Arial" w:hAnsi="Arial" w:cs="Arial"/>
          <w:color w:val="333333"/>
          <w:sz w:val="21"/>
          <w:szCs w:val="21"/>
        </w:rPr>
        <w:t>文档同一般的交换报文还有什么差异呢</w:t>
      </w:r>
      <w:r>
        <w:rPr>
          <w:rFonts w:ascii="Arial" w:hAnsi="Arial" w:cs="Arial"/>
          <w:color w:val="333333"/>
          <w:sz w:val="21"/>
          <w:szCs w:val="21"/>
        </w:rPr>
        <w:t>?</w:t>
      </w:r>
      <w:r>
        <w:rPr>
          <w:rFonts w:ascii="Arial" w:hAnsi="Arial" w:cs="Arial"/>
          <w:color w:val="333333"/>
          <w:sz w:val="21"/>
          <w:szCs w:val="21"/>
        </w:rPr>
        <w:t>实际上大量交换的数据和信息存在层次。</w:t>
      </w:r>
    </w:p>
    <w:p w:rsidR="00B5790A" w:rsidRDefault="00B5790A" w:rsidP="00B5790A">
      <w:pPr>
        <w:pStyle w:val="a5"/>
        <w:shd w:val="clear" w:color="auto" w:fill="FFFFFF"/>
        <w:spacing w:before="0" w:beforeAutospacing="0" w:after="133" w:afterAutospacing="0"/>
        <w:rPr>
          <w:rFonts w:ascii="Arial" w:hAnsi="Arial" w:cs="Arial"/>
          <w:color w:val="333333"/>
          <w:sz w:val="21"/>
          <w:szCs w:val="21"/>
        </w:rPr>
      </w:pPr>
      <w:r>
        <w:rPr>
          <w:rFonts w:ascii="Arial" w:hAnsi="Arial" w:cs="Arial"/>
          <w:color w:val="333333"/>
          <w:sz w:val="21"/>
          <w:szCs w:val="21"/>
        </w:rPr>
        <w:t xml:space="preserve">　　在金融领域，可以在业务种类和业务要素两个领域对节点层次进行划分。首先是业务种类领域。一般交易数据包含报文头、客户基本信息、账户信息、交易相关信息等几个大部分组成，其下则包含业务要素领域元素，如账户信息领域下就包括账号、账户类型、存期、币种、册号、笔号、开户日期等多个相关业务要素元素。通过这两个层次的划分，基本可以说明用于交换的</w:t>
      </w:r>
      <w:r>
        <w:rPr>
          <w:rFonts w:ascii="Arial" w:hAnsi="Arial" w:cs="Arial"/>
          <w:color w:val="333333"/>
          <w:sz w:val="21"/>
          <w:szCs w:val="21"/>
        </w:rPr>
        <w:t>XML</w:t>
      </w:r>
      <w:r>
        <w:rPr>
          <w:rFonts w:ascii="Arial" w:hAnsi="Arial" w:cs="Arial"/>
          <w:color w:val="333333"/>
          <w:sz w:val="21"/>
          <w:szCs w:val="21"/>
        </w:rPr>
        <w:t>报文的层次结构。而业务要素领域元素则可以进一步划分层次说明相关属性。</w:t>
      </w:r>
    </w:p>
    <w:p w:rsidR="00D12387" w:rsidRPr="00B5790A" w:rsidRDefault="00D12387"/>
    <w:sectPr w:rsidR="00D12387" w:rsidRPr="00B579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387" w:rsidRDefault="00D12387" w:rsidP="007D5AB6">
      <w:r>
        <w:separator/>
      </w:r>
    </w:p>
  </w:endnote>
  <w:endnote w:type="continuationSeparator" w:id="1">
    <w:p w:rsidR="00D12387" w:rsidRDefault="00D12387" w:rsidP="007D5A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387" w:rsidRDefault="00D12387" w:rsidP="007D5AB6">
      <w:r>
        <w:separator/>
      </w:r>
    </w:p>
  </w:footnote>
  <w:footnote w:type="continuationSeparator" w:id="1">
    <w:p w:rsidR="00D12387" w:rsidRDefault="00D12387" w:rsidP="007D5AB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D5AB6"/>
    <w:rsid w:val="007D5AB6"/>
    <w:rsid w:val="00B5790A"/>
    <w:rsid w:val="00D123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D5AB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D5A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D5AB6"/>
    <w:rPr>
      <w:sz w:val="18"/>
      <w:szCs w:val="18"/>
    </w:rPr>
  </w:style>
  <w:style w:type="paragraph" w:styleId="a4">
    <w:name w:val="footer"/>
    <w:basedOn w:val="a"/>
    <w:link w:val="Char0"/>
    <w:uiPriority w:val="99"/>
    <w:semiHidden/>
    <w:unhideWhenUsed/>
    <w:rsid w:val="007D5A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D5AB6"/>
    <w:rPr>
      <w:sz w:val="18"/>
      <w:szCs w:val="18"/>
    </w:rPr>
  </w:style>
  <w:style w:type="character" w:customStyle="1" w:styleId="1Char">
    <w:name w:val="标题 1 Char"/>
    <w:basedOn w:val="a0"/>
    <w:link w:val="1"/>
    <w:uiPriority w:val="9"/>
    <w:rsid w:val="007D5AB6"/>
    <w:rPr>
      <w:rFonts w:ascii="宋体" w:eastAsia="宋体" w:hAnsi="宋体" w:cs="宋体"/>
      <w:b/>
      <w:bCs/>
      <w:kern w:val="36"/>
      <w:sz w:val="48"/>
      <w:szCs w:val="48"/>
    </w:rPr>
  </w:style>
  <w:style w:type="paragraph" w:styleId="a5">
    <w:name w:val="Normal (Web)"/>
    <w:basedOn w:val="a"/>
    <w:uiPriority w:val="99"/>
    <w:semiHidden/>
    <w:unhideWhenUsed/>
    <w:rsid w:val="00B5790A"/>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B5790A"/>
    <w:rPr>
      <w:i/>
      <w:iCs/>
    </w:rPr>
  </w:style>
  <w:style w:type="character" w:styleId="a7">
    <w:name w:val="Hyperlink"/>
    <w:basedOn w:val="a0"/>
    <w:uiPriority w:val="99"/>
    <w:semiHidden/>
    <w:unhideWhenUsed/>
    <w:rsid w:val="00B5790A"/>
    <w:rPr>
      <w:color w:val="0000FF"/>
      <w:u w:val="single"/>
    </w:rPr>
  </w:style>
</w:styles>
</file>

<file path=word/webSettings.xml><?xml version="1.0" encoding="utf-8"?>
<w:webSettings xmlns:r="http://schemas.openxmlformats.org/officeDocument/2006/relationships" xmlns:w="http://schemas.openxmlformats.org/wordprocessingml/2006/main">
  <w:divs>
    <w:div w:id="1770932887">
      <w:bodyDiv w:val="1"/>
      <w:marLeft w:val="0"/>
      <w:marRight w:val="0"/>
      <w:marTop w:val="0"/>
      <w:marBottom w:val="0"/>
      <w:divBdr>
        <w:top w:val="none" w:sz="0" w:space="0" w:color="auto"/>
        <w:left w:val="none" w:sz="0" w:space="0" w:color="auto"/>
        <w:bottom w:val="none" w:sz="0" w:space="0" w:color="auto"/>
        <w:right w:val="none" w:sz="0" w:space="0" w:color="auto"/>
      </w:divBdr>
    </w:div>
    <w:div w:id="211860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q.aliyun.com/wenji"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421</Words>
  <Characters>2406</Characters>
  <Application>Microsoft Office Word</Application>
  <DocSecurity>0</DocSecurity>
  <Lines>20</Lines>
  <Paragraphs>5</Paragraphs>
  <ScaleCrop>false</ScaleCrop>
  <Company>微软中国</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2017-10-08T06:44:00Z</dcterms:created>
  <dcterms:modified xsi:type="dcterms:W3CDTF">2017-10-08T06:56:00Z</dcterms:modified>
</cp:coreProperties>
</file>