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AE33" w14:textId="054D4F79" w:rsidR="00912D67" w:rsidRDefault="00DB0A78">
      <w:r>
        <w:rPr>
          <w:rFonts w:hint="eastAsia"/>
        </w:rPr>
        <w:t>代码原型：</w:t>
      </w:r>
      <w:hyperlink r:id="rId4" w:history="1">
        <w:r w:rsidRPr="00256F0F">
          <w:rPr>
            <w:rStyle w:val="a3"/>
            <w:rFonts w:hint="eastAsia"/>
          </w:rPr>
          <w:t>https://github.com/bubbliiiing/yolox-pytorch</w:t>
        </w:r>
      </w:hyperlink>
    </w:p>
    <w:p w14:paraId="6F067795" w14:textId="77777777" w:rsidR="00DB0A78" w:rsidRDefault="00DB0A78"/>
    <w:p w14:paraId="2373A281" w14:textId="01919AEA" w:rsidR="00DB0A78" w:rsidRDefault="00DB0A78">
      <w:r>
        <w:rPr>
          <w:rFonts w:hint="eastAsia"/>
        </w:rPr>
        <w:t>运行环境：</w:t>
      </w:r>
    </w:p>
    <w:p w14:paraId="043CCF2D" w14:textId="0805FEE9" w:rsidR="00DB0A78" w:rsidRDefault="00DB0A78">
      <w:pPr>
        <w:rPr>
          <w:rFonts w:hint="eastAsia"/>
        </w:rPr>
      </w:pPr>
      <w:r>
        <w:rPr>
          <w:rFonts w:hint="eastAsia"/>
        </w:rPr>
        <w:t>Python=3.8.17 （太新的python好像不太行）</w:t>
      </w:r>
    </w:p>
    <w:p w14:paraId="4F369EF2" w14:textId="7B7C3191" w:rsidR="00DB0A78" w:rsidRDefault="00DB0A78">
      <w:r>
        <w:rPr>
          <w:rFonts w:hint="eastAsia"/>
        </w:rPr>
        <w:t>Spikingjelly==0.0.0.14</w:t>
      </w:r>
    </w:p>
    <w:p w14:paraId="5000EC8A" w14:textId="513928D0" w:rsidR="00DB0A78" w:rsidRDefault="00DB0A78">
      <w:pPr>
        <w:rPr>
          <w:rFonts w:hint="eastAsia"/>
        </w:rPr>
      </w:pPr>
      <w:r>
        <w:rPr>
          <w:rFonts w:hint="eastAsia"/>
        </w:rPr>
        <w:t>Pytorch</w:t>
      </w:r>
      <w:r w:rsidR="006F6B6A">
        <w:rPr>
          <w:rFonts w:hint="eastAsia"/>
        </w:rPr>
        <w:t>==</w:t>
      </w:r>
      <w:r>
        <w:rPr>
          <w:rFonts w:hint="eastAsia"/>
        </w:rPr>
        <w:t>2.2.0+cu118</w:t>
      </w:r>
      <w:r w:rsidR="006F6B6A">
        <w:rPr>
          <w:rFonts w:hint="eastAsia"/>
        </w:rPr>
        <w:t>（应该是2.0以上的pytorch）</w:t>
      </w:r>
    </w:p>
    <w:p w14:paraId="2B112E4E" w14:textId="3EADD044" w:rsidR="00DB0A78" w:rsidRDefault="00DB0A78">
      <w:r>
        <w:rPr>
          <w:rFonts w:hint="eastAsia"/>
        </w:rPr>
        <w:t>Opencv-python</w:t>
      </w:r>
      <w:r w:rsidR="006F6B6A">
        <w:rPr>
          <w:rFonts w:hint="eastAsia"/>
        </w:rPr>
        <w:t>==</w:t>
      </w:r>
      <w:r>
        <w:rPr>
          <w:rFonts w:hint="eastAsia"/>
        </w:rPr>
        <w:t>4.8.0.74 (太新的不行)</w:t>
      </w:r>
    </w:p>
    <w:p w14:paraId="53439F77" w14:textId="52E8D3B8" w:rsidR="00DB0A78" w:rsidRPr="00DB0A78" w:rsidRDefault="00DB0A78">
      <w:pPr>
        <w:rPr>
          <w:rFonts w:hint="eastAsia"/>
        </w:rPr>
      </w:pPr>
      <w:r>
        <w:rPr>
          <w:rFonts w:hint="eastAsia"/>
        </w:rPr>
        <w:t>Numpy</w:t>
      </w:r>
      <w:r w:rsidR="006F6B6A">
        <w:rPr>
          <w:rFonts w:hint="eastAsia"/>
        </w:rPr>
        <w:t>==</w:t>
      </w:r>
      <w:r>
        <w:rPr>
          <w:rFonts w:hint="eastAsia"/>
        </w:rPr>
        <w:t>1.24.4 (numpy版本不能上2.0)</w:t>
      </w:r>
    </w:p>
    <w:p w14:paraId="283D4FD3" w14:textId="77777777" w:rsidR="003A6865" w:rsidRDefault="003A6865"/>
    <w:p w14:paraId="21E41B94" w14:textId="74430734" w:rsidR="00DB0A78" w:rsidRDefault="006F6B6A">
      <w:pPr>
        <w:rPr>
          <w:rFonts w:hint="eastAsia"/>
        </w:rPr>
      </w:pPr>
      <w:r>
        <w:rPr>
          <w:rFonts w:hint="eastAsia"/>
        </w:rPr>
        <w:t>上面这些是我没记错的话需要安装注意的包，不是无脑按最新的，其他的少什么运行的时候应该直接按就行</w:t>
      </w:r>
    </w:p>
    <w:p w14:paraId="5237D242" w14:textId="77777777" w:rsidR="00DB0A78" w:rsidRDefault="00DB0A78"/>
    <w:p w14:paraId="439177A7" w14:textId="77777777" w:rsidR="00DB0A78" w:rsidRDefault="00DB0A78"/>
    <w:p w14:paraId="4F5FBC7D" w14:textId="43793FA0" w:rsidR="00DB0A78" w:rsidRDefault="00DB0A78">
      <w:pPr>
        <w:rPr>
          <w:rFonts w:hint="eastAsia"/>
        </w:rPr>
      </w:pPr>
      <w:r>
        <w:rPr>
          <w:rFonts w:hint="eastAsia"/>
        </w:rPr>
        <w:t>Coco数据集设置：</w:t>
      </w:r>
      <w:r w:rsidR="006F6B6A">
        <w:rPr>
          <w:rFonts w:hint="eastAsia"/>
        </w:rPr>
        <w:t>COCO-2017，一般我就直接把它跟train文件放在一个路径下面了，这样不用考虑绝对路径的问题了</w:t>
      </w:r>
    </w:p>
    <w:p w14:paraId="5E9E85C3" w14:textId="5661BE0C" w:rsidR="00DB0A78" w:rsidRDefault="00DB0A78">
      <w:pPr>
        <w:rPr>
          <w:rFonts w:hint="eastAsia"/>
        </w:rPr>
      </w:pPr>
      <w:r>
        <w:rPr>
          <w:noProof/>
        </w:rPr>
        <w:drawing>
          <wp:inline distT="0" distB="0" distL="0" distR="0" wp14:anchorId="7EC4AE5E" wp14:editId="5A624E73">
            <wp:extent cx="4867275" cy="1019175"/>
            <wp:effectExtent l="0" t="0" r="9525" b="9525"/>
            <wp:docPr id="583679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7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E0F0" w14:textId="112ABA54" w:rsidR="006F6B6A" w:rsidRDefault="006F6B6A">
      <w:r>
        <w:rPr>
          <w:rFonts w:hint="eastAsia"/>
        </w:rPr>
        <w:t>Annotations是标注，剩下俩文件夹是数据集图像，coco_dataset和运行文件的路径关系是这样的：</w:t>
      </w:r>
    </w:p>
    <w:p w14:paraId="34281092" w14:textId="0A26D90E" w:rsidR="006F6B6A" w:rsidRPr="006F6B6A" w:rsidRDefault="006F6B6A">
      <w:pPr>
        <w:rPr>
          <w:rFonts w:hint="eastAsia"/>
        </w:rPr>
      </w:pPr>
      <w:r>
        <w:rPr>
          <w:noProof/>
        </w:rPr>
        <w:drawing>
          <wp:inline distT="0" distB="0" distL="0" distR="0" wp14:anchorId="0F61B0DA" wp14:editId="5E6CBFB3">
            <wp:extent cx="4224338" cy="3968518"/>
            <wp:effectExtent l="0" t="0" r="0" b="0"/>
            <wp:docPr id="65658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79" cy="39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D74" w14:textId="6377DAEB" w:rsidR="006F6B6A" w:rsidRDefault="006F6B6A">
      <w:pPr>
        <w:rPr>
          <w:rFonts w:hint="eastAsia"/>
        </w:rPr>
      </w:pPr>
      <w:r>
        <w:rPr>
          <w:rFonts w:hint="eastAsia"/>
        </w:rPr>
        <w:lastRenderedPageBreak/>
        <w:t>运行coco_annotations.py，生成训练数据集列表coco_train.txt和coco_val.txt（看上面）</w:t>
      </w:r>
    </w:p>
    <w:p w14:paraId="03285158" w14:textId="77777777" w:rsidR="006F6B6A" w:rsidRDefault="006F6B6A"/>
    <w:p w14:paraId="7E48627E" w14:textId="77777777" w:rsidR="00770949" w:rsidRDefault="006F6B6A">
      <w:r>
        <w:rPr>
          <w:rFonts w:hint="eastAsia"/>
        </w:rPr>
        <w:t>训练：python train_noenc.py，具体训练参数这些看这里代码改就行</w:t>
      </w:r>
      <w:r w:rsidR="00770949">
        <w:rPr>
          <w:rFonts w:hint="eastAsia"/>
        </w:rPr>
        <w:t>。</w:t>
      </w:r>
    </w:p>
    <w:p w14:paraId="03264EF3" w14:textId="43FD9B8E" w:rsidR="006F6B6A" w:rsidRDefault="006F6B6A">
      <w:pPr>
        <w:rPr>
          <w:rFonts w:hint="eastAsia"/>
        </w:rPr>
      </w:pPr>
      <w:r>
        <w:rPr>
          <w:rFonts w:hint="eastAsia"/>
        </w:rPr>
        <w:t>model_data</w:t>
      </w:r>
      <w:r w:rsidR="00770949">
        <w:rPr>
          <w:rFonts w:hint="eastAsia"/>
        </w:rPr>
        <w:t>文件夹</w:t>
      </w:r>
      <w:r>
        <w:rPr>
          <w:rFonts w:hint="eastAsia"/>
        </w:rPr>
        <w:t>下面有预训练权重yolox_s.pth</w:t>
      </w:r>
      <w:r w:rsidR="00770949">
        <w:rPr>
          <w:rFonts w:hint="eastAsia"/>
        </w:rPr>
        <w:t>，训练“s”结构模型可加载（给phi那个参数设置成</w:t>
      </w:r>
      <w:r w:rsidR="00770949">
        <w:t>’</w:t>
      </w:r>
      <w:r w:rsidR="00770949">
        <w:rPr>
          <w:rFonts w:hint="eastAsia"/>
        </w:rPr>
        <w:t>s</w:t>
      </w:r>
      <w:r w:rsidR="00770949">
        <w:t>’</w:t>
      </w:r>
      <w:r w:rsidR="00770949">
        <w:rPr>
          <w:rFonts w:hint="eastAsia"/>
        </w:rPr>
        <w:t>）。这里面还有一个best_epoch_weights.pth是可以直接做inference的，但是不能当作预训练权重加载，莫名其妙训练性能不好。</w:t>
      </w:r>
    </w:p>
    <w:p w14:paraId="3ADB6F10" w14:textId="77777777" w:rsidR="006F6B6A" w:rsidRPr="006F6B6A" w:rsidRDefault="006F6B6A">
      <w:pPr>
        <w:rPr>
          <w:rFonts w:hint="eastAsia"/>
        </w:rPr>
      </w:pPr>
    </w:p>
    <w:p w14:paraId="42E307EF" w14:textId="6FCE74DA" w:rsidR="00DB0A78" w:rsidRDefault="006F6B6A">
      <w:pPr>
        <w:rPr>
          <w:rFonts w:hint="eastAsia"/>
        </w:rPr>
      </w:pPr>
      <w:r>
        <w:rPr>
          <w:noProof/>
        </w:rPr>
        <w:drawing>
          <wp:inline distT="0" distB="0" distL="0" distR="0" wp14:anchorId="5E65D564" wp14:editId="6327788B">
            <wp:extent cx="5274310" cy="4066540"/>
            <wp:effectExtent l="0" t="0" r="0" b="0"/>
            <wp:docPr id="84891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4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C0D" w14:textId="77777777" w:rsidR="003A6865" w:rsidRDefault="003A6865"/>
    <w:p w14:paraId="5053F9AE" w14:textId="293BB5F4" w:rsidR="00770949" w:rsidRDefault="00770949">
      <w:r>
        <w:rPr>
          <w:rFonts w:hint="eastAsia"/>
        </w:rPr>
        <w:t>测试：</w:t>
      </w:r>
    </w:p>
    <w:p w14:paraId="4CCA7EFA" w14:textId="05EA80E0" w:rsidR="00770949" w:rsidRDefault="00770949">
      <w:r>
        <w:rPr>
          <w:rFonts w:hint="eastAsia"/>
        </w:rPr>
        <w:t>测试代码分好几部分</w:t>
      </w:r>
    </w:p>
    <w:p w14:paraId="3EDE8488" w14:textId="086EC8DB" w:rsidR="001621F0" w:rsidRDefault="00770949">
      <w:pPr>
        <w:rPr>
          <w:rFonts w:hint="eastAsia"/>
        </w:rPr>
      </w:pPr>
      <w:r>
        <w:rPr>
          <w:rFonts w:hint="eastAsia"/>
        </w:rPr>
        <w:t>测试网络结构、权重设置：yolo_test.py</w:t>
      </w:r>
      <w:r w:rsidR="00087C44">
        <w:rPr>
          <w:rFonts w:hint="eastAsia"/>
        </w:rPr>
        <w:t>，不可直接运行</w:t>
      </w:r>
      <w:r>
        <w:rPr>
          <w:rFonts w:hint="eastAsia"/>
        </w:rPr>
        <w:t>。phi设置模型大小，要跟训练的结构/加载的权重一致，现在用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就够用了。</w:t>
      </w:r>
    </w:p>
    <w:p w14:paraId="3C68787B" w14:textId="77777777" w:rsidR="001621F0" w:rsidRDefault="001621F0"/>
    <w:p w14:paraId="308189B7" w14:textId="1B2F1F2C" w:rsidR="001621F0" w:rsidRDefault="00087C44">
      <w:r>
        <w:rPr>
          <w:rFonts w:hint="eastAsia"/>
        </w:rPr>
        <w:t>Yolo_test.py设置完以后，</w:t>
      </w:r>
      <w:r w:rsidR="001621F0">
        <w:rPr>
          <w:rFonts w:hint="eastAsia"/>
        </w:rPr>
        <w:t>测试代码有两个：</w:t>
      </w:r>
    </w:p>
    <w:p w14:paraId="1EF2E02A" w14:textId="019562BF" w:rsidR="001621F0" w:rsidRDefault="001621F0">
      <w:r>
        <w:rPr>
          <w:rFonts w:hint="eastAsia"/>
        </w:rPr>
        <w:t>text_noenc.py: 这个用的少，它只会生成结果，如果需要生成带检测框的图可以运行这个，给yolo_test.py设置好以后直接python text_noenc.py运行就行</w:t>
      </w:r>
    </w:p>
    <w:p w14:paraId="7CF27849" w14:textId="77777777" w:rsidR="007F56D0" w:rsidRDefault="007F56D0"/>
    <w:p w14:paraId="26A68531" w14:textId="28224C66" w:rsidR="007F56D0" w:rsidRDefault="007F56D0">
      <w:r>
        <w:rPr>
          <w:rFonts w:hint="eastAsia"/>
        </w:rPr>
        <w:t>get_map_new.py: 一般用这个，可以直接在COCO val数据集上得到定量结果。Map_mode一般先设置为0得到检测结果后，在设置成4进行检测框计算。</w:t>
      </w:r>
    </w:p>
    <w:p w14:paraId="12307839" w14:textId="3E8F2200" w:rsidR="007F56D0" w:rsidRDefault="007F56D0">
      <w:r>
        <w:rPr>
          <w:rFonts w:hint="eastAsia"/>
        </w:rPr>
        <w:t>重点设置：</w:t>
      </w:r>
    </w:p>
    <w:p w14:paraId="7C731457" w14:textId="72FA4E92" w:rsidR="007F56D0" w:rsidRPr="00770949" w:rsidRDefault="007F56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533F3" wp14:editId="63E30969">
            <wp:extent cx="5274310" cy="1633855"/>
            <wp:effectExtent l="0" t="0" r="0" b="0"/>
            <wp:docPr id="384228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DF0" w14:textId="0FB1AA3F" w:rsidR="00770949" w:rsidRDefault="007F56D0">
      <w:r>
        <w:rPr>
          <w:rFonts w:hint="eastAsia"/>
        </w:rPr>
        <w:t>VOCdevkit_path：COCO2017测试集的位置，这个我会打个包发一下，里面的东西跟直接用数据集和标签略有不一样</w:t>
      </w:r>
    </w:p>
    <w:p w14:paraId="7439D35C" w14:textId="1B36C7D6" w:rsidR="007F56D0" w:rsidRDefault="007F56D0">
      <w:r>
        <w:rPr>
          <w:rFonts w:hint="eastAsia"/>
        </w:rPr>
        <w:t>下面的test.txt也会在这个压缩包里，只需要给上面的文件路径改一下就行，不放心就用绝对路径。</w:t>
      </w:r>
    </w:p>
    <w:p w14:paraId="685E7C2F" w14:textId="77777777" w:rsidR="007F56D0" w:rsidRDefault="007F56D0">
      <w:pPr>
        <w:rPr>
          <w:rFonts w:hint="eastAsia"/>
        </w:rPr>
      </w:pPr>
    </w:p>
    <w:p w14:paraId="2BD87CEA" w14:textId="7C9B0250" w:rsidR="003A6865" w:rsidRDefault="007E3230">
      <w:pPr>
        <w:rPr>
          <w:rFonts w:hint="eastAsia"/>
        </w:rPr>
      </w:pPr>
      <w:r>
        <w:rPr>
          <w:rFonts w:hint="eastAsia"/>
        </w:rPr>
        <w:t>网络具体代码在nets文件夹里，backbone在darknet.py，FPN和检测头都在yolo.py，想看结构可以去那</w:t>
      </w:r>
    </w:p>
    <w:p w14:paraId="7DCF5D08" w14:textId="77777777" w:rsidR="007F56D0" w:rsidRDefault="007F56D0"/>
    <w:p w14:paraId="4DDA0931" w14:textId="77777777" w:rsidR="007F56D0" w:rsidRDefault="007F56D0">
      <w:pPr>
        <w:rPr>
          <w:rFonts w:hint="eastAsia"/>
        </w:rPr>
      </w:pPr>
    </w:p>
    <w:sectPr w:rsidR="007F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336"/>
    <w:rsid w:val="00087C44"/>
    <w:rsid w:val="001621F0"/>
    <w:rsid w:val="003A6865"/>
    <w:rsid w:val="006F6B6A"/>
    <w:rsid w:val="00770949"/>
    <w:rsid w:val="007E3230"/>
    <w:rsid w:val="007F56D0"/>
    <w:rsid w:val="008401A0"/>
    <w:rsid w:val="00912D67"/>
    <w:rsid w:val="00A96212"/>
    <w:rsid w:val="00DB0A78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0A3"/>
  <w15:chartTrackingRefBased/>
  <w15:docId w15:val="{1CBAA14D-5913-46F6-BB5E-DCFF49D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A7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ubbliiiing/yolox-pytor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葳 苗</dc:creator>
  <cp:keywords/>
  <dc:description/>
  <cp:lastModifiedBy>葳 苗</cp:lastModifiedBy>
  <cp:revision>5</cp:revision>
  <dcterms:created xsi:type="dcterms:W3CDTF">2024-11-27T11:19:00Z</dcterms:created>
  <dcterms:modified xsi:type="dcterms:W3CDTF">2024-11-27T12:02:00Z</dcterms:modified>
</cp:coreProperties>
</file>