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AA" w:rsidRDefault="00135FCC">
      <w:pPr>
        <w:rPr>
          <w:sz w:val="0"/>
          <w:szCs w:val="0"/>
        </w:rPr>
      </w:pPr>
      <w:r w:rsidRPr="00BC2EC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216.25pt;margin-top:16.15pt;width:98.15pt;height:11pt;z-index:-25167616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06" w:lineRule="exact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FFFFFF"/>
                      <w:spacing w:val="5"/>
                      <w:sz w:val="18"/>
                      <w:szCs w:val="18"/>
                    </w:rPr>
                    <w:t>C</w:t>
                  </w:r>
                  <w:r>
                    <w:rPr>
                      <w:rFonts w:ascii="Lato" w:eastAsia="Lato" w:hAnsi="Lato" w:cs="Lato"/>
                      <w:color w:val="FFFFFF"/>
                      <w:sz w:val="18"/>
                      <w:szCs w:val="18"/>
                    </w:rPr>
                    <w:t>V</w:t>
                  </w:r>
                  <w:r>
                    <w:rPr>
                      <w:rFonts w:ascii="Lato" w:eastAsia="Lato" w:hAnsi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Lato" w:eastAsia="Lato" w:hAnsi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FFFFFF"/>
                      <w:spacing w:val="5"/>
                      <w:sz w:val="18"/>
                      <w:szCs w:val="18"/>
                    </w:rPr>
                    <w:t>RESUME</w:t>
                  </w:r>
                </w:p>
              </w:txbxContent>
            </v:textbox>
            <w10:wrap anchorx="page" anchory="page"/>
          </v:shape>
        </w:pict>
      </w:r>
      <w:r w:rsidRPr="00BC2EC3">
        <w:pict>
          <v:shape id="_x0000_s1040" type="#_x0000_t202" style="position:absolute;margin-left:40.05pt;margin-top:667.35pt;width:62pt;height:13pt;z-index:-251654656;mso-position-horizontal-relative:page;mso-position-vertical-relative:page" filled="f" stroked="f">
            <v:textbox inset="0,0,0,0">
              <w:txbxContent>
                <w:p w:rsidR="00235BAA" w:rsidRPr="00135FCC" w:rsidRDefault="00135FCC" w:rsidP="00135FCC">
                  <w:r>
                    <w:rPr>
                      <w:rFonts w:ascii="TeXGyreHeros" w:eastAsia="TeXGyreHeros" w:hAnsi="TeXGyreHeros" w:cs="TeXGyreHeros"/>
                      <w:color w:val="FFFFFF"/>
                      <w:spacing w:val="43"/>
                      <w:position w:val="1"/>
                    </w:rPr>
                    <w:t>AWARDS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1" type="#_x0000_t202" style="position:absolute;margin-left:290.65pt;margin-top:624.45pt;width:255.7pt;height:58.2pt;z-index:-251655680;mso-position-horizontal-relative:page;mso-position-vertical-relative:page" filled="f" stroked="f">
            <v:textbox inset="0,0,0,0">
              <w:txbxContent>
                <w:p w:rsidR="00235BAA" w:rsidRDefault="00075A51" w:rsidP="00AF06F1">
                  <w:pPr>
                    <w:pStyle w:val="SBhead"/>
                  </w:pPr>
                  <w:r>
                    <w:t>Clin</w:t>
                  </w:r>
                  <w:r>
                    <w:rPr>
                      <w:spacing w:val="2"/>
                    </w:rPr>
                    <w:t>t</w:t>
                  </w:r>
                  <w:r>
                    <w:t>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3"/>
                    </w:rPr>
                    <w:t>U</w:t>
                  </w:r>
                  <w:r>
                    <w:t>nive</w:t>
                  </w:r>
                  <w:r>
                    <w:rPr>
                      <w:spacing w:val="5"/>
                    </w:rPr>
                    <w:t>r</w:t>
                  </w:r>
                  <w:r>
                    <w:t>sit</w:t>
                  </w:r>
                  <w:r>
                    <w:rPr>
                      <w:spacing w:val="-10"/>
                    </w:rPr>
                    <w:t>y</w:t>
                  </w:r>
                  <w:r>
                    <w:t>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London</w:t>
                  </w:r>
                </w:p>
                <w:p w:rsidR="00235BAA" w:rsidRDefault="00075A51" w:rsidP="00AF06F1">
                  <w:pPr>
                    <w:pStyle w:val="sshead"/>
                  </w:pPr>
                  <w:r>
                    <w:t>Master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6"/>
                    </w:rPr>
                    <w:t>W</w:t>
                  </w:r>
                  <w:r>
                    <w:t>eb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design</w:t>
                  </w:r>
                </w:p>
                <w:p w:rsidR="00235BAA" w:rsidRDefault="00075A51" w:rsidP="00AF06F1">
                  <w:pPr>
                    <w:pStyle w:val="boddy"/>
                  </w:pPr>
                  <w:r>
                    <w:t xml:space="preserve">Itates </w:t>
                  </w:r>
                  <w:r>
                    <w:rPr>
                      <w:spacing w:val="-2"/>
                    </w:rPr>
                    <w:t>v</w:t>
                  </w:r>
                  <w:r>
                    <w:t xml:space="preserve">olum que quiasimus ma ditium esendelenis eum </w:t>
                  </w:r>
                  <w:r>
                    <w:rPr>
                      <w:spacing w:val="-2"/>
                    </w:rPr>
                    <w:t>v</w:t>
                  </w:r>
                  <w:r>
                    <w:t xml:space="preserve">endit </w:t>
                  </w:r>
                  <w:r>
                    <w:rPr>
                      <w:spacing w:val="-3"/>
                    </w:rPr>
                    <w:t>r</w:t>
                  </w:r>
                  <w:r>
                    <w:t>at mo blaborem sinciae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3" type="#_x0000_t202" style="position:absolute;margin-left:290.65pt;margin-top:572.7pt;width:215.95pt;height:51.75pt;z-index:-251657728;mso-position-horizontal-relative:page;mso-position-vertical-relative:page" filled="f" stroked="f">
            <v:textbox inset="0,0,0,0">
              <w:txbxContent>
                <w:p w:rsidR="00235BAA" w:rsidRDefault="00075A51" w:rsidP="00AF06F1">
                  <w:pPr>
                    <w:pStyle w:val="SBhead"/>
                  </w:pPr>
                  <w:r>
                    <w:t>Jueel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3"/>
                    </w:rPr>
                    <w:t>U</w:t>
                  </w:r>
                  <w:r>
                    <w:t>nive</w:t>
                  </w:r>
                  <w:r>
                    <w:rPr>
                      <w:spacing w:val="5"/>
                    </w:rPr>
                    <w:t>r</w:t>
                  </w:r>
                  <w:r>
                    <w:t>sit</w:t>
                  </w:r>
                  <w:r>
                    <w:rPr>
                      <w:spacing w:val="-10"/>
                    </w:rPr>
                    <w:t>y</w:t>
                  </w:r>
                  <w:r>
                    <w:t>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London</w:t>
                  </w:r>
                </w:p>
                <w:p w:rsidR="00235BAA" w:rsidRDefault="00075A51" w:rsidP="00AF06F1">
                  <w:pPr>
                    <w:pStyle w:val="sshead"/>
                  </w:pPr>
                  <w:r>
                    <w:t>Bacelor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graphic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design</w:t>
                  </w:r>
                </w:p>
                <w:p w:rsidR="00235BAA" w:rsidRDefault="00075A51" w:rsidP="00AF06F1">
                  <w:pPr>
                    <w:pStyle w:val="boddy"/>
                  </w:pPr>
                  <w:r>
                    <w:t xml:space="preserve">Itates </w:t>
                  </w:r>
                  <w:r>
                    <w:rPr>
                      <w:spacing w:val="-2"/>
                    </w:rPr>
                    <w:t>v</w:t>
                  </w:r>
                  <w:r>
                    <w:t>olum que quiasimus ma ditium esendelenis eum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7" type="#_x0000_t202" style="position:absolute;margin-left:290.65pt;margin-top:204.1pt;width:264.7pt;height:67pt;z-index:-251672064;mso-position-horizontal-relative:page;mso-position-vertical-relative:page" filled="f" stroked="f">
            <v:textbox inset="0,0,0,0">
              <w:txbxContent>
                <w:p w:rsidR="00AF06F1" w:rsidRDefault="00AF06F1" w:rsidP="00AF06F1">
                  <w:pPr>
                    <w:pStyle w:val="SBhead"/>
                  </w:pPr>
                  <w:r>
                    <w:t>D &amp; P design developement</w:t>
                  </w:r>
                </w:p>
                <w:p w:rsidR="00AF06F1" w:rsidRDefault="00AF06F1" w:rsidP="00AF06F1">
                  <w:pPr>
                    <w:pStyle w:val="sshead"/>
                  </w:pPr>
                  <w:r>
                    <w:t>Your first position</w:t>
                  </w:r>
                </w:p>
                <w:p w:rsidR="00235BAA" w:rsidRPr="00AF06F1" w:rsidRDefault="00075A51" w:rsidP="00AF06F1">
                  <w:pPr>
                    <w:pStyle w:val="boddy"/>
                  </w:pPr>
                  <w:r w:rsidRPr="00AF06F1">
                    <w:t>Ur, tenitates volum que quiasimus ma ditium esendelenis eumquate poria por rehenimus, ut asit, qui ut quidelist laccae exerror aut rese- qui oluptas et remo con plandae.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5" type="#_x0000_t202" style="position:absolute;margin-left:62.6pt;margin-top:753.7pt;width:114.9pt;height:46.45pt;z-index:-251649536;mso-position-horizontal-relative:page;mso-position-vertical-relative:page" filled="f" stroked="f">
            <v:textbox inset="0,0,0,0">
              <w:txbxContent>
                <w:p w:rsidR="00235BAA" w:rsidRPr="00AF06F1" w:rsidRDefault="00075A51">
                  <w:pPr>
                    <w:spacing w:after="0" w:line="237" w:lineRule="exact"/>
                    <w:ind w:left="20" w:right="-50"/>
                    <w:rPr>
                      <w:rFonts w:ascii="TeXGyreHeros" w:eastAsia="TeXGyreHeros" w:hAnsi="TeXGyreHeros" w:cs="TeXGyreHeros"/>
                      <w:b/>
                      <w:sz w:val="20"/>
                      <w:szCs w:val="20"/>
                    </w:rPr>
                  </w:pP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Be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s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position w:val="1"/>
                      <w:sz w:val="20"/>
                      <w:szCs w:val="20"/>
                    </w:rPr>
                    <w:t>t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8"/>
                      <w:position w:val="1"/>
                      <w:sz w:val="20"/>
                      <w:szCs w:val="20"/>
                    </w:rPr>
                    <w:t xml:space="preserve"> 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Illu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s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t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r</w:t>
                  </w:r>
                  <w:r w:rsidRPr="00AF06F1">
                    <w:rPr>
                      <w:rFonts w:ascii="TeXGyreHeros" w:eastAsia="TeXGyreHeros" w:hAnsi="TeXGyreHeros" w:cs="TeXGyreHeros"/>
                      <w:b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ation</w:t>
                  </w:r>
                </w:p>
                <w:p w:rsidR="00235BAA" w:rsidRDefault="00075A51">
                  <w:pPr>
                    <w:spacing w:before="5"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Milan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o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Cu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p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2002</w:t>
                  </w:r>
                </w:p>
              </w:txbxContent>
            </v:textbox>
            <w10:wrap anchorx="page" anchory="page"/>
          </v:shape>
        </w:pict>
      </w:r>
      <w:r w:rsidR="00E87A3E">
        <w:rPr>
          <w:noProof/>
        </w:rPr>
        <w:drawing>
          <wp:anchor distT="0" distB="0" distL="114300" distR="114300" simplePos="0" relativeHeight="251782656" behindDoc="1" locked="0" layoutInCell="1" allowOverlap="1">
            <wp:simplePos x="0" y="0"/>
            <wp:positionH relativeFrom="column">
              <wp:posOffset>-355987</wp:posOffset>
            </wp:positionH>
            <wp:positionV relativeFrom="paragraph">
              <wp:posOffset>-593034</wp:posOffset>
            </wp:positionV>
            <wp:extent cx="1079197" cy="1073426"/>
            <wp:effectExtent l="19050" t="0" r="6653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97" cy="1073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81632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8566868</wp:posOffset>
            </wp:positionV>
            <wp:extent cx="280560" cy="310101"/>
            <wp:effectExtent l="19050" t="0" r="519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80608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7994374</wp:posOffset>
            </wp:positionV>
            <wp:extent cx="280559" cy="310101"/>
            <wp:effectExtent l="19050" t="0" r="5191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9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8560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6101964</wp:posOffset>
            </wp:positionV>
            <wp:extent cx="275148" cy="310101"/>
            <wp:effectExtent l="1905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8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7536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5736204</wp:posOffset>
            </wp:positionV>
            <wp:extent cx="274210" cy="310101"/>
            <wp:effectExtent l="1905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9584" behindDoc="1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6697980</wp:posOffset>
            </wp:positionV>
            <wp:extent cx="280035" cy="309880"/>
            <wp:effectExtent l="19050" t="0" r="5715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6512" behindDoc="1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5314315</wp:posOffset>
            </wp:positionV>
            <wp:extent cx="280035" cy="309880"/>
            <wp:effectExtent l="19050" t="0" r="571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5488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3501887</wp:posOffset>
            </wp:positionV>
            <wp:extent cx="278019" cy="310101"/>
            <wp:effectExtent l="19050" t="0" r="7731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9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4464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3088420</wp:posOffset>
            </wp:positionV>
            <wp:extent cx="280560" cy="310101"/>
            <wp:effectExtent l="19050" t="0" r="519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3440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2690853</wp:posOffset>
            </wp:positionV>
            <wp:extent cx="280560" cy="310101"/>
            <wp:effectExtent l="19050" t="0" r="519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2416" behindDoc="1" locked="0" layoutInCell="1" allowOverlap="1">
            <wp:simplePos x="0" y="0"/>
            <wp:positionH relativeFrom="column">
              <wp:posOffset>-655597</wp:posOffset>
            </wp:positionH>
            <wp:positionV relativeFrom="paragraph">
              <wp:posOffset>1959334</wp:posOffset>
            </wp:positionV>
            <wp:extent cx="280560" cy="310101"/>
            <wp:effectExtent l="19050" t="0" r="519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7A3E">
        <w:rPr>
          <w:noProof/>
        </w:rPr>
        <w:drawing>
          <wp:anchor distT="0" distB="0" distL="114300" distR="114300" simplePos="0" relativeHeight="251771392" behindDoc="1" locked="0" layoutInCell="1" allowOverlap="1">
            <wp:simplePos x="0" y="0"/>
            <wp:positionH relativeFrom="column">
              <wp:posOffset>-650185</wp:posOffset>
            </wp:positionH>
            <wp:positionV relativeFrom="paragraph">
              <wp:posOffset>1601526</wp:posOffset>
            </wp:positionV>
            <wp:extent cx="275480" cy="310101"/>
            <wp:effectExtent l="19050" t="0" r="0" b="0"/>
            <wp:wrapNone/>
            <wp:docPr id="1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3C25">
        <w:rPr>
          <w:noProof/>
        </w:rPr>
        <w:drawing>
          <wp:anchor distT="0" distB="0" distL="114300" distR="114300" simplePos="0" relativeHeight="251633145" behindDoc="1" locked="0" layoutInCell="1" allowOverlap="1">
            <wp:simplePos x="0" y="0"/>
            <wp:positionH relativeFrom="column">
              <wp:posOffset>-856918</wp:posOffset>
            </wp:positionH>
            <wp:positionV relativeFrom="paragraph">
              <wp:posOffset>-1006503</wp:posOffset>
            </wp:positionV>
            <wp:extent cx="2240721" cy="10463917"/>
            <wp:effectExtent l="19050" t="0" r="7179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21" cy="10463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2EC3" w:rsidRPr="00BC2EC3">
        <w:rPr>
          <w:noProof/>
        </w:rPr>
        <w:pict>
          <v:shape id="_x0000_s1075" style="position:absolute;margin-left:133pt;margin-top:355.2pt;width:61.2pt;height:15.55pt;z-index:-251557376;mso-position-horizontal-relative:text;mso-position-vertical-relative:text" coordorigin="4340,8664" coordsize="1224,311" o:regroupid="39" path="m4340,8975r1224,l5564,8664r-1224,l4340,8975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77" style="position:absolute;margin-left:133pt;margin-top:279.6pt;width:61.2pt;height:15.55pt;z-index:-251558400;mso-position-horizontal-relative:text;mso-position-vertical-relative:text" coordorigin="4340,7152" coordsize="1224,311" o:regroupid="38" path="m4340,7463r1224,l5564,7152r-1224,l4340,7463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79" style="position:absolute;margin-left:133pt;margin-top:202.95pt;width:61.2pt;height:15.55pt;z-index:-251559424;mso-position-horizontal-relative:text;mso-position-vertical-relative:text" coordorigin="4340,5619" coordsize="1224,311" o:regroupid="37" path="m4340,5931r1224,l5564,5619r-1224,l4340,5931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81" style="position:absolute;margin-left:133pt;margin-top:126.35pt;width:61.2pt;height:15.55pt;z-index:-251560448;mso-position-horizontal-relative:text;mso-position-vertical-relative:text" coordorigin="4340,4087" coordsize="1224,311" o:regroupid="36" path="m4340,4399r1224,l5564,4087r-1224,l4340,4399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83" style="position:absolute;margin-left:133pt;margin-top:546.6pt;width:61.2pt;height:15.55pt;z-index:-251561472;mso-position-horizontal-relative:text;mso-position-vertical-relative:text" coordorigin="4340,12492" coordsize="1224,311" o:regroupid="35" path="m4340,12804r1224,l5564,12492r-1224,l4340,12804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85" style="position:absolute;margin-left:133pt;margin-top:494.9pt;width:61.2pt;height:15.55pt;z-index:-251562496;mso-position-horizontal-relative:text;mso-position-vertical-relative:text" coordorigin="4340,11458" coordsize="1224,311" o:regroupid="34" path="m4340,11769r1224,l5564,11458r-1224,l4340,11769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 id="_x0000_s1087" style="position:absolute;margin-left:194.45pt;margin-top:636.65pt;width:280.8pt;height:.1pt;z-index:-251563520;mso-position-horizontal-relative:text;mso-position-vertical-relative:text" coordorigin="5569,14293" coordsize="5616,0" o:regroupid="33" path="m5569,14293r5617,e" filled="f" strokecolor="#0b0b0b" strokeweight=".5pt">
            <v:path arrowok="t"/>
          </v:shape>
        </w:pict>
      </w:r>
      <w:r w:rsidR="00BC2EC3" w:rsidRPr="00BC2EC3">
        <w:rPr>
          <w:noProof/>
        </w:rPr>
        <w:pict>
          <v:shape id="_x0000_s1089" style="position:absolute;margin-left:219.65pt;margin-top:462.2pt;width:255.65pt;height:.1pt;z-index:-251564544;mso-position-horizontal-relative:text;mso-position-vertical-relative:text" coordorigin="6073,10804" coordsize="5113,0" o:regroupid="32" path="m6073,10804r5113,e" filled="f" strokecolor="#0b0b0b" strokeweight=".5pt">
            <v:path arrowok="t"/>
          </v:shape>
        </w:pict>
      </w:r>
      <w:r w:rsidR="00BC2EC3" w:rsidRPr="00BC2EC3">
        <w:rPr>
          <w:noProof/>
        </w:rPr>
        <w:pict>
          <v:shape id="_x0000_s1091" style="position:absolute;margin-left:230.4pt;margin-top:93.65pt;width:245.05pt;height:.1pt;z-index:-251565568;mso-position-horizontal-relative:text;mso-position-vertical-relative:text" coordorigin="6288,3433" coordsize="4901,0" o:regroupid="31" path="m6288,3433r4901,e" filled="f" strokecolor="#0b0b0b" strokeweight=".5pt">
            <v:path arrowok="t"/>
          </v:shape>
        </w:pict>
      </w:r>
      <w:r w:rsidR="00BC2EC3" w:rsidRPr="00BC2EC3">
        <w:rPr>
          <w:noProof/>
        </w:rPr>
        <w:pict>
          <v:shape id="_x0000_s1093" style="position:absolute;margin-left:210.15pt;margin-top:730pt;width:69.15pt;height:.1pt;z-index:-251566592;mso-position-horizontal-relative:text;mso-position-vertical-relative:text" coordorigin="5883,16160" coordsize="1383,0" o:regroupid="30" path="m5883,16160r1383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095" style="position:absolute;margin-left:394.9pt;margin-top:730.4pt;width:69.15pt;height:.1pt;z-index:-251567616;mso-position-horizontal-relative:text;mso-position-vertical-relative:text" coordorigin="9578,16168" coordsize="1383,0" o:regroupid="29" path="m9578,16168r1383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097" style="position:absolute;margin-left:210.15pt;margin-top:717.85pt;width:76.15pt;height:.1pt;z-index:-251568640;mso-position-horizontal-relative:text;mso-position-vertical-relative:text" coordorigin="5883,15917" coordsize="1523,0" o:regroupid="28" path="m5883,15917r1523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099" style="position:absolute;margin-left:394.9pt;margin-top:718.25pt;width:76.15pt;height:.1pt;z-index:-251569664;mso-position-horizontal-relative:text;mso-position-vertical-relative:text" coordorigin="9578,15925" coordsize="1523,0" o:regroupid="27" path="m9578,15925r1523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01" style="position:absolute;margin-left:210.15pt;margin-top:705.75pt;width:68.7pt;height:.1pt;z-index:-251570688;mso-position-horizontal-relative:text;mso-position-vertical-relative:text" coordorigin="5883,15675" coordsize="1374,0" o:regroupid="26" path="m5883,15675r1374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03" style="position:absolute;margin-left:394.9pt;margin-top:706.1pt;width:68.7pt;height:.1pt;z-index:-251571712;mso-position-horizontal-relative:text;mso-position-vertical-relative:text" coordorigin="9578,15682" coordsize="1374,0" o:regroupid="25" path="m9578,15682r1374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05" style="position:absolute;margin-left:210.05pt;margin-top:693.6pt;width:49.75pt;height:.1pt;z-index:-251572736;mso-position-horizontal-relative:text;mso-position-vertical-relative:text" coordorigin="5881,15432" coordsize="995,0" o:regroupid="24" path="m5881,15432r995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07" style="position:absolute;margin-left:394.8pt;margin-top:693.95pt;width:49.75pt;height:.1pt;z-index:-251573760;mso-position-horizontal-relative:text;mso-position-vertical-relative:text" coordorigin="9576,15439" coordsize="995,0" o:regroupid="23" path="m9576,15439r995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09" style="position:absolute;margin-left:210.05pt;margin-top:681.45pt;width:55.6pt;height:.1pt;z-index:-251574784;mso-position-horizontal-relative:text;mso-position-vertical-relative:text" coordorigin="5881,15189" coordsize="1112,0" o:regroupid="22" path="m5881,15189r1112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11" style="position:absolute;margin-left:394.8pt;margin-top:681.85pt;width:55.6pt;height:.1pt;z-index:-251575808;mso-position-horizontal-relative:text;mso-position-vertical-relative:text" coordorigin="9576,15197" coordsize="1112,0" o:regroupid="21" path="m9576,15197r1112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13" style="position:absolute;margin-left:210.15pt;margin-top:669.3pt;width:77.8pt;height:.1pt;z-index:-251576832;mso-position-horizontal-relative:text;mso-position-vertical-relative:text" coordorigin="5883,14946" coordsize="1556,0" o:regroupid="20" path="m5883,14946r1555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15" style="position:absolute;margin-left:394.9pt;margin-top:669.7pt;width:77.8pt;height:.1pt;z-index:-251577856;mso-position-horizontal-relative:text;mso-position-vertical-relative:text" coordorigin="9578,14954" coordsize="1556,0" o:regroupid="19" path="m9578,14954r1556,e" filled="f" strokecolor="#5db6bd" strokeweight="3.81pt">
            <v:path arrowok="t"/>
          </v:shape>
        </w:pict>
      </w:r>
      <w:r w:rsidR="00BC2EC3" w:rsidRPr="00BC2EC3">
        <w:rPr>
          <w:noProof/>
        </w:rPr>
        <w:pict>
          <v:shape id="_x0000_s1117" style="position:absolute;margin-left:210.15pt;margin-top:730pt;width:81.1pt;height:.1pt;z-index:-251578880;mso-position-horizontal-relative:text;mso-position-vertical-relative:text" coordorigin="5883,16160" coordsize="1622,0" o:regroupid="18" path="m5883,16160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19" style="position:absolute;margin-left:394.9pt;margin-top:730.4pt;width:81.1pt;height:.1pt;z-index:-251579904;mso-position-horizontal-relative:text;mso-position-vertical-relative:text" coordorigin="9578,16168" coordsize="1622,0" o:regroupid="17" path="m9578,16168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21" style="position:absolute;margin-left:210.15pt;margin-top:717.85pt;width:81.1pt;height:.1pt;z-index:-251580928;mso-position-horizontal-relative:text;mso-position-vertical-relative:text" coordorigin="5883,15917" coordsize="1622,0" o:regroupid="16" path="m5883,15917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23" style="position:absolute;margin-left:394.9pt;margin-top:718.25pt;width:81.1pt;height:.1pt;z-index:-251581952;mso-position-horizontal-relative:text;mso-position-vertical-relative:text" coordorigin="9578,15925" coordsize="1622,0" o:regroupid="15" path="m9578,15925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25" style="position:absolute;margin-left:210.15pt;margin-top:705.75pt;width:81.1pt;height:.1pt;z-index:-251582976;mso-position-horizontal-relative:text;mso-position-vertical-relative:text" coordorigin="5883,15675" coordsize="1622,0" o:regroupid="14" path="m5883,15675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27" style="position:absolute;margin-left:394.9pt;margin-top:706.1pt;width:81.1pt;height:.1pt;z-index:-251584000;mso-position-horizontal-relative:text;mso-position-vertical-relative:text" coordorigin="9578,15682" coordsize="1622,0" o:regroupid="13" path="m9578,15682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29" style="position:absolute;margin-left:210.15pt;margin-top:693.6pt;width:81.1pt;height:.1pt;z-index:-251585024;mso-position-horizontal-relative:text;mso-position-vertical-relative:text" coordorigin="5883,15432" coordsize="1622,0" o:regroupid="12" path="m5883,15432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31" style="position:absolute;margin-left:394.9pt;margin-top:693.95pt;width:81.1pt;height:.1pt;z-index:-251586048;mso-position-horizontal-relative:text;mso-position-vertical-relative:text" coordorigin="9578,15439" coordsize="1622,0" o:regroupid="11" path="m9578,15439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33" style="position:absolute;margin-left:210.15pt;margin-top:681.45pt;width:81.1pt;height:.1pt;z-index:-251587072;mso-position-horizontal-relative:text;mso-position-vertical-relative:text" coordorigin="5883,15189" coordsize="1622,0" o:regroupid="10" path="m5883,15189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35" style="position:absolute;margin-left:394.9pt;margin-top:681.85pt;width:81.1pt;height:.1pt;z-index:-251588096;mso-position-horizontal-relative:text;mso-position-vertical-relative:text" coordorigin="9578,15197" coordsize="1622,0" o:regroupid="9" path="m9578,15197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37" style="position:absolute;margin-left:210.15pt;margin-top:669.3pt;width:81.1pt;height:.1pt;z-index:-251589120;mso-position-horizontal-relative:text;mso-position-vertical-relative:text" coordorigin="5883,14946" coordsize="1622,0" o:regroupid="8" path="m5883,14946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39" style="position:absolute;margin-left:394.9pt;margin-top:669.7pt;width:81.1pt;height:.1pt;z-index:-251590144;mso-position-horizontal-relative:text;mso-position-vertical-relative:text" coordorigin="9578,14954" coordsize="1622,0" o:regroupid="7" path="m9578,14954r1622,e" filled="f" strokecolor="#d7d9d8" strokeweight="3.81pt">
            <v:path arrowok="t"/>
          </v:shape>
        </w:pict>
      </w:r>
      <w:r w:rsidR="00BC2EC3" w:rsidRPr="00BC2EC3">
        <w:rPr>
          <w:noProof/>
        </w:rPr>
        <w:pict>
          <v:shape id="_x0000_s1141" style="position:absolute;margin-left:-27.75pt;margin-top:-46.85pt;width:84.8pt;height:84.8pt;z-index:-251532800;mso-position-horizontal-relative:text;mso-position-vertical-relative:text" coordorigin="1125,623" coordsize="1696,1696" o:regroupid="6" path="m1973,2318r69,-2l2110,2307r66,-13l2241,2275r62,-23l2362,2224r57,-33l2473,2155r51,-41l2572,2070r44,-48l2657,1971r36,-54l2726,1860r28,-59l2777,1739r19,-65l2809,1608r9,-68l2820,1471r-2,-70l2809,1333r-13,-66l2777,1203r-23,-62l2726,1081r-33,-57l2657,970r-41,-51l2572,871r-48,-44l2473,786r-54,-36l2362,718r-59,-28l2241,666r-65,-18l2110,634r-68,-8l1973,623r-70,3l1835,634r-66,14l1705,666r-62,24l1583,718r-57,32l1472,786r-51,41l1373,871r-44,48l1288,970r-36,54l1219,1081r-28,60l1168,1203r-19,64l1136,1333r-8,68l1125,1471r3,69l1136,1608r13,66l1168,1739r23,62l1219,1860r33,57l1288,1971r41,51l1373,2070r48,44l1472,2155r54,36l1583,2224r60,28l1705,2275r64,19l1835,2307r68,9l1973,2318xe" filled="f" strokecolor="#5db6bd" strokeweight="1pt">
            <v:path arrowok="t"/>
          </v:shape>
        </w:pict>
      </w:r>
      <w:r w:rsidR="00BC2EC3" w:rsidRPr="00BC2E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6" type="#_x0000_t75" style="position:absolute;margin-left:-49.05pt;margin-top:587.85pt;width:142.55pt;height:16.8pt;z-index:-251682310;mso-position-horizontal-relative:text;mso-position-vertical-relative:text" o:regroupid="4">
            <v:imagedata r:id="rId16" o:title=""/>
          </v:shape>
        </w:pict>
      </w:r>
      <w:r w:rsidR="00BC2EC3" w:rsidRPr="00BC2EC3">
        <w:rPr>
          <w:noProof/>
        </w:rPr>
        <w:pict>
          <v:shape id="_x0000_s1147" type="#_x0000_t75" style="position:absolute;margin-left:-49.05pt;margin-top:379.15pt;width:142.55pt;height:16.8pt;z-index:-251681285;mso-position-horizontal-relative:text;mso-position-vertical-relative:text" o:regroupid="4">
            <v:imagedata r:id="rId16" o:title=""/>
          </v:shape>
        </w:pict>
      </w:r>
      <w:r w:rsidR="00BC2EC3" w:rsidRPr="00BC2EC3">
        <w:rPr>
          <w:noProof/>
        </w:rPr>
        <w:pict>
          <v:shape id="_x0000_s1148" type="#_x0000_t75" style="position:absolute;margin-left:-49.05pt;margin-top:85.5pt;width:142.55pt;height:16.8pt;z-index:-251680260;mso-position-horizontal-relative:text;mso-position-vertical-relative:text" o:regroupid="4">
            <v:imagedata r:id="rId16" o:title=""/>
          </v:shape>
        </w:pict>
      </w:r>
      <w:r w:rsidR="00BC2EC3" w:rsidRPr="00BC2EC3">
        <w:rPr>
          <w:noProof/>
        </w:rPr>
        <w:pict>
          <v:shape id="_x0000_s1152" style="position:absolute;margin-left:-84pt;margin-top:-64.8pt;width:16.15pt;height:15.55pt;z-index:-251599360;mso-position-horizontal-relative:text;mso-position-vertical-relative:text" coordorigin=",264" coordsize="323,311" o:regroupid="3" path="m,575r323,l323,264,,264,,575xe" fillcolor="#5db6bd" stroked="f">
            <v:path arrowok="t"/>
          </v:shape>
        </w:pict>
      </w:r>
      <w:r w:rsidR="00BC2EC3" w:rsidRPr="00BC2EC3">
        <w:rPr>
          <w:noProof/>
        </w:rPr>
        <w:pict>
          <v:shape id="_x0000_s1154" style="position:absolute;margin-left:108.7pt;margin-top:-64.8pt;width:402.6pt;height:15.55pt;z-index:-251684360;mso-position-horizontal-relative:text;mso-position-vertical-relative:text" coordorigin="3854,264" coordsize="8052,311" o:regroupid="2" path="m3854,575r8052,l11906,264r-8052,l3854,575xe" fillcolor="#5db6bd" stroked="f">
            <v:path arrowok="t"/>
          </v:shape>
        </w:pict>
      </w:r>
      <w:r w:rsidR="00BC2EC3" w:rsidRPr="00BC2EC3">
        <w:pict>
          <v:shape id="_x0000_s1060" type="#_x0000_t202" style="position:absolute;margin-left:216.25pt;margin-top:55.25pt;width:224.05pt;height:41pt;z-index:-251675136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563" w:lineRule="exact"/>
                    <w:ind w:left="23" w:right="-95"/>
                    <w:rPr>
                      <w:rFonts w:ascii="TeXGyreHeros" w:eastAsia="TeXGyreHeros" w:hAnsi="TeXGyreHeros" w:cs="TeXGyreHeros"/>
                      <w:sz w:val="50"/>
                      <w:szCs w:val="5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27"/>
                      <w:position w:val="4"/>
                      <w:sz w:val="50"/>
                      <w:szCs w:val="50"/>
                    </w:rPr>
                    <w:t>A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32"/>
                      <w:position w:val="4"/>
                      <w:sz w:val="50"/>
                      <w:szCs w:val="50"/>
                    </w:rPr>
                    <w:t>N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27"/>
                      <w:position w:val="4"/>
                      <w:sz w:val="50"/>
                      <w:szCs w:val="50"/>
                    </w:rPr>
                    <w:t>GE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32"/>
                      <w:position w:val="4"/>
                      <w:sz w:val="50"/>
                      <w:szCs w:val="50"/>
                    </w:rPr>
                    <w:t>L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position w:val="4"/>
                      <w:sz w:val="50"/>
                      <w:szCs w:val="50"/>
                    </w:rPr>
                    <w:t>A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47"/>
                      <w:position w:val="4"/>
                      <w:sz w:val="50"/>
                      <w:szCs w:val="50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313941"/>
                      <w:spacing w:val="27"/>
                      <w:position w:val="4"/>
                      <w:sz w:val="50"/>
                      <w:szCs w:val="50"/>
                    </w:rPr>
                    <w:t>CLIVER</w:t>
                  </w:r>
                </w:p>
                <w:p w:rsidR="00235BAA" w:rsidRDefault="00075A51">
                  <w:pPr>
                    <w:spacing w:after="0" w:line="245" w:lineRule="exact"/>
                    <w:ind w:left="20" w:right="-20"/>
                    <w:rPr>
                      <w:rFonts w:ascii="Lato" w:eastAsia="Lato" w:hAnsi="Lato" w:cs="Lato"/>
                      <w:sz w:val="24"/>
                      <w:szCs w:val="24"/>
                    </w:rPr>
                  </w:pPr>
                  <w:r>
                    <w:rPr>
                      <w:rFonts w:ascii="Lato" w:eastAsia="Lato" w:hAnsi="Lato" w:cs="Lato"/>
                      <w:color w:val="5DB6BD"/>
                      <w:spacing w:val="6"/>
                      <w:sz w:val="24"/>
                      <w:szCs w:val="24"/>
                    </w:rPr>
                    <w:t>G</w:t>
                  </w:r>
                  <w:r>
                    <w:rPr>
                      <w:rFonts w:ascii="Lato" w:eastAsia="Lato" w:hAnsi="Lato" w:cs="Lato"/>
                      <w:color w:val="5DB6BD"/>
                      <w:spacing w:val="1"/>
                      <w:sz w:val="24"/>
                      <w:szCs w:val="24"/>
                    </w:rPr>
                    <w:t>r</w:t>
                  </w:r>
                  <w:r>
                    <w:rPr>
                      <w:rFonts w:ascii="Lato" w:eastAsia="Lato" w:hAnsi="Lato" w:cs="Lato"/>
                      <w:color w:val="5DB6BD"/>
                      <w:spacing w:val="6"/>
                      <w:sz w:val="24"/>
                      <w:szCs w:val="24"/>
                    </w:rPr>
                    <w:t>aphi</w:t>
                  </w:r>
                  <w:r>
                    <w:rPr>
                      <w:rFonts w:ascii="Lato" w:eastAsia="Lato" w:hAnsi="Lato" w:cs="Lato"/>
                      <w:color w:val="5DB6BD"/>
                      <w:sz w:val="24"/>
                      <w:szCs w:val="24"/>
                    </w:rPr>
                    <w:t>c</w:t>
                  </w:r>
                  <w:r>
                    <w:rPr>
                      <w:rFonts w:ascii="Lato" w:eastAsia="Lato" w:hAnsi="Lato" w:cs="Lato"/>
                      <w:color w:val="5DB6BD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5DB6BD"/>
                      <w:spacing w:val="6"/>
                      <w:sz w:val="24"/>
                      <w:szCs w:val="24"/>
                    </w:rPr>
                    <w:t>an</w:t>
                  </w:r>
                  <w:r>
                    <w:rPr>
                      <w:rFonts w:ascii="Lato" w:eastAsia="Lato" w:hAnsi="Lato" w:cs="Lato"/>
                      <w:color w:val="5DB6BD"/>
                      <w:sz w:val="24"/>
                      <w:szCs w:val="24"/>
                    </w:rPr>
                    <w:t>d</w:t>
                  </w:r>
                  <w:r>
                    <w:rPr>
                      <w:rFonts w:ascii="Lato" w:eastAsia="Lato" w:hAnsi="Lato" w:cs="Lato"/>
                      <w:color w:val="5DB6BD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5DB6BD"/>
                      <w:spacing w:val="2"/>
                      <w:sz w:val="24"/>
                      <w:szCs w:val="24"/>
                    </w:rPr>
                    <w:t>W</w:t>
                  </w:r>
                  <w:r>
                    <w:rPr>
                      <w:rFonts w:ascii="Lato" w:eastAsia="Lato" w:hAnsi="Lato" w:cs="Lato"/>
                      <w:color w:val="5DB6BD"/>
                      <w:spacing w:val="6"/>
                      <w:sz w:val="24"/>
                      <w:szCs w:val="24"/>
                    </w:rPr>
                    <w:t>e</w:t>
                  </w:r>
                  <w:r>
                    <w:rPr>
                      <w:rFonts w:ascii="Lato" w:eastAsia="Lato" w:hAnsi="Lato" w:cs="Lato"/>
                      <w:color w:val="5DB6BD"/>
                      <w:sz w:val="24"/>
                      <w:szCs w:val="24"/>
                    </w:rPr>
                    <w:t>b</w:t>
                  </w:r>
                  <w:r>
                    <w:rPr>
                      <w:rFonts w:ascii="Lato" w:eastAsia="Lato" w:hAnsi="Lato" w:cs="Lato"/>
                      <w:color w:val="5DB6BD"/>
                      <w:spacing w:val="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color w:val="5DB6BD"/>
                      <w:spacing w:val="6"/>
                      <w:sz w:val="24"/>
                      <w:szCs w:val="24"/>
                    </w:rPr>
                    <w:t>designer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9" type="#_x0000_t202" style="position:absolute;margin-left:41.05pt;margin-top:166.15pt;width:34.45pt;height:13pt;z-index:-251674112;mso-position-horizontal-relative:page;mso-position-vertical-relative:page" filled="f" stroked="f">
            <v:textbox inset="0,0,0,0">
              <w:txbxContent>
                <w:p w:rsidR="00235BAA" w:rsidRDefault="00135FCC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eastAsia="TeXGyreHeros" w:hAnsi="TeXGyreHeros" w:cs="TeXGyreHeros"/>
                      <w:color w:val="FFFFFF"/>
                      <w:spacing w:val="43"/>
                      <w:position w:val="1"/>
                    </w:rPr>
                    <w:t>INFO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8" type="#_x0000_t202" style="position:absolute;margin-left:216.6pt;margin-top:166.15pt;width:94.2pt;height:13pt;z-index:-251673088;mso-position-horizontal-relative:page;mso-position-vertical-relative:page" filled="f" stroked="f">
            <v:textbox inset="0,0,0,0">
              <w:txbxContent>
                <w:p w:rsidR="00235BAA" w:rsidRDefault="00135FCC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eastAsia="TeXGyreHeros" w:hAnsi="TeXGyreHeros" w:cs="TeXGyreHeros"/>
                      <w:color w:val="313941"/>
                      <w:spacing w:val="43"/>
                      <w:position w:val="1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6" type="#_x0000_t202" style="position:absolute;margin-left:62.6pt;margin-top:205.35pt;width:59.6pt;height:23.45pt;z-index:-25167104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7"/>
                      <w:position w:val="1"/>
                      <w:sz w:val="20"/>
                      <w:szCs w:val="20"/>
                    </w:rPr>
                    <w:t>N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ame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Rica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d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o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Gomes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5" type="#_x0000_t202" style="position:absolute;margin-left:62.6pt;margin-top:237.35pt;width:75.2pt;height:47.45pt;z-index:-251670016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1"/>
                      <w:position w:val="1"/>
                      <w:sz w:val="20"/>
                      <w:szCs w:val="20"/>
                    </w:rPr>
                    <w:t>A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d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5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ess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52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4564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5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S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ee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t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Name</w:t>
                  </w:r>
                </w:p>
                <w:p w:rsidR="00235BAA" w:rsidRDefault="00075A51">
                  <w:pPr>
                    <w:spacing w:before="24"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Cit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-10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,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 xml:space="preserve"> P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ovince</w:t>
                  </w:r>
                </w:p>
                <w:p w:rsidR="00235BAA" w:rsidRDefault="00075A51">
                  <w:pPr>
                    <w:spacing w:before="24"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Stat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e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4" type="#_x0000_t202" style="position:absolute;margin-left:289.5pt;margin-top:280.7pt;width:263.3pt;height:62.6pt;z-index:-251668992;mso-position-horizontal-relative:page;mso-position-vertical-relative:page" filled="f" stroked="f">
            <v:textbox inset="0,0,0,0">
              <w:txbxContent>
                <w:p w:rsidR="00235BAA" w:rsidRDefault="00075A51" w:rsidP="00AF06F1">
                  <w:pPr>
                    <w:pStyle w:val="SBhead"/>
                  </w:pPr>
                  <w:r>
                    <w:t>B</w:t>
                  </w:r>
                  <w:r>
                    <w:rPr>
                      <w:spacing w:val="3"/>
                    </w:rPr>
                    <w:t>r</w:t>
                  </w:r>
                  <w:r>
                    <w:t>aunhouse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Sudio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xl</w:t>
                  </w:r>
                </w:p>
                <w:p w:rsidR="00235BAA" w:rsidRDefault="00075A51" w:rsidP="00AF06F1">
                  <w:pPr>
                    <w:pStyle w:val="sshead"/>
                  </w:pPr>
                  <w:r>
                    <w:rPr>
                      <w:spacing w:val="-14"/>
                    </w:rPr>
                    <w:t>Y</w:t>
                  </w:r>
                  <w:r>
                    <w:t>our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position</w:t>
                  </w:r>
                </w:p>
                <w:p w:rsidR="00235BAA" w:rsidRDefault="00075A51" w:rsidP="00AF06F1">
                  <w:pPr>
                    <w:pStyle w:val="boddy"/>
                  </w:pPr>
                  <w:r>
                    <w:t xml:space="preserve">Experum hil es utaest reperem peribus erspelias as estrum repent mod et que consequod ute laccus ernam, quidi </w:t>
                  </w:r>
                  <w:r>
                    <w:rPr>
                      <w:spacing w:val="-2"/>
                    </w:rPr>
                    <w:t>v</w:t>
                  </w:r>
                  <w:r>
                    <w:t xml:space="preserve">olupta dundendam, alignam dernam </w:t>
                  </w:r>
                  <w:r>
                    <w:rPr>
                      <w:spacing w:val="-2"/>
                    </w:rPr>
                    <w:t>ev</w:t>
                  </w:r>
                  <w:r>
                    <w:t xml:space="preserve">eni consecte </w:t>
                  </w:r>
                  <w:r>
                    <w:rPr>
                      <w:spacing w:val="-2"/>
                    </w:rPr>
                    <w:t>v</w:t>
                  </w:r>
                  <w:r>
                    <w:t>oloribus eumquatur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3" type="#_x0000_t202" style="position:absolute;margin-left:62.6pt;margin-top:293.35pt;width:66.8pt;height:23.45pt;z-index:-251667968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Phone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012301230123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2" type="#_x0000_t202" style="position:absolute;margin-left:62.6pt;margin-top:325.35pt;width:79.2pt;height:23.45pt;z-index:-251666944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Email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emailgmail.com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1" type="#_x0000_t202" style="position:absolute;margin-left:62.6pt;margin-top:357.35pt;width:79.2pt;height:23.45pt;z-index:-25166592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-1"/>
                      <w:position w:val="1"/>
                      <w:sz w:val="20"/>
                      <w:szCs w:val="20"/>
                    </w:rPr>
                    <w:t>W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ebsi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position w:val="1"/>
                      <w:sz w:val="20"/>
                      <w:szCs w:val="20"/>
                    </w:rPr>
                    <w:t>e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emailgmail.com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50" type="#_x0000_t202" style="position:absolute;margin-left:289.5pt;margin-top:357.3pt;width:261.35pt;height:62.6pt;z-index:-251664896;mso-position-horizontal-relative:page;mso-position-vertical-relative:page" filled="f" stroked="f">
            <v:textbox inset="0,0,0,0">
              <w:txbxContent>
                <w:p w:rsidR="00235BAA" w:rsidRDefault="00075A51" w:rsidP="00AF06F1">
                  <w:pPr>
                    <w:pStyle w:val="SBhead"/>
                  </w:pPr>
                  <w:r>
                    <w:rPr>
                      <w:spacing w:val="3"/>
                    </w:rPr>
                    <w:t>S</w:t>
                  </w:r>
                  <w:r>
                    <w:t>t</w:t>
                  </w:r>
                  <w:r>
                    <w:rPr>
                      <w:spacing w:val="3"/>
                    </w:rPr>
                    <w:t>r</w:t>
                  </w:r>
                  <w:r>
                    <w:rPr>
                      <w:spacing w:val="1"/>
                    </w:rPr>
                    <w:t>a</w:t>
                  </w:r>
                  <w:r>
                    <w:t>wber</w:t>
                  </w:r>
                  <w:r>
                    <w:rPr>
                      <w:spacing w:val="9"/>
                    </w:rPr>
                    <w:t>r</w:t>
                  </w:r>
                  <w:r>
                    <w:t>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</w:rPr>
                    <w:t>A</w:t>
                  </w:r>
                  <w:r>
                    <w:t>gency</w:t>
                  </w:r>
                </w:p>
                <w:p w:rsidR="00235BAA" w:rsidRDefault="00075A51" w:rsidP="00AF06F1">
                  <w:pPr>
                    <w:pStyle w:val="sshead"/>
                  </w:pPr>
                  <w:r>
                    <w:rPr>
                      <w:spacing w:val="-14"/>
                    </w:rPr>
                    <w:t>Y</w:t>
                  </w:r>
                  <w:r>
                    <w:t>our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third position</w:t>
                  </w:r>
                </w:p>
                <w:p w:rsidR="00235BAA" w:rsidRDefault="00075A51" w:rsidP="00AF06F1">
                  <w:pPr>
                    <w:pStyle w:val="boddy"/>
                  </w:pPr>
                  <w:r>
                    <w:t xml:space="preserve">Tin reperestrum harior maion conesto quo beri nestiam renostrum ipid ma qui iliquiae </w:t>
                  </w:r>
                  <w:r>
                    <w:rPr>
                      <w:spacing w:val="-2"/>
                    </w:rPr>
                    <w:t>v</w:t>
                  </w:r>
                  <w:r>
                    <w:t>enihillamus ditatur alignaturem dolum a sus, quibust oribusam eatur aut ped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9" type="#_x0000_t202" style="position:absolute;margin-left:289.5pt;margin-top:432.95pt;width:264.7pt;height:62.6pt;z-index:-251663872;mso-position-horizontal-relative:page;mso-position-vertical-relative:page" filled="f" stroked="f">
            <v:textbox inset="0,0,0,0">
              <w:txbxContent>
                <w:p w:rsidR="00235BAA" w:rsidRDefault="00075A51" w:rsidP="00AF06F1">
                  <w:pPr>
                    <w:pStyle w:val="SBhead"/>
                  </w:pPr>
                  <w:r>
                    <w:rPr>
                      <w:spacing w:val="-14"/>
                    </w:rPr>
                    <w:t>T</w:t>
                  </w:r>
                  <w:r>
                    <w:t>oolkit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1"/>
                    </w:rPr>
                    <w:t>e</w:t>
                  </w:r>
                  <w:r>
                    <w:t>velopement</w:t>
                  </w:r>
                </w:p>
                <w:p w:rsidR="00235BAA" w:rsidRDefault="00075A51" w:rsidP="00AF06F1">
                  <w:pPr>
                    <w:pStyle w:val="sshead"/>
                  </w:pPr>
                  <w:r>
                    <w:rPr>
                      <w:spacing w:val="-14"/>
                    </w:rPr>
                    <w:t>Y</w:t>
                  </w:r>
                  <w:r>
                    <w:t>our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forth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position</w:t>
                  </w:r>
                </w:p>
                <w:p w:rsidR="00235BAA" w:rsidRDefault="00075A51" w:rsidP="00AF06F1">
                  <w:pPr>
                    <w:pStyle w:val="boddy"/>
                  </w:pPr>
                  <w:r>
                    <w:t>U</w:t>
                  </w:r>
                  <w:r>
                    <w:rPr>
                      <w:spacing w:val="-12"/>
                    </w:rPr>
                    <w:t>r</w:t>
                  </w:r>
                  <w:r>
                    <w:t xml:space="preserve">, tenitates </w:t>
                  </w:r>
                  <w:r>
                    <w:rPr>
                      <w:spacing w:val="-2"/>
                    </w:rPr>
                    <w:t>v</w:t>
                  </w:r>
                  <w:r>
                    <w:t xml:space="preserve">olum que quiasimus ma ditium esendelenis eumquate poria por rehenimus, ut asit, qui ut quidelist laccae </w:t>
                  </w:r>
                  <w:r>
                    <w:rPr>
                      <w:spacing w:val="-5"/>
                    </w:rPr>
                    <w:t>ex</w:t>
                  </w:r>
                  <w:r>
                    <w:t>error aut rese- qui oluptas et remo con plandae.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8" type="#_x0000_t202" style="position:absolute;margin-left:40.05pt;margin-top:459.5pt;width:55.15pt;height:13pt;z-index:-251662848;mso-position-horizontal-relative:page;mso-position-vertical-relative:page" filled="f" stroked="f">
            <v:textbox inset="0,0,0,0">
              <w:txbxContent>
                <w:p w:rsidR="00235BAA" w:rsidRDefault="00135FCC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eastAsia="TeXGyreHeros" w:hAnsi="TeXGyreHeros" w:cs="TeXGyreHeros"/>
                      <w:color w:val="FFFFFF"/>
                      <w:spacing w:val="43"/>
                      <w:position w:val="1"/>
                    </w:rPr>
                    <w:t>SOCIAL</w:t>
                  </w:r>
                  <w:r w:rsidR="00075A51">
                    <w:rPr>
                      <w:rFonts w:ascii="TeXGyreHeros" w:eastAsia="TeXGyreHeros" w:hAnsi="TeXGyreHeros" w:cs="TeXGyreHeros"/>
                      <w:color w:val="FFFFFF"/>
                      <w:spacing w:val="-18"/>
                      <w:position w:val="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7" type="#_x0000_t202" style="position:absolute;margin-left:62.6pt;margin-top:498.35pt;width:63.35pt;height:23.45pt;z-index:-251661824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Skype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eskype.com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6" type="#_x0000_t202" style="position:absolute;margin-left:62.6pt;margin-top:530.35pt;width:97.6pt;height:23.45pt;z-index:-25166080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-11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wi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er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efacebookname.com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5" type="#_x0000_t202" style="position:absolute;margin-left:216.6pt;margin-top:534.45pt;width:84.6pt;height:13pt;z-index:-251659776;mso-position-horizontal-relative:page;mso-position-vertical-relative:page" filled="f" stroked="f">
            <v:textbox inset="0,0,0,0">
              <w:txbxContent>
                <w:p w:rsidR="00235BAA" w:rsidRDefault="00135FCC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eastAsia="TeXGyreHeros" w:hAnsi="TeXGyreHeros" w:cs="TeXGyreHeros"/>
                      <w:color w:val="313941"/>
                      <w:spacing w:val="43"/>
                      <w:position w:val="1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4" type="#_x0000_t202" style="position:absolute;margin-left:62.6pt;margin-top:562.35pt;width:107.65pt;height:35.45pt;z-index:-251658752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Lin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1"/>
                      <w:position w:val="1"/>
                      <w:sz w:val="20"/>
                      <w:szCs w:val="20"/>
                    </w:rPr>
                    <w:t>k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edin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52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https: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-7"/>
                      <w:sz w:val="18"/>
                      <w:szCs w:val="18"/>
                    </w:rPr>
                    <w:t>/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/</w:t>
                  </w:r>
                  <w:hyperlink r:id="rId17">
                    <w:r>
                      <w:rPr>
                        <w:rFonts w:ascii="Lato" w:eastAsia="Lato" w:hAnsi="Lato" w:cs="Lato"/>
                        <w:i/>
                        <w:color w:val="FFFFFF"/>
                        <w:spacing w:val="4"/>
                        <w:sz w:val="18"/>
                        <w:szCs w:val="18"/>
                      </w:rPr>
                      <w:t>ww</w:t>
                    </w:r>
                    <w:r>
                      <w:rPr>
                        <w:rFonts w:ascii="Lato" w:eastAsia="Lato" w:hAnsi="Lato" w:cs="Lato"/>
                        <w:i/>
                        <w:color w:val="FFFFFF"/>
                        <w:spacing w:val="-4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Lato" w:eastAsia="Lato" w:hAnsi="Lato" w:cs="Lato"/>
                        <w:i/>
                        <w:color w:val="FFFFFF"/>
                        <w:spacing w:val="4"/>
                        <w:sz w:val="18"/>
                        <w:szCs w:val="18"/>
                      </w:rPr>
                      <w:t>.facebook.com/</w:t>
                    </w:r>
                  </w:hyperlink>
                </w:p>
                <w:p w:rsidR="00235BAA" w:rsidRDefault="00075A51">
                  <w:pPr>
                    <w:spacing w:before="24"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sz81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42" type="#_x0000_t202" style="position:absolute;margin-left:62.6pt;margin-top:606.35pt;width:95.15pt;height:23.45pt;z-index:-251656704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1"/>
                      <w:position w:val="1"/>
                      <w:sz w:val="20"/>
                      <w:szCs w:val="20"/>
                    </w:rPr>
                    <w:t>F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acebook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>y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ou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etwite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account.com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9" type="#_x0000_t202" style="position:absolute;margin-left:223.7pt;margin-top:708.9pt;width:49.75pt;height:13pt;z-index:-251653632;mso-position-horizontal-relative:page;mso-position-vertical-relative:page" filled="f" stroked="f">
            <v:textbox inset="0,0,0,0">
              <w:txbxContent>
                <w:p w:rsidR="00235BAA" w:rsidRDefault="00135FCC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eastAsia="TeXGyreHeros" w:hAnsi="TeXGyreHeros" w:cs="TeXGyreHeros"/>
                      <w:color w:val="313941"/>
                      <w:spacing w:val="43"/>
                      <w:position w:val="1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8" type="#_x0000_t202" style="position:absolute;margin-left:62.6pt;margin-top:709.85pt;width:109.85pt;height:35.45pt;z-index:-251652608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39" w:lineRule="exact"/>
                    <w:ind w:left="20" w:right="-20"/>
                    <w:rPr>
                      <w:rFonts w:ascii="TeXGyreHeros" w:eastAsia="TeXGyreHeros" w:hAnsi="TeXGyreHeros" w:cs="TeXGyreHeros"/>
                      <w:sz w:val="20"/>
                      <w:szCs w:val="20"/>
                    </w:rPr>
                  </w:pP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-12"/>
                      <w:position w:val="1"/>
                      <w:sz w:val="20"/>
                      <w:szCs w:val="20"/>
                    </w:rPr>
                    <w:t>T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yp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position w:val="1"/>
                      <w:sz w:val="20"/>
                      <w:szCs w:val="20"/>
                    </w:rPr>
                    <w:t>o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8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-1"/>
                      <w:position w:val="1"/>
                      <w:sz w:val="20"/>
                      <w:szCs w:val="20"/>
                    </w:rPr>
                    <w:t>A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3"/>
                      <w:position w:val="1"/>
                      <w:sz w:val="20"/>
                      <w:szCs w:val="20"/>
                    </w:rPr>
                    <w:t>w</w:t>
                  </w:r>
                  <w:r>
                    <w:rPr>
                      <w:rFonts w:ascii="TeXGyreHeros" w:eastAsia="TeXGyreHeros" w:hAnsi="TeXGyreHeros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ard</w:t>
                  </w:r>
                </w:p>
                <w:p w:rsidR="00235BAA" w:rsidRDefault="00075A51">
                  <w:pPr>
                    <w:spacing w:before="1" w:after="0" w:line="240" w:lineRule="auto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Senio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Designe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a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t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Capita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l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pacing w:val="-13"/>
                      <w:sz w:val="18"/>
                      <w:szCs w:val="18"/>
                    </w:rPr>
                    <w:t>P</w:t>
                  </w:r>
                  <w:r>
                    <w:rPr>
                      <w:rFonts w:ascii="Lato" w:eastAsia="Lato" w:hAnsi="Lato" w:cs="Lato"/>
                      <w:i/>
                      <w:color w:val="FFFFFF"/>
                      <w:sz w:val="18"/>
                      <w:szCs w:val="18"/>
                    </w:rPr>
                    <w:t>.</w:t>
                  </w:r>
                </w:p>
                <w:p w:rsidR="00235BAA" w:rsidRDefault="00075A51">
                  <w:pPr>
                    <w:spacing w:before="24"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FFFFF"/>
                      <w:spacing w:val="4"/>
                      <w:sz w:val="18"/>
                      <w:szCs w:val="18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7" type="#_x0000_t202" style="position:absolute;margin-left:223.4pt;margin-top:741.4pt;width:57.85pt;height:71pt;z-index:-251651584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06" w:lineRule="exact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Phototoshop</w:t>
                  </w:r>
                </w:p>
                <w:p w:rsidR="00235BAA" w:rsidRDefault="00075A51">
                  <w:pPr>
                    <w:spacing w:before="24" w:after="0" w:line="266" w:lineRule="auto"/>
                    <w:ind w:left="20" w:right="-32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Illust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ator Drea</w:t>
                  </w:r>
                  <w:r>
                    <w:rPr>
                      <w:rFonts w:ascii="Lato" w:eastAsia="Lato" w:hAnsi="Lato" w:cs="Lato"/>
                      <w:color w:val="414042"/>
                      <w:spacing w:val="-1"/>
                      <w:sz w:val="18"/>
                      <w:szCs w:val="18"/>
                    </w:rPr>
                    <w:t>m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we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a</w:t>
                  </w:r>
                  <w:r>
                    <w:rPr>
                      <w:rFonts w:ascii="Lato" w:eastAsia="Lato" w:hAnsi="Lato" w:cs="Lato"/>
                      <w:color w:val="414042"/>
                      <w:spacing w:val="-2"/>
                      <w:sz w:val="18"/>
                      <w:szCs w:val="18"/>
                    </w:rPr>
                    <w:t>v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 xml:space="preserve">er AfterEffects Ms 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W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ord</w:t>
                  </w:r>
                </w:p>
                <w:p w:rsidR="00235BAA" w:rsidRDefault="00075A51">
                  <w:pPr>
                    <w:spacing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Ms E</w:t>
                  </w:r>
                  <w:r>
                    <w:rPr>
                      <w:rFonts w:ascii="Lato" w:eastAsia="Lato" w:hAnsi="Lato" w:cs="Lato"/>
                      <w:color w:val="414042"/>
                      <w:spacing w:val="-5"/>
                      <w:sz w:val="18"/>
                      <w:szCs w:val="18"/>
                    </w:rPr>
                    <w:t>x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el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6" type="#_x0000_t202" style="position:absolute;margin-left:405.75pt;margin-top:741.4pt;width:57.85pt;height:71pt;z-index:-25165056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06" w:lineRule="exact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Phototoshop</w:t>
                  </w:r>
                </w:p>
                <w:p w:rsidR="00235BAA" w:rsidRDefault="00075A51">
                  <w:pPr>
                    <w:spacing w:before="24" w:after="0" w:line="266" w:lineRule="auto"/>
                    <w:ind w:left="20" w:right="-32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Illust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r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ator Drea</w:t>
                  </w:r>
                  <w:r>
                    <w:rPr>
                      <w:rFonts w:ascii="Lato" w:eastAsia="Lato" w:hAnsi="Lato" w:cs="Lato"/>
                      <w:color w:val="414042"/>
                      <w:spacing w:val="-1"/>
                      <w:sz w:val="18"/>
                      <w:szCs w:val="18"/>
                    </w:rPr>
                    <w:t>m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we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a</w:t>
                  </w:r>
                  <w:r>
                    <w:rPr>
                      <w:rFonts w:ascii="Lato" w:eastAsia="Lato" w:hAnsi="Lato" w:cs="Lato"/>
                      <w:color w:val="414042"/>
                      <w:spacing w:val="-2"/>
                      <w:sz w:val="18"/>
                      <w:szCs w:val="18"/>
                    </w:rPr>
                    <w:t>v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 xml:space="preserve">er AfterEffects Ms </w:t>
                  </w:r>
                  <w:r>
                    <w:rPr>
                      <w:rFonts w:ascii="Lato" w:eastAsia="Lato" w:hAnsi="Lato" w:cs="Lato"/>
                      <w:color w:val="414042"/>
                      <w:spacing w:val="-3"/>
                      <w:sz w:val="18"/>
                      <w:szCs w:val="18"/>
                    </w:rPr>
                    <w:t>W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ord</w:t>
                  </w:r>
                </w:p>
                <w:p w:rsidR="00235BAA" w:rsidRDefault="00075A51">
                  <w:pPr>
                    <w:spacing w:after="0" w:line="240" w:lineRule="auto"/>
                    <w:ind w:left="20" w:right="-20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Ms E</w:t>
                  </w:r>
                  <w:r>
                    <w:rPr>
                      <w:rFonts w:ascii="Lato" w:eastAsia="Lato" w:hAnsi="Lato" w:cs="Lato"/>
                      <w:color w:val="414042"/>
                      <w:spacing w:val="-5"/>
                      <w:sz w:val="18"/>
                      <w:szCs w:val="18"/>
                    </w:rPr>
                    <w:t>x</w:t>
                  </w:r>
                  <w:r>
                    <w:rPr>
                      <w:rFonts w:ascii="Lato" w:eastAsia="Lato" w:hAnsi="Lato" w:cs="Lato"/>
                      <w:color w:val="414042"/>
                      <w:sz w:val="18"/>
                      <w:szCs w:val="18"/>
                    </w:rPr>
                    <w:t>el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4" type="#_x0000_t202" style="position:absolute;margin-left:217pt;margin-top:624.6pt;width:61.2pt;height:15.55pt;z-index:-251648512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3" type="#_x0000_t202" style="position:absolute;margin-left:217pt;margin-top:572.9pt;width:61.2pt;height:15.55pt;z-index:-251647488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2" type="#_x0000_t202" style="position:absolute;margin-left:217pt;margin-top:433.2pt;width:61.2pt;height:15.55pt;z-index:-251646464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1" type="#_x0000_t202" style="position:absolute;margin-left:217pt;margin-top:357.6pt;width:61.2pt;height:15.55pt;z-index:-251645440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30" type="#_x0000_t202" style="position:absolute;margin-left:217pt;margin-top:280.95pt;width:61.2pt;height:15.55pt;z-index:-251644416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="00BC2EC3" w:rsidRPr="00BC2EC3">
        <w:pict>
          <v:shape id="_x0000_s1029" type="#_x0000_t202" style="position:absolute;margin-left:217pt;margin-top:204.35pt;width:61.2pt;height:15.55pt;z-index:-251643392;mso-position-horizontal-relative:page;mso-position-vertical-relative:page" filled="f" stroked="f">
            <v:textbox inset="0,0,0,0">
              <w:txbxContent>
                <w:p w:rsidR="00235BAA" w:rsidRDefault="00075A51">
                  <w:pPr>
                    <w:spacing w:after="0" w:line="257" w:lineRule="exact"/>
                    <w:ind w:left="123" w:right="-20"/>
                    <w:rPr>
                      <w:rFonts w:ascii="TeXGyreHeros" w:eastAsia="TeXGyreHeros" w:hAnsi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z w:val="18"/>
                      <w:szCs w:val="18"/>
                    </w:rPr>
                    <w:t>-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eastAsia="TeXGyreHeros" w:hAnsi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</w:p>
    <w:sectPr w:rsidR="00235BAA" w:rsidSect="00235BAA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Heros">
    <w:altName w:val="TeXGyreHeros"/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235BAA"/>
    <w:rsid w:val="00075A51"/>
    <w:rsid w:val="00135FCC"/>
    <w:rsid w:val="00235BAA"/>
    <w:rsid w:val="00563908"/>
    <w:rsid w:val="00583C25"/>
    <w:rsid w:val="00AF06F1"/>
    <w:rsid w:val="00BC2EC3"/>
    <w:rsid w:val="00C9576D"/>
    <w:rsid w:val="00DB1089"/>
    <w:rsid w:val="00E470AD"/>
    <w:rsid w:val="00E87A3E"/>
    <w:rsid w:val="00F36B83"/>
    <w:rsid w:val="00F6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1"/>
        <o:entry new="3" old="1"/>
        <o:entry new="4" old="1"/>
        <o:entry new="5" old="1"/>
        <o:entry new="6" old="1"/>
        <o:entry new="7" old="1"/>
        <o:entry new="8" old="1"/>
        <o:entry new="9" old="1"/>
        <o:entry new="10" old="1"/>
        <o:entry new="11" old="1"/>
        <o:entry new="12" old="1"/>
        <o:entry new="13" old="1"/>
        <o:entry new="14" old="1"/>
        <o:entry new="15" old="1"/>
        <o:entry new="16" old="1"/>
        <o:entry new="17" old="1"/>
        <o:entry new="18" old="1"/>
        <o:entry new="19" old="1"/>
        <o:entry new="20" old="1"/>
        <o:entry new="21" old="1"/>
        <o:entry new="22" old="1"/>
        <o:entry new="23" old="1"/>
        <o:entry new="24" old="1"/>
        <o:entry new="25" old="1"/>
        <o:entry new="26" old="1"/>
        <o:entry new="27" old="1"/>
        <o:entry new="28" old="1"/>
        <o:entry new="29" old="1"/>
        <o:entry new="30" old="1"/>
        <o:entry new="31" old="1"/>
        <o:entry new="32" old="1"/>
        <o:entry new="33" old="1"/>
        <o:entry new="34" old="1"/>
        <o:entry new="35" old="1"/>
        <o:entry new="36" old="1"/>
        <o:entry new="37" old="1"/>
        <o:entry new="38" old="1"/>
        <o:entry new="39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link w:val="s1Char"/>
    <w:uiPriority w:val="99"/>
    <w:rsid w:val="00AF06F1"/>
    <w:pPr>
      <w:widowControl/>
      <w:autoSpaceDE w:val="0"/>
      <w:autoSpaceDN w:val="0"/>
      <w:adjustRightInd w:val="0"/>
      <w:spacing w:before="120" w:after="0" w:line="280" w:lineRule="atLeast"/>
      <w:textAlignment w:val="center"/>
    </w:pPr>
    <w:rPr>
      <w:rFonts w:ascii="TeXGyreHeros" w:hAnsi="TeXGyreHeros" w:cs="TeXGyreHeros"/>
      <w:color w:val="323941"/>
      <w:spacing w:val="4"/>
      <w:sz w:val="20"/>
      <w:szCs w:val="20"/>
    </w:rPr>
  </w:style>
  <w:style w:type="paragraph" w:customStyle="1" w:styleId="SBhead">
    <w:name w:val="SBhead"/>
    <w:basedOn w:val="s1"/>
    <w:link w:val="SBheadChar"/>
    <w:qFormat/>
    <w:rsid w:val="00AF06F1"/>
    <w:pPr>
      <w:spacing w:before="0"/>
    </w:pPr>
  </w:style>
  <w:style w:type="paragraph" w:customStyle="1" w:styleId="S2right">
    <w:name w:val="S2 right"/>
    <w:basedOn w:val="Normal"/>
    <w:link w:val="S2rightChar"/>
    <w:uiPriority w:val="99"/>
    <w:rsid w:val="00AF06F1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s1Char">
    <w:name w:val="s1 Char"/>
    <w:basedOn w:val="DefaultParagraphFont"/>
    <w:link w:val="s1"/>
    <w:uiPriority w:val="99"/>
    <w:rsid w:val="00AF06F1"/>
    <w:rPr>
      <w:rFonts w:ascii="TeXGyreHeros" w:hAnsi="TeXGyreHeros" w:cs="TeXGyreHeros"/>
      <w:color w:val="323941"/>
      <w:spacing w:val="4"/>
      <w:sz w:val="20"/>
      <w:szCs w:val="20"/>
    </w:rPr>
  </w:style>
  <w:style w:type="character" w:customStyle="1" w:styleId="SBheadChar">
    <w:name w:val="SBhead Char"/>
    <w:basedOn w:val="s1Char"/>
    <w:link w:val="SBhead"/>
    <w:rsid w:val="00AF06F1"/>
  </w:style>
  <w:style w:type="paragraph" w:customStyle="1" w:styleId="boddy">
    <w:name w:val="boddy"/>
    <w:basedOn w:val="Normal"/>
    <w:link w:val="boddyChar"/>
    <w:qFormat/>
    <w:rsid w:val="00AF06F1"/>
    <w:pPr>
      <w:spacing w:before="70" w:after="0" w:line="266" w:lineRule="auto"/>
      <w:ind w:left="14" w:right="-29"/>
    </w:pPr>
    <w:rPr>
      <w:rFonts w:ascii="Lato" w:eastAsia="Lato" w:hAnsi="Lato" w:cs="Lato"/>
      <w:color w:val="58595B"/>
      <w:sz w:val="18"/>
      <w:szCs w:val="18"/>
    </w:rPr>
  </w:style>
  <w:style w:type="paragraph" w:customStyle="1" w:styleId="sshead">
    <w:name w:val="ss head"/>
    <w:basedOn w:val="S2right"/>
    <w:link w:val="ssheadChar"/>
    <w:qFormat/>
    <w:rsid w:val="00AF06F1"/>
    <w:pPr>
      <w:spacing w:after="0"/>
    </w:pPr>
  </w:style>
  <w:style w:type="character" w:customStyle="1" w:styleId="boddyChar">
    <w:name w:val="boddy Char"/>
    <w:basedOn w:val="DefaultParagraphFont"/>
    <w:link w:val="boddy"/>
    <w:rsid w:val="00AF06F1"/>
    <w:rPr>
      <w:rFonts w:ascii="Lato" w:eastAsia="Lato" w:hAnsi="Lato" w:cs="Lato"/>
      <w:color w:val="58595B"/>
      <w:sz w:val="18"/>
      <w:szCs w:val="18"/>
    </w:rPr>
  </w:style>
  <w:style w:type="character" w:customStyle="1" w:styleId="S2rightChar">
    <w:name w:val="S2 right Char"/>
    <w:basedOn w:val="DefaultParagraphFont"/>
    <w:link w:val="S2right"/>
    <w:uiPriority w:val="99"/>
    <w:rsid w:val="00AF06F1"/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ssheadChar">
    <w:name w:val="ss head Char"/>
    <w:basedOn w:val="S2rightChar"/>
    <w:link w:val="sshead"/>
    <w:rsid w:val="00AF06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facebook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6</cp:revision>
  <dcterms:created xsi:type="dcterms:W3CDTF">2015-06-11T18:04:00Z</dcterms:created>
  <dcterms:modified xsi:type="dcterms:W3CDTF">2015-06-11T16:46:00Z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2015-06-11T00:00:00Z</vt:filetime>
  </property>
  <property fmtid="{D5CDD505-2E9C-101B-9397-08002B2CF9AE}" pid="3" name="LastSaved">
    <vt:filetime>2015-06-11T00:00:00Z</vt:filetime>
  </property>
</Properties>
</file>