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2391" w:rsidRDefault="00403A17" w:rsidP="006F2391">
      <w:pPr>
        <w:pStyle w:val="Chapter"/>
      </w:pPr>
      <w:r w:rsidRPr="00403A17">
        <w:rPr>
          <w:noProof/>
        </w:rPr>
        <w:drawing>
          <wp:anchor distT="0" distB="0" distL="114300" distR="114300" simplePos="0" relativeHeight="251659263" behindDoc="0" locked="0" layoutInCell="1" allowOverlap="1">
            <wp:simplePos x="0" y="0"/>
            <wp:positionH relativeFrom="column">
              <wp:posOffset>-574628</wp:posOffset>
            </wp:positionH>
            <wp:positionV relativeFrom="paragraph">
              <wp:posOffset>-348018</wp:posOffset>
            </wp:positionV>
            <wp:extent cx="7096827" cy="1849272"/>
            <wp:effectExtent l="19050" t="0" r="8586" b="0"/>
            <wp:wrapNone/>
            <wp:docPr id="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750" r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7064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869B8">
        <w:t>s</w:t>
      </w:r>
    </w:p>
    <w:p w:rsidR="009B72A8" w:rsidRDefault="00177783" w:rsidP="0016301E">
      <w:pPr>
        <w:pStyle w:val="Chapter"/>
        <w:spacing w:before="2200"/>
        <w:rPr>
          <w:b/>
          <w:bCs/>
          <w:noProof/>
          <w:color w:val="00A5FF"/>
        </w:rPr>
      </w:pPr>
      <w:r>
        <w:rPr>
          <w:b/>
          <w:bCs/>
          <w:noProof/>
          <w:color w:val="00A5FF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77.05pt;margin-top:14.65pt;width:164.55pt;height:62.85pt;z-index:251660288;mso-height-percent:200;mso-height-percent:200;mso-width-relative:margin;mso-height-relative:margin" strokecolor="white [3212]">
            <v:textbox style="mso-fit-shape-to-text:t" inset="0,0,0,0">
              <w:txbxContent>
                <w:p w:rsidR="00CE2633" w:rsidRPr="00EB10CA" w:rsidRDefault="00CE2633" w:rsidP="00C56012">
                  <w:pPr>
                    <w:rPr>
                      <w:rFonts w:ascii="Arial" w:hAnsi="Arial" w:cs="Arial"/>
                      <w:b/>
                      <w:szCs w:val="24"/>
                    </w:rPr>
                  </w:pPr>
                  <w:r w:rsidRPr="00EB10CA">
                    <w:rPr>
                      <w:rFonts w:ascii="Arial" w:hAnsi="Arial" w:cs="Arial"/>
                      <w:b/>
                      <w:i/>
                      <w:spacing w:val="40"/>
                      <w:position w:val="24"/>
                      <w:sz w:val="28"/>
                      <w:szCs w:val="24"/>
                    </w:rPr>
                    <w:t>CHAPTER</w:t>
                  </w:r>
                  <w:r w:rsidRPr="00EB10CA">
                    <w:rPr>
                      <w:rFonts w:ascii="Arial" w:hAnsi="Arial" w:cs="Arial"/>
                      <w:b/>
                      <w:szCs w:val="24"/>
                    </w:rPr>
                    <w:t xml:space="preserve"> </w:t>
                  </w:r>
                  <w:r w:rsidRPr="00781D19">
                    <w:rPr>
                      <w:rFonts w:ascii="Arial" w:hAnsi="Arial" w:cs="Arial"/>
                      <w:b/>
                      <w:color w:val="00A5FF"/>
                      <w:sz w:val="108"/>
                      <w:szCs w:val="108"/>
                    </w:rPr>
                    <w:t>15</w:t>
                  </w:r>
                </w:p>
              </w:txbxContent>
            </v:textbox>
          </v:shape>
        </w:pict>
      </w:r>
      <w:r w:rsidR="007B6DED" w:rsidRPr="007B6DED">
        <w:rPr>
          <w:b/>
          <w:bCs/>
          <w:noProof/>
          <w:color w:val="00A5FF"/>
        </w:rPr>
        <w:t>Query Processing and Query Optimization (Chapters 15</w:t>
      </w:r>
      <w:r w:rsidR="00B65A96">
        <w:rPr>
          <w:b/>
          <w:bCs/>
          <w:noProof/>
          <w:color w:val="00A5FF"/>
        </w:rPr>
        <w:br/>
      </w:r>
      <w:r w:rsidR="007B6DED" w:rsidRPr="007B6DED">
        <w:rPr>
          <w:b/>
          <w:bCs/>
          <w:noProof/>
          <w:color w:val="00A5FF"/>
        </w:rPr>
        <w:t>and 16)</w:t>
      </w:r>
    </w:p>
    <w:p w:rsidR="00B232BC" w:rsidRPr="00B232BC" w:rsidRDefault="00B232BC" w:rsidP="00B232BC">
      <w:pPr>
        <w:pStyle w:val="Chapter"/>
        <w:spacing w:before="960"/>
        <w:ind w:left="864"/>
        <w:rPr>
          <w:rFonts w:ascii="Times New Roman" w:hAnsi="Times New Roman" w:cs="Times New Roman"/>
          <w:sz w:val="24"/>
          <w:szCs w:val="24"/>
        </w:rPr>
      </w:pPr>
      <w:r w:rsidRPr="00B232BC">
        <w:rPr>
          <w:rFonts w:ascii="Times New Roman" w:hAnsi="Times New Roman" w:cs="Times New Roman"/>
          <w:sz w:val="24"/>
          <w:szCs w:val="24"/>
        </w:rPr>
        <w:t>This section contains questions related to Chapters 15 and 16.</w:t>
      </w:r>
    </w:p>
    <w:p w:rsidR="009B72A8" w:rsidRPr="009524E3" w:rsidRDefault="009B72A8" w:rsidP="00E10B3B">
      <w:pPr>
        <w:pStyle w:val="BodyText"/>
        <w:spacing w:before="960" w:after="240"/>
        <w:rPr>
          <w:color w:val="00A5FF"/>
        </w:rPr>
      </w:pPr>
      <w:r w:rsidRPr="009524E3">
        <w:rPr>
          <w:rStyle w:val="Bold"/>
          <w:color w:val="00A5FF"/>
        </w:rPr>
        <w:t>Exercises</w:t>
      </w:r>
    </w:p>
    <w:p w:rsidR="008F7E5E" w:rsidRDefault="00482552" w:rsidP="00482552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482552">
        <w:rPr>
          <w:b/>
        </w:rPr>
        <w:t>1</w:t>
      </w:r>
      <w:r w:rsidR="00617D10">
        <w:rPr>
          <w:b/>
        </w:rPr>
        <w:t>5</w:t>
      </w:r>
      <w:r w:rsidRPr="00482552">
        <w:rPr>
          <w:b/>
        </w:rPr>
        <w:t>.1</w:t>
      </w:r>
      <w:r>
        <w:tab/>
      </w:r>
      <w:r w:rsidR="008F7E5E">
        <w:t>Consider external sorting using replacement selection.</w:t>
      </w:r>
      <w:r w:rsidR="00E760BC">
        <w:t xml:space="preserve"> </w:t>
      </w:r>
      <w:r w:rsidR="008F7E5E">
        <w:t>What is the minimum, average, and maximum length of the runs</w:t>
      </w:r>
      <w:r w:rsidR="00E760BC">
        <w:t xml:space="preserve"> </w:t>
      </w:r>
      <w:r w:rsidR="008F7E5E">
        <w:t>generated? Explain when the minimum and maximum length runs</w:t>
      </w:r>
      <w:r w:rsidR="00E760BC">
        <w:t xml:space="preserve"> </w:t>
      </w:r>
      <w:r w:rsidR="008F7E5E">
        <w:t>are generated.</w:t>
      </w:r>
      <w:r w:rsidR="00006838">
        <w:tab/>
        <w:t>...</w:t>
      </w:r>
      <w:r w:rsidR="008F7E5E">
        <w:t>3</w:t>
      </w:r>
    </w:p>
    <w:p w:rsidR="008F7E5E" w:rsidRDefault="00617D10" w:rsidP="00617D10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17D10">
        <w:rPr>
          <w:b/>
        </w:rPr>
        <w:t>15.</w:t>
      </w:r>
      <w:r>
        <w:rPr>
          <w:b/>
        </w:rPr>
        <w:t>2</w:t>
      </w:r>
      <w:r>
        <w:tab/>
      </w:r>
      <w:r w:rsidR="008F7E5E">
        <w:t>Suppose you want to compute the join of relations</w:t>
      </w:r>
      <w:r w:rsidR="00E760BC">
        <w:t xml:space="preserve"> </w:t>
      </w:r>
      <w:r w:rsidR="00750164" w:rsidRPr="00750164">
        <w:rPr>
          <w:i/>
        </w:rPr>
        <w:t>A</w:t>
      </w:r>
      <w:r w:rsidR="00E760BC">
        <w:t xml:space="preserve"> </w:t>
      </w:r>
      <w:r w:rsidR="008F7E5E">
        <w:t>and</w:t>
      </w:r>
      <w:r w:rsidR="00E760BC">
        <w:t xml:space="preserve"> </w:t>
      </w:r>
      <w:r w:rsidR="00750164" w:rsidRPr="00750164">
        <w:rPr>
          <w:i/>
        </w:rPr>
        <w:t>B</w:t>
      </w:r>
      <w:r w:rsidR="00E760BC">
        <w:t xml:space="preserve">, </w:t>
      </w:r>
      <w:r w:rsidR="008F7E5E">
        <w:t>where</w:t>
      </w:r>
      <w:r w:rsidR="00E760BC">
        <w:t xml:space="preserve"> </w:t>
      </w:r>
      <w:r w:rsidR="00750164" w:rsidRPr="00750164">
        <w:rPr>
          <w:i/>
        </w:rPr>
        <w:t>A</w:t>
      </w:r>
      <w:r w:rsidR="00E760BC">
        <w:t xml:space="preserve"> </w:t>
      </w:r>
      <w:r w:rsidR="008F7E5E">
        <w:t>fits in memory with plenty of space to spare,</w:t>
      </w:r>
      <w:r w:rsidR="00E760BC">
        <w:t xml:space="preserve"> </w:t>
      </w:r>
      <w:r w:rsidR="008F7E5E">
        <w:t>and</w:t>
      </w:r>
      <w:r w:rsidR="00E760BC">
        <w:t xml:space="preserve"> </w:t>
      </w:r>
      <w:r w:rsidR="00750164" w:rsidRPr="00750164">
        <w:rPr>
          <w:i/>
        </w:rPr>
        <w:t>B</w:t>
      </w:r>
      <w:r w:rsidR="00E760BC">
        <w:t xml:space="preserve"> </w:t>
      </w:r>
      <w:r w:rsidR="008F7E5E">
        <w:t>is much larger than memory. What join technique would you use?</w:t>
      </w:r>
      <w:r w:rsidR="00006838">
        <w:tab/>
        <w:t>...</w:t>
      </w:r>
      <w:r w:rsidR="008F7E5E">
        <w:t>2</w:t>
      </w:r>
    </w:p>
    <w:p w:rsidR="008F7E5E" w:rsidRDefault="00617D10" w:rsidP="00617D10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17D10">
        <w:rPr>
          <w:b/>
        </w:rPr>
        <w:t>15.</w:t>
      </w:r>
      <w:r>
        <w:rPr>
          <w:b/>
        </w:rPr>
        <w:t>3</w:t>
      </w:r>
      <w:r>
        <w:tab/>
      </w:r>
      <w:r w:rsidR="008F7E5E">
        <w:t>Very briefly outline how to extend merge-join to compute the</w:t>
      </w:r>
      <w:r w:rsidR="00E760BC">
        <w:t xml:space="preserve"> </w:t>
      </w:r>
      <w:r w:rsidR="008F7E5E">
        <w:t>full outer natural join.</w:t>
      </w:r>
      <w:r w:rsidR="00006838">
        <w:tab/>
        <w:t>...</w:t>
      </w:r>
      <w:r w:rsidR="008F7E5E">
        <w:t>3</w:t>
      </w:r>
    </w:p>
    <w:p w:rsidR="008F7E5E" w:rsidRDefault="00617D10" w:rsidP="00617D10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17D10">
        <w:rPr>
          <w:b/>
        </w:rPr>
        <w:t>15.</w:t>
      </w:r>
      <w:r>
        <w:rPr>
          <w:b/>
        </w:rPr>
        <w:t>4</w:t>
      </w:r>
      <w:r>
        <w:tab/>
      </w:r>
      <w:r w:rsidR="008F7E5E">
        <w:t>Describe how to compute full outer join by using an extension of the</w:t>
      </w:r>
      <w:r w:rsidR="00E760BC">
        <w:t xml:space="preserve"> </w:t>
      </w:r>
      <w:r w:rsidR="008F7E5E">
        <w:t>hash join algorithm.</w:t>
      </w:r>
      <w:r w:rsidR="00006838">
        <w:tab/>
        <w:t>...</w:t>
      </w:r>
      <w:r w:rsidR="008F7E5E">
        <w:t>4</w:t>
      </w:r>
    </w:p>
    <w:p w:rsidR="008F7E5E" w:rsidRDefault="00617D10" w:rsidP="00617D10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17D10">
        <w:rPr>
          <w:b/>
        </w:rPr>
        <w:t>15.</w:t>
      </w:r>
      <w:r>
        <w:rPr>
          <w:b/>
        </w:rPr>
        <w:t>5</w:t>
      </w:r>
      <w:r>
        <w:tab/>
      </w:r>
      <w:r w:rsidR="008F7E5E">
        <w:t>(Iterator model)</w:t>
      </w:r>
      <w:r w:rsidR="00E760BC">
        <w:t xml:space="preserve"> </w:t>
      </w:r>
      <w:r w:rsidR="008F7E5E">
        <w:t>Consider an iterator implementation of nested-loops join of relations</w:t>
      </w:r>
      <w:r w:rsidR="00E760BC">
        <w:t xml:space="preserve"> </w:t>
      </w:r>
      <w:r w:rsidR="00943DD9" w:rsidRPr="00943DD9">
        <w:rPr>
          <w:i/>
        </w:rPr>
        <w:t>a</w:t>
      </w:r>
      <w:r w:rsidR="00E760BC">
        <w:t xml:space="preserve"> </w:t>
      </w:r>
      <w:r w:rsidR="008F7E5E">
        <w:t>and</w:t>
      </w:r>
      <w:r w:rsidR="00E760BC">
        <w:t xml:space="preserve"> </w:t>
      </w:r>
      <w:r w:rsidR="00E333FC" w:rsidRPr="00E333FC">
        <w:rPr>
          <w:i/>
        </w:rPr>
        <w:t>b</w:t>
      </w:r>
      <w:r w:rsidR="00D2692A">
        <w:t>.</w:t>
      </w:r>
      <w:r w:rsidR="00E760BC">
        <w:t xml:space="preserve"> </w:t>
      </w:r>
      <w:r w:rsidR="008F7E5E">
        <w:t>Give pseudocode for the getnext() function.</w:t>
      </w:r>
      <w:r w:rsidR="00006838">
        <w:tab/>
        <w:t>...</w:t>
      </w:r>
      <w:r w:rsidR="008F7E5E">
        <w:t>4</w:t>
      </w:r>
    </w:p>
    <w:p w:rsidR="008F7E5E" w:rsidRDefault="00617D10" w:rsidP="00617D10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17D10">
        <w:rPr>
          <w:b/>
        </w:rPr>
        <w:t>15.</w:t>
      </w:r>
      <w:r>
        <w:rPr>
          <w:b/>
        </w:rPr>
        <w:t>6</w:t>
      </w:r>
      <w:r>
        <w:tab/>
      </w:r>
      <w:r w:rsidR="008F7E5E">
        <w:t>Pipelining is used to avoid writing intermediate results to disk.</w:t>
      </w:r>
      <w:r w:rsidR="00E760BC">
        <w:t xml:space="preserve"> </w:t>
      </w:r>
      <w:r w:rsidR="008F7E5E">
        <w:t>Suppose you are merge joining the results of two sorts.</w:t>
      </w:r>
      <w:r w:rsidR="00E760BC">
        <w:t xml:space="preserve"> </w:t>
      </w:r>
      <w:r w:rsidR="008F7E5E">
        <w:t>Describe how the output of the sort can be effectively pipelined</w:t>
      </w:r>
      <w:r w:rsidR="00E760BC">
        <w:t xml:space="preserve"> </w:t>
      </w:r>
      <w:r w:rsidR="008F7E5E">
        <w:t>to the merge join without being written back to disk.</w:t>
      </w:r>
      <w:r w:rsidR="00006838">
        <w:tab/>
        <w:t>...</w:t>
      </w:r>
      <w:r w:rsidR="008F7E5E">
        <w:t>8</w:t>
      </w:r>
    </w:p>
    <w:p w:rsidR="008F7E5E" w:rsidRDefault="00617D10" w:rsidP="00617D10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617D10">
        <w:rPr>
          <w:b/>
        </w:rPr>
        <w:t>15.</w:t>
      </w:r>
      <w:r w:rsidR="008368CD">
        <w:rPr>
          <w:b/>
        </w:rPr>
        <w:t>7</w:t>
      </w:r>
      <w:r>
        <w:tab/>
      </w:r>
      <w:r w:rsidR="008F7E5E">
        <w:t>Explain how to implement</w:t>
      </w:r>
      <w:r w:rsidR="00E760BC">
        <w:t xml:space="preserve"> </w:t>
      </w:r>
      <w:r w:rsidR="00CE2633" w:rsidRPr="00CE2633">
        <w:rPr>
          <w:i/>
        </w:rPr>
        <w:t>A</w:t>
      </w:r>
      <w:r w:rsidR="00CE2633">
        <w:t xml:space="preserve"> </w:t>
      </w:r>
      <w:r w:rsidR="00CE2633">
        <w:rPr>
          <w:noProof/>
          <w:position w:val="-2"/>
        </w:rPr>
        <w:drawing>
          <wp:inline distT="0" distB="0" distL="0" distR="0">
            <wp:extent cx="153670" cy="109855"/>
            <wp:effectExtent l="19050" t="0" r="0" b="0"/>
            <wp:docPr id="1369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09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E2633">
        <w:t xml:space="preserve"> </w:t>
      </w:r>
      <w:r w:rsidR="00CE2633" w:rsidRPr="00CE2633">
        <w:rPr>
          <w:i/>
        </w:rPr>
        <w:t>B</w:t>
      </w:r>
      <w:r w:rsidR="00E760BC">
        <w:t xml:space="preserve"> </w:t>
      </w:r>
      <w:r w:rsidR="008F7E5E">
        <w:t>using hashing, where</w:t>
      </w:r>
      <w:r w:rsidR="00E760BC">
        <w:t xml:space="preserve"> </w:t>
      </w:r>
      <w:r w:rsidR="00623E2C" w:rsidRPr="00623E2C">
        <w:rPr>
          <w:i/>
        </w:rPr>
        <w:t>A</w:t>
      </w:r>
      <w:r w:rsidR="00E760BC">
        <w:t xml:space="preserve"> </w:t>
      </w:r>
      <w:r w:rsidR="008F7E5E">
        <w:t>is used as the build relation.</w:t>
      </w:r>
      <w:r w:rsidR="00006838">
        <w:tab/>
        <w:t>...</w:t>
      </w:r>
      <w:r w:rsidR="008F7E5E">
        <w:t>6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lastRenderedPageBreak/>
        <w:t>15.</w:t>
      </w:r>
      <w:r w:rsidR="00720F08">
        <w:rPr>
          <w:b/>
        </w:rPr>
        <w:t>8</w:t>
      </w:r>
      <w:r>
        <w:tab/>
      </w:r>
      <w:r w:rsidR="008F7E5E">
        <w:t>Explain how to implement the division operator, using sort-merge.</w:t>
      </w:r>
      <w:r>
        <w:t xml:space="preserve"> </w:t>
      </w:r>
      <w:r w:rsidR="008F7E5E">
        <w:t>(Recall that division of</w:t>
      </w:r>
      <w:r>
        <w:t xml:space="preserve"> </w:t>
      </w:r>
      <w:r w:rsidR="00CD3367" w:rsidRPr="004B601F">
        <w:rPr>
          <w:position w:val="-10"/>
        </w:rPr>
        <w:object w:dxaOrig="7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pt;height:15.55pt" o:ole="">
            <v:imagedata r:id="rId11" o:title=""/>
          </v:shape>
          <o:OLEObject Type="Embed" ProgID="Equation.3" ShapeID="_x0000_i1025" DrawAspect="Content" ObjectID="_1639509416" r:id="rId12"/>
        </w:object>
      </w:r>
      <w:r>
        <w:t xml:space="preserve"> </w:t>
      </w:r>
      <w:r w:rsidR="008F7E5E">
        <w:t>by</w:t>
      </w:r>
      <w:r>
        <w:t xml:space="preserve"> </w:t>
      </w:r>
      <w:r w:rsidR="00CD3367" w:rsidRPr="004B601F">
        <w:rPr>
          <w:position w:val="-10"/>
        </w:rPr>
        <w:object w:dxaOrig="499" w:dyaOrig="320">
          <v:shape id="_x0000_i1026" type="#_x0000_t75" style="width:24.75pt;height:15.55pt" o:ole="">
            <v:imagedata r:id="rId13" o:title=""/>
          </v:shape>
          <o:OLEObject Type="Embed" ProgID="Equation.3" ShapeID="_x0000_i1026" DrawAspect="Content" ObjectID="_1639509417" r:id="rId14"/>
        </w:object>
      </w:r>
      <w:r>
        <w:t xml:space="preserve"> </w:t>
      </w:r>
      <w:r w:rsidR="008F7E5E">
        <w:t>finds values</w:t>
      </w:r>
      <w:r>
        <w:t xml:space="preserve"> </w:t>
      </w:r>
      <w:r w:rsidR="00CD3367" w:rsidRPr="004B601F">
        <w:rPr>
          <w:position w:val="-6"/>
        </w:rPr>
        <w:object w:dxaOrig="200" w:dyaOrig="220">
          <v:shape id="_x0000_i1027" type="#_x0000_t75" style="width:9.8pt;height:11.5pt" o:ole="">
            <v:imagedata r:id="rId15" o:title=""/>
          </v:shape>
          <o:OLEObject Type="Embed" ProgID="Equation.3" ShapeID="_x0000_i1027" DrawAspect="Content" ObjectID="_1639509418" r:id="rId16"/>
        </w:object>
      </w:r>
      <w:r>
        <w:t xml:space="preserve"> </w:t>
      </w:r>
      <w:r w:rsidR="008F7E5E">
        <w:t>for</w:t>
      </w:r>
      <w:r>
        <w:t xml:space="preserve"> </w:t>
      </w:r>
      <w:r w:rsidR="008F7E5E">
        <w:t>which</w:t>
      </w:r>
      <w:r>
        <w:t xml:space="preserve"> </w:t>
      </w:r>
      <w:r w:rsidR="00CD3367" w:rsidRPr="004B601F">
        <w:rPr>
          <w:position w:val="-10"/>
        </w:rPr>
        <w:object w:dxaOrig="580" w:dyaOrig="320">
          <v:shape id="_x0000_i1028" type="#_x0000_t75" style="width:29.4pt;height:15.55pt" o:ole="">
            <v:imagedata r:id="rId17" o:title=""/>
          </v:shape>
          <o:OLEObject Type="Embed" ProgID="Equation.3" ShapeID="_x0000_i1028" DrawAspect="Content" ObjectID="_1639509419" r:id="rId18"/>
        </w:object>
      </w:r>
      <w:r>
        <w:t xml:space="preserve"> </w:t>
      </w:r>
      <w:r w:rsidR="008F7E5E">
        <w:t>is in</w:t>
      </w:r>
      <w:r>
        <w:t xml:space="preserve"> </w:t>
      </w:r>
      <w:r w:rsidR="00CD3367" w:rsidRPr="004B601F">
        <w:rPr>
          <w:position w:val="-4"/>
        </w:rPr>
        <w:object w:dxaOrig="180" w:dyaOrig="200">
          <v:shape id="_x0000_i1029" type="#_x0000_t75" style="width:9.2pt;height:9.8pt" o:ole="">
            <v:imagedata r:id="rId19" o:title=""/>
          </v:shape>
          <o:OLEObject Type="Embed" ProgID="Equation.3" ShapeID="_x0000_i1029" DrawAspect="Content" ObjectID="_1639509420" r:id="rId20"/>
        </w:object>
      </w:r>
      <w:r>
        <w:t xml:space="preserve"> </w:t>
      </w:r>
      <w:r w:rsidR="008F7E5E">
        <w:t>for every</w:t>
      </w:r>
      <w:r>
        <w:t xml:space="preserve"> </w:t>
      </w:r>
      <w:r w:rsidR="00BD02B9" w:rsidRPr="004B601F">
        <w:rPr>
          <w:position w:val="-10"/>
        </w:rPr>
        <w:object w:dxaOrig="840" w:dyaOrig="320">
          <v:shape id="_x0000_i1030" type="#_x0000_t75" style="width:41.45pt;height:15.55pt" o:ole="">
            <v:imagedata r:id="rId21" o:title=""/>
          </v:shape>
          <o:OLEObject Type="Embed" ProgID="Equation.3" ShapeID="_x0000_i1030" DrawAspect="Content" ObjectID="_1639509421" r:id="rId22"/>
        </w:object>
      </w:r>
      <w:r w:rsidR="00006838">
        <w:tab/>
        <w:t>...</w:t>
      </w:r>
      <w:r w:rsidR="008F7E5E">
        <w:t>8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720F08">
        <w:rPr>
          <w:b/>
        </w:rPr>
        <w:t>9</w:t>
      </w:r>
      <w:r>
        <w:tab/>
      </w:r>
      <w:r w:rsidR="008F7E5E">
        <w:t>Suppose I want to provide an iterator interface to external sorting.</w:t>
      </w:r>
      <w:r>
        <w:t xml:space="preserve"> </w:t>
      </w:r>
      <w:r w:rsidR="008F7E5E">
        <w:t>Outline what should be done in the open(), getnext() and close()</w:t>
      </w:r>
      <w:r>
        <w:t xml:space="preserve"> </w:t>
      </w:r>
      <w:r w:rsidR="008F7E5E">
        <w:t>functions.</w:t>
      </w:r>
      <w:r w:rsidR="00006838">
        <w:tab/>
        <w:t>...</w:t>
      </w:r>
      <w:r w:rsidR="008F7E5E">
        <w:t>5</w:t>
      </w:r>
    </w:p>
    <w:p w:rsidR="008F7E5E" w:rsidRDefault="00E760BC" w:rsidP="00755B0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0</w:t>
      </w:r>
      <w:r>
        <w:tab/>
      </w:r>
      <w:r w:rsidR="008F7E5E">
        <w:t>When using the block nested loops join algorithm to join relations</w:t>
      </w:r>
      <w:r>
        <w:t xml:space="preserve"> </w:t>
      </w:r>
      <w:r w:rsidR="00CD3367" w:rsidRPr="004B601F">
        <w:rPr>
          <w:position w:val="-4"/>
        </w:rPr>
        <w:object w:dxaOrig="240" w:dyaOrig="260">
          <v:shape id="_x0000_i1031" type="#_x0000_t75" style="width:12.65pt;height:12.65pt" o:ole="">
            <v:imagedata r:id="rId23" o:title=""/>
          </v:shape>
          <o:OLEObject Type="Embed" ProgID="Equation.3" ShapeID="_x0000_i1031" DrawAspect="Content" ObjectID="_1639509422" r:id="rId24"/>
        </w:object>
      </w:r>
      <w:r>
        <w:t xml:space="preserve"> </w:t>
      </w:r>
      <w:r w:rsidR="008F7E5E">
        <w:t>and</w:t>
      </w:r>
      <w:r>
        <w:t xml:space="preserve"> </w:t>
      </w:r>
      <w:r w:rsidR="00755B0C" w:rsidRPr="00755B0C">
        <w:rPr>
          <w:i/>
        </w:rPr>
        <w:t>B</w:t>
      </w:r>
      <w:r>
        <w:t>,</w:t>
      </w:r>
      <w:r w:rsidR="008F7E5E">
        <w:t xml:space="preserve"> suppose memory has</w:t>
      </w:r>
      <w:r>
        <w:t xml:space="preserve"> </w:t>
      </w:r>
      <w:r w:rsidR="00CD3367" w:rsidRPr="004B601F">
        <w:rPr>
          <w:position w:val="-4"/>
        </w:rPr>
        <w:object w:dxaOrig="320" w:dyaOrig="260">
          <v:shape id="_x0000_i1032" type="#_x0000_t75" style="width:15.55pt;height:12.65pt" o:ole="">
            <v:imagedata r:id="rId25" o:title=""/>
          </v:shape>
          <o:OLEObject Type="Embed" ProgID="Equation.3" ShapeID="_x0000_i1032" DrawAspect="Content" ObjectID="_1639509423" r:id="rId26"/>
        </w:object>
      </w:r>
      <w:r>
        <w:t xml:space="preserve"> </w:t>
      </w:r>
      <w:r w:rsidR="008F7E5E">
        <w:t>blocks.</w:t>
      </w:r>
      <w:r>
        <w:t xml:space="preserve"> </w:t>
      </w:r>
      <w:r w:rsidR="008F7E5E">
        <w:t>How many blocks should be given to</w:t>
      </w:r>
      <w:r>
        <w:t xml:space="preserve"> </w:t>
      </w:r>
      <w:r w:rsidR="00CD3367" w:rsidRPr="004B601F">
        <w:rPr>
          <w:position w:val="-4"/>
        </w:rPr>
        <w:object w:dxaOrig="240" w:dyaOrig="260">
          <v:shape id="_x0000_i1033" type="#_x0000_t75" style="width:12.65pt;height:12.65pt" o:ole="">
            <v:imagedata r:id="rId27" o:title=""/>
          </v:shape>
          <o:OLEObject Type="Embed" ProgID="Equation.3" ShapeID="_x0000_i1033" DrawAspect="Content" ObjectID="_1639509424" r:id="rId28"/>
        </w:object>
      </w:r>
      <w:r>
        <w:t xml:space="preserve"> </w:t>
      </w:r>
      <w:r w:rsidR="008F7E5E">
        <w:t>and how many to</w:t>
      </w:r>
      <w:r>
        <w:t xml:space="preserve"> </w:t>
      </w:r>
      <w:r w:rsidR="002B2318" w:rsidRPr="002B2318">
        <w:rPr>
          <w:i/>
        </w:rPr>
        <w:t>B</w:t>
      </w:r>
      <w:r w:rsidR="004B601F">
        <w:t>?</w:t>
      </w:r>
      <w:r>
        <w:t xml:space="preserve"> </w:t>
      </w:r>
      <w:r w:rsidR="008F7E5E">
        <w:t>What is the cost of the algorithm assuming</w:t>
      </w:r>
      <w:r>
        <w:t xml:space="preserve"> </w:t>
      </w:r>
      <w:r w:rsidR="00CD3367" w:rsidRPr="004B601F">
        <w:rPr>
          <w:position w:val="-4"/>
        </w:rPr>
        <w:object w:dxaOrig="240" w:dyaOrig="260">
          <v:shape id="_x0000_i1034" type="#_x0000_t75" style="width:12.65pt;height:12.65pt" o:ole="">
            <v:imagedata r:id="rId29" o:title=""/>
          </v:shape>
          <o:OLEObject Type="Embed" ProgID="Equation.3" ShapeID="_x0000_i1034" DrawAspect="Content" ObjectID="_1639509425" r:id="rId30"/>
        </w:object>
      </w:r>
      <w:r>
        <w:t xml:space="preserve"> </w:t>
      </w:r>
      <w:r w:rsidR="008F7E5E">
        <w:t>has</w:t>
      </w:r>
      <w:r>
        <w:t xml:space="preserve"> </w:t>
      </w:r>
      <w:r w:rsidR="00CD3367" w:rsidRPr="004B601F">
        <w:rPr>
          <w:position w:val="-12"/>
        </w:rPr>
        <w:object w:dxaOrig="260" w:dyaOrig="360">
          <v:shape id="_x0000_i1035" type="#_x0000_t75" style="width:12.65pt;height:17.3pt" o:ole="">
            <v:imagedata r:id="rId31" o:title=""/>
          </v:shape>
          <o:OLEObject Type="Embed" ProgID="Equation.3" ShapeID="_x0000_i1035" DrawAspect="Content" ObjectID="_1639509426" r:id="rId32"/>
        </w:object>
      </w:r>
      <w:r>
        <w:t xml:space="preserve"> </w:t>
      </w:r>
      <w:r w:rsidR="008F7E5E">
        <w:t>blocks and</w:t>
      </w:r>
      <w:r>
        <w:t xml:space="preserve"> </w:t>
      </w:r>
      <w:r w:rsidR="00CD3367" w:rsidRPr="004B601F">
        <w:rPr>
          <w:position w:val="-4"/>
        </w:rPr>
        <w:object w:dxaOrig="240" w:dyaOrig="260">
          <v:shape id="_x0000_i1036" type="#_x0000_t75" style="width:12.65pt;height:12.65pt" o:ole="">
            <v:imagedata r:id="rId33" o:title=""/>
          </v:shape>
          <o:OLEObject Type="Embed" ProgID="Equation.3" ShapeID="_x0000_i1036" DrawAspect="Content" ObjectID="_1639509427" r:id="rId34"/>
        </w:object>
      </w:r>
      <w:r>
        <w:t xml:space="preserve"> </w:t>
      </w:r>
      <w:r w:rsidR="008F7E5E">
        <w:t>has</w:t>
      </w:r>
      <w:r>
        <w:t xml:space="preserve"> </w:t>
      </w:r>
      <w:r w:rsidR="00CD3367" w:rsidRPr="004B601F">
        <w:rPr>
          <w:position w:val="-12"/>
        </w:rPr>
        <w:object w:dxaOrig="260" w:dyaOrig="360">
          <v:shape id="_x0000_i1037" type="#_x0000_t75" style="width:12.65pt;height:17.3pt" o:ole="">
            <v:imagedata r:id="rId35" o:title=""/>
          </v:shape>
          <o:OLEObject Type="Embed" ProgID="Equation.3" ShapeID="_x0000_i1037" DrawAspect="Content" ObjectID="_1639509428" r:id="rId36"/>
        </w:object>
      </w:r>
      <w:r>
        <w:t xml:space="preserve"> </w:t>
      </w:r>
      <w:r w:rsidR="008F7E5E">
        <w:t>blocks</w:t>
      </w:r>
      <w:r w:rsidR="008466AC">
        <w:t>?</w:t>
      </w:r>
      <w:r w:rsidR="00006838">
        <w:tab/>
        <w:t>...</w:t>
      </w:r>
      <w:r w:rsidR="008F7E5E">
        <w:t>2 +</w:t>
      </w:r>
      <w:r w:rsidR="00755B0C">
        <w:t xml:space="preserve"> </w:t>
      </w:r>
      <w:r w:rsidR="008F7E5E">
        <w:t>2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1</w:t>
      </w:r>
      <w:r>
        <w:tab/>
      </w:r>
      <w:r w:rsidR="008F7E5E">
        <w:t>Given a materialized view</w:t>
      </w:r>
      <w:r>
        <w:t xml:space="preserve"> </w:t>
      </w:r>
      <w:r w:rsidR="00423EDE" w:rsidRPr="00CE2633">
        <w:rPr>
          <w:i/>
        </w:rPr>
        <w:t>A</w:t>
      </w:r>
      <w:r w:rsidR="00423EDE">
        <w:t xml:space="preserve"> </w:t>
      </w:r>
      <w:r w:rsidR="00423EDE">
        <w:rPr>
          <w:noProof/>
          <w:position w:val="-2"/>
        </w:rPr>
        <w:drawing>
          <wp:inline distT="0" distB="0" distL="0" distR="0">
            <wp:extent cx="109855" cy="102235"/>
            <wp:effectExtent l="19050" t="0" r="4445" b="0"/>
            <wp:docPr id="1611" name="Picture 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23EDE">
        <w:t xml:space="preserve"> </w:t>
      </w:r>
      <w:r w:rsidR="00423EDE" w:rsidRPr="00CE2633">
        <w:rPr>
          <w:i/>
        </w:rPr>
        <w:t>B</w:t>
      </w:r>
      <w:r>
        <w:t>,</w:t>
      </w:r>
      <w:r w:rsidR="008F7E5E">
        <w:t xml:space="preserve"> how would you update it if</w:t>
      </w:r>
      <w:r>
        <w:t xml:space="preserve"> </w:t>
      </w:r>
      <w:r w:rsidR="008F7E5E">
        <w:t>some tuples are added to</w:t>
      </w:r>
      <w:r>
        <w:t xml:space="preserve"> </w:t>
      </w:r>
      <w:r w:rsidR="001B683B" w:rsidRPr="001B683B">
        <w:rPr>
          <w:i/>
        </w:rPr>
        <w:t>A</w:t>
      </w:r>
      <w:r w:rsidR="00DF15BF">
        <w:t>;</w:t>
      </w:r>
      <w:r w:rsidR="008F7E5E">
        <w:t xml:space="preserve"> let</w:t>
      </w:r>
      <w:r>
        <w:t xml:space="preserve"> </w:t>
      </w:r>
      <w:r w:rsidR="00CD3367" w:rsidRPr="00DF15BF">
        <w:rPr>
          <w:position w:val="-10"/>
        </w:rPr>
        <w:object w:dxaOrig="220" w:dyaOrig="340">
          <v:shape id="_x0000_i1038" type="#_x0000_t75" style="width:11.5pt;height:17.3pt" o:ole="">
            <v:imagedata r:id="rId38" o:title=""/>
          </v:shape>
          <o:OLEObject Type="Embed" ProgID="Equation.3" ShapeID="_x0000_i1038" DrawAspect="Content" ObjectID="_1639509429" r:id="rId39"/>
        </w:object>
      </w:r>
      <w:r>
        <w:t xml:space="preserve"> </w:t>
      </w:r>
      <w:r w:rsidR="008F7E5E">
        <w:t>denote the tuples added to</w:t>
      </w:r>
      <w:r>
        <w:t xml:space="preserve"> </w:t>
      </w:r>
      <w:r w:rsidR="001B683B" w:rsidRPr="001B683B">
        <w:rPr>
          <w:i/>
        </w:rPr>
        <w:t>A</w:t>
      </w:r>
      <w:r w:rsidR="00D2692A">
        <w:t>.</w:t>
      </w:r>
      <w:r w:rsidR="00006838">
        <w:tab/>
        <w:t>...</w:t>
      </w:r>
      <w:r w:rsidR="008F7E5E">
        <w:t>3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2</w:t>
      </w:r>
      <w:r>
        <w:tab/>
      </w:r>
      <w:r w:rsidR="008F7E5E">
        <w:t>Suppose the memory size is</w:t>
      </w:r>
      <w:r>
        <w:t xml:space="preserve"> </w:t>
      </w:r>
      <w:r w:rsidR="00CD3367" w:rsidRPr="009662D2">
        <w:rPr>
          <w:position w:val="-4"/>
        </w:rPr>
        <w:object w:dxaOrig="320" w:dyaOrig="260">
          <v:shape id="_x0000_i1039" type="#_x0000_t75" style="width:15.55pt;height:12.65pt" o:ole="">
            <v:imagedata r:id="rId40" o:title=""/>
          </v:shape>
          <o:OLEObject Type="Embed" ProgID="Equation.3" ShapeID="_x0000_i1039" DrawAspect="Content" ObjectID="_1639509430" r:id="rId41"/>
        </w:object>
      </w:r>
      <w:r>
        <w:t xml:space="preserve"> </w:t>
      </w:r>
      <w:r w:rsidR="008F7E5E">
        <w:t>4096 byte blocks. How big does a</w:t>
      </w:r>
      <w:r>
        <w:t xml:space="preserve"> </w:t>
      </w:r>
      <w:r w:rsidR="008F7E5E">
        <w:t>relation have to be to require recursive partitioning, if the</w:t>
      </w:r>
      <w:r>
        <w:t xml:space="preserve"> </w:t>
      </w:r>
      <w:r w:rsidR="008F7E5E">
        <w:t>average size of each partition must be</w:t>
      </w:r>
      <w:r>
        <w:t xml:space="preserve"> </w:t>
      </w:r>
      <w:r w:rsidR="00BD02B9">
        <w:t xml:space="preserve">0.8 * </w:t>
      </w:r>
      <w:r w:rsidR="00BD02B9" w:rsidRPr="00BD02B9">
        <w:rPr>
          <w:i/>
        </w:rPr>
        <w:t>M</w:t>
      </w:r>
      <w:r>
        <w:t xml:space="preserve"> </w:t>
      </w:r>
      <w:r w:rsidR="008F7E5E">
        <w:t>blocks</w:t>
      </w:r>
      <w:r w:rsidR="00C8038F">
        <w:t>?</w:t>
      </w:r>
      <w:r w:rsidR="00006838">
        <w:tab/>
        <w:t>...</w:t>
      </w:r>
      <w:r w:rsidR="008F7E5E">
        <w:t>2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3</w:t>
      </w:r>
      <w:r>
        <w:tab/>
      </w:r>
      <w:r w:rsidR="008F7E5E">
        <w:t>What is the cost of finding the best left-deep join order and</w:t>
      </w:r>
      <w:r>
        <w:t xml:space="preserve"> </w:t>
      </w:r>
      <w:r w:rsidR="008F7E5E">
        <w:t>the cost of finding the best right-deep join order?</w:t>
      </w:r>
      <w:r w:rsidR="00006838">
        <w:tab/>
        <w:t>...</w:t>
      </w:r>
      <w:r w:rsidR="008F7E5E">
        <w:t>1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4</w:t>
      </w:r>
      <w:r>
        <w:tab/>
      </w:r>
      <w:r w:rsidR="008F7E5E">
        <w:t>Suppose you have a query that only wants the first ten results in</w:t>
      </w:r>
      <w:r>
        <w:t xml:space="preserve"> </w:t>
      </w:r>
      <w:r w:rsidR="008F7E5E">
        <w:t>sorted order of attribute</w:t>
      </w:r>
      <w:r>
        <w:t xml:space="preserve"> </w:t>
      </w:r>
      <w:r w:rsidR="009F0266" w:rsidRPr="009F0266">
        <w:rPr>
          <w:i/>
        </w:rPr>
        <w:t>A</w:t>
      </w:r>
      <w:r>
        <w:t>,</w:t>
      </w:r>
      <w:r w:rsidR="008F7E5E">
        <w:t xml:space="preserve"> of</w:t>
      </w:r>
      <w:r>
        <w:t xml:space="preserve"> </w:t>
      </w:r>
      <w:r w:rsidR="001B7998" w:rsidRPr="001B7998">
        <w:rPr>
          <w:i/>
        </w:rPr>
        <w:t>r</w:t>
      </w:r>
      <w:r w:rsidR="001B7998">
        <w:t xml:space="preserve"> </w:t>
      </w:r>
      <w:r w:rsidR="001B7998">
        <w:rPr>
          <w:noProof/>
          <w:position w:val="-2"/>
        </w:rPr>
        <w:drawing>
          <wp:inline distT="0" distB="0" distL="0" distR="0">
            <wp:extent cx="109855" cy="102235"/>
            <wp:effectExtent l="19050" t="0" r="4445" b="0"/>
            <wp:docPr id="1634" name="Picture 1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F0266" w:rsidRPr="009F0266">
        <w:rPr>
          <w:i/>
          <w:vertAlign w:val="subscript"/>
        </w:rPr>
        <w:t>r.A</w:t>
      </w:r>
      <w:r w:rsidR="009F0266" w:rsidRPr="009F0266">
        <w:rPr>
          <w:vertAlign w:val="subscript"/>
        </w:rPr>
        <w:t>=</w:t>
      </w:r>
      <w:r w:rsidR="009F0266" w:rsidRPr="009F0266">
        <w:rPr>
          <w:i/>
          <w:vertAlign w:val="subscript"/>
        </w:rPr>
        <w:t>s.A</w:t>
      </w:r>
      <w:r w:rsidR="009F0266">
        <w:t xml:space="preserve"> </w:t>
      </w:r>
      <w:r w:rsidR="00F334F6" w:rsidRPr="009F0266">
        <w:rPr>
          <w:i/>
        </w:rPr>
        <w:t>s</w:t>
      </w:r>
      <w:r w:rsidR="00D2692A">
        <w:t>.</w:t>
      </w:r>
      <w:r>
        <w:t xml:space="preserve"> </w:t>
      </w:r>
      <w:r w:rsidR="008F7E5E">
        <w:t>Give conditions under which it suffices to use only</w:t>
      </w:r>
      <w:r>
        <w:t xml:space="preserve"> </w:t>
      </w:r>
      <w:r w:rsidR="008F7E5E">
        <w:t>the first ten results (in sorted order of</w:t>
      </w:r>
      <w:r>
        <w:t xml:space="preserve"> </w:t>
      </w:r>
      <w:r w:rsidR="00FD4BA8" w:rsidRPr="00FD4BA8">
        <w:rPr>
          <w:i/>
        </w:rPr>
        <w:t>A</w:t>
      </w:r>
      <w:r w:rsidR="009662D2">
        <w:t>)</w:t>
      </w:r>
      <w:r w:rsidR="008F7E5E">
        <w:t xml:space="preserve"> of relations</w:t>
      </w:r>
      <w:r>
        <w:t xml:space="preserve"> </w:t>
      </w:r>
      <w:r w:rsidR="004C45E1" w:rsidRPr="004C45E1">
        <w:rPr>
          <w:i/>
        </w:rPr>
        <w:t>r</w:t>
      </w:r>
      <w:r>
        <w:t xml:space="preserve"> </w:t>
      </w:r>
      <w:r w:rsidR="008F7E5E">
        <w:t>and</w:t>
      </w:r>
      <w:r>
        <w:t xml:space="preserve"> </w:t>
      </w:r>
      <w:r w:rsidR="004C45E1" w:rsidRPr="004C45E1">
        <w:rPr>
          <w:i/>
        </w:rPr>
        <w:t>s</w:t>
      </w:r>
      <w:r>
        <w:t xml:space="preserve"> </w:t>
      </w:r>
      <w:r w:rsidR="008F7E5E">
        <w:t>to compute the result.</w:t>
      </w:r>
      <w:r w:rsidR="00B37B0C">
        <w:t xml:space="preserve"> </w:t>
      </w:r>
      <w:r w:rsidR="00B37B0C">
        <w:sym w:font="Symbol" w:char="F020"/>
      </w:r>
      <w:r w:rsidR="00B37B0C">
        <w:sym w:font="Symbol" w:char="F020"/>
      </w:r>
      <w:r w:rsidR="00B37B0C">
        <w:sym w:font="Symbol" w:char="F020"/>
      </w:r>
      <w:r w:rsidR="00B37B0C">
        <w:sym w:font="Symbol" w:char="F020"/>
      </w:r>
      <w:r w:rsidR="00006838">
        <w:tab/>
        <w:t>...</w:t>
      </w:r>
      <w:r w:rsidR="008F7E5E">
        <w:t>3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5</w:t>
      </w:r>
      <w:r>
        <w:tab/>
      </w:r>
      <w:r w:rsidR="008F7E5E">
        <w:t>What is the motivation behind the optimization</w:t>
      </w:r>
      <w:r>
        <w:t xml:space="preserve"> </w:t>
      </w:r>
      <w:r w:rsidR="008F7E5E">
        <w:t>heuristic</w:t>
      </w:r>
      <w:r w:rsidR="00A05F3F">
        <w:t xml:space="preserve"> “</w:t>
      </w:r>
      <w:r w:rsidR="008F7E5E">
        <w:t>Push selects through joins</w:t>
      </w:r>
      <w:r w:rsidR="00A05F3F">
        <w:t>”</w:t>
      </w:r>
      <w:r w:rsidR="001F5F25">
        <w:t>?</w:t>
      </w:r>
      <w:r w:rsidR="00006838">
        <w:tab/>
        <w:t>...</w:t>
      </w:r>
      <w:r w:rsidR="008F7E5E">
        <w:t>3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6</w:t>
      </w:r>
      <w:r>
        <w:tab/>
      </w:r>
      <w:r w:rsidR="008F7E5E">
        <w:t>Let</w:t>
      </w:r>
      <w:r>
        <w:t xml:space="preserve"> </w:t>
      </w:r>
      <w:r w:rsidR="00F70145" w:rsidRPr="00F70145">
        <w:rPr>
          <w:i/>
        </w:rPr>
        <w:t>r</w:t>
      </w:r>
      <w:r>
        <w:t xml:space="preserve"> </w:t>
      </w:r>
      <w:r w:rsidR="008F7E5E">
        <w:t>and</w:t>
      </w:r>
      <w:r>
        <w:t xml:space="preserve"> </w:t>
      </w:r>
      <w:r w:rsidR="00F70145" w:rsidRPr="00F70145">
        <w:rPr>
          <w:i/>
        </w:rPr>
        <w:t>s</w:t>
      </w:r>
      <w:r>
        <w:t xml:space="preserve"> </w:t>
      </w:r>
      <w:r w:rsidR="008F7E5E">
        <w:t>be relations with the number of blocks in the two</w:t>
      </w:r>
      <w:r>
        <w:t xml:space="preserve"> </w:t>
      </w:r>
      <w:r w:rsidR="008F7E5E">
        <w:t>being</w:t>
      </w:r>
      <w:r>
        <w:t xml:space="preserve"> </w:t>
      </w:r>
      <w:r w:rsidR="00727A60" w:rsidRPr="00727A60">
        <w:rPr>
          <w:i/>
        </w:rPr>
        <w:t>b</w:t>
      </w:r>
      <w:r w:rsidR="00727A60" w:rsidRPr="00727A60">
        <w:rPr>
          <w:i/>
          <w:vertAlign w:val="subscript"/>
        </w:rPr>
        <w:t>r</w:t>
      </w:r>
      <w:r>
        <w:t xml:space="preserve"> </w:t>
      </w:r>
      <w:r w:rsidR="008F7E5E">
        <w:t>and</w:t>
      </w:r>
      <w:r>
        <w:t xml:space="preserve"> </w:t>
      </w:r>
      <w:r w:rsidR="00727A60" w:rsidRPr="00727A60">
        <w:rPr>
          <w:i/>
        </w:rPr>
        <w:t>b</w:t>
      </w:r>
      <w:r w:rsidR="00727A60">
        <w:rPr>
          <w:i/>
          <w:vertAlign w:val="subscript"/>
        </w:rPr>
        <w:t>s</w:t>
      </w:r>
      <w:r>
        <w:t xml:space="preserve"> </w:t>
      </w:r>
      <w:r w:rsidR="008F7E5E">
        <w:t>respectively. Assume that there are no indices</w:t>
      </w:r>
      <w:r>
        <w:t xml:space="preserve"> </w:t>
      </w:r>
      <w:r w:rsidR="008F7E5E">
        <w:t>on the two relations and they are not sorted.</w:t>
      </w:r>
      <w:r>
        <w:t xml:space="preserve"> </w:t>
      </w:r>
      <w:r w:rsidR="008F7E5E">
        <w:t>Assuming infinite memory, what is the cheapest way (in terms of</w:t>
      </w:r>
      <w:r>
        <w:t xml:space="preserve"> </w:t>
      </w:r>
      <w:r w:rsidR="008F7E5E">
        <w:t>I/O operations) to compute</w:t>
      </w:r>
      <w:r>
        <w:t xml:space="preserve"> </w:t>
      </w:r>
      <w:r w:rsidR="001B7998" w:rsidRPr="001B7998">
        <w:rPr>
          <w:i/>
        </w:rPr>
        <w:t>r</w:t>
      </w:r>
      <w:r w:rsidR="001B7998">
        <w:t xml:space="preserve"> </w:t>
      </w:r>
      <w:r w:rsidR="001B7998">
        <w:rPr>
          <w:noProof/>
          <w:position w:val="-2"/>
        </w:rPr>
        <w:drawing>
          <wp:inline distT="0" distB="0" distL="0" distR="0">
            <wp:extent cx="112395" cy="103505"/>
            <wp:effectExtent l="19050" t="0" r="1905" b="0"/>
            <wp:docPr id="1650" name="Picture 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0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B7998">
        <w:t xml:space="preserve"> </w:t>
      </w:r>
      <w:r w:rsidR="001B7998" w:rsidRPr="001B7998">
        <w:rPr>
          <w:i/>
        </w:rPr>
        <w:t>s</w:t>
      </w:r>
      <w:r>
        <w:t xml:space="preserve"> </w:t>
      </w:r>
      <w:r w:rsidR="008F7E5E">
        <w:t>and what is the amount</w:t>
      </w:r>
      <w:r>
        <w:t xml:space="preserve"> </w:t>
      </w:r>
      <w:r w:rsidR="008F7E5E">
        <w:t>of memory required for this algorithm</w:t>
      </w:r>
      <w:r w:rsidR="006445D0">
        <w:t>?</w:t>
      </w:r>
      <w:r w:rsidR="00006838">
        <w:tab/>
        <w:t>...</w:t>
      </w:r>
      <w:r w:rsidR="008F7E5E">
        <w:t>4</w:t>
      </w:r>
    </w:p>
    <w:p w:rsidR="004B601F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7</w:t>
      </w:r>
      <w:r>
        <w:tab/>
      </w:r>
      <w:r w:rsidR="008F7E5E">
        <w:t>For each of the following pairs of queries, indicate under</w:t>
      </w:r>
      <w:r>
        <w:t xml:space="preserve"> </w:t>
      </w:r>
      <w:r w:rsidR="008F7E5E">
        <w:t>what conditions are they equivalent (i.e. they return exactly the</w:t>
      </w:r>
      <w:r>
        <w:t xml:space="preserve"> </w:t>
      </w:r>
      <w:r w:rsidR="008F7E5E">
        <w:t>same answers)</w:t>
      </w:r>
      <w:r w:rsidR="001A76AD">
        <w:t>:</w:t>
      </w:r>
    </w:p>
    <w:p w:rsidR="008F7E5E" w:rsidRDefault="00F07EF9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 w:rsidRPr="00F07EF9">
        <w:t>a.</w:t>
      </w:r>
      <w:r w:rsidRPr="00F07EF9">
        <w:tab/>
      </w:r>
      <w:r w:rsidR="008F7E5E">
        <w:rPr>
          <w:rStyle w:val="Typewriter"/>
        </w:rPr>
        <w:t>select distinct r.A from r</w:t>
      </w:r>
      <w:r w:rsidR="008F7E5E">
        <w:t xml:space="preserve"> and</w:t>
      </w:r>
      <w:r w:rsidR="00B65A96">
        <w:br/>
      </w:r>
      <w:r w:rsidR="008F7E5E">
        <w:rPr>
          <w:rStyle w:val="Typewriter"/>
        </w:rPr>
        <w:t>select distinct r.A from r, s where r.B = s.B</w:t>
      </w:r>
      <w:r w:rsidR="00006838">
        <w:tab/>
        <w:t>...</w:t>
      </w:r>
      <w:r w:rsidR="008F7E5E">
        <w:t>2</w:t>
      </w:r>
    </w:p>
    <w:p w:rsidR="004B601F" w:rsidRDefault="00F07EF9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Pr="00F07EF9">
        <w:t>.</w:t>
      </w:r>
      <w:r w:rsidRPr="00F07EF9">
        <w:tab/>
      </w:r>
      <w:r w:rsidR="008F7E5E">
        <w:rPr>
          <w:rStyle w:val="Typewriter"/>
        </w:rPr>
        <w:t>select distinct r.A from r</w:t>
      </w:r>
      <w:r w:rsidR="008F7E5E">
        <w:t xml:space="preserve"> and</w:t>
      </w:r>
      <w:r w:rsidR="00B65A96">
        <w:br/>
      </w:r>
      <w:r w:rsidR="008F7E5E">
        <w:rPr>
          <w:rStyle w:val="Typewriter"/>
        </w:rPr>
        <w:t>select distinct r.A from r, s</w:t>
      </w:r>
      <w:r w:rsidR="00006838">
        <w:tab/>
        <w:t>...</w:t>
      </w:r>
      <w:r w:rsidR="008F7E5E">
        <w:t>3</w:t>
      </w:r>
    </w:p>
    <w:p w:rsidR="004B601F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720F08">
        <w:rPr>
          <w:b/>
        </w:rPr>
        <w:t>8</w:t>
      </w:r>
      <w:r>
        <w:tab/>
      </w:r>
      <w:r w:rsidR="008F7E5E">
        <w:t>Give examples to show non-equivalence of the following pairs of</w:t>
      </w:r>
      <w:r>
        <w:t xml:space="preserve"> </w:t>
      </w:r>
      <w:r w:rsidR="008F7E5E">
        <w:t>expressions. Assume the relation schemas are</w:t>
      </w:r>
      <w:r>
        <w:t xml:space="preserve"> </w:t>
      </w:r>
      <w:r w:rsidR="006F2A6A" w:rsidRPr="006F2A6A">
        <w:rPr>
          <w:position w:val="-10"/>
        </w:rPr>
        <w:object w:dxaOrig="1700" w:dyaOrig="320">
          <v:shape id="_x0000_i1040" type="#_x0000_t75" style="width:84.65pt;height:15.55pt" o:ole="">
            <v:imagedata r:id="rId42" o:title=""/>
          </v:shape>
          <o:OLEObject Type="Embed" ProgID="Equation.3" ShapeID="_x0000_i1040" DrawAspect="Content" ObjectID="_1639509431" r:id="rId43"/>
        </w:object>
      </w:r>
      <w:r>
        <w:t xml:space="preserve"> </w:t>
      </w:r>
      <w:r w:rsidR="008F7E5E">
        <w:t>and</w:t>
      </w:r>
      <w:r>
        <w:t xml:space="preserve"> </w:t>
      </w:r>
      <w:r w:rsidR="0032598E" w:rsidRPr="006F2A6A">
        <w:rPr>
          <w:position w:val="-10"/>
        </w:rPr>
        <w:object w:dxaOrig="960" w:dyaOrig="320">
          <v:shape id="_x0000_i1041" type="#_x0000_t75" style="width:47.8pt;height:15.55pt" o:ole="">
            <v:imagedata r:id="rId44" o:title=""/>
          </v:shape>
          <o:OLEObject Type="Embed" ProgID="Equation.3" ShapeID="_x0000_i1041" DrawAspect="Content" ObjectID="_1639509432" r:id="rId45"/>
        </w:object>
      </w:r>
    </w:p>
    <w:p w:rsidR="004B601F" w:rsidRDefault="00F07EF9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595DC2" w:rsidRPr="00595DC2">
        <w:rPr>
          <w:i/>
        </w:rPr>
        <w:t>A</w:t>
      </w:r>
      <w:r w:rsidR="00595DC2">
        <w:t xml:space="preserve"> </w:t>
      </w:r>
      <w:r w:rsidR="00595DC2">
        <w:rPr>
          <w:noProof/>
          <w:position w:val="-2"/>
        </w:rPr>
        <w:drawing>
          <wp:inline distT="0" distB="0" distL="0" distR="0">
            <wp:extent cx="155575" cy="112395"/>
            <wp:effectExtent l="19050" t="0" r="0" b="0"/>
            <wp:docPr id="1654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5DC2">
        <w:t>(</w:t>
      </w:r>
      <w:r w:rsidR="00595DC2" w:rsidRPr="00595DC2">
        <w:rPr>
          <w:i/>
        </w:rPr>
        <w:t>B</w:t>
      </w:r>
      <w:r w:rsidR="00595DC2">
        <w:rPr>
          <w:noProof/>
          <w:position w:val="-2"/>
        </w:rPr>
        <w:t xml:space="preserve"> </w:t>
      </w:r>
      <w:r w:rsidR="00595DC2">
        <w:rPr>
          <w:noProof/>
          <w:position w:val="-2"/>
        </w:rPr>
        <w:drawing>
          <wp:inline distT="0" distB="0" distL="0" distR="0">
            <wp:extent cx="109855" cy="102235"/>
            <wp:effectExtent l="19050" t="0" r="4445" b="0"/>
            <wp:docPr id="1657" name="Picture 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5DC2">
        <w:rPr>
          <w:noProof/>
          <w:position w:val="-2"/>
        </w:rPr>
        <w:t xml:space="preserve"> </w:t>
      </w:r>
      <w:r w:rsidR="00595DC2" w:rsidRPr="00595DC2">
        <w:rPr>
          <w:i/>
        </w:rPr>
        <w:t>C</w:t>
      </w:r>
      <w:r w:rsidR="00595DC2">
        <w:t>)</w:t>
      </w:r>
      <w:r w:rsidR="00E760BC">
        <w:t xml:space="preserve"> </w:t>
      </w:r>
      <w:r w:rsidR="008F7E5E">
        <w:t>and</w:t>
      </w:r>
      <w:r w:rsidR="00595DC2">
        <w:t xml:space="preserve"> (</w:t>
      </w:r>
      <w:r w:rsidR="00595DC2">
        <w:rPr>
          <w:i/>
        </w:rPr>
        <w:t>A</w:t>
      </w:r>
      <w:r w:rsidR="00595DC2">
        <w:rPr>
          <w:noProof/>
          <w:position w:val="-2"/>
        </w:rPr>
        <w:t xml:space="preserve"> </w:t>
      </w:r>
      <w:r w:rsidR="00595DC2" w:rsidRPr="00595DC2">
        <w:rPr>
          <w:noProof/>
          <w:position w:val="-2"/>
        </w:rPr>
        <w:drawing>
          <wp:inline distT="0" distB="0" distL="0" distR="0">
            <wp:extent cx="155575" cy="112395"/>
            <wp:effectExtent l="19050" t="0" r="0" b="0"/>
            <wp:docPr id="3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5DC2">
        <w:rPr>
          <w:noProof/>
          <w:position w:val="-2"/>
        </w:rPr>
        <w:t xml:space="preserve"> </w:t>
      </w:r>
      <w:r w:rsidR="006F1AB9">
        <w:rPr>
          <w:i/>
        </w:rPr>
        <w:t>B</w:t>
      </w:r>
      <w:r w:rsidR="00595DC2">
        <w:t xml:space="preserve">) </w:t>
      </w:r>
      <w:r w:rsidR="00595DC2" w:rsidRPr="00595DC2">
        <w:rPr>
          <w:noProof/>
        </w:rPr>
        <w:drawing>
          <wp:inline distT="0" distB="0" distL="0" distR="0">
            <wp:extent cx="109855" cy="102235"/>
            <wp:effectExtent l="19050" t="0" r="4445" b="0"/>
            <wp:docPr id="4" name="Picture 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5DC2">
        <w:t xml:space="preserve"> </w:t>
      </w:r>
      <w:r w:rsidR="00595DC2" w:rsidRPr="00595DC2">
        <w:rPr>
          <w:i/>
        </w:rPr>
        <w:t>C</w:t>
      </w:r>
      <w:r w:rsidR="004B601F">
        <w:t>?</w:t>
      </w:r>
      <w:r w:rsidR="00006838">
        <w:tab/>
        <w:t>...</w:t>
      </w:r>
      <w:r w:rsidR="008F7E5E">
        <w:t>3</w:t>
      </w:r>
    </w:p>
    <w:p w:rsidR="004B601F" w:rsidRDefault="000C0C93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="003B48E9">
        <w:t>.</w:t>
      </w:r>
      <w:r w:rsidR="003B48E9">
        <w:tab/>
      </w:r>
      <w:r w:rsidRPr="00595DC2">
        <w:rPr>
          <w:i/>
        </w:rPr>
        <w:t>A</w:t>
      </w:r>
      <w:r>
        <w:t xml:space="preserve"> </w:t>
      </w:r>
      <w:r>
        <w:rPr>
          <w:noProof/>
          <w:position w:val="-2"/>
        </w:rPr>
        <w:drawing>
          <wp:inline distT="0" distB="0" distL="0" distR="0">
            <wp:extent cx="155575" cy="112395"/>
            <wp:effectExtent l="19050" t="0" r="0" b="0"/>
            <wp:docPr id="5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(</w:t>
      </w:r>
      <w:r w:rsidRPr="00595DC2">
        <w:rPr>
          <w:i/>
        </w:rPr>
        <w:t>B</w:t>
      </w:r>
      <w:r>
        <w:rPr>
          <w:noProof/>
          <w:position w:val="-2"/>
        </w:rPr>
        <w:t xml:space="preserve"> </w:t>
      </w:r>
      <w:r>
        <w:rPr>
          <w:noProof/>
          <w:position w:val="-2"/>
        </w:rPr>
        <w:drawing>
          <wp:inline distT="0" distB="0" distL="0" distR="0">
            <wp:extent cx="109855" cy="102235"/>
            <wp:effectExtent l="19050" t="0" r="4445" b="0"/>
            <wp:docPr id="6" name="Picture 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2"/>
        </w:rPr>
        <w:t xml:space="preserve"> </w:t>
      </w:r>
      <w:r w:rsidRPr="00595DC2">
        <w:rPr>
          <w:i/>
        </w:rPr>
        <w:t>C</w:t>
      </w:r>
      <w:r>
        <w:t>) and (</w:t>
      </w:r>
      <w:r>
        <w:rPr>
          <w:i/>
        </w:rPr>
        <w:t>A</w:t>
      </w:r>
      <w:r>
        <w:rPr>
          <w:noProof/>
          <w:position w:val="-2"/>
        </w:rPr>
        <w:t xml:space="preserve"> </w:t>
      </w:r>
      <w:r w:rsidRPr="000C0C93">
        <w:rPr>
          <w:noProof/>
          <w:position w:val="-2"/>
        </w:rPr>
        <w:drawing>
          <wp:inline distT="0" distB="0" distL="0" distR="0">
            <wp:extent cx="109855" cy="102235"/>
            <wp:effectExtent l="19050" t="0" r="4445" b="0"/>
            <wp:docPr id="10" name="Picture 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2"/>
        </w:rPr>
        <w:t xml:space="preserve"> </w:t>
      </w:r>
      <w:r>
        <w:rPr>
          <w:i/>
        </w:rPr>
        <w:t>B</w:t>
      </w:r>
      <w:r>
        <w:t xml:space="preserve">) </w:t>
      </w:r>
      <w:r w:rsidRPr="000C0C93">
        <w:rPr>
          <w:noProof/>
        </w:rPr>
        <w:drawing>
          <wp:inline distT="0" distB="0" distL="0" distR="0">
            <wp:extent cx="155575" cy="112395"/>
            <wp:effectExtent l="19050" t="0" r="0" b="0"/>
            <wp:docPr id="9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595DC2">
        <w:rPr>
          <w:i/>
        </w:rPr>
        <w:t>C</w:t>
      </w:r>
      <w:r w:rsidR="004B601F">
        <w:t>?</w:t>
      </w:r>
      <w:r w:rsidR="00006838">
        <w:tab/>
        <w:t>...</w:t>
      </w:r>
      <w:r w:rsidR="008F7E5E">
        <w:t>3</w:t>
      </w:r>
    </w:p>
    <w:p w:rsidR="004B601F" w:rsidRDefault="00F934B8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lastRenderedPageBreak/>
        <w:t>c</w:t>
      </w:r>
      <w:r w:rsidR="003B48E9">
        <w:t>.</w:t>
      </w:r>
      <w:r w:rsidR="003B48E9">
        <w:tab/>
      </w:r>
      <w:r w:rsidR="006442B4" w:rsidRPr="00595DC2">
        <w:rPr>
          <w:i/>
        </w:rPr>
        <w:t>A</w:t>
      </w:r>
      <w:r w:rsidR="006442B4">
        <w:t xml:space="preserve"> </w:t>
      </w:r>
      <w:r w:rsidR="006442B4">
        <w:rPr>
          <w:noProof/>
          <w:position w:val="-2"/>
        </w:rPr>
        <w:drawing>
          <wp:inline distT="0" distB="0" distL="0" distR="0">
            <wp:extent cx="155575" cy="112395"/>
            <wp:effectExtent l="19050" t="0" r="0" b="0"/>
            <wp:docPr id="11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2B4">
        <w:t>(</w:t>
      </w:r>
      <w:r w:rsidR="006442B4" w:rsidRPr="00595DC2">
        <w:rPr>
          <w:i/>
        </w:rPr>
        <w:t>B</w:t>
      </w:r>
      <w:r w:rsidR="006442B4">
        <w:rPr>
          <w:noProof/>
          <w:position w:val="-2"/>
        </w:rPr>
        <w:t xml:space="preserve"> </w:t>
      </w:r>
      <w:r w:rsidR="006442B4" w:rsidRPr="006442B4">
        <w:rPr>
          <w:noProof/>
          <w:position w:val="-2"/>
        </w:rPr>
        <w:drawing>
          <wp:inline distT="0" distB="0" distL="0" distR="0">
            <wp:extent cx="155575" cy="112395"/>
            <wp:effectExtent l="19050" t="0" r="0" b="0"/>
            <wp:docPr id="15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2B4">
        <w:rPr>
          <w:noProof/>
          <w:position w:val="-2"/>
        </w:rPr>
        <w:t xml:space="preserve"> </w:t>
      </w:r>
      <w:r w:rsidR="006442B4" w:rsidRPr="00595DC2">
        <w:rPr>
          <w:i/>
        </w:rPr>
        <w:t>C</w:t>
      </w:r>
      <w:r w:rsidR="006442B4">
        <w:t>) and (</w:t>
      </w:r>
      <w:r w:rsidR="006442B4">
        <w:rPr>
          <w:i/>
        </w:rPr>
        <w:t>A</w:t>
      </w:r>
      <w:r w:rsidR="006442B4">
        <w:rPr>
          <w:noProof/>
          <w:position w:val="-2"/>
        </w:rPr>
        <w:t xml:space="preserve"> </w:t>
      </w:r>
      <w:r w:rsidRPr="00F934B8">
        <w:rPr>
          <w:noProof/>
          <w:position w:val="-2"/>
        </w:rPr>
        <w:drawing>
          <wp:inline distT="0" distB="0" distL="0" distR="0">
            <wp:extent cx="155575" cy="112395"/>
            <wp:effectExtent l="19050" t="0" r="0" b="0"/>
            <wp:docPr id="16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2B4">
        <w:rPr>
          <w:noProof/>
          <w:position w:val="-2"/>
        </w:rPr>
        <w:t xml:space="preserve"> </w:t>
      </w:r>
      <w:r w:rsidR="006442B4">
        <w:rPr>
          <w:i/>
        </w:rPr>
        <w:t>B</w:t>
      </w:r>
      <w:r w:rsidR="006442B4">
        <w:t xml:space="preserve">) </w:t>
      </w:r>
      <w:r w:rsidRPr="00F934B8">
        <w:rPr>
          <w:noProof/>
        </w:rPr>
        <w:drawing>
          <wp:inline distT="0" distB="0" distL="0" distR="0">
            <wp:extent cx="155575" cy="112395"/>
            <wp:effectExtent l="19050" t="0" r="0" b="0"/>
            <wp:docPr id="17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2B4">
        <w:t xml:space="preserve"> </w:t>
      </w:r>
      <w:r w:rsidR="006442B4" w:rsidRPr="00595DC2">
        <w:rPr>
          <w:i/>
        </w:rPr>
        <w:t>C</w:t>
      </w:r>
      <w:r w:rsidR="004B601F">
        <w:t>?</w:t>
      </w:r>
      <w:r w:rsidR="00E760BC">
        <w:t xml:space="preserve"> </w:t>
      </w:r>
      <w:r w:rsidR="008F7E5E">
        <w:t>(Hint: consider values common to</w:t>
      </w:r>
      <w:r w:rsidR="00E760BC">
        <w:t xml:space="preserve"> </w:t>
      </w:r>
      <w:r w:rsidR="008F7E5E" w:rsidRPr="00A90A78">
        <w:rPr>
          <w:position w:val="-5"/>
        </w:rPr>
        <w:object w:dxaOrig="195" w:dyaOrig="331">
          <v:shape id="_x0000_i1042" type="#_x0000_t75" style="width:9.8pt;height:17.3pt" o:ole="">
            <v:imagedata r:id="rId46" o:title=""/>
          </v:shape>
          <o:OLEObject Type="Embed" ProgID="Equation.3" ShapeID="_x0000_i1042" DrawAspect="Content" ObjectID="_1639509433" r:id="rId47"/>
        </w:object>
      </w:r>
      <w:r w:rsidR="00E760BC">
        <w:t xml:space="preserve"> </w:t>
      </w:r>
      <w:r w:rsidR="008F7E5E">
        <w:t>and</w:t>
      </w:r>
      <w:r w:rsidR="00E760BC">
        <w:t xml:space="preserve"> </w:t>
      </w:r>
      <w:r w:rsidR="00976E43" w:rsidRPr="00976E43">
        <w:rPr>
          <w:i/>
        </w:rPr>
        <w:t>C</w:t>
      </w:r>
      <w:r w:rsidR="00E760BC">
        <w:t xml:space="preserve"> </w:t>
      </w:r>
      <w:r w:rsidR="008F7E5E">
        <w:t>but not</w:t>
      </w:r>
      <w:r w:rsidR="00E760BC">
        <w:t xml:space="preserve"> </w:t>
      </w:r>
      <w:r w:rsidR="00976E43" w:rsidRPr="00976E43">
        <w:rPr>
          <w:i/>
        </w:rPr>
        <w:t>B</w:t>
      </w:r>
      <w:r w:rsidR="00D2692A">
        <w:t>.</w:t>
      </w:r>
      <w:r w:rsidR="00601558">
        <w:t>)</w:t>
      </w:r>
      <w:r w:rsidR="00006838">
        <w:tab/>
        <w:t>...</w:t>
      </w:r>
      <w:r w:rsidR="008F7E5E">
        <w:t>4</w:t>
      </w:r>
    </w:p>
    <w:p w:rsidR="004B601F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15.1</w:t>
      </w:r>
      <w:r w:rsidR="00E5484D">
        <w:rPr>
          <w:b/>
        </w:rPr>
        <w:t>9</w:t>
      </w:r>
      <w:r>
        <w:tab/>
      </w:r>
      <w:r w:rsidR="008F7E5E">
        <w:t>Why are the following equivalences incorrect; describe the</w:t>
      </w:r>
      <w:r>
        <w:t xml:space="preserve"> </w:t>
      </w:r>
      <w:r w:rsidR="008F7E5E">
        <w:t>reason either in words or through a small example.</w:t>
      </w:r>
      <w:r>
        <w:t xml:space="preserve"> </w:t>
      </w:r>
      <w:r w:rsidR="008F7E5E">
        <w:t>Assume that initially relations have no duplicates or nulls.</w:t>
      </w:r>
      <w:r>
        <w:t xml:space="preserve"> </w:t>
      </w:r>
      <w:r w:rsidR="008F7E5E">
        <w:t>(Some of the expressions below can generate tuples with nulls.)</w:t>
      </w:r>
    </w:p>
    <w:p w:rsidR="008F7E5E" w:rsidRDefault="00B15D60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F110F4" w:rsidRPr="00CA70CB">
        <w:rPr>
          <w:position w:val="-10"/>
        </w:rPr>
        <w:object w:dxaOrig="3000" w:dyaOrig="340">
          <v:shape id="_x0000_i1043" type="#_x0000_t75" style="width:149.2pt;height:17.3pt" o:ole="">
            <v:imagedata r:id="rId48" o:title=""/>
          </v:shape>
          <o:OLEObject Type="Embed" ProgID="Equation.3" ShapeID="_x0000_i1043" DrawAspect="Content" ObjectID="_1639509434" r:id="rId49"/>
        </w:object>
      </w:r>
      <w:r w:rsidR="00006838">
        <w:tab/>
        <w:t>...</w:t>
      </w:r>
      <w:r w:rsidR="008F7E5E">
        <w:t>4</w:t>
      </w:r>
    </w:p>
    <w:p w:rsidR="008F7E5E" w:rsidRDefault="00FB3AC7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</w:t>
      </w:r>
      <w:r w:rsidR="00B15D60">
        <w:t>.</w:t>
      </w:r>
      <w:r w:rsidR="00B15D60">
        <w:tab/>
      </w:r>
      <w:r w:rsidR="0032598E" w:rsidRPr="0032598E">
        <w:rPr>
          <w:i/>
        </w:rPr>
        <w:sym w:font="Symbol" w:char="F073"/>
      </w:r>
      <w:r w:rsidR="0032598E" w:rsidRPr="0032598E">
        <w:rPr>
          <w:i/>
          <w:vertAlign w:val="subscript"/>
        </w:rPr>
        <w:t>B</w:t>
      </w:r>
      <w:r w:rsidR="0032598E" w:rsidRPr="0032598E">
        <w:rPr>
          <w:vertAlign w:val="subscript"/>
        </w:rPr>
        <w:sym w:font="Symbol" w:char="F03C"/>
      </w:r>
      <w:r w:rsidR="0032598E" w:rsidRPr="0032598E">
        <w:rPr>
          <w:i/>
          <w:vertAlign w:val="subscript"/>
        </w:rPr>
        <w:t>4</w:t>
      </w:r>
      <w:r w:rsidR="0032598E">
        <w:t>(</w:t>
      </w:r>
      <w:r w:rsidR="0032598E" w:rsidRPr="0032598E">
        <w:rPr>
          <w:i/>
          <w:vertAlign w:val="subscript"/>
        </w:rPr>
        <w:t>A</w:t>
      </w:r>
      <w:r w:rsidR="001F3355">
        <w:rPr>
          <w:i/>
        </w:rPr>
        <w:sym w:font="Symbol" w:char="F067"/>
      </w:r>
      <w:r w:rsidR="0032598E" w:rsidRPr="0032598E">
        <w:rPr>
          <w:i/>
          <w:vertAlign w:val="subscript"/>
        </w:rPr>
        <w:t>max</w:t>
      </w:r>
      <w:r w:rsidR="0032598E" w:rsidRPr="00E93283">
        <w:rPr>
          <w:vertAlign w:val="subscript"/>
        </w:rPr>
        <w:t>(</w:t>
      </w:r>
      <w:r w:rsidR="0032598E" w:rsidRPr="00E93283">
        <w:rPr>
          <w:i/>
          <w:vertAlign w:val="subscript"/>
        </w:rPr>
        <w:t>B</w:t>
      </w:r>
      <w:r w:rsidR="0032598E" w:rsidRPr="00E93283">
        <w:rPr>
          <w:vertAlign w:val="subscript"/>
        </w:rPr>
        <w:t>)</w:t>
      </w:r>
      <w:r w:rsidR="0032598E">
        <w:t>(</w:t>
      </w:r>
      <w:r w:rsidR="0032598E" w:rsidRPr="0032598E">
        <w:rPr>
          <w:i/>
        </w:rPr>
        <w:t>R</w:t>
      </w:r>
      <w:r w:rsidR="0032598E">
        <w:t xml:space="preserve">)) </w:t>
      </w:r>
      <w:r w:rsidR="0032598E">
        <w:sym w:font="Symbol" w:char="F0AB"/>
      </w:r>
      <w:r w:rsidR="0032598E">
        <w:t xml:space="preserve"> </w:t>
      </w:r>
      <w:r w:rsidR="0032598E" w:rsidRPr="0032598E">
        <w:rPr>
          <w:i/>
          <w:vertAlign w:val="subscript"/>
        </w:rPr>
        <w:t>A</w:t>
      </w:r>
      <w:r w:rsidR="001F3355">
        <w:rPr>
          <w:i/>
        </w:rPr>
        <w:sym w:font="Symbol" w:char="F067"/>
      </w:r>
      <w:r w:rsidR="0032598E" w:rsidRPr="0032598E">
        <w:rPr>
          <w:i/>
          <w:vertAlign w:val="subscript"/>
        </w:rPr>
        <w:t>max</w:t>
      </w:r>
      <w:r w:rsidR="0032598E" w:rsidRPr="0032598E">
        <w:rPr>
          <w:vertAlign w:val="subscript"/>
        </w:rPr>
        <w:t>(</w:t>
      </w:r>
      <w:r w:rsidR="0032598E" w:rsidRPr="0032598E">
        <w:rPr>
          <w:i/>
          <w:vertAlign w:val="subscript"/>
        </w:rPr>
        <w:t>B</w:t>
      </w:r>
      <w:r w:rsidR="0032598E" w:rsidRPr="0032598E">
        <w:rPr>
          <w:vertAlign w:val="subscript"/>
        </w:rPr>
        <w:t>)</w:t>
      </w:r>
      <w:r w:rsidR="0032598E">
        <w:t>(</w:t>
      </w:r>
      <w:r w:rsidR="0032598E" w:rsidRPr="0032598E">
        <w:rPr>
          <w:i/>
        </w:rPr>
        <w:sym w:font="Symbol" w:char="F073"/>
      </w:r>
      <w:r w:rsidR="0032598E" w:rsidRPr="0032598E">
        <w:rPr>
          <w:i/>
          <w:vertAlign w:val="subscript"/>
        </w:rPr>
        <w:t>B</w:t>
      </w:r>
      <w:r w:rsidR="0032598E" w:rsidRPr="0032598E">
        <w:rPr>
          <w:vertAlign w:val="subscript"/>
        </w:rPr>
        <w:sym w:font="Symbol" w:char="F03C"/>
      </w:r>
      <w:r w:rsidR="0032598E" w:rsidRPr="0032598E">
        <w:rPr>
          <w:vertAlign w:val="subscript"/>
        </w:rPr>
        <w:t>4</w:t>
      </w:r>
      <w:r w:rsidR="0032598E">
        <w:t>(</w:t>
      </w:r>
      <w:r w:rsidR="0032598E" w:rsidRPr="0032598E">
        <w:rPr>
          <w:i/>
        </w:rPr>
        <w:t>R</w:t>
      </w:r>
      <w:r w:rsidR="0032598E">
        <w:t>)).</w:t>
      </w:r>
      <w:r w:rsidR="00006838">
        <w:tab/>
        <w:t>...</w:t>
      </w:r>
      <w:r w:rsidR="008F7E5E">
        <w:t>5</w:t>
      </w:r>
    </w:p>
    <w:p w:rsidR="008F7E5E" w:rsidRDefault="00FB3AC7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</w:t>
      </w:r>
      <w:r w:rsidR="00B15D60">
        <w:t>.</w:t>
      </w:r>
      <w:r w:rsidR="00B15D60">
        <w:tab/>
      </w:r>
      <w:r w:rsidR="008F7E5E">
        <w:t>Does the above equivalence hold if</w:t>
      </w:r>
      <w:r w:rsidR="00E760BC">
        <w:t xml:space="preserve"> </w:t>
      </w:r>
      <w:r w:rsidR="00CA70CB" w:rsidRPr="00CA70CB">
        <w:rPr>
          <w:i/>
        </w:rPr>
        <w:t>max</w:t>
      </w:r>
      <w:r w:rsidR="00E760BC">
        <w:t xml:space="preserve"> </w:t>
      </w:r>
      <w:r w:rsidR="008F7E5E">
        <w:t>is</w:t>
      </w:r>
      <w:r w:rsidR="00E760BC">
        <w:t xml:space="preserve"> </w:t>
      </w:r>
      <w:r w:rsidR="008F7E5E">
        <w:t>replaced by</w:t>
      </w:r>
      <w:r w:rsidR="00E760BC">
        <w:t xml:space="preserve"> </w:t>
      </w:r>
      <w:r w:rsidR="00CA70CB" w:rsidRPr="00CA70CB">
        <w:rPr>
          <w:i/>
        </w:rPr>
        <w:t>min</w:t>
      </w:r>
      <w:r w:rsidR="004B601F">
        <w:t>?</w:t>
      </w:r>
      <w:r w:rsidR="008F7E5E">
        <w:t xml:space="preserve"> Explain very briefly.</w:t>
      </w:r>
      <w:r w:rsidR="00006838">
        <w:tab/>
        <w:t>...</w:t>
      </w:r>
      <w:r w:rsidR="008F7E5E">
        <w:t>4</w:t>
      </w:r>
    </w:p>
    <w:p w:rsidR="004B601F" w:rsidRDefault="00FB3AC7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d</w:t>
      </w:r>
      <w:r w:rsidR="00B15D60">
        <w:t>.</w:t>
      </w:r>
      <w:r w:rsidR="00B15D60">
        <w:tab/>
      </w:r>
      <w:r w:rsidR="002844B5">
        <w:t>(</w:t>
      </w:r>
      <w:r w:rsidR="002E1EC2">
        <w:rPr>
          <w:i/>
        </w:rPr>
        <w:t>R</w:t>
      </w:r>
      <w:r w:rsidR="002844B5">
        <w:rPr>
          <w:noProof/>
          <w:position w:val="-2"/>
        </w:rPr>
        <w:t xml:space="preserve"> </w:t>
      </w:r>
      <w:r w:rsidR="002844B5" w:rsidRPr="006442B4">
        <w:rPr>
          <w:noProof/>
          <w:position w:val="-2"/>
        </w:rPr>
        <w:drawing>
          <wp:inline distT="0" distB="0" distL="0" distR="0">
            <wp:extent cx="155575" cy="112395"/>
            <wp:effectExtent l="19050" t="0" r="0" b="0"/>
            <wp:docPr id="19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844B5">
        <w:rPr>
          <w:noProof/>
          <w:position w:val="-2"/>
        </w:rPr>
        <w:t xml:space="preserve"> </w:t>
      </w:r>
      <w:r w:rsidR="002E1EC2">
        <w:rPr>
          <w:i/>
        </w:rPr>
        <w:t>S</w:t>
      </w:r>
      <w:r w:rsidR="002844B5">
        <w:t xml:space="preserve">) </w:t>
      </w:r>
      <w:r w:rsidR="002E1EC2" w:rsidRPr="002E1EC2">
        <w:rPr>
          <w:noProof/>
        </w:rPr>
        <w:drawing>
          <wp:inline distT="0" distB="0" distL="0" distR="0">
            <wp:extent cx="155575" cy="112395"/>
            <wp:effectExtent l="19050" t="0" r="0" b="0"/>
            <wp:docPr id="23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1EC2">
        <w:t xml:space="preserve"> </w:t>
      </w:r>
      <w:r w:rsidR="002E1EC2" w:rsidRPr="002E1EC2">
        <w:rPr>
          <w:i/>
        </w:rPr>
        <w:t>T</w:t>
      </w:r>
      <w:r w:rsidR="002E1EC2">
        <w:t xml:space="preserve"> </w:t>
      </w:r>
      <w:r w:rsidR="002E1EC2">
        <w:sym w:font="Symbol" w:char="F0AB"/>
      </w:r>
      <w:r w:rsidR="002E1EC2">
        <w:t xml:space="preserve"> </w:t>
      </w:r>
      <w:r w:rsidR="002E1EC2" w:rsidRPr="002E1EC2">
        <w:rPr>
          <w:i/>
        </w:rPr>
        <w:t>R</w:t>
      </w:r>
      <w:r w:rsidR="002E1EC2">
        <w:t xml:space="preserve"> </w:t>
      </w:r>
      <w:r w:rsidR="002E1EC2" w:rsidRPr="002E1EC2">
        <w:rPr>
          <w:noProof/>
        </w:rPr>
        <w:drawing>
          <wp:inline distT="0" distB="0" distL="0" distR="0">
            <wp:extent cx="155575" cy="112395"/>
            <wp:effectExtent l="19050" t="0" r="0" b="0"/>
            <wp:docPr id="24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1EC2">
        <w:t xml:space="preserve"> (</w:t>
      </w:r>
      <w:r w:rsidR="00E572E0">
        <w:rPr>
          <w:i/>
        </w:rPr>
        <w:t>S</w:t>
      </w:r>
      <w:r w:rsidR="002E1EC2">
        <w:rPr>
          <w:noProof/>
          <w:position w:val="-2"/>
        </w:rPr>
        <w:t xml:space="preserve"> </w:t>
      </w:r>
      <w:r w:rsidR="002E1EC2" w:rsidRPr="006442B4">
        <w:rPr>
          <w:noProof/>
          <w:position w:val="-2"/>
        </w:rPr>
        <w:drawing>
          <wp:inline distT="0" distB="0" distL="0" distR="0">
            <wp:extent cx="155575" cy="112395"/>
            <wp:effectExtent l="19050" t="0" r="0" b="0"/>
            <wp:docPr id="25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1EC2">
        <w:rPr>
          <w:noProof/>
          <w:position w:val="-2"/>
        </w:rPr>
        <w:t xml:space="preserve"> </w:t>
      </w:r>
      <w:r w:rsidR="00E572E0">
        <w:rPr>
          <w:i/>
        </w:rPr>
        <w:t>T</w:t>
      </w:r>
      <w:r w:rsidR="00E95FE0">
        <w:rPr>
          <w:i/>
        </w:rPr>
        <w:t xml:space="preserve"> </w:t>
      </w:r>
      <w:r w:rsidR="002E1EC2">
        <w:t>)</w:t>
      </w:r>
      <w:r w:rsidR="00D2692A">
        <w:t>.</w:t>
      </w:r>
      <w:r w:rsidR="00E760BC">
        <w:t xml:space="preserve"> </w:t>
      </w:r>
      <w:r w:rsidR="008F7E5E">
        <w:t>(</w:t>
      </w:r>
      <w:r w:rsidR="002844B5" w:rsidRPr="002844B5">
        <w:rPr>
          <w:noProof/>
        </w:rPr>
        <w:drawing>
          <wp:inline distT="0" distB="0" distL="0" distR="0">
            <wp:extent cx="155575" cy="112395"/>
            <wp:effectExtent l="19050" t="0" r="0" b="0"/>
            <wp:docPr id="22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1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60BC">
        <w:t xml:space="preserve"> </w:t>
      </w:r>
      <w:r w:rsidR="008F7E5E">
        <w:t>denotes the natural left outer join).</w:t>
      </w:r>
      <w:r w:rsidR="00F203A6">
        <w:t xml:space="preserve"> </w:t>
      </w:r>
      <w:r w:rsidR="00006838">
        <w:tab/>
        <w:t>...</w:t>
      </w:r>
      <w:r w:rsidR="00B15D60">
        <w:t>10</w:t>
      </w:r>
      <w:r w:rsidR="008F7E5E">
        <w:br/>
        <w:t>(Hint: assume that the schemas of the three relations are</w:t>
      </w:r>
      <w:r w:rsidR="00E760BC">
        <w:t xml:space="preserve"> </w:t>
      </w:r>
      <w:r w:rsidR="00A90CF3" w:rsidRPr="00A90CF3">
        <w:rPr>
          <w:position w:val="-10"/>
        </w:rPr>
        <w:object w:dxaOrig="1680" w:dyaOrig="320">
          <v:shape id="_x0000_i1044" type="#_x0000_t75" style="width:84.65pt;height:15.55pt" o:ole="">
            <v:imagedata r:id="rId50" o:title=""/>
          </v:shape>
          <o:OLEObject Type="Embed" ProgID="Equation.3" ShapeID="_x0000_i1044" DrawAspect="Content" ObjectID="_1639509435" r:id="rId51"/>
        </w:object>
      </w:r>
      <w:r w:rsidR="00E760BC">
        <w:t xml:space="preserve"> </w:t>
      </w:r>
      <w:r w:rsidR="008F7E5E">
        <w:t>and</w:t>
      </w:r>
      <w:r w:rsidR="00E760BC">
        <w:t xml:space="preserve"> </w:t>
      </w:r>
      <w:r w:rsidR="00A90CF3" w:rsidRPr="00A90CF3">
        <w:rPr>
          <w:position w:val="-10"/>
        </w:rPr>
        <w:object w:dxaOrig="840" w:dyaOrig="320">
          <v:shape id="_x0000_i1045" type="#_x0000_t75" style="width:42.05pt;height:15.55pt" o:ole="">
            <v:imagedata r:id="rId52" o:title=""/>
          </v:shape>
          <o:OLEObject Type="Embed" ProgID="Equation.3" ShapeID="_x0000_i1045" DrawAspect="Content" ObjectID="_1639509436" r:id="rId53"/>
        </w:object>
      </w:r>
      <w:r w:rsidR="00E760BC">
        <w:t xml:space="preserve"> </w:t>
      </w:r>
      <w:r w:rsidR="008F7E5E">
        <w:t>respectively.)</w:t>
      </w:r>
    </w:p>
    <w:p w:rsidR="004B601F" w:rsidRDefault="00E760BC" w:rsidP="00C54BCB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2C79D8">
        <w:rPr>
          <w:b/>
        </w:rPr>
        <w:t>20</w:t>
      </w:r>
      <w:r>
        <w:tab/>
      </w:r>
      <w:r w:rsidR="008F7E5E">
        <w:t>Consider</w:t>
      </w:r>
      <w:r w:rsidR="00B65A96">
        <w:br/>
      </w:r>
      <w:r w:rsidR="008F7E5E">
        <w:rPr>
          <w:rStyle w:val="Typewriter"/>
        </w:rPr>
        <w:t>select r.A, r.B, r.C from r</w:t>
      </w:r>
      <w:r w:rsidR="00B65A96">
        <w:rPr>
          <w:rStyle w:val="Typewriter"/>
        </w:rPr>
        <w:br/>
      </w:r>
      <w:r w:rsidR="008F7E5E">
        <w:rPr>
          <w:rStyle w:val="Typewriter"/>
        </w:rPr>
        <w:t>where r.B = (select avg(s.B) from s where s.A=r.A)</w:t>
      </w:r>
      <w:r w:rsidR="008F7E5E">
        <w:br/>
      </w:r>
      <w:r w:rsidR="00C54BCB">
        <w:br/>
      </w:r>
      <w:r w:rsidR="008F7E5E">
        <w:t>Describe how to evaluate the above query efficiently using</w:t>
      </w:r>
    </w:p>
    <w:p w:rsidR="004B601F" w:rsidRDefault="00981F4E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8F7E5E">
        <w:t>Sorting of both</w:t>
      </w:r>
      <w:r w:rsidR="00E760BC">
        <w:t xml:space="preserve"> </w:t>
      </w:r>
      <w:r w:rsidR="00EA2EBD" w:rsidRPr="00EA2EBD">
        <w:rPr>
          <w:i/>
        </w:rPr>
        <w:t>r</w:t>
      </w:r>
      <w:r w:rsidR="00E760BC">
        <w:t xml:space="preserve"> </w:t>
      </w:r>
      <w:r w:rsidR="008F7E5E">
        <w:t>and</w:t>
      </w:r>
      <w:r w:rsidR="00E760BC">
        <w:t xml:space="preserve"> </w:t>
      </w:r>
      <w:r w:rsidR="00EA2EBD" w:rsidRPr="00EA2EBD">
        <w:rPr>
          <w:i/>
        </w:rPr>
        <w:t>s</w:t>
      </w:r>
      <w:r w:rsidR="00D2692A">
        <w:t>.</w:t>
      </w:r>
      <w:r w:rsidR="00006838">
        <w:tab/>
        <w:t>...</w:t>
      </w:r>
      <w:r w:rsidR="008F7E5E">
        <w:t>4</w:t>
      </w:r>
    </w:p>
    <w:p w:rsidR="004B601F" w:rsidRDefault="00981F4E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8F7E5E">
        <w:t>Caching, assuming there is a clustered index on</w:t>
      </w:r>
      <w:r w:rsidR="00E760BC">
        <w:t xml:space="preserve"> </w:t>
      </w:r>
      <w:r w:rsidR="004F680E" w:rsidRPr="004F680E">
        <w:rPr>
          <w:position w:val="-6"/>
        </w:rPr>
        <w:object w:dxaOrig="380" w:dyaOrig="279">
          <v:shape id="_x0000_i1046" type="#_x0000_t75" style="width:19pt;height:14.4pt" o:ole="">
            <v:imagedata r:id="rId54" o:title=""/>
          </v:shape>
          <o:OLEObject Type="Embed" ProgID="Equation.3" ShapeID="_x0000_i1046" DrawAspect="Content" ObjectID="_1639509437" r:id="rId55"/>
        </w:object>
      </w:r>
      <w:r w:rsidR="00E760BC">
        <w:t xml:space="preserve"> </w:t>
      </w:r>
      <w:r w:rsidR="008F7E5E">
        <w:t>and</w:t>
      </w:r>
      <w:r w:rsidR="00E760BC">
        <w:t xml:space="preserve"> </w:t>
      </w:r>
      <w:r w:rsidR="004F680E" w:rsidRPr="004F680E">
        <w:rPr>
          <w:position w:val="-10"/>
        </w:rPr>
        <w:object w:dxaOrig="760" w:dyaOrig="320">
          <v:shape id="_x0000_i1047" type="#_x0000_t75" style="width:38pt;height:15.55pt" o:ole="">
            <v:imagedata r:id="rId56" o:title=""/>
          </v:shape>
          <o:OLEObject Type="Embed" ProgID="Equation.3" ShapeID="_x0000_i1047" DrawAspect="Content" ObjectID="_1639509438" r:id="rId57"/>
        </w:object>
      </w:r>
      <w:r w:rsidR="00E760BC">
        <w:t xml:space="preserve"> </w:t>
      </w:r>
      <w:r w:rsidR="008F7E5E">
        <w:t>is</w:t>
      </w:r>
      <w:r w:rsidR="00E760BC">
        <w:t xml:space="preserve"> </w:t>
      </w:r>
      <w:r w:rsidR="008F7E5E">
        <w:t>small compared to the size of memory.</w:t>
      </w:r>
      <w:r w:rsidR="00006838">
        <w:tab/>
        <w:t>...</w:t>
      </w:r>
      <w:r w:rsidR="008F7E5E">
        <w:t>3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531C8C">
        <w:rPr>
          <w:b/>
        </w:rPr>
        <w:t>21</w:t>
      </w:r>
      <w:r>
        <w:tab/>
      </w:r>
      <w:r w:rsidR="008F7E5E">
        <w:t>Suppose you have to compute</w:t>
      </w:r>
      <w:r>
        <w:t xml:space="preserve"> </w:t>
      </w:r>
      <w:r w:rsidR="001F3355" w:rsidRPr="004F680E">
        <w:rPr>
          <w:position w:val="-14"/>
        </w:rPr>
        <w:object w:dxaOrig="1080" w:dyaOrig="380">
          <v:shape id="_x0000_i1074" type="#_x0000_t75" style="width:54.15pt;height:19pt" o:ole="">
            <v:imagedata r:id="rId58" o:title=""/>
          </v:shape>
          <o:OLEObject Type="Embed" ProgID="Equation.3" ShapeID="_x0000_i1074" DrawAspect="Content" ObjectID="_1639509439" r:id="rId59"/>
        </w:object>
      </w:r>
      <w:r>
        <w:t xml:space="preserve"> </w:t>
      </w:r>
      <w:r w:rsidR="008F7E5E">
        <w:t>as well as</w:t>
      </w:r>
      <w:r>
        <w:t xml:space="preserve"> </w:t>
      </w:r>
      <w:r w:rsidR="001F3355" w:rsidRPr="004F680E">
        <w:rPr>
          <w:position w:val="-14"/>
        </w:rPr>
        <w:object w:dxaOrig="1280" w:dyaOrig="380">
          <v:shape id="_x0000_i1075" type="#_x0000_t75" style="width:64.5pt;height:19pt" o:ole="">
            <v:imagedata r:id="rId60" o:title=""/>
          </v:shape>
          <o:OLEObject Type="Embed" ProgID="Equation.3" ShapeID="_x0000_i1075" DrawAspect="Content" ObjectID="_1639509440" r:id="rId61"/>
        </w:object>
      </w:r>
      <w:r w:rsidR="008F7E5E">
        <w:t xml:space="preserve"> Describe how to compute these together using a single sorting of</w:t>
      </w:r>
      <w:r>
        <w:t xml:space="preserve"> </w:t>
      </w:r>
      <w:r w:rsidR="00135A5C" w:rsidRPr="00135A5C">
        <w:rPr>
          <w:i/>
        </w:rPr>
        <w:t>r</w:t>
      </w:r>
      <w:r w:rsidR="00D2692A">
        <w:t>.</w:t>
      </w:r>
      <w:r w:rsidR="00006838">
        <w:tab/>
        <w:t>...</w:t>
      </w:r>
      <w:r w:rsidR="008F7E5E">
        <w:t>4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531C8C">
        <w:rPr>
          <w:b/>
        </w:rPr>
        <w:t>22</w:t>
      </w:r>
      <w:r>
        <w:tab/>
      </w:r>
      <w:r w:rsidR="008F7E5E">
        <w:t>Consider a relation</w:t>
      </w:r>
      <w:r>
        <w:t xml:space="preserve"> </w:t>
      </w:r>
      <w:r w:rsidR="00946BF5" w:rsidRPr="00C01798">
        <w:rPr>
          <w:position w:val="-10"/>
        </w:rPr>
        <w:object w:dxaOrig="1060" w:dyaOrig="320">
          <v:shape id="_x0000_i1048" type="#_x0000_t75" style="width:53pt;height:15.55pt" o:ole="">
            <v:imagedata r:id="rId62" o:title=""/>
          </v:shape>
          <o:OLEObject Type="Embed" ProgID="Equation.3" ShapeID="_x0000_i1048" DrawAspect="Content" ObjectID="_1639509441" r:id="rId63"/>
        </w:object>
      </w:r>
      <w:r w:rsidR="008F7E5E">
        <w:t xml:space="preserve"> with an index on attribute</w:t>
      </w:r>
      <w:r>
        <w:t xml:space="preserve"> </w:t>
      </w:r>
      <w:r w:rsidR="00D60F0D" w:rsidRPr="00D60F0D">
        <w:rPr>
          <w:i/>
        </w:rPr>
        <w:t>A</w:t>
      </w:r>
      <w:r w:rsidR="00D2692A">
        <w:t>.</w:t>
      </w:r>
      <w:r w:rsidR="008F7E5E">
        <w:t xml:space="preserve"> Give an example of a query that can answered using the index only, without looking at the tuples in the relation.</w:t>
      </w:r>
      <w:r w:rsidR="00006838">
        <w:tab/>
        <w:t>...</w:t>
      </w:r>
      <w:r w:rsidR="008F7E5E">
        <w:t>2</w:t>
      </w:r>
    </w:p>
    <w:p w:rsidR="004B601F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531C8C">
        <w:rPr>
          <w:b/>
        </w:rPr>
        <w:t>23</w:t>
      </w:r>
      <w:r>
        <w:tab/>
      </w:r>
      <w:r w:rsidR="008F7E5E">
        <w:t>Suppose you want to get answers to</w:t>
      </w:r>
      <w:r>
        <w:t xml:space="preserve"> </w:t>
      </w:r>
      <w:r w:rsidR="00C01798" w:rsidRPr="00C01798">
        <w:rPr>
          <w:i/>
        </w:rPr>
        <w:t>r</w:t>
      </w:r>
      <w:r w:rsidR="00C01798">
        <w:t xml:space="preserve"> </w:t>
      </w:r>
      <w:r w:rsidR="00C01798">
        <w:rPr>
          <w:noProof/>
          <w:position w:val="-2"/>
        </w:rPr>
        <w:drawing>
          <wp:inline distT="0" distB="0" distL="0" distR="0">
            <wp:extent cx="109855" cy="102235"/>
            <wp:effectExtent l="19050" t="0" r="4445" b="0"/>
            <wp:docPr id="1714" name="Picture 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01798">
        <w:t xml:space="preserve"> </w:t>
      </w:r>
      <w:r w:rsidR="00C01798" w:rsidRPr="00C01798">
        <w:rPr>
          <w:i/>
        </w:rPr>
        <w:t>s</w:t>
      </w:r>
      <w:r>
        <w:t xml:space="preserve"> </w:t>
      </w:r>
      <w:r w:rsidR="008F7E5E">
        <w:t>sorted on an attribute</w:t>
      </w:r>
      <w:r>
        <w:t xml:space="preserve"> </w:t>
      </w:r>
      <w:r w:rsidR="008F7E5E">
        <w:t>of</w:t>
      </w:r>
      <w:r>
        <w:t xml:space="preserve"> </w:t>
      </w:r>
      <w:r w:rsidR="008073BA" w:rsidRPr="008073BA">
        <w:rPr>
          <w:i/>
        </w:rPr>
        <w:t>r</w:t>
      </w:r>
      <w:r>
        <w:t>,</w:t>
      </w:r>
      <w:r w:rsidR="008F7E5E">
        <w:t xml:space="preserve"> and want only the top</w:t>
      </w:r>
      <w:r>
        <w:t xml:space="preserve"> </w:t>
      </w:r>
      <w:r w:rsidR="008073BA" w:rsidRPr="008073BA">
        <w:rPr>
          <w:i/>
        </w:rPr>
        <w:t>n</w:t>
      </w:r>
      <w:r>
        <w:t xml:space="preserve"> </w:t>
      </w:r>
      <w:r w:rsidR="008F7E5E">
        <w:t>answers for some relatively small</w:t>
      </w:r>
      <w:r>
        <w:t xml:space="preserve"> </w:t>
      </w:r>
      <w:r w:rsidR="008073BA" w:rsidRPr="008073BA">
        <w:rPr>
          <w:i/>
        </w:rPr>
        <w:t>n</w:t>
      </w:r>
      <w:r w:rsidR="00D2692A">
        <w:t>.</w:t>
      </w:r>
      <w:r>
        <w:t xml:space="preserve"> </w:t>
      </w:r>
      <w:r w:rsidR="008F7E5E">
        <w:t>Give a good way of evaluating the query</w:t>
      </w:r>
    </w:p>
    <w:p w:rsidR="004B601F" w:rsidRDefault="00275BBA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8F7E5E">
        <w:t>when the join is on a foreign key of</w:t>
      </w:r>
      <w:r w:rsidR="00E760BC">
        <w:t xml:space="preserve"> </w:t>
      </w:r>
      <w:r w:rsidR="008073BA" w:rsidRPr="008073BA">
        <w:rPr>
          <w:i/>
        </w:rPr>
        <w:t>r</w:t>
      </w:r>
      <w:r w:rsidR="00E760BC">
        <w:t xml:space="preserve"> </w:t>
      </w:r>
      <w:r w:rsidR="008F7E5E">
        <w:t>referencing</w:t>
      </w:r>
      <w:r w:rsidR="00E760BC">
        <w:t xml:space="preserve"> </w:t>
      </w:r>
      <w:r w:rsidR="008073BA" w:rsidRPr="008073BA">
        <w:rPr>
          <w:i/>
        </w:rPr>
        <w:t>s</w:t>
      </w:r>
      <w:r w:rsidR="00D2692A">
        <w:t>.</w:t>
      </w:r>
      <w:r w:rsidR="00006838">
        <w:tab/>
        <w:t>...</w:t>
      </w:r>
      <w:r w:rsidR="008F7E5E">
        <w:t>3</w:t>
      </w:r>
    </w:p>
    <w:p w:rsidR="004B601F" w:rsidRDefault="00275BBA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8F7E5E">
        <w:t>when the join is not on a foreign key.</w:t>
      </w:r>
      <w:r w:rsidR="00006838">
        <w:tab/>
        <w:t>...</w:t>
      </w:r>
      <w:r w:rsidR="008F7E5E">
        <w:t>3</w:t>
      </w:r>
    </w:p>
    <w:p w:rsidR="008F7E5E" w:rsidRDefault="00E760BC" w:rsidP="00E070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531C8C">
        <w:rPr>
          <w:b/>
        </w:rPr>
        <w:t>24</w:t>
      </w:r>
      <w:r>
        <w:tab/>
      </w:r>
      <w:r w:rsidR="008F7E5E">
        <w:t>Given two SQL queries of the form</w:t>
      </w:r>
      <w:r w:rsidR="00F42BBE">
        <w:br/>
      </w:r>
      <w:r w:rsidR="008F7E5E">
        <w:br/>
        <w:t xml:space="preserve"> </w:t>
      </w:r>
      <w:r w:rsidR="00F42BBE">
        <w:t xml:space="preserve">      </w:t>
      </w:r>
      <w:r w:rsidR="008F7E5E">
        <w:t>select</w:t>
      </w:r>
      <w:r>
        <w:t xml:space="preserve"> </w:t>
      </w:r>
      <w:r w:rsidR="00091D35" w:rsidRPr="00091D35">
        <w:rPr>
          <w:position w:val="-12"/>
        </w:rPr>
        <w:object w:dxaOrig="920" w:dyaOrig="360">
          <v:shape id="_x0000_i1049" type="#_x0000_t75" style="width:45.5pt;height:17.3pt" o:ole="">
            <v:imagedata r:id="rId64" o:title=""/>
          </v:shape>
          <o:OLEObject Type="Embed" ProgID="Equation.3" ShapeID="_x0000_i1049" DrawAspect="Content" ObjectID="_1639509442" r:id="rId65"/>
        </w:object>
      </w:r>
      <w:r w:rsidR="00B65A96">
        <w:br/>
      </w:r>
      <w:r w:rsidR="00F42BBE">
        <w:t xml:space="preserve">       </w:t>
      </w:r>
      <w:r w:rsidR="008F7E5E">
        <w:t>from</w:t>
      </w:r>
      <w:r>
        <w:t xml:space="preserve"> </w:t>
      </w:r>
      <w:r w:rsidR="00091D35" w:rsidRPr="00091D35">
        <w:rPr>
          <w:position w:val="-12"/>
        </w:rPr>
        <w:object w:dxaOrig="920" w:dyaOrig="360">
          <v:shape id="_x0000_i1050" type="#_x0000_t75" style="width:45.5pt;height:17.3pt" o:ole="">
            <v:imagedata r:id="rId66" o:title=""/>
          </v:shape>
          <o:OLEObject Type="Embed" ProgID="Equation.3" ShapeID="_x0000_i1050" DrawAspect="Content" ObjectID="_1639509443" r:id="rId67"/>
        </w:object>
      </w:r>
      <w:r w:rsidR="00B65A96">
        <w:br/>
      </w:r>
      <w:r w:rsidR="00281C16">
        <w:br/>
      </w:r>
      <w:r w:rsidR="008F7E5E">
        <w:br/>
      </w:r>
      <w:r w:rsidR="00F42BBE">
        <w:lastRenderedPageBreak/>
        <w:t xml:space="preserve">       </w:t>
      </w:r>
      <w:r w:rsidR="008F7E5E">
        <w:t>where</w:t>
      </w:r>
      <w:r>
        <w:t xml:space="preserve"> </w:t>
      </w:r>
      <w:r w:rsidR="00091D35" w:rsidRPr="00091D35">
        <w:rPr>
          <w:position w:val="-10"/>
        </w:rPr>
        <w:object w:dxaOrig="240" w:dyaOrig="340">
          <v:shape id="_x0000_i1051" type="#_x0000_t75" style="width:12.65pt;height:17.3pt" o:ole="">
            <v:imagedata r:id="rId68" o:title=""/>
          </v:shape>
          <o:OLEObject Type="Embed" ProgID="Equation.3" ShapeID="_x0000_i1051" DrawAspect="Content" ObjectID="_1639509444" r:id="rId69"/>
        </w:object>
      </w:r>
      <w:r w:rsidR="00B65A96">
        <w:br/>
      </w:r>
      <w:r w:rsidR="00F42BBE">
        <w:t xml:space="preserve">       </w:t>
      </w:r>
      <w:r w:rsidR="008F7E5E">
        <w:t>groupby</w:t>
      </w:r>
      <w:r>
        <w:t xml:space="preserve"> </w:t>
      </w:r>
      <w:r w:rsidR="00091D35" w:rsidRPr="00091D35">
        <w:rPr>
          <w:position w:val="-10"/>
        </w:rPr>
        <w:object w:dxaOrig="279" w:dyaOrig="340">
          <v:shape id="_x0000_i1052" type="#_x0000_t75" style="width:14.4pt;height:17.3pt" o:ole="">
            <v:imagedata r:id="rId70" o:title=""/>
          </v:shape>
          <o:OLEObject Type="Embed" ProgID="Equation.3" ShapeID="_x0000_i1052" DrawAspect="Content" ObjectID="_1639509445" r:id="rId71"/>
        </w:object>
      </w:r>
      <w:r w:rsidR="00B65A96">
        <w:br/>
      </w:r>
      <w:r w:rsidR="008F7E5E">
        <w:t>and</w:t>
      </w:r>
      <w:r w:rsidR="00B65A96">
        <w:br/>
      </w:r>
      <w:r w:rsidR="00F42BBE">
        <w:t xml:space="preserve">       </w:t>
      </w:r>
      <w:r w:rsidR="008F7E5E">
        <w:t>select</w:t>
      </w:r>
      <w:r>
        <w:t xml:space="preserve"> </w:t>
      </w:r>
      <w:r w:rsidR="00091D35" w:rsidRPr="00091D35">
        <w:rPr>
          <w:position w:val="-12"/>
        </w:rPr>
        <w:object w:dxaOrig="940" w:dyaOrig="360">
          <v:shape id="_x0000_i1053" type="#_x0000_t75" style="width:47.25pt;height:17.3pt" o:ole="">
            <v:imagedata r:id="rId72" o:title=""/>
          </v:shape>
          <o:OLEObject Type="Embed" ProgID="Equation.3" ShapeID="_x0000_i1053" DrawAspect="Content" ObjectID="_1639509446" r:id="rId73"/>
        </w:object>
      </w:r>
      <w:r w:rsidR="00B65A96">
        <w:br/>
      </w:r>
      <w:r w:rsidR="00F42BBE">
        <w:t xml:space="preserve">       </w:t>
      </w:r>
      <w:r w:rsidR="008F7E5E">
        <w:t>from</w:t>
      </w:r>
      <w:r>
        <w:t xml:space="preserve"> </w:t>
      </w:r>
      <w:r w:rsidR="00091D35" w:rsidRPr="00091D35">
        <w:rPr>
          <w:position w:val="-12"/>
        </w:rPr>
        <w:object w:dxaOrig="880" w:dyaOrig="360">
          <v:shape id="_x0000_i1054" type="#_x0000_t75" style="width:44.35pt;height:17.3pt" o:ole="">
            <v:imagedata r:id="rId74" o:title=""/>
          </v:shape>
          <o:OLEObject Type="Embed" ProgID="Equation.3" ShapeID="_x0000_i1054" DrawAspect="Content" ObjectID="_1639509447" r:id="rId75"/>
        </w:object>
      </w:r>
      <w:r w:rsidR="00B65A96">
        <w:br/>
      </w:r>
      <w:r w:rsidR="00F42BBE">
        <w:t xml:space="preserve">       </w:t>
      </w:r>
      <w:r w:rsidR="008F7E5E">
        <w:t>where</w:t>
      </w:r>
      <w:r>
        <w:t xml:space="preserve"> </w:t>
      </w:r>
      <w:r w:rsidR="00091D35" w:rsidRPr="00091D35">
        <w:rPr>
          <w:position w:val="-10"/>
        </w:rPr>
        <w:object w:dxaOrig="260" w:dyaOrig="340">
          <v:shape id="_x0000_i1055" type="#_x0000_t75" style="width:12.65pt;height:17.3pt" o:ole="">
            <v:imagedata r:id="rId76" o:title=""/>
          </v:shape>
          <o:OLEObject Type="Embed" ProgID="Equation.3" ShapeID="_x0000_i1055" DrawAspect="Content" ObjectID="_1639509448" r:id="rId77"/>
        </w:object>
      </w:r>
      <w:r w:rsidR="00B65A96">
        <w:br/>
      </w:r>
      <w:r w:rsidR="00F42BBE">
        <w:t xml:space="preserve">       </w:t>
      </w:r>
      <w:r w:rsidR="008F7E5E">
        <w:t>groupby</w:t>
      </w:r>
      <w:r>
        <w:t xml:space="preserve"> </w:t>
      </w:r>
      <w:r w:rsidR="00091D35" w:rsidRPr="00091D35">
        <w:rPr>
          <w:position w:val="-10"/>
        </w:rPr>
        <w:object w:dxaOrig="320" w:dyaOrig="340">
          <v:shape id="_x0000_i1056" type="#_x0000_t75" style="width:15.55pt;height:17.3pt" o:ole="">
            <v:imagedata r:id="rId78" o:title=""/>
          </v:shape>
          <o:OLEObject Type="Embed" ProgID="Equation.3" ShapeID="_x0000_i1056" DrawAspect="Content" ObjectID="_1639509449" r:id="rId79"/>
        </w:object>
      </w:r>
      <w:r w:rsidR="0013771A">
        <w:br/>
      </w:r>
      <w:r w:rsidR="00B65A96">
        <w:br/>
      </w:r>
      <w:r w:rsidR="008F7E5E">
        <w:t>give conditions under which the result of the first query can be used to compute the second query.</w:t>
      </w:r>
      <w:r w:rsidR="00E070EA">
        <w:br/>
      </w:r>
      <w:r w:rsidR="008F7E5E">
        <w:t>(Note:</w:t>
      </w:r>
      <w:r>
        <w:t xml:space="preserve"> </w:t>
      </w:r>
      <w:r w:rsidR="00F90141" w:rsidRPr="00F90141">
        <w:rPr>
          <w:position w:val="-12"/>
        </w:rPr>
        <w:object w:dxaOrig="260" w:dyaOrig="360">
          <v:shape id="_x0000_i1057" type="#_x0000_t75" style="width:12.65pt;height:17.3pt" o:ole="">
            <v:imagedata r:id="rId80" o:title=""/>
          </v:shape>
          <o:OLEObject Type="Embed" ProgID="Equation.3" ShapeID="_x0000_i1057" DrawAspect="Content" ObjectID="_1639509450" r:id="rId81"/>
        </w:object>
      </w:r>
      <w:r>
        <w:t xml:space="preserve"> </w:t>
      </w:r>
      <w:r w:rsidR="008F7E5E">
        <w:t>and</w:t>
      </w:r>
      <w:r>
        <w:t xml:space="preserve"> </w:t>
      </w:r>
      <w:r w:rsidR="00F90141" w:rsidRPr="00F90141">
        <w:rPr>
          <w:position w:val="-12"/>
        </w:rPr>
        <w:object w:dxaOrig="260" w:dyaOrig="360">
          <v:shape id="_x0000_i1058" type="#_x0000_t75" style="width:12.65pt;height:17.3pt" o:ole="">
            <v:imagedata r:id="rId82" o:title=""/>
          </v:shape>
          <o:OLEObject Type="Embed" ProgID="Equation.3" ShapeID="_x0000_i1058" DrawAspect="Content" ObjectID="_1639509451" r:id="rId83"/>
        </w:object>
      </w:r>
      <w:r>
        <w:t xml:space="preserve"> </w:t>
      </w:r>
      <w:r w:rsidR="008F7E5E">
        <w:t>is not the actual name of the relations, some</w:t>
      </w:r>
      <w:r>
        <w:t xml:space="preserve"> </w:t>
      </w:r>
      <w:r w:rsidR="00F90141" w:rsidRPr="00F90141">
        <w:rPr>
          <w:position w:val="-12"/>
        </w:rPr>
        <w:object w:dxaOrig="260" w:dyaOrig="360">
          <v:shape id="_x0000_i1059" type="#_x0000_t75" style="width:12.65pt;height:17.3pt" o:ole="">
            <v:imagedata r:id="rId84" o:title=""/>
          </v:shape>
          <o:OLEObject Type="Embed" ProgID="Equation.3" ShapeID="_x0000_i1059" DrawAspect="Content" ObjectID="_1639509452" r:id="rId85"/>
        </w:object>
      </w:r>
      <w:r w:rsidR="00CC7E5C">
        <w:t>’</w:t>
      </w:r>
      <w:r w:rsidR="008F7E5E">
        <w:t>s may be the same as some</w:t>
      </w:r>
      <w:r>
        <w:t xml:space="preserve"> </w:t>
      </w:r>
      <w:r w:rsidR="00946BF5" w:rsidRPr="00946BF5">
        <w:rPr>
          <w:i/>
        </w:rPr>
        <w:t>S</w:t>
      </w:r>
      <w:r w:rsidR="00946BF5" w:rsidRPr="00946BF5">
        <w:rPr>
          <w:i/>
          <w:vertAlign w:val="subscript"/>
        </w:rPr>
        <w:t>j</w:t>
      </w:r>
      <w:r w:rsidR="00CC7E5C">
        <w:t>’</w:t>
      </w:r>
      <w:r w:rsidR="008F7E5E">
        <w:t>s, and similarly for the</w:t>
      </w:r>
      <w:r>
        <w:t xml:space="preserve"> </w:t>
      </w:r>
      <w:r w:rsidR="001B75CA" w:rsidRPr="001B75CA">
        <w:rPr>
          <w:i/>
        </w:rPr>
        <w:t>A</w:t>
      </w:r>
      <w:r w:rsidR="001B75CA" w:rsidRPr="001B75CA">
        <w:rPr>
          <w:i/>
          <w:vertAlign w:val="subscript"/>
        </w:rPr>
        <w:t>i</w:t>
      </w:r>
      <w:r w:rsidR="00CC7E5C">
        <w:t>’</w:t>
      </w:r>
      <w:r w:rsidR="008F7E5E">
        <w:t>s and</w:t>
      </w:r>
      <w:r>
        <w:t xml:space="preserve"> </w:t>
      </w:r>
      <w:r w:rsidR="001B75CA" w:rsidRPr="001B75CA">
        <w:rPr>
          <w:i/>
        </w:rPr>
        <w:t>B</w:t>
      </w:r>
      <w:r w:rsidR="001B75CA" w:rsidRPr="000201DC">
        <w:rPr>
          <w:i/>
          <w:vertAlign w:val="subscript"/>
        </w:rPr>
        <w:t>i</w:t>
      </w:r>
      <w:r w:rsidR="00CC7E5C">
        <w:t>’</w:t>
      </w:r>
      <w:r w:rsidR="008F7E5E">
        <w:t>s;</w:t>
      </w:r>
      <w:r>
        <w:t xml:space="preserve"> </w:t>
      </w:r>
      <w:r w:rsidR="001B75CA" w:rsidRPr="001B75CA">
        <w:rPr>
          <w:i/>
        </w:rPr>
        <w:t>G</w:t>
      </w:r>
      <w:r w:rsidR="001B75CA" w:rsidRPr="001B75CA">
        <w:rPr>
          <w:vertAlign w:val="subscript"/>
        </w:rPr>
        <w:t>1</w:t>
      </w:r>
      <w:r>
        <w:t xml:space="preserve"> </w:t>
      </w:r>
      <w:r w:rsidR="008F7E5E">
        <w:t>and</w:t>
      </w:r>
      <w:r>
        <w:t xml:space="preserve"> </w:t>
      </w:r>
      <w:r w:rsidR="001B75CA" w:rsidRPr="001B75CA">
        <w:rPr>
          <w:i/>
        </w:rPr>
        <w:t>G</w:t>
      </w:r>
      <w:r w:rsidR="001B75CA">
        <w:rPr>
          <w:vertAlign w:val="subscript"/>
        </w:rPr>
        <w:t>2</w:t>
      </w:r>
      <w:r>
        <w:t xml:space="preserve"> </w:t>
      </w:r>
      <w:r w:rsidR="008F7E5E">
        <w:t>are lists of groupby attributes and</w:t>
      </w:r>
      <w:r>
        <w:t xml:space="preserve"> </w:t>
      </w:r>
      <w:r w:rsidR="00CA3829">
        <w:rPr>
          <w:i/>
        </w:rPr>
        <w:t>P</w:t>
      </w:r>
      <w:r w:rsidR="00CA3829" w:rsidRPr="001B75CA">
        <w:rPr>
          <w:vertAlign w:val="subscript"/>
        </w:rPr>
        <w:t>1</w:t>
      </w:r>
      <w:r>
        <w:t xml:space="preserve"> </w:t>
      </w:r>
      <w:r w:rsidR="008F7E5E">
        <w:t>and</w:t>
      </w:r>
      <w:r>
        <w:t xml:space="preserve"> </w:t>
      </w:r>
      <w:r w:rsidR="00CA3829">
        <w:rPr>
          <w:i/>
        </w:rPr>
        <w:t>P</w:t>
      </w:r>
      <w:r w:rsidR="00CA3829">
        <w:rPr>
          <w:vertAlign w:val="subscript"/>
        </w:rPr>
        <w:t>2</w:t>
      </w:r>
      <w:r>
        <w:t xml:space="preserve"> </w:t>
      </w:r>
      <w:r w:rsidR="008F7E5E">
        <w:t>are predicates.)</w:t>
      </w:r>
      <w:r w:rsidR="00006838">
        <w:tab/>
        <w:t>...</w:t>
      </w:r>
      <w:r w:rsidR="008F7E5E">
        <w:t>6</w:t>
      </w:r>
    </w:p>
    <w:p w:rsidR="008F7E5E" w:rsidRDefault="00E070EA" w:rsidP="00E070EA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070EA">
        <w:rPr>
          <w:b/>
        </w:rPr>
        <w:t>15.</w:t>
      </w:r>
      <w:r>
        <w:rPr>
          <w:b/>
        </w:rPr>
        <w:t>25</w:t>
      </w:r>
      <w:r>
        <w:tab/>
      </w:r>
      <w:r w:rsidR="008F7E5E">
        <w:t>Suppose you want to compute the results of all the following queries:</w:t>
      </w:r>
      <w:r w:rsidR="008F7E5E">
        <w:br/>
      </w:r>
      <w:r w:rsidR="002252A9">
        <w:t xml:space="preserve">          </w:t>
      </w:r>
      <w:r w:rsidR="001F3355" w:rsidRPr="000E005D">
        <w:rPr>
          <w:position w:val="-14"/>
        </w:rPr>
        <w:object w:dxaOrig="1520" w:dyaOrig="380">
          <v:shape id="_x0000_i1076" type="#_x0000_t75" style="width:75.45pt;height:19pt" o:ole="">
            <v:imagedata r:id="rId86" o:title=""/>
          </v:shape>
          <o:OLEObject Type="Embed" ProgID="Equation.3" ShapeID="_x0000_i1076" DrawAspect="Content" ObjectID="_1639509453" r:id="rId87"/>
        </w:object>
      </w:r>
      <w:r w:rsidR="00E760BC">
        <w:t xml:space="preserve"> </w:t>
      </w:r>
      <w:r w:rsidR="001F3355" w:rsidRPr="000E005D">
        <w:rPr>
          <w:position w:val="-14"/>
        </w:rPr>
        <w:object w:dxaOrig="1359" w:dyaOrig="380">
          <v:shape id="_x0000_i1077" type="#_x0000_t75" style="width:67.95pt;height:19pt" o:ole="">
            <v:imagedata r:id="rId88" o:title=""/>
          </v:shape>
          <o:OLEObject Type="Embed" ProgID="Equation.3" ShapeID="_x0000_i1077" DrawAspect="Content" ObjectID="_1639509454" r:id="rId89"/>
        </w:object>
      </w:r>
      <w:r w:rsidR="00E760BC">
        <w:t xml:space="preserve"> </w:t>
      </w:r>
      <w:r w:rsidR="001F3355" w:rsidRPr="000E005D">
        <w:rPr>
          <w:position w:val="-14"/>
        </w:rPr>
        <w:object w:dxaOrig="1200" w:dyaOrig="380">
          <v:shape id="_x0000_i1078" type="#_x0000_t75" style="width:59.9pt;height:19pt" o:ole="">
            <v:imagedata r:id="rId90" o:title=""/>
          </v:shape>
          <o:OLEObject Type="Embed" ProgID="Equation.3" ShapeID="_x0000_i1078" DrawAspect="Content" ObjectID="_1639509455" r:id="rId91"/>
        </w:object>
      </w:r>
      <w:r w:rsidR="00B65A96">
        <w:br/>
      </w:r>
      <w:r w:rsidR="008F7E5E">
        <w:t>Outline an efficient sorting-based algorithm for computing them</w:t>
      </w:r>
      <w:r w:rsidR="00E760BC">
        <w:t xml:space="preserve"> </w:t>
      </w:r>
      <w:r w:rsidR="008F7E5E">
        <w:t>together.</w:t>
      </w:r>
      <w:r w:rsidR="00006838">
        <w:tab/>
        <w:t>...</w:t>
      </w:r>
      <w:r w:rsidR="008F7E5E">
        <w:t>5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EC2BF1">
        <w:rPr>
          <w:b/>
        </w:rPr>
        <w:t>26</w:t>
      </w:r>
      <w:r>
        <w:tab/>
      </w:r>
      <w:r w:rsidR="008F7E5E">
        <w:t>Suppose you want to compute a groupby on a relation, where you believe</w:t>
      </w:r>
      <w:r>
        <w:t xml:space="preserve"> </w:t>
      </w:r>
      <w:r w:rsidR="008F7E5E">
        <w:t>the number of groups is likely to be much smaller than memory, but</w:t>
      </w:r>
      <w:r>
        <w:t xml:space="preserve"> </w:t>
      </w:r>
      <w:r w:rsidR="008F7E5E">
        <w:t>aren</w:t>
      </w:r>
      <w:r w:rsidR="0061490F">
        <w:t>’t</w:t>
      </w:r>
      <w:r w:rsidR="008F7E5E">
        <w:t xml:space="preserve"> 100% sure. Give an algorithm for computing the groupby,</w:t>
      </w:r>
      <w:r>
        <w:t xml:space="preserve"> </w:t>
      </w:r>
      <w:r w:rsidR="008F7E5E">
        <w:t>which works very well if the number of groups is small enough, and</w:t>
      </w:r>
      <w:r>
        <w:t xml:space="preserve"> </w:t>
      </w:r>
      <w:r w:rsidR="008F7E5E">
        <w:t>degrades in a smooth fashion if not.</w:t>
      </w:r>
      <w:r w:rsidR="00666822">
        <w:br/>
      </w:r>
      <w:r w:rsidR="00006838">
        <w:tab/>
        <w:t>...</w:t>
      </w:r>
      <w:r w:rsidR="008F7E5E">
        <w:t>10</w:t>
      </w:r>
    </w:p>
    <w:p w:rsidR="008F7E5E" w:rsidRDefault="00E760BC" w:rsidP="00EC2BF1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EC2BF1">
        <w:rPr>
          <w:b/>
        </w:rPr>
        <w:t>27</w:t>
      </w:r>
      <w:r>
        <w:tab/>
      </w:r>
      <w:r w:rsidR="008F7E5E">
        <w:t>Suppose you have a huge relation and want to do a groupby and find</w:t>
      </w:r>
      <w:r>
        <w:t xml:space="preserve"> </w:t>
      </w:r>
      <w:r w:rsidR="008F7E5E">
        <w:t>groups whose count is greater than 1 percent of the size of the</w:t>
      </w:r>
      <w:r>
        <w:t xml:space="preserve"> </w:t>
      </w:r>
      <w:r w:rsidR="008F7E5E">
        <w:t>relation. The total number of groups may be very large, so you</w:t>
      </w:r>
      <w:r>
        <w:t xml:space="preserve"> </w:t>
      </w:r>
      <w:r w:rsidR="008F7E5E">
        <w:t>do not have enough memory to maintain a count for every group.</w:t>
      </w:r>
      <w:r w:rsidR="00EC2BF1">
        <w:rPr>
          <w:b/>
        </w:rPr>
        <w:br/>
      </w:r>
      <w:r w:rsidR="008F7E5E">
        <w:t xml:space="preserve">Suggest an efficient algorithm for doing so </w:t>
      </w:r>
      <w:r w:rsidR="008F7E5E">
        <w:rPr>
          <w:rStyle w:val="Emphasized"/>
        </w:rPr>
        <w:t>without</w:t>
      </w:r>
      <w:r w:rsidR="008F7E5E">
        <w:t xml:space="preserve"> sorting or</w:t>
      </w:r>
      <w:r>
        <w:t xml:space="preserve"> </w:t>
      </w:r>
      <w:r w:rsidR="008F7E5E">
        <w:t xml:space="preserve">partitioning the data </w:t>
      </w:r>
      <w:r w:rsidR="00112C38">
        <w:t>–</w:t>
      </w:r>
      <w:r w:rsidR="00E619E3">
        <w:t xml:space="preserve"> </w:t>
      </w:r>
      <w:r w:rsidR="008F7E5E">
        <w:t>in fact the data may be read but never</w:t>
      </w:r>
      <w:r>
        <w:t xml:space="preserve"> </w:t>
      </w:r>
      <w:r w:rsidR="008F7E5E">
        <w:t>written. (Hint: Use some form of hashing where multiple groups may</w:t>
      </w:r>
      <w:r>
        <w:t xml:space="preserve"> </w:t>
      </w:r>
      <w:r w:rsidR="008F7E5E">
        <w:t>have the same hash value, to filter out many irrelevant groups</w:t>
      </w:r>
      <w:r w:rsidR="00F203A6">
        <w:t>.</w:t>
      </w:r>
      <w:r w:rsidR="008F7E5E">
        <w:t>)</w:t>
      </w:r>
      <w:r w:rsidR="00006838">
        <w:tab/>
        <w:t>...</w:t>
      </w:r>
      <w:r w:rsidR="008F7E5E">
        <w:t>10</w:t>
      </w:r>
    </w:p>
    <w:p w:rsidR="004B601F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EC2BF1">
        <w:rPr>
          <w:b/>
        </w:rPr>
        <w:t>2</w:t>
      </w:r>
      <w:r w:rsidR="00A848CC">
        <w:rPr>
          <w:b/>
        </w:rPr>
        <w:t>8</w:t>
      </w:r>
      <w:r>
        <w:tab/>
      </w:r>
      <w:r w:rsidR="008F7E5E">
        <w:t>Consider a block nested loop join, where memory has</w:t>
      </w:r>
      <w:r>
        <w:t xml:space="preserve"> </w:t>
      </w:r>
      <w:r w:rsidR="00750164" w:rsidRPr="00750164">
        <w:rPr>
          <w:i/>
        </w:rPr>
        <w:t>M</w:t>
      </w:r>
      <w:r w:rsidR="00750164">
        <w:t xml:space="preserve"> + 1</w:t>
      </w:r>
      <w:r>
        <w:t xml:space="preserve"> </w:t>
      </w:r>
      <w:r w:rsidR="008F7E5E">
        <w:t>pages.</w:t>
      </w:r>
      <w:r>
        <w:t xml:space="preserve"> </w:t>
      </w:r>
      <w:r w:rsidR="008F7E5E">
        <w:t>Let the relations</w:t>
      </w:r>
      <w:r>
        <w:t xml:space="preserve"> </w:t>
      </w:r>
      <w:r w:rsidR="00DE620D" w:rsidRPr="00DE620D">
        <w:rPr>
          <w:position w:val="-4"/>
        </w:rPr>
        <w:object w:dxaOrig="180" w:dyaOrig="200">
          <v:shape id="_x0000_i1060" type="#_x0000_t75" style="width:9.2pt;height:9.8pt" o:ole="">
            <v:imagedata r:id="rId92" o:title=""/>
          </v:shape>
          <o:OLEObject Type="Embed" ProgID="Equation.3" ShapeID="_x0000_i1060" DrawAspect="Content" ObjectID="_1639509456" r:id="rId93"/>
        </w:object>
      </w:r>
      <w:r>
        <w:t xml:space="preserve"> </w:t>
      </w:r>
      <w:r w:rsidR="008F7E5E">
        <w:t>and</w:t>
      </w:r>
      <w:r>
        <w:t xml:space="preserve"> </w:t>
      </w:r>
      <w:r w:rsidR="00DE620D" w:rsidRPr="00DE620D">
        <w:rPr>
          <w:position w:val="-6"/>
        </w:rPr>
        <w:object w:dxaOrig="180" w:dyaOrig="220">
          <v:shape id="_x0000_i1061" type="#_x0000_t75" style="width:9.2pt;height:11.5pt" o:ole="">
            <v:imagedata r:id="rId94" o:title=""/>
          </v:shape>
          <o:OLEObject Type="Embed" ProgID="Equation.3" ShapeID="_x0000_i1061" DrawAspect="Content" ObjectID="_1639509457" r:id="rId95"/>
        </w:object>
      </w:r>
      <w:r>
        <w:t xml:space="preserve"> </w:t>
      </w:r>
      <w:r w:rsidR="008F7E5E">
        <w:t>have</w:t>
      </w:r>
      <w:r>
        <w:t xml:space="preserve"> </w:t>
      </w:r>
      <w:r w:rsidR="00DE620D" w:rsidRPr="00DE620D">
        <w:rPr>
          <w:position w:val="-10"/>
        </w:rPr>
        <w:object w:dxaOrig="240" w:dyaOrig="340">
          <v:shape id="_x0000_i1062" type="#_x0000_t75" style="width:12.65pt;height:17.3pt" o:ole="">
            <v:imagedata r:id="rId96" o:title=""/>
          </v:shape>
          <o:OLEObject Type="Embed" ProgID="Equation.3" ShapeID="_x0000_i1062" DrawAspect="Content" ObjectID="_1639509458" r:id="rId97"/>
        </w:object>
      </w:r>
      <w:r>
        <w:t xml:space="preserve"> </w:t>
      </w:r>
      <w:r w:rsidR="008F7E5E">
        <w:t>and</w:t>
      </w:r>
      <w:r>
        <w:t xml:space="preserve"> </w:t>
      </w:r>
      <w:r w:rsidR="00DE620D" w:rsidRPr="00DE620D">
        <w:rPr>
          <w:position w:val="-12"/>
        </w:rPr>
        <w:object w:dxaOrig="240" w:dyaOrig="360">
          <v:shape id="_x0000_i1063" type="#_x0000_t75" style="width:12.65pt;height:17.3pt" o:ole="">
            <v:imagedata r:id="rId98" o:title=""/>
          </v:shape>
          <o:OLEObject Type="Embed" ProgID="Equation.3" ShapeID="_x0000_i1063" DrawAspect="Content" ObjectID="_1639509459" r:id="rId99"/>
        </w:object>
      </w:r>
      <w:r>
        <w:t xml:space="preserve"> </w:t>
      </w:r>
      <w:r w:rsidR="008F7E5E">
        <w:t>pages.</w:t>
      </w:r>
      <w:r>
        <w:t xml:space="preserve"> </w:t>
      </w:r>
      <w:r w:rsidR="008F7E5E">
        <w:t>Suppose we divide memory as follows: one page for output,</w:t>
      </w:r>
      <w:r>
        <w:t xml:space="preserve"> </w:t>
      </w:r>
      <w:r w:rsidR="00DE620D" w:rsidRPr="00DE620D">
        <w:rPr>
          <w:position w:val="-6"/>
        </w:rPr>
        <w:object w:dxaOrig="139" w:dyaOrig="260">
          <v:shape id="_x0000_i1064" type="#_x0000_t75" style="width:6.9pt;height:12.65pt" o:ole="">
            <v:imagedata r:id="rId100" o:title=""/>
          </v:shape>
          <o:OLEObject Type="Embed" ProgID="Equation.3" ShapeID="_x0000_i1064" DrawAspect="Content" ObjectID="_1639509460" r:id="rId101"/>
        </w:object>
      </w:r>
      <w:r>
        <w:t xml:space="preserve"> </w:t>
      </w:r>
      <w:r w:rsidR="008F7E5E">
        <w:t>pages for</w:t>
      </w:r>
      <w:r>
        <w:t xml:space="preserve"> </w:t>
      </w:r>
      <w:r w:rsidR="00DE620D" w:rsidRPr="00DE620D">
        <w:rPr>
          <w:position w:val="-4"/>
        </w:rPr>
        <w:object w:dxaOrig="180" w:dyaOrig="200">
          <v:shape id="_x0000_i1065" type="#_x0000_t75" style="width:9.2pt;height:9.8pt" o:ole="">
            <v:imagedata r:id="rId102" o:title=""/>
          </v:shape>
          <o:OLEObject Type="Embed" ProgID="Equation.3" ShapeID="_x0000_i1065" DrawAspect="Content" ObjectID="_1639509461" r:id="rId103"/>
        </w:object>
      </w:r>
      <w:r>
        <w:t xml:space="preserve"> </w:t>
      </w:r>
      <w:r w:rsidR="008F7E5E">
        <w:t>and</w:t>
      </w:r>
      <w:r>
        <w:t xml:space="preserve"> </w:t>
      </w:r>
      <w:r w:rsidR="00750164" w:rsidRPr="00750164">
        <w:rPr>
          <w:i/>
        </w:rPr>
        <w:t>M</w:t>
      </w:r>
      <w:r w:rsidR="00750164">
        <w:t xml:space="preserve"> </w:t>
      </w:r>
      <w:r w:rsidR="00750164">
        <w:sym w:font="Symbol" w:char="F02D"/>
      </w:r>
      <w:r w:rsidR="00750164">
        <w:t xml:space="preserve"> </w:t>
      </w:r>
      <w:r w:rsidR="00750164" w:rsidRPr="00750164">
        <w:rPr>
          <w:i/>
        </w:rPr>
        <w:t>i</w:t>
      </w:r>
      <w:r>
        <w:t xml:space="preserve"> </w:t>
      </w:r>
      <w:r w:rsidR="008F7E5E">
        <w:t>pages for</w:t>
      </w:r>
      <w:r>
        <w:t xml:space="preserve"> </w:t>
      </w:r>
      <w:r w:rsidR="005E0D84" w:rsidRPr="005E0D84">
        <w:rPr>
          <w:i/>
        </w:rPr>
        <w:t>s</w:t>
      </w:r>
      <w:r w:rsidR="00D2692A">
        <w:t>.</w:t>
      </w:r>
    </w:p>
    <w:p w:rsidR="004B601F" w:rsidRDefault="00D73561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8F7E5E">
        <w:t>What is the cost of block nested loop join of</w:t>
      </w:r>
      <w:r w:rsidR="00E760BC">
        <w:t xml:space="preserve"> </w:t>
      </w:r>
      <w:r w:rsidR="001E417D" w:rsidRPr="001E417D">
        <w:rPr>
          <w:i/>
        </w:rPr>
        <w:t>r</w:t>
      </w:r>
      <w:r w:rsidR="00E760BC">
        <w:t xml:space="preserve"> </w:t>
      </w:r>
      <w:r w:rsidR="008F7E5E">
        <w:t>and</w:t>
      </w:r>
      <w:r w:rsidR="00E760BC">
        <w:t xml:space="preserve"> </w:t>
      </w:r>
      <w:r w:rsidR="001E417D" w:rsidRPr="001E417D">
        <w:rPr>
          <w:i/>
        </w:rPr>
        <w:t>s</w:t>
      </w:r>
      <w:r w:rsidR="00E760BC">
        <w:t>,</w:t>
      </w:r>
      <w:r w:rsidR="008F7E5E">
        <w:t xml:space="preserve"> with</w:t>
      </w:r>
      <w:r w:rsidR="00E760BC">
        <w:t xml:space="preserve"> </w:t>
      </w:r>
      <w:r w:rsidR="001E417D" w:rsidRPr="001E417D">
        <w:rPr>
          <w:i/>
        </w:rPr>
        <w:t>r</w:t>
      </w:r>
      <w:r w:rsidR="00E760BC">
        <w:t xml:space="preserve"> </w:t>
      </w:r>
      <w:r w:rsidR="008F7E5E">
        <w:t>as the outer relation</w:t>
      </w:r>
      <w:r w:rsidR="00F203A6">
        <w:t>?</w:t>
      </w:r>
    </w:p>
    <w:p w:rsidR="004B601F" w:rsidRDefault="00D73561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8F7E5E">
        <w:t>Based on your cost formula, what value of</w:t>
      </w:r>
      <w:r w:rsidR="00E760BC">
        <w:t xml:space="preserve"> </w:t>
      </w:r>
      <w:r w:rsidR="00DE620D" w:rsidRPr="00DE620D">
        <w:rPr>
          <w:position w:val="-6"/>
        </w:rPr>
        <w:object w:dxaOrig="139" w:dyaOrig="260">
          <v:shape id="_x0000_i1066" type="#_x0000_t75" style="width:6.9pt;height:12.65pt" o:ole="">
            <v:imagedata r:id="rId104" o:title=""/>
          </v:shape>
          <o:OLEObject Type="Embed" ProgID="Equation.3" ShapeID="_x0000_i1066" DrawAspect="Content" ObjectID="_1639509462" r:id="rId105"/>
        </w:object>
      </w:r>
      <w:r w:rsidR="00E760BC">
        <w:t xml:space="preserve"> </w:t>
      </w:r>
      <w:r w:rsidR="008F7E5E">
        <w:t>gives the lowest cost</w:t>
      </w:r>
      <w:r w:rsidR="00F203A6">
        <w:t>?</w:t>
      </w:r>
    </w:p>
    <w:p w:rsidR="004B601F" w:rsidRDefault="00D73561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c.</w:t>
      </w:r>
      <w:r>
        <w:tab/>
      </w:r>
      <w:r w:rsidR="008F7E5E">
        <w:t>If you could choose which of</w:t>
      </w:r>
      <w:r w:rsidR="00E760BC">
        <w:t xml:space="preserve"> </w:t>
      </w:r>
      <w:r w:rsidR="0022113B" w:rsidRPr="0022113B">
        <w:rPr>
          <w:i/>
        </w:rPr>
        <w:t>r</w:t>
      </w:r>
      <w:r w:rsidR="00E760BC">
        <w:t xml:space="preserve"> </w:t>
      </w:r>
      <w:r w:rsidR="008F7E5E">
        <w:t>and</w:t>
      </w:r>
      <w:r w:rsidR="00E760BC">
        <w:t xml:space="preserve"> </w:t>
      </w:r>
      <w:r w:rsidR="0022113B" w:rsidRPr="0022113B">
        <w:rPr>
          <w:i/>
        </w:rPr>
        <w:t>s</w:t>
      </w:r>
      <w:r w:rsidR="00E760BC">
        <w:t xml:space="preserve"> </w:t>
      </w:r>
      <w:r w:rsidR="008F7E5E">
        <w:t>is the outer relation,</w:t>
      </w:r>
      <w:r w:rsidR="00E760BC">
        <w:t xml:space="preserve"> </w:t>
      </w:r>
      <w:r w:rsidR="008F7E5E">
        <w:t>how would you choose it?</w:t>
      </w:r>
      <w:r w:rsidR="00006838">
        <w:tab/>
        <w:t>...</w:t>
      </w:r>
      <w:r w:rsidR="008F7E5E">
        <w:t>8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D73561">
        <w:rPr>
          <w:b/>
        </w:rPr>
        <w:t>29</w:t>
      </w:r>
      <w:r>
        <w:tab/>
      </w:r>
      <w:r w:rsidR="008F7E5E">
        <w:t>Consider a join</w:t>
      </w:r>
      <w:r>
        <w:t xml:space="preserve"> </w:t>
      </w:r>
      <w:r w:rsidR="00DE620D" w:rsidRPr="00DE620D">
        <w:rPr>
          <w:i/>
        </w:rPr>
        <w:t>r</w:t>
      </w:r>
      <w:r w:rsidR="00DE620D">
        <w:t xml:space="preserve"> </w:t>
      </w:r>
      <w:r w:rsidR="00DE620D">
        <w:rPr>
          <w:noProof/>
          <w:position w:val="-2"/>
        </w:rPr>
        <w:drawing>
          <wp:inline distT="0" distB="0" distL="0" distR="0">
            <wp:extent cx="109220" cy="102235"/>
            <wp:effectExtent l="19050" t="0" r="5080" b="0"/>
            <wp:docPr id="1950" name="Picture 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E620D">
        <w:t xml:space="preserve"> </w:t>
      </w:r>
      <w:r w:rsidR="00DE620D" w:rsidRPr="00DE620D">
        <w:rPr>
          <w:i/>
        </w:rPr>
        <w:t>s</w:t>
      </w:r>
      <w:r>
        <w:t>,</w:t>
      </w:r>
      <w:r w:rsidR="008F7E5E">
        <w:t xml:space="preserve"> where both</w:t>
      </w:r>
      <w:r>
        <w:t xml:space="preserve"> </w:t>
      </w:r>
      <w:r w:rsidR="00734980" w:rsidRPr="00734980">
        <w:rPr>
          <w:position w:val="-4"/>
        </w:rPr>
        <w:object w:dxaOrig="180" w:dyaOrig="200">
          <v:shape id="_x0000_i1067" type="#_x0000_t75" style="width:9.2pt;height:9.8pt" o:ole="">
            <v:imagedata r:id="rId106" o:title=""/>
          </v:shape>
          <o:OLEObject Type="Embed" ProgID="Equation.3" ShapeID="_x0000_i1067" DrawAspect="Content" ObjectID="_1639509463" r:id="rId107"/>
        </w:object>
      </w:r>
      <w:r>
        <w:t xml:space="preserve"> </w:t>
      </w:r>
      <w:r w:rsidR="008F7E5E">
        <w:t>and</w:t>
      </w:r>
      <w:r>
        <w:t xml:space="preserve"> </w:t>
      </w:r>
      <w:r w:rsidR="00734980" w:rsidRPr="00734980">
        <w:rPr>
          <w:position w:val="-6"/>
        </w:rPr>
        <w:object w:dxaOrig="180" w:dyaOrig="220">
          <v:shape id="_x0000_i1068" type="#_x0000_t75" style="width:9.2pt;height:11.5pt" o:ole="">
            <v:imagedata r:id="rId108" o:title=""/>
          </v:shape>
          <o:OLEObject Type="Embed" ProgID="Equation.3" ShapeID="_x0000_i1068" DrawAspect="Content" ObjectID="_1639509464" r:id="rId109"/>
        </w:object>
      </w:r>
      <w:r>
        <w:t xml:space="preserve"> </w:t>
      </w:r>
      <w:r w:rsidR="008F7E5E">
        <w:t>are pipelined in (that is, they are generated by other operations, and are piped in a tuple at a time). Let the schemas be</w:t>
      </w:r>
      <w:r>
        <w:t xml:space="preserve"> </w:t>
      </w:r>
      <w:r w:rsidR="009C1821" w:rsidRPr="009C1821">
        <w:rPr>
          <w:i/>
        </w:rPr>
        <w:t>r</w:t>
      </w:r>
      <w:r w:rsidR="009C1821" w:rsidRPr="009C1821">
        <w:t>(</w:t>
      </w:r>
      <w:r w:rsidR="009C1821" w:rsidRPr="009C1821">
        <w:rPr>
          <w:i/>
        </w:rPr>
        <w:t>A,</w:t>
      </w:r>
      <w:r w:rsidR="009C1821">
        <w:rPr>
          <w:i/>
        </w:rPr>
        <w:t xml:space="preserve"> </w:t>
      </w:r>
      <w:r w:rsidR="009C1821" w:rsidRPr="009C1821">
        <w:rPr>
          <w:i/>
        </w:rPr>
        <w:t>B</w:t>
      </w:r>
      <w:r w:rsidR="009C1821" w:rsidRPr="009C1821">
        <w:t>)</w:t>
      </w:r>
      <w:r>
        <w:t xml:space="preserve"> </w:t>
      </w:r>
      <w:r w:rsidR="008F7E5E">
        <w:t>and</w:t>
      </w:r>
      <w:r>
        <w:t xml:space="preserve"> </w:t>
      </w:r>
      <w:r w:rsidR="009C1821">
        <w:rPr>
          <w:i/>
        </w:rPr>
        <w:t>s</w:t>
      </w:r>
      <w:r w:rsidR="009C1821" w:rsidRPr="009C1821">
        <w:t>(</w:t>
      </w:r>
      <w:r w:rsidR="009C1821" w:rsidRPr="009C1821">
        <w:rPr>
          <w:i/>
        </w:rPr>
        <w:t>A,</w:t>
      </w:r>
      <w:r w:rsidR="009C1821">
        <w:rPr>
          <w:i/>
        </w:rPr>
        <w:t xml:space="preserve"> C</w:t>
      </w:r>
      <w:r w:rsidR="009C1821" w:rsidRPr="009C1821">
        <w:t>)</w:t>
      </w:r>
      <w:r w:rsidR="00D2692A">
        <w:t>.</w:t>
      </w:r>
      <w:r w:rsidR="008F7E5E">
        <w:t xml:space="preserve"> Suppose both</w:t>
      </w:r>
      <w:r>
        <w:t xml:space="preserve"> </w:t>
      </w:r>
      <w:r w:rsidR="00610E34" w:rsidRPr="00610E34">
        <w:rPr>
          <w:i/>
        </w:rPr>
        <w:t>r</w:t>
      </w:r>
      <w:r>
        <w:t xml:space="preserve"> </w:t>
      </w:r>
      <w:r w:rsidR="008F7E5E">
        <w:t>and</w:t>
      </w:r>
      <w:r>
        <w:t xml:space="preserve"> </w:t>
      </w:r>
      <w:r w:rsidR="00610E34" w:rsidRPr="00610E34">
        <w:rPr>
          <w:i/>
        </w:rPr>
        <w:t>s</w:t>
      </w:r>
      <w:r>
        <w:t>,</w:t>
      </w:r>
      <w:r w:rsidR="008F7E5E">
        <w:t xml:space="preserve"> with indices on</w:t>
      </w:r>
      <w:r>
        <w:t xml:space="preserve"> </w:t>
      </w:r>
      <w:r w:rsidR="00610E34" w:rsidRPr="00610E34">
        <w:rPr>
          <w:i/>
        </w:rPr>
        <w:t>A</w:t>
      </w:r>
      <w:r>
        <w:t>,</w:t>
      </w:r>
      <w:r w:rsidR="008F7E5E">
        <w:t xml:space="preserve"> fit in </w:t>
      </w:r>
      <w:r w:rsidR="008F7E5E">
        <w:lastRenderedPageBreak/>
        <w:t>memory. Describe an algorithm that can generate tuples of</w:t>
      </w:r>
      <w:r>
        <w:t xml:space="preserve"> </w:t>
      </w:r>
      <w:r w:rsidR="004936BB" w:rsidRPr="00DE620D">
        <w:rPr>
          <w:i/>
        </w:rPr>
        <w:t>r</w:t>
      </w:r>
      <w:r w:rsidR="004936BB">
        <w:t xml:space="preserve"> </w:t>
      </w:r>
      <w:r w:rsidR="004936BB">
        <w:rPr>
          <w:noProof/>
          <w:position w:val="-2"/>
        </w:rPr>
        <w:drawing>
          <wp:inline distT="0" distB="0" distL="0" distR="0">
            <wp:extent cx="109220" cy="102235"/>
            <wp:effectExtent l="19050" t="0" r="5080" b="0"/>
            <wp:docPr id="26" name="Picture 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36BB">
        <w:t xml:space="preserve"> </w:t>
      </w:r>
      <w:r w:rsidR="004936BB" w:rsidRPr="00DE620D">
        <w:rPr>
          <w:i/>
        </w:rPr>
        <w:t>s</w:t>
      </w:r>
      <w:r>
        <w:t xml:space="preserve"> </w:t>
      </w:r>
      <w:r w:rsidR="008F7E5E">
        <w:t>without waiting for the entire input to be available. Structure your description by first giving the key idea and then more details.</w:t>
      </w:r>
      <w:r w:rsidR="00006838">
        <w:tab/>
        <w:t>...</w:t>
      </w:r>
      <w:r w:rsidR="008F7E5E">
        <w:t>10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AF0724">
        <w:rPr>
          <w:b/>
        </w:rPr>
        <w:t>30</w:t>
      </w:r>
      <w:r>
        <w:tab/>
      </w:r>
      <w:r w:rsidR="008F7E5E">
        <w:t>Consider the issue of interesting orders in optimization.</w:t>
      </w:r>
      <w:r>
        <w:t xml:space="preserve"> </w:t>
      </w:r>
      <w:r w:rsidR="008F7E5E">
        <w:t>Given a set of relations</w:t>
      </w:r>
      <w:r>
        <w:t xml:space="preserve"> </w:t>
      </w:r>
      <w:r w:rsidR="00753FFE" w:rsidRPr="00753FFE">
        <w:rPr>
          <w:i/>
        </w:rPr>
        <w:t>S</w:t>
      </w:r>
      <w:r>
        <w:t xml:space="preserve"> </w:t>
      </w:r>
      <w:r w:rsidR="008F7E5E">
        <w:t>to be joined, and a subset</w:t>
      </w:r>
      <w:r>
        <w:t xml:space="preserve"> </w:t>
      </w:r>
      <w:r w:rsidR="001832AF" w:rsidRPr="001832AF">
        <w:rPr>
          <w:position w:val="-6"/>
        </w:rPr>
        <w:object w:dxaOrig="300" w:dyaOrig="279">
          <v:shape id="_x0000_i1069" type="#_x0000_t75" style="width:15pt;height:14.4pt" o:ole="">
            <v:imagedata r:id="rId110" o:title=""/>
          </v:shape>
          <o:OLEObject Type="Embed" ProgID="Equation.3" ShapeID="_x0000_i1069" DrawAspect="Content" ObjectID="_1639509465" r:id="rId111"/>
        </w:object>
      </w:r>
      <w:r>
        <w:t xml:space="preserve"> </w:t>
      </w:r>
      <w:r w:rsidR="008F7E5E">
        <w:t>of</w:t>
      </w:r>
      <w:r>
        <w:t xml:space="preserve"> </w:t>
      </w:r>
      <w:r w:rsidR="00632095" w:rsidRPr="00632095">
        <w:rPr>
          <w:i/>
        </w:rPr>
        <w:t>S</w:t>
      </w:r>
      <w:r>
        <w:t>,</w:t>
      </w:r>
      <w:r w:rsidR="008F7E5E">
        <w:t xml:space="preserve"> what are the interesting orders of</w:t>
      </w:r>
      <w:r>
        <w:t xml:space="preserve"> </w:t>
      </w:r>
      <w:r w:rsidR="001832AF" w:rsidRPr="001832AF">
        <w:rPr>
          <w:position w:val="-6"/>
        </w:rPr>
        <w:object w:dxaOrig="300" w:dyaOrig="279">
          <v:shape id="_x0000_i1070" type="#_x0000_t75" style="width:15pt;height:14.4pt" o:ole="">
            <v:imagedata r:id="rId112" o:title=""/>
          </v:shape>
          <o:OLEObject Type="Embed" ProgID="Equation.3" ShapeID="_x0000_i1070" DrawAspect="Content" ObjectID="_1639509466" r:id="rId113"/>
        </w:object>
      </w:r>
      <w:r w:rsidR="004B601F">
        <w:t>?</w:t>
      </w:r>
      <w:r w:rsidR="00006838">
        <w:tab/>
        <w:t>...</w:t>
      </w:r>
      <w:r w:rsidR="008F7E5E">
        <w:t>4</w:t>
      </w:r>
    </w:p>
    <w:p w:rsidR="004B601F" w:rsidRDefault="00AB2920" w:rsidP="007F4ABA">
      <w:pPr>
        <w:pStyle w:val="BodyText"/>
        <w:widowControl/>
        <w:tabs>
          <w:tab w:val="left" w:pos="1901"/>
          <w:tab w:val="right" w:pos="9360"/>
        </w:tabs>
        <w:spacing w:after="120"/>
        <w:ind w:left="2347" w:hanging="1483"/>
        <w:jc w:val="both"/>
      </w:pPr>
      <w:r w:rsidRPr="00AB2920">
        <w:rPr>
          <w:b/>
        </w:rPr>
        <w:t>15.</w:t>
      </w:r>
      <w:r w:rsidR="00AC54C8">
        <w:rPr>
          <w:b/>
        </w:rPr>
        <w:t>3</w:t>
      </w:r>
      <w:r w:rsidRPr="00AB2920">
        <w:rPr>
          <w:b/>
        </w:rPr>
        <w:t>1</w:t>
      </w:r>
      <w:r w:rsidR="006E1711">
        <w:tab/>
        <w:t>a.</w:t>
      </w:r>
      <w:r w:rsidR="006E1711">
        <w:tab/>
      </w:r>
      <w:r w:rsidR="008F7E5E">
        <w:t>Suppose the number of interesting orders for a query (and each</w:t>
      </w:r>
      <w:r w:rsidR="00E760BC">
        <w:t xml:space="preserve"> </w:t>
      </w:r>
      <w:r w:rsidR="008F7E5E">
        <w:t>of its intermediate relations) is</w:t>
      </w:r>
      <w:r w:rsidR="00A05F3F">
        <w:t xml:space="preserve"> “</w:t>
      </w:r>
      <w:r w:rsidR="008F7E5E">
        <w:t>d</w:t>
      </w:r>
      <w:r w:rsidR="00A05F3F">
        <w:t>”.</w:t>
      </w:r>
      <w:r w:rsidR="00E760BC">
        <w:t xml:space="preserve"> </w:t>
      </w:r>
      <w:r w:rsidR="008F7E5E">
        <w:t>Suppose also that there is only one join method available.</w:t>
      </w:r>
      <w:r w:rsidR="00E760BC">
        <w:t xml:space="preserve"> </w:t>
      </w:r>
      <w:r w:rsidR="008F7E5E">
        <w:t>Consider a join of</w:t>
      </w:r>
      <w:r w:rsidR="00E760BC">
        <w:t xml:space="preserve"> </w:t>
      </w:r>
      <w:r w:rsidR="00D44831">
        <w:t>2</w:t>
      </w:r>
      <w:r w:rsidR="00D44831" w:rsidRPr="00D44831">
        <w:rPr>
          <w:i/>
        </w:rPr>
        <w:t>n</w:t>
      </w:r>
      <w:r w:rsidR="00E760BC">
        <w:t xml:space="preserve"> </w:t>
      </w:r>
      <w:r w:rsidR="008F7E5E">
        <w:t>relations.</w:t>
      </w:r>
    </w:p>
    <w:p w:rsidR="004B601F" w:rsidRDefault="003567ED" w:rsidP="00732E66">
      <w:pPr>
        <w:pStyle w:val="BodyText"/>
        <w:tabs>
          <w:tab w:val="right" w:pos="9360"/>
        </w:tabs>
        <w:ind w:left="3096" w:hanging="446"/>
      </w:pPr>
      <w:r>
        <w:t>1.</w:t>
      </w:r>
      <w:r>
        <w:tab/>
      </w:r>
      <w:r w:rsidR="008F7E5E">
        <w:t>What is the number of different left-deep join trees</w:t>
      </w:r>
      <w:r w:rsidR="00AF7715">
        <w:t>?</w:t>
      </w:r>
      <w:r w:rsidR="00006838">
        <w:tab/>
        <w:t>...</w:t>
      </w:r>
      <w:r w:rsidR="008F7E5E">
        <w:t>2</w:t>
      </w:r>
    </w:p>
    <w:p w:rsidR="004B601F" w:rsidRDefault="003567ED" w:rsidP="00732E66">
      <w:pPr>
        <w:pStyle w:val="BodyText"/>
        <w:tabs>
          <w:tab w:val="right" w:pos="9360"/>
        </w:tabs>
        <w:ind w:left="3096" w:hanging="446"/>
      </w:pPr>
      <w:r>
        <w:t>2</w:t>
      </w:r>
      <w:r w:rsidR="00240E11">
        <w:t>.</w:t>
      </w:r>
      <w:r w:rsidR="00240E11">
        <w:tab/>
      </w:r>
      <w:r w:rsidR="008F7E5E">
        <w:t>How many different plans does the System R optimizer actually</w:t>
      </w:r>
      <w:r w:rsidR="00E760BC">
        <w:t xml:space="preserve"> </w:t>
      </w:r>
      <w:r w:rsidR="008F7E5E">
        <w:t>examine</w:t>
      </w:r>
      <w:r w:rsidR="00AF7715">
        <w:t>?</w:t>
      </w:r>
      <w:r w:rsidR="00006838">
        <w:tab/>
        <w:t>...</w:t>
      </w:r>
      <w:r w:rsidR="008F7E5E">
        <w:t>4</w:t>
      </w:r>
    </w:p>
    <w:p w:rsidR="004B601F" w:rsidRDefault="003567ED" w:rsidP="00732E66">
      <w:pPr>
        <w:pStyle w:val="BodyText"/>
        <w:tabs>
          <w:tab w:val="right" w:pos="9360"/>
        </w:tabs>
        <w:ind w:left="3096" w:hanging="446"/>
      </w:pPr>
      <w:r>
        <w:t>3.</w:t>
      </w:r>
      <w:r>
        <w:tab/>
      </w:r>
      <w:r w:rsidR="008F7E5E">
        <w:t>What is the maximum number of plans the optimizer has to store</w:t>
      </w:r>
      <w:r w:rsidR="00E760BC">
        <w:t xml:space="preserve"> </w:t>
      </w:r>
      <w:r w:rsidR="008F7E5E">
        <w:t>at any given point of time during the optimization phase?</w:t>
      </w:r>
      <w:r w:rsidR="00006838">
        <w:tab/>
        <w:t>...</w:t>
      </w:r>
      <w:r w:rsidR="008F7E5E">
        <w:t>7</w:t>
      </w:r>
      <w:r w:rsidR="00B65A96">
        <w:br/>
      </w:r>
      <w:r w:rsidR="008F7E5E">
        <w:t>(Hint: Recall that given a set of size</w:t>
      </w:r>
      <w:r w:rsidR="00E760BC">
        <w:t xml:space="preserve"> </w:t>
      </w:r>
      <w:r w:rsidR="004D1267" w:rsidRPr="004D1267">
        <w:rPr>
          <w:i/>
        </w:rPr>
        <w:t>n</w:t>
      </w:r>
      <w:r w:rsidR="00E760BC">
        <w:t>,</w:t>
      </w:r>
      <w:r w:rsidR="008F7E5E">
        <w:t xml:space="preserve"> the</w:t>
      </w:r>
      <w:r w:rsidR="00E760BC">
        <w:t xml:space="preserve"> </w:t>
      </w:r>
      <w:r w:rsidR="008F7E5E">
        <w:t>number of subsets of size</w:t>
      </w:r>
      <w:r w:rsidR="00E760BC">
        <w:t xml:space="preserve"> </w:t>
      </w:r>
      <w:r w:rsidR="00C3458D" w:rsidRPr="00C3458D">
        <w:rPr>
          <w:position w:val="-6"/>
        </w:rPr>
        <w:object w:dxaOrig="139" w:dyaOrig="260">
          <v:shape id="_x0000_i1071" type="#_x0000_t75" style="width:6.9pt;height:12.65pt" o:ole="">
            <v:imagedata r:id="rId114" o:title=""/>
          </v:shape>
          <o:OLEObject Type="Embed" ProgID="Equation.3" ShapeID="_x0000_i1071" DrawAspect="Content" ObjectID="_1639509467" r:id="rId115"/>
        </w:object>
      </w:r>
      <w:r w:rsidR="00E760BC">
        <w:t xml:space="preserve"> </w:t>
      </w:r>
      <w:r w:rsidR="008F7E5E">
        <w:t>is</w:t>
      </w:r>
      <w:r w:rsidR="00E760BC">
        <w:t xml:space="preserve"> </w:t>
      </w:r>
      <w:r w:rsidR="00A637BD" w:rsidRPr="00294F60">
        <w:rPr>
          <w:position w:val="-30"/>
        </w:rPr>
        <w:object w:dxaOrig="380" w:dyaOrig="720">
          <v:shape id="_x0000_i1072" type="#_x0000_t75" style="width:19pt;height:36.3pt" o:ole="">
            <v:imagedata r:id="rId116" o:title=""/>
          </v:shape>
          <o:OLEObject Type="Embed" ProgID="Equation.3" ShapeID="_x0000_i1072" DrawAspect="Content" ObjectID="_1639509468" r:id="rId117"/>
        </w:object>
      </w:r>
      <w:r w:rsidR="00D2692A">
        <w:t>.</w:t>
      </w:r>
      <w:r w:rsidR="008F7E5E">
        <w:t>)</w:t>
      </w:r>
    </w:p>
    <w:p w:rsidR="004B601F" w:rsidRDefault="00711002" w:rsidP="007F4ABA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8F7E5E">
        <w:t>Consider queries consisting only of joins (that is, no projections</w:t>
      </w:r>
      <w:r w:rsidR="00E760BC">
        <w:t xml:space="preserve"> </w:t>
      </w:r>
      <w:r w:rsidR="008F7E5E">
        <w:t>or selections).</w:t>
      </w:r>
      <w:r w:rsidR="00E760BC">
        <w:t xml:space="preserve"> </w:t>
      </w:r>
      <w:r w:rsidR="008F7E5E">
        <w:t>Is it true that the System R algorithm chooses the</w:t>
      </w:r>
      <w:r w:rsidR="00A05F3F">
        <w:t xml:space="preserve"> “</w:t>
      </w:r>
      <w:r w:rsidR="008F7E5E">
        <w:t>optimal</w:t>
      </w:r>
      <w:r w:rsidR="00887872">
        <w:t xml:space="preserve">” </w:t>
      </w:r>
      <w:r w:rsidR="008F7E5E">
        <w:t>order amongst all join orders? Why?</w:t>
      </w:r>
      <w:r w:rsidR="00E760BC">
        <w:t xml:space="preserve"> </w:t>
      </w:r>
      <w:r w:rsidR="008F7E5E">
        <w:t>The</w:t>
      </w:r>
      <w:r w:rsidR="00A05F3F">
        <w:t xml:space="preserve"> “</w:t>
      </w:r>
      <w:r w:rsidR="008F7E5E">
        <w:t>optimal</w:t>
      </w:r>
      <w:r w:rsidR="00887872">
        <w:t xml:space="preserve">” </w:t>
      </w:r>
      <w:r w:rsidR="008F7E5E">
        <w:t>join order is the one with the minimum estimated cost.</w:t>
      </w:r>
      <w:r w:rsidR="00006838">
        <w:tab/>
        <w:t>...</w:t>
      </w:r>
      <w:r w:rsidR="008F7E5E">
        <w:t>3</w:t>
      </w:r>
    </w:p>
    <w:p w:rsidR="004B601F" w:rsidRDefault="00E760BC" w:rsidP="00A637BD">
      <w:pPr>
        <w:pStyle w:val="BodyText"/>
        <w:widowControl/>
        <w:tabs>
          <w:tab w:val="left" w:pos="1627"/>
          <w:tab w:val="right" w:pos="9360"/>
        </w:tabs>
        <w:spacing w:after="120"/>
        <w:ind w:left="2074" w:hanging="1210"/>
        <w:jc w:val="both"/>
      </w:pPr>
      <w:r w:rsidRPr="00E760BC">
        <w:rPr>
          <w:b/>
        </w:rPr>
        <w:t>15.</w:t>
      </w:r>
      <w:r w:rsidR="00281931">
        <w:rPr>
          <w:b/>
        </w:rPr>
        <w:t>32</w:t>
      </w:r>
      <w:r>
        <w:tab/>
      </w:r>
      <w:r w:rsidR="00A637BD">
        <w:t>a.</w:t>
      </w:r>
      <w:r w:rsidR="00A637BD">
        <w:tab/>
      </w:r>
      <w:r w:rsidR="008F7E5E">
        <w:t>Suppose the view</w:t>
      </w:r>
      <w:r>
        <w:t xml:space="preserve"> </w:t>
      </w:r>
      <w:r w:rsidR="000720C5" w:rsidRPr="006C707A">
        <w:rPr>
          <w:i/>
        </w:rPr>
        <w:t>v</w:t>
      </w:r>
      <w:r w:rsidR="000720C5">
        <w:t xml:space="preserve"> = </w:t>
      </w:r>
      <w:r w:rsidR="000720C5" w:rsidRPr="000720C5">
        <w:rPr>
          <w:i/>
        </w:rPr>
        <w:t>r</w:t>
      </w:r>
      <w:r w:rsidR="000720C5" w:rsidRPr="000720C5">
        <w:rPr>
          <w:vertAlign w:val="subscript"/>
        </w:rPr>
        <w:t>1</w:t>
      </w:r>
      <w:r w:rsidR="000720C5">
        <w:t xml:space="preserve"> </w:t>
      </w:r>
      <w:r w:rsidR="000720C5">
        <w:rPr>
          <w:noProof/>
          <w:position w:val="-2"/>
        </w:rPr>
        <w:drawing>
          <wp:inline distT="0" distB="0" distL="0" distR="0">
            <wp:extent cx="109220" cy="102235"/>
            <wp:effectExtent l="19050" t="0" r="5080" b="0"/>
            <wp:docPr id="2005" name="Picture 2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02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720C5">
        <w:t xml:space="preserve"> </w:t>
      </w:r>
      <w:r w:rsidR="000720C5" w:rsidRPr="000720C5">
        <w:rPr>
          <w:i/>
        </w:rPr>
        <w:t>r</w:t>
      </w:r>
      <w:r w:rsidR="000720C5" w:rsidRPr="000720C5">
        <w:rPr>
          <w:vertAlign w:val="subscript"/>
        </w:rPr>
        <w:t>2</w:t>
      </w:r>
      <w:r>
        <w:t xml:space="preserve"> </w:t>
      </w:r>
      <w:r w:rsidR="008F7E5E">
        <w:t>has been materialized (computed</w:t>
      </w:r>
      <w:r>
        <w:t xml:space="preserve"> </w:t>
      </w:r>
      <w:r w:rsidR="008F7E5E">
        <w:t>and stored), and now a set of tuples</w:t>
      </w:r>
      <w:r>
        <w:t xml:space="preserve"> </w:t>
      </w:r>
      <w:r w:rsidR="004F4906" w:rsidRPr="004F4906">
        <w:rPr>
          <w:i/>
        </w:rPr>
        <w:t>i</w:t>
      </w:r>
      <w:r w:rsidR="004F4906" w:rsidRPr="004F4906">
        <w:rPr>
          <w:vertAlign w:val="subscript"/>
        </w:rPr>
        <w:t>1</w:t>
      </w:r>
      <w:r>
        <w:t xml:space="preserve"> </w:t>
      </w:r>
      <w:r w:rsidR="008F7E5E">
        <w:t>is inserted into</w:t>
      </w:r>
      <w:r>
        <w:t xml:space="preserve"> </w:t>
      </w:r>
      <w:r w:rsidR="006D153F" w:rsidRPr="006D153F">
        <w:rPr>
          <w:i/>
        </w:rPr>
        <w:t>r</w:t>
      </w:r>
      <w:r w:rsidR="006D153F" w:rsidRPr="006D153F">
        <w:rPr>
          <w:vertAlign w:val="subscript"/>
        </w:rPr>
        <w:t>1</w:t>
      </w:r>
      <w:r>
        <w:t>,</w:t>
      </w:r>
      <w:r w:rsidR="008F7E5E">
        <w:t xml:space="preserve"> and</w:t>
      </w:r>
      <w:r>
        <w:t xml:space="preserve"> </w:t>
      </w:r>
      <w:r w:rsidR="004F4906" w:rsidRPr="004F4906">
        <w:rPr>
          <w:i/>
        </w:rPr>
        <w:t>i</w:t>
      </w:r>
      <w:r w:rsidR="004F4906">
        <w:rPr>
          <w:vertAlign w:val="subscript"/>
        </w:rPr>
        <w:t>2</w:t>
      </w:r>
      <w:r>
        <w:t xml:space="preserve"> </w:t>
      </w:r>
      <w:r w:rsidR="008F7E5E">
        <w:t>into</w:t>
      </w:r>
      <w:r>
        <w:t xml:space="preserve"> </w:t>
      </w:r>
      <w:r w:rsidR="00ED5B05" w:rsidRPr="006D153F">
        <w:rPr>
          <w:i/>
        </w:rPr>
        <w:t>r</w:t>
      </w:r>
      <w:r w:rsidR="00ED5B05">
        <w:rPr>
          <w:vertAlign w:val="subscript"/>
        </w:rPr>
        <w:t>2</w:t>
      </w:r>
      <w:r w:rsidR="00D2692A">
        <w:t>.</w:t>
      </w:r>
      <w:r w:rsidR="008F7E5E">
        <w:t xml:space="preserve"> Assume you have the sets</w:t>
      </w:r>
      <w:r>
        <w:t xml:space="preserve"> </w:t>
      </w:r>
      <w:r w:rsidR="004F4906" w:rsidRPr="004F4906">
        <w:rPr>
          <w:i/>
        </w:rPr>
        <w:t>i</w:t>
      </w:r>
      <w:r w:rsidR="004F4906" w:rsidRPr="004F4906">
        <w:rPr>
          <w:vertAlign w:val="subscript"/>
        </w:rPr>
        <w:t>1</w:t>
      </w:r>
      <w:r>
        <w:t xml:space="preserve"> </w:t>
      </w:r>
      <w:r w:rsidR="008F7E5E">
        <w:t>and</w:t>
      </w:r>
      <w:r>
        <w:t xml:space="preserve"> </w:t>
      </w:r>
      <w:r w:rsidR="004F4906" w:rsidRPr="004F4906">
        <w:rPr>
          <w:i/>
        </w:rPr>
        <w:t>i</w:t>
      </w:r>
      <w:r w:rsidR="004F4906">
        <w:rPr>
          <w:vertAlign w:val="subscript"/>
        </w:rPr>
        <w:t>2</w:t>
      </w:r>
      <w:r>
        <w:t>,</w:t>
      </w:r>
      <w:r w:rsidR="008F7E5E">
        <w:t xml:space="preserve"> as well</w:t>
      </w:r>
      <w:r>
        <w:t xml:space="preserve"> </w:t>
      </w:r>
      <w:r w:rsidR="008F7E5E">
        <w:t>as the contents of relations</w:t>
      </w:r>
      <w:r>
        <w:t xml:space="preserve"> </w:t>
      </w:r>
      <w:r w:rsidR="003C0A00" w:rsidRPr="006D153F">
        <w:rPr>
          <w:i/>
        </w:rPr>
        <w:t>r</w:t>
      </w:r>
      <w:r w:rsidR="003C0A00" w:rsidRPr="006D153F">
        <w:rPr>
          <w:vertAlign w:val="subscript"/>
        </w:rPr>
        <w:t>1</w:t>
      </w:r>
      <w:r>
        <w:t xml:space="preserve"> </w:t>
      </w:r>
      <w:r w:rsidR="008F7E5E">
        <w:t>and</w:t>
      </w:r>
      <w:r>
        <w:t xml:space="preserve"> </w:t>
      </w:r>
      <w:r w:rsidR="003C0A00" w:rsidRPr="006D153F">
        <w:rPr>
          <w:i/>
        </w:rPr>
        <w:t>r</w:t>
      </w:r>
      <w:r w:rsidR="003C0A00">
        <w:rPr>
          <w:vertAlign w:val="subscript"/>
        </w:rPr>
        <w:t>2</w:t>
      </w:r>
      <w:r>
        <w:t xml:space="preserve"> </w:t>
      </w:r>
      <w:r w:rsidR="008F7E5E">
        <w:rPr>
          <w:rStyle w:val="Emphasized"/>
        </w:rPr>
        <w:t>after</w:t>
      </w:r>
      <w:r w:rsidR="008F7E5E">
        <w:t xml:space="preserve"> the insertion.</w:t>
      </w:r>
      <w:r>
        <w:t xml:space="preserve"> </w:t>
      </w:r>
      <w:r w:rsidR="008F7E5E">
        <w:t>Give an expression to compute the new tuples to be inserted into</w:t>
      </w:r>
      <w:r>
        <w:t xml:space="preserve"> </w:t>
      </w:r>
      <w:r w:rsidR="008F7E5E">
        <w:t>the view result computed earlier, in order to keep the</w:t>
      </w:r>
      <w:r>
        <w:t xml:space="preserve"> </w:t>
      </w:r>
      <w:r w:rsidR="008F7E5E">
        <w:t>materialized view up to date.</w:t>
      </w:r>
      <w:r w:rsidR="00006838">
        <w:tab/>
        <w:t>...</w:t>
      </w:r>
      <w:r w:rsidR="008F7E5E">
        <w:t>3</w:t>
      </w:r>
    </w:p>
    <w:p w:rsidR="004B601F" w:rsidRDefault="00743DC0" w:rsidP="006F5CD8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8F7E5E">
        <w:t>Suppose the view</w:t>
      </w:r>
      <w:r w:rsidR="00E760BC">
        <w:t xml:space="preserve"> </w:t>
      </w:r>
      <w:r w:rsidR="00781D19" w:rsidRPr="00260231">
        <w:rPr>
          <w:position w:val="-14"/>
        </w:rPr>
        <w:object w:dxaOrig="1359" w:dyaOrig="380">
          <v:shape id="_x0000_i1080" type="#_x0000_t75" style="width:68.55pt;height:19pt" o:ole="">
            <v:imagedata r:id="rId118" o:title=""/>
          </v:shape>
          <o:OLEObject Type="Embed" ProgID="Equation.3" ShapeID="_x0000_i1080" DrawAspect="Content" ObjectID="_1639509469" r:id="rId119"/>
        </w:object>
      </w:r>
      <w:r w:rsidR="00E760BC">
        <w:t xml:space="preserve"> </w:t>
      </w:r>
      <w:r w:rsidR="008F7E5E">
        <w:t>has been materialized</w:t>
      </w:r>
      <w:r w:rsidR="00E760BC">
        <w:t xml:space="preserve"> </w:t>
      </w:r>
      <w:r w:rsidR="008F7E5E">
        <w:t>and then a single tuple</w:t>
      </w:r>
      <w:r w:rsidR="00E760BC">
        <w:t xml:space="preserve"> </w:t>
      </w:r>
      <w:r w:rsidRPr="00743DC0">
        <w:rPr>
          <w:position w:val="-6"/>
        </w:rPr>
        <w:object w:dxaOrig="139" w:dyaOrig="240">
          <v:shape id="_x0000_i1073" type="#_x0000_t75" style="width:6.9pt;height:12.65pt" o:ole="">
            <v:imagedata r:id="rId120" o:title=""/>
          </v:shape>
          <o:OLEObject Type="Embed" ProgID="Equation.3" ShapeID="_x0000_i1073" DrawAspect="Content" ObjectID="_1639509470" r:id="rId121"/>
        </w:object>
      </w:r>
      <w:r w:rsidR="00E760BC">
        <w:t xml:space="preserve"> </w:t>
      </w:r>
      <w:r w:rsidR="008F7E5E">
        <w:t>is added to</w:t>
      </w:r>
      <w:r w:rsidR="00E760BC">
        <w:t xml:space="preserve"> </w:t>
      </w:r>
      <w:r w:rsidR="00D1126C" w:rsidRPr="00D1126C">
        <w:rPr>
          <w:i/>
        </w:rPr>
        <w:t>r</w:t>
      </w:r>
      <w:r w:rsidR="00D2692A">
        <w:t>.</w:t>
      </w:r>
      <w:r w:rsidR="008F7E5E">
        <w:t xml:space="preserve"> Describe how to</w:t>
      </w:r>
      <w:r w:rsidR="00E760BC">
        <w:t xml:space="preserve"> </w:t>
      </w:r>
      <w:r w:rsidR="008F7E5E">
        <w:t>keep the view up to date.</w:t>
      </w:r>
      <w:r w:rsidR="00006838">
        <w:tab/>
        <w:t>...</w:t>
      </w:r>
      <w:r w:rsidR="008F7E5E">
        <w:t>2</w:t>
      </w:r>
    </w:p>
    <w:p w:rsidR="004B601F" w:rsidRDefault="00743DC0" w:rsidP="006F5CD8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c.</w:t>
      </w:r>
      <w:r>
        <w:tab/>
      </w:r>
      <w:r w:rsidR="008F7E5E">
        <w:t>Suppose now that the view is</w:t>
      </w:r>
      <w:r w:rsidR="00E760BC">
        <w:t xml:space="preserve"> </w:t>
      </w:r>
      <w:r w:rsidR="00781D19" w:rsidRPr="00260231">
        <w:rPr>
          <w:position w:val="-14"/>
        </w:rPr>
        <w:object w:dxaOrig="1440" w:dyaOrig="380">
          <v:shape id="_x0000_i1079" type="#_x0000_t75" style="width:72.6pt;height:19pt" o:ole="">
            <v:imagedata r:id="rId122" o:title=""/>
          </v:shape>
          <o:OLEObject Type="Embed" ProgID="Equation.3" ShapeID="_x0000_i1079" DrawAspect="Content" ObjectID="_1639509471" r:id="rId123"/>
        </w:object>
      </w:r>
      <w:r w:rsidR="00E760BC">
        <w:t xml:space="preserve"> </w:t>
      </w:r>
      <w:r w:rsidR="008F7E5E">
        <w:t>What extra do you have to store to allow the view result to be</w:t>
      </w:r>
      <w:r w:rsidR="00E760BC">
        <w:t xml:space="preserve"> </w:t>
      </w:r>
      <w:r w:rsidR="008F7E5E">
        <w:t>updated efficiently?</w:t>
      </w:r>
      <w:r w:rsidR="00006838">
        <w:tab/>
        <w:t>...</w:t>
      </w:r>
      <w:r w:rsidR="008F7E5E">
        <w:t>2</w:t>
      </w:r>
    </w:p>
    <w:p w:rsidR="008F7E5E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t>15.</w:t>
      </w:r>
      <w:r w:rsidR="005E7810">
        <w:rPr>
          <w:b/>
        </w:rPr>
        <w:t>33</w:t>
      </w:r>
      <w:r>
        <w:tab/>
      </w:r>
      <w:r w:rsidR="008F7E5E">
        <w:t>Suppose you want to build a query optimizer can make use of</w:t>
      </w:r>
      <w:r>
        <w:t xml:space="preserve"> </w:t>
      </w:r>
      <w:r w:rsidR="008F7E5E">
        <w:t>materialized views. Disregard selections and projections, and assume</w:t>
      </w:r>
      <w:r>
        <w:t xml:space="preserve"> </w:t>
      </w:r>
      <w:r w:rsidR="008F7E5E">
        <w:t>queries as well as materialized views are just natural joins.</w:t>
      </w:r>
      <w:r>
        <w:t xml:space="preserve"> </w:t>
      </w:r>
      <w:r w:rsidR="008F7E5E">
        <w:t>Describe how to extend the System R style bottom-up join order</w:t>
      </w:r>
      <w:r>
        <w:t xml:space="preserve"> </w:t>
      </w:r>
      <w:r w:rsidR="008F7E5E">
        <w:t>optimization algorithm to handle materialized views.</w:t>
      </w:r>
      <w:r w:rsidR="008A54AC">
        <w:br/>
      </w:r>
      <w:r w:rsidR="00006838">
        <w:tab/>
        <w:t>...</w:t>
      </w:r>
      <w:r w:rsidR="008F7E5E">
        <w:t>10</w:t>
      </w:r>
    </w:p>
    <w:p w:rsidR="00393D25" w:rsidRDefault="00393D25">
      <w:pPr>
        <w:rPr>
          <w:szCs w:val="24"/>
        </w:rPr>
      </w:pPr>
      <w:r>
        <w:br w:type="page"/>
      </w:r>
    </w:p>
    <w:p w:rsidR="004B601F" w:rsidRDefault="00E760BC" w:rsidP="00E760B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  <w:r w:rsidRPr="00E760BC">
        <w:rPr>
          <w:b/>
        </w:rPr>
        <w:lastRenderedPageBreak/>
        <w:t>15.</w:t>
      </w:r>
      <w:r w:rsidR="005E7810">
        <w:rPr>
          <w:b/>
        </w:rPr>
        <w:t>34</w:t>
      </w:r>
      <w:r>
        <w:tab/>
      </w:r>
      <w:r w:rsidR="008F7E5E">
        <w:t xml:space="preserve">Suppose you are given a relation </w:t>
      </w:r>
      <w:r w:rsidR="008F7E5E">
        <w:rPr>
          <w:rStyle w:val="Italics"/>
        </w:rPr>
        <w:t>emp(empid, dept, salary)</w:t>
      </w:r>
      <w:r w:rsidR="008F7E5E">
        <w:t xml:space="preserve"> and wish to maintain a materialized view </w:t>
      </w:r>
      <w:r w:rsidR="008F7E5E">
        <w:rPr>
          <w:rStyle w:val="Italics"/>
        </w:rPr>
        <w:t>deptsalary(dept, totalsalary)</w:t>
      </w:r>
      <w:r w:rsidR="008F7E5E">
        <w:t xml:space="preserve"> which stores the total salary for all employees of each department. Suppose the system does not support materialized views but supports triggers.</w:t>
      </w:r>
    </w:p>
    <w:p w:rsidR="008F7E5E" w:rsidRDefault="00393D25" w:rsidP="006F5CD8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a.</w:t>
      </w:r>
      <w:r>
        <w:tab/>
      </w:r>
      <w:r w:rsidR="008F7E5E">
        <w:t xml:space="preserve">Give triggers on insert and delete on </w:t>
      </w:r>
      <w:r w:rsidR="008F7E5E">
        <w:rPr>
          <w:rStyle w:val="Italics"/>
        </w:rPr>
        <w:t>emp</w:t>
      </w:r>
      <w:r w:rsidR="00E760BC">
        <w:t xml:space="preserve"> </w:t>
      </w:r>
      <w:r w:rsidR="008F7E5E">
        <w:t xml:space="preserve">to record changes into </w:t>
      </w:r>
      <w:r w:rsidR="008F7E5E">
        <w:rPr>
          <w:rStyle w:val="Italics"/>
        </w:rPr>
        <w:t>insert-delta</w:t>
      </w:r>
      <w:r w:rsidR="008F7E5E">
        <w:t xml:space="preserve"> and </w:t>
      </w:r>
      <w:r w:rsidR="008F7E5E">
        <w:rPr>
          <w:rStyle w:val="Italics"/>
        </w:rPr>
        <w:t>delete-delta</w:t>
      </w:r>
      <w:r w:rsidR="00E760BC">
        <w:t xml:space="preserve"> </w:t>
      </w:r>
      <w:r w:rsidR="008F7E5E">
        <w:t>relations.</w:t>
      </w:r>
      <w:r w:rsidR="00E760BC">
        <w:t xml:space="preserve"> </w:t>
      </w:r>
      <w:r w:rsidR="008F7E5E">
        <w:t>Don</w:t>
      </w:r>
      <w:r w:rsidR="0061490F">
        <w:t>’t</w:t>
      </w:r>
      <w:r w:rsidR="008F7E5E">
        <w:t xml:space="preserve"> worry about updates.</w:t>
      </w:r>
      <w:r w:rsidR="00006838">
        <w:tab/>
        <w:t>...</w:t>
      </w:r>
      <w:r w:rsidR="008F7E5E">
        <w:t>6</w:t>
      </w:r>
    </w:p>
    <w:p w:rsidR="004B601F" w:rsidRDefault="00393D25" w:rsidP="006F5CD8">
      <w:pPr>
        <w:pStyle w:val="BodyText"/>
        <w:widowControl/>
        <w:tabs>
          <w:tab w:val="right" w:pos="9360"/>
        </w:tabs>
        <w:spacing w:after="120"/>
        <w:ind w:left="2347" w:hanging="446"/>
        <w:jc w:val="both"/>
      </w:pPr>
      <w:r>
        <w:t>b.</w:t>
      </w:r>
      <w:r>
        <w:tab/>
      </w:r>
      <w:r w:rsidR="008F7E5E">
        <w:t>Write a JDBC program to use the tuples in the</w:t>
      </w:r>
      <w:r w:rsidR="00E760BC">
        <w:t xml:space="preserve"> </w:t>
      </w:r>
      <w:r w:rsidR="008F7E5E">
        <w:t>delta relations to update the total salary. Be sure</w:t>
      </w:r>
      <w:r w:rsidR="00E760BC">
        <w:t xml:space="preserve"> </w:t>
      </w:r>
      <w:r w:rsidR="008F7E5E">
        <w:t>to handle new departments, and to remove tuples from the</w:t>
      </w:r>
      <w:r w:rsidR="00E760BC">
        <w:t xml:space="preserve"> </w:t>
      </w:r>
      <w:r w:rsidR="008F7E5E">
        <w:t>delta relation once they have been processed.</w:t>
      </w:r>
      <w:r>
        <w:br/>
      </w:r>
      <w:r w:rsidR="008F7E5E">
        <w:rPr>
          <w:rStyle w:val="Bold"/>
        </w:rPr>
        <w:t>NOTE 1</w:t>
      </w:r>
      <w:r w:rsidR="008F7E5E">
        <w:t>: For simplicity, don</w:t>
      </w:r>
      <w:r w:rsidR="0061490F">
        <w:t>’t</w:t>
      </w:r>
      <w:r w:rsidR="008F7E5E">
        <w:t xml:space="preserve"> bother about departments that</w:t>
      </w:r>
      <w:r w:rsidR="00E760BC">
        <w:t xml:space="preserve"> </w:t>
      </w:r>
      <w:r w:rsidR="008F7E5E">
        <w:t>become empty (i.e. their last employee is deleted),</w:t>
      </w:r>
      <w:r w:rsidR="00E760BC">
        <w:t xml:space="preserve"> </w:t>
      </w:r>
      <w:r w:rsidR="008F7E5E">
        <w:t>but outline (in English, not SQL) how to detect and</w:t>
      </w:r>
      <w:r w:rsidR="00E760BC">
        <w:t xml:space="preserve"> </w:t>
      </w:r>
      <w:r w:rsidR="008F7E5E">
        <w:t>handle this case.</w:t>
      </w:r>
      <w:r>
        <w:br/>
      </w:r>
      <w:r w:rsidR="008F7E5E">
        <w:rPr>
          <w:rStyle w:val="Bold"/>
        </w:rPr>
        <w:t>NOTE 2</w:t>
      </w:r>
      <w:r w:rsidR="008F7E5E">
        <w:t>: Don</w:t>
      </w:r>
      <w:r w:rsidR="0061490F">
        <w:t>’t</w:t>
      </w:r>
      <w:r w:rsidR="008F7E5E">
        <w:t xml:space="preserve"> bother to give code for setting up</w:t>
      </w:r>
      <w:r w:rsidR="00E760BC">
        <w:t xml:space="preserve"> </w:t>
      </w:r>
      <w:r w:rsidR="008F7E5E">
        <w:t>or deleting connections, statement objects etc.</w:t>
      </w:r>
      <w:r w:rsidR="00006838">
        <w:tab/>
        <w:t>...</w:t>
      </w:r>
      <w:r w:rsidR="008F7E5E">
        <w:t>9</w:t>
      </w:r>
    </w:p>
    <w:p w:rsidR="00A806CC" w:rsidRPr="00A806CC" w:rsidRDefault="00A806CC" w:rsidP="00A806CC">
      <w:pPr>
        <w:pStyle w:val="BodyText"/>
        <w:widowControl/>
        <w:tabs>
          <w:tab w:val="right" w:pos="9360"/>
        </w:tabs>
        <w:spacing w:after="120"/>
        <w:ind w:left="1584" w:hanging="720"/>
        <w:jc w:val="both"/>
      </w:pPr>
    </w:p>
    <w:sectPr w:rsidR="00A806CC" w:rsidRPr="00A806CC" w:rsidSect="000224AE">
      <w:headerReference w:type="even" r:id="rId124"/>
      <w:headerReference w:type="default" r:id="rId125"/>
      <w:footerReference w:type="first" r:id="rId126"/>
      <w:pgSz w:w="12240" w:h="15840" w:code="1"/>
      <w:pgMar w:top="1440" w:right="1440" w:bottom="1440" w:left="1440" w:header="720" w:footer="720" w:gutter="0"/>
      <w:pgNumType w:start="37"/>
      <w:cols w:space="720"/>
      <w:noEndnote/>
      <w:titlePg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LBERSHATZ_EXTRACTION_LIST_NO"/>
    </wne:keymap>
    <wne:keymap wne:kcmPrimary="0432">
      <wne:macro wne:macroName="PROJECT.NEWMACROS.SILBERSHATZ_EXTRACTION_LIST_ALPHA"/>
    </wne:keymap>
    <wne:keymap wne:kcmPrimary="0433">
      <wne:macro wne:macroName="PROJECT.NEWMACROS.SILBERSHATZ_EXTRACTION_LIST_NO_THREE"/>
    </wne:keymap>
    <wne:keymap wne:kcmPrimary="0434">
      <wne:macro wne:macroName="NORMAL.NEWMACROS.SILBERSHATZ_EQ_POSITION"/>
    </wne:keymap>
    <wne:keymap wne:kcmPrimary="0435">
      <wne:macro wne:macroName="PROJECT.NEWMACROS.SILBERSHATZ_EXTRACTION_LIST_EQ_POSITION"/>
    </wne:keymap>
  </wne:keymap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1820" w:rsidRDefault="00AD1820" w:rsidP="0062585A">
      <w:r>
        <w:separator/>
      </w:r>
    </w:p>
  </w:endnote>
  <w:endnote w:type="continuationSeparator" w:id="0">
    <w:p w:rsidR="00AD1820" w:rsidRDefault="00AD1820" w:rsidP="006258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b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sy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subsetted="1" w:fontKey="{CDCA2347-9EF9-4CDD-B97C-747534BDB0E0}"/>
    <w:embedBold r:id="rId2" w:subsetted="1" w:fontKey="{6A4DD3C5-84CE-40B4-902A-5F94B03AE0BE}"/>
    <w:embedBoldItalic r:id="rId3" w:subsetted="1" w:fontKey="{821EA514-BABF-4189-A8FA-451F794E3BE4}"/>
  </w:font>
  <w:font w:name="eufm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mcsc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subsetted="1" w:fontKey="{502BE982-FE61-46E5-8A93-651D2EBE290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5" w:subsetted="1" w:fontKey="{42886B5C-BE0B-4A3B-9A31-8BF7CC9785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16125"/>
      <w:docPartObj>
        <w:docPartGallery w:val="Page Numbers (Bottom of Page)"/>
        <w:docPartUnique/>
      </w:docPartObj>
    </w:sdtPr>
    <w:sdtEndPr>
      <w:rPr>
        <w:b/>
      </w:rPr>
    </w:sdtEndPr>
    <w:sdtContent>
      <w:p w:rsidR="00CE2633" w:rsidRPr="005C3FEB" w:rsidRDefault="00177783" w:rsidP="00435D33">
        <w:pPr>
          <w:pStyle w:val="Footer"/>
          <w:jc w:val="right"/>
          <w:rPr>
            <w:b/>
          </w:rPr>
        </w:pPr>
        <w:r w:rsidRPr="005C3FEB">
          <w:rPr>
            <w:b/>
          </w:rPr>
          <w:fldChar w:fldCharType="begin"/>
        </w:r>
        <w:r w:rsidR="00CE2633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781D19">
          <w:rPr>
            <w:b/>
            <w:noProof/>
          </w:rPr>
          <w:t>37</w:t>
        </w:r>
        <w:r w:rsidRPr="005C3FEB">
          <w:rPr>
            <w:b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1820" w:rsidRDefault="00AD1820" w:rsidP="0062585A">
      <w:r>
        <w:separator/>
      </w:r>
    </w:p>
  </w:footnote>
  <w:footnote w:type="continuationSeparator" w:id="0">
    <w:p w:rsidR="00AD1820" w:rsidRDefault="00AD1820" w:rsidP="006258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7909"/>
      <w:docPartObj>
        <w:docPartGallery w:val="Page Numbers (Top of Page)"/>
        <w:docPartUnique/>
      </w:docPartObj>
    </w:sdtPr>
    <w:sdtEndPr>
      <w:rPr>
        <w:b/>
      </w:rPr>
    </w:sdtEndPr>
    <w:sdtContent>
      <w:p w:rsidR="00CE2633" w:rsidRPr="005C3FEB" w:rsidRDefault="00177783" w:rsidP="00504044">
        <w:pPr>
          <w:pStyle w:val="Header"/>
          <w:tabs>
            <w:tab w:val="clear" w:pos="4513"/>
            <w:tab w:val="clear" w:pos="9026"/>
          </w:tabs>
          <w:rPr>
            <w:b/>
          </w:rPr>
        </w:pPr>
        <w:r w:rsidRPr="005C3FEB">
          <w:rPr>
            <w:b/>
          </w:rPr>
          <w:fldChar w:fldCharType="begin"/>
        </w:r>
        <w:r w:rsidR="00CE2633" w:rsidRPr="005C3FEB">
          <w:rPr>
            <w:b/>
          </w:rPr>
          <w:instrText xml:space="preserve"> PAGE   \* MERGEFORMAT </w:instrText>
        </w:r>
        <w:r w:rsidRPr="005C3FEB">
          <w:rPr>
            <w:b/>
          </w:rPr>
          <w:fldChar w:fldCharType="separate"/>
        </w:r>
        <w:r w:rsidR="00781D19">
          <w:rPr>
            <w:b/>
            <w:noProof/>
          </w:rPr>
          <w:t>42</w:t>
        </w:r>
        <w:r w:rsidRPr="005C3FEB">
          <w:rPr>
            <w:b/>
          </w:rPr>
          <w:fldChar w:fldCharType="end"/>
        </w:r>
        <w:r w:rsidR="00CE2633" w:rsidRPr="005C3FEB">
          <w:rPr>
            <w:b/>
          </w:rPr>
          <w:tab/>
          <w:t xml:space="preserve">Chapter </w:t>
        </w:r>
        <w:r w:rsidR="00CE2633">
          <w:rPr>
            <w:b/>
          </w:rPr>
          <w:t>1</w:t>
        </w:r>
        <w:r w:rsidR="000224AE">
          <w:rPr>
            <w:b/>
          </w:rPr>
          <w:t>5</w:t>
        </w:r>
        <w:r w:rsidR="00CE2633" w:rsidRPr="005C3FEB">
          <w:rPr>
            <w:b/>
          </w:rPr>
          <w:t> </w:t>
        </w:r>
        <w:r w:rsidR="008F6AA3" w:rsidRPr="008F6AA3">
          <w:rPr>
            <w:b/>
            <w:color w:val="00A5FF"/>
          </w:rPr>
          <w:t>Query Processing and Query Optimization (Chapters 15 and 16)</w:t>
        </w:r>
      </w:p>
    </w:sdtContent>
  </w:sdt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44894"/>
      <w:docPartObj>
        <w:docPartGallery w:val="Page Numbers (Top of Page)"/>
        <w:docPartUnique/>
      </w:docPartObj>
    </w:sdtPr>
    <w:sdtContent>
      <w:p w:rsidR="00606C45" w:rsidRDefault="00606C45" w:rsidP="00606C45">
        <w:pPr>
          <w:pStyle w:val="Header"/>
          <w:tabs>
            <w:tab w:val="clear" w:pos="4513"/>
            <w:tab w:val="clear" w:pos="9026"/>
          </w:tabs>
          <w:jc w:val="right"/>
        </w:pPr>
        <w:r>
          <w:rPr>
            <w:b/>
            <w:color w:val="00A5FF"/>
          </w:rPr>
          <w:t>Exercises</w:t>
        </w:r>
        <w:r w:rsidRPr="005C3FEB">
          <w:rPr>
            <w:b/>
          </w:rPr>
          <w:tab/>
        </w:r>
        <w:r w:rsidR="00177783" w:rsidRPr="005C3FEB">
          <w:rPr>
            <w:b/>
          </w:rPr>
          <w:fldChar w:fldCharType="begin"/>
        </w:r>
        <w:r w:rsidRPr="005C3FEB">
          <w:rPr>
            <w:b/>
          </w:rPr>
          <w:instrText xml:space="preserve"> PAGE   \* MERGEFORMAT </w:instrText>
        </w:r>
        <w:r w:rsidR="00177783" w:rsidRPr="005C3FEB">
          <w:rPr>
            <w:b/>
          </w:rPr>
          <w:fldChar w:fldCharType="separate"/>
        </w:r>
        <w:r w:rsidR="00781D19">
          <w:rPr>
            <w:b/>
            <w:noProof/>
          </w:rPr>
          <w:t>41</w:t>
        </w:r>
        <w:r w:rsidR="00177783" w:rsidRPr="005C3FEB">
          <w:rPr>
            <w:b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4823"/>
    <w:multiLevelType w:val="multilevel"/>
    <w:tmpl w:val="00000029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22B236DA"/>
    <w:multiLevelType w:val="hybridMultilevel"/>
    <w:tmpl w:val="1B447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B6473C"/>
    <w:multiLevelType w:val="hybridMultilevel"/>
    <w:tmpl w:val="FED62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517536"/>
    <w:multiLevelType w:val="hybridMultilevel"/>
    <w:tmpl w:val="C784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7D678B"/>
    <w:multiLevelType w:val="hybridMultilevel"/>
    <w:tmpl w:val="330CE0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embedSystemFonts/>
  <w:saveSubsetFonts/>
  <w:bordersDoNotSurroundHeader/>
  <w:bordersDoNotSurroundFooter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</w:compat>
  <w:rsids>
    <w:rsidRoot w:val="003F6435"/>
    <w:rsid w:val="00006838"/>
    <w:rsid w:val="000201DC"/>
    <w:rsid w:val="000224AE"/>
    <w:rsid w:val="00026BD1"/>
    <w:rsid w:val="000354F2"/>
    <w:rsid w:val="00040A75"/>
    <w:rsid w:val="00040EE7"/>
    <w:rsid w:val="00045BF2"/>
    <w:rsid w:val="000642CB"/>
    <w:rsid w:val="000720C5"/>
    <w:rsid w:val="00085433"/>
    <w:rsid w:val="00086D8C"/>
    <w:rsid w:val="00087714"/>
    <w:rsid w:val="00091D35"/>
    <w:rsid w:val="000A5978"/>
    <w:rsid w:val="000B4C26"/>
    <w:rsid w:val="000B6E1C"/>
    <w:rsid w:val="000C0C93"/>
    <w:rsid w:val="000C3F7B"/>
    <w:rsid w:val="000D5D91"/>
    <w:rsid w:val="000E005D"/>
    <w:rsid w:val="000E5C38"/>
    <w:rsid w:val="000F2E8A"/>
    <w:rsid w:val="00106E85"/>
    <w:rsid w:val="00111B7B"/>
    <w:rsid w:val="00112C38"/>
    <w:rsid w:val="00113844"/>
    <w:rsid w:val="001163E3"/>
    <w:rsid w:val="00125495"/>
    <w:rsid w:val="001272B5"/>
    <w:rsid w:val="00131C19"/>
    <w:rsid w:val="00132F51"/>
    <w:rsid w:val="00135A5C"/>
    <w:rsid w:val="0013771A"/>
    <w:rsid w:val="00144CAE"/>
    <w:rsid w:val="00157E96"/>
    <w:rsid w:val="0016301E"/>
    <w:rsid w:val="001636BE"/>
    <w:rsid w:val="001679D4"/>
    <w:rsid w:val="00172EB7"/>
    <w:rsid w:val="00177783"/>
    <w:rsid w:val="0018325E"/>
    <w:rsid w:val="001832AF"/>
    <w:rsid w:val="0018435E"/>
    <w:rsid w:val="001869B8"/>
    <w:rsid w:val="001A2565"/>
    <w:rsid w:val="001A76AD"/>
    <w:rsid w:val="001B01E4"/>
    <w:rsid w:val="001B683B"/>
    <w:rsid w:val="001B75CA"/>
    <w:rsid w:val="001B7998"/>
    <w:rsid w:val="001C010C"/>
    <w:rsid w:val="001C28C5"/>
    <w:rsid w:val="001C450A"/>
    <w:rsid w:val="001C713C"/>
    <w:rsid w:val="001D1384"/>
    <w:rsid w:val="001E37DA"/>
    <w:rsid w:val="001E417D"/>
    <w:rsid w:val="001E6A83"/>
    <w:rsid w:val="001E6F12"/>
    <w:rsid w:val="001F3355"/>
    <w:rsid w:val="001F4F4B"/>
    <w:rsid w:val="001F5F25"/>
    <w:rsid w:val="001F6EFD"/>
    <w:rsid w:val="0020230C"/>
    <w:rsid w:val="00207F7C"/>
    <w:rsid w:val="00220300"/>
    <w:rsid w:val="00220368"/>
    <w:rsid w:val="0022113B"/>
    <w:rsid w:val="002252A9"/>
    <w:rsid w:val="002262D0"/>
    <w:rsid w:val="00240E11"/>
    <w:rsid w:val="002565D0"/>
    <w:rsid w:val="00260231"/>
    <w:rsid w:val="00262425"/>
    <w:rsid w:val="00266D03"/>
    <w:rsid w:val="00275BBA"/>
    <w:rsid w:val="00281931"/>
    <w:rsid w:val="00281C16"/>
    <w:rsid w:val="002844B5"/>
    <w:rsid w:val="00294F60"/>
    <w:rsid w:val="002B05F3"/>
    <w:rsid w:val="002B1889"/>
    <w:rsid w:val="002B2318"/>
    <w:rsid w:val="002C2B7E"/>
    <w:rsid w:val="002C4DFA"/>
    <w:rsid w:val="002C79D8"/>
    <w:rsid w:val="002D00C0"/>
    <w:rsid w:val="002D3477"/>
    <w:rsid w:val="002E1EC2"/>
    <w:rsid w:val="002E5AE9"/>
    <w:rsid w:val="002F2910"/>
    <w:rsid w:val="002F6007"/>
    <w:rsid w:val="00305FCE"/>
    <w:rsid w:val="0031588A"/>
    <w:rsid w:val="003179A0"/>
    <w:rsid w:val="00323BB9"/>
    <w:rsid w:val="0032598E"/>
    <w:rsid w:val="003310BB"/>
    <w:rsid w:val="003560CA"/>
    <w:rsid w:val="003567ED"/>
    <w:rsid w:val="00365512"/>
    <w:rsid w:val="003711A2"/>
    <w:rsid w:val="00377697"/>
    <w:rsid w:val="00385A11"/>
    <w:rsid w:val="0038673F"/>
    <w:rsid w:val="00393D25"/>
    <w:rsid w:val="003B48E9"/>
    <w:rsid w:val="003B4A03"/>
    <w:rsid w:val="003C0A00"/>
    <w:rsid w:val="003C27BF"/>
    <w:rsid w:val="003C2851"/>
    <w:rsid w:val="003C499B"/>
    <w:rsid w:val="003D2251"/>
    <w:rsid w:val="003D3E8A"/>
    <w:rsid w:val="003E4C2C"/>
    <w:rsid w:val="003F5102"/>
    <w:rsid w:val="003F6435"/>
    <w:rsid w:val="00403A17"/>
    <w:rsid w:val="00406D1B"/>
    <w:rsid w:val="00410D23"/>
    <w:rsid w:val="00411738"/>
    <w:rsid w:val="00415A87"/>
    <w:rsid w:val="00423EDE"/>
    <w:rsid w:val="0043262F"/>
    <w:rsid w:val="00434A8B"/>
    <w:rsid w:val="00435D33"/>
    <w:rsid w:val="004416F7"/>
    <w:rsid w:val="004439F9"/>
    <w:rsid w:val="0045007D"/>
    <w:rsid w:val="004538E9"/>
    <w:rsid w:val="00463504"/>
    <w:rsid w:val="00466B86"/>
    <w:rsid w:val="004777A0"/>
    <w:rsid w:val="004779CF"/>
    <w:rsid w:val="00482552"/>
    <w:rsid w:val="00490BA6"/>
    <w:rsid w:val="00492113"/>
    <w:rsid w:val="004936BB"/>
    <w:rsid w:val="004938B6"/>
    <w:rsid w:val="00497762"/>
    <w:rsid w:val="004A59EB"/>
    <w:rsid w:val="004A725D"/>
    <w:rsid w:val="004A7332"/>
    <w:rsid w:val="004B601F"/>
    <w:rsid w:val="004C45E1"/>
    <w:rsid w:val="004C4DEF"/>
    <w:rsid w:val="004C5EB6"/>
    <w:rsid w:val="004D1267"/>
    <w:rsid w:val="004D40CC"/>
    <w:rsid w:val="004E19FF"/>
    <w:rsid w:val="004E610D"/>
    <w:rsid w:val="004F4906"/>
    <w:rsid w:val="004F680E"/>
    <w:rsid w:val="004F7C1F"/>
    <w:rsid w:val="00504044"/>
    <w:rsid w:val="005101E9"/>
    <w:rsid w:val="00511948"/>
    <w:rsid w:val="00511A91"/>
    <w:rsid w:val="00513099"/>
    <w:rsid w:val="005130B3"/>
    <w:rsid w:val="00530423"/>
    <w:rsid w:val="00531C8C"/>
    <w:rsid w:val="00535B21"/>
    <w:rsid w:val="005426E1"/>
    <w:rsid w:val="00552BA3"/>
    <w:rsid w:val="00561E8F"/>
    <w:rsid w:val="00561EAE"/>
    <w:rsid w:val="00565291"/>
    <w:rsid w:val="005652DF"/>
    <w:rsid w:val="005714CF"/>
    <w:rsid w:val="00573B3E"/>
    <w:rsid w:val="00576B0D"/>
    <w:rsid w:val="00580744"/>
    <w:rsid w:val="005879F6"/>
    <w:rsid w:val="00595DC2"/>
    <w:rsid w:val="005A43A1"/>
    <w:rsid w:val="005A6714"/>
    <w:rsid w:val="005A6B69"/>
    <w:rsid w:val="005A6D24"/>
    <w:rsid w:val="005C1B1C"/>
    <w:rsid w:val="005C3FEB"/>
    <w:rsid w:val="005C75BF"/>
    <w:rsid w:val="005D5CAF"/>
    <w:rsid w:val="005E0A61"/>
    <w:rsid w:val="005E0D84"/>
    <w:rsid w:val="005E7810"/>
    <w:rsid w:val="005F451E"/>
    <w:rsid w:val="0060047D"/>
    <w:rsid w:val="00600816"/>
    <w:rsid w:val="00601558"/>
    <w:rsid w:val="00606C45"/>
    <w:rsid w:val="00610E34"/>
    <w:rsid w:val="0061490F"/>
    <w:rsid w:val="0061740A"/>
    <w:rsid w:val="00617D10"/>
    <w:rsid w:val="00623E2C"/>
    <w:rsid w:val="0062585A"/>
    <w:rsid w:val="006305CC"/>
    <w:rsid w:val="00630A22"/>
    <w:rsid w:val="00632095"/>
    <w:rsid w:val="006442B4"/>
    <w:rsid w:val="006445D0"/>
    <w:rsid w:val="00645A1D"/>
    <w:rsid w:val="0065283B"/>
    <w:rsid w:val="00661AAB"/>
    <w:rsid w:val="00664AA7"/>
    <w:rsid w:val="00666822"/>
    <w:rsid w:val="006709F7"/>
    <w:rsid w:val="00673DCE"/>
    <w:rsid w:val="00674106"/>
    <w:rsid w:val="006778CB"/>
    <w:rsid w:val="00693930"/>
    <w:rsid w:val="0069485D"/>
    <w:rsid w:val="006A28C1"/>
    <w:rsid w:val="006B3F2E"/>
    <w:rsid w:val="006C197B"/>
    <w:rsid w:val="006C5F54"/>
    <w:rsid w:val="006C707A"/>
    <w:rsid w:val="006D0597"/>
    <w:rsid w:val="006D153F"/>
    <w:rsid w:val="006D1751"/>
    <w:rsid w:val="006D1970"/>
    <w:rsid w:val="006E1711"/>
    <w:rsid w:val="006E5B1A"/>
    <w:rsid w:val="006F1AB9"/>
    <w:rsid w:val="006F2391"/>
    <w:rsid w:val="006F2A6A"/>
    <w:rsid w:val="006F564A"/>
    <w:rsid w:val="006F5CD8"/>
    <w:rsid w:val="00701B6A"/>
    <w:rsid w:val="00711002"/>
    <w:rsid w:val="0071420C"/>
    <w:rsid w:val="00714719"/>
    <w:rsid w:val="00714BDB"/>
    <w:rsid w:val="00716C10"/>
    <w:rsid w:val="00720F08"/>
    <w:rsid w:val="007258F4"/>
    <w:rsid w:val="00725CEB"/>
    <w:rsid w:val="00726991"/>
    <w:rsid w:val="007273A1"/>
    <w:rsid w:val="00727A60"/>
    <w:rsid w:val="007329C5"/>
    <w:rsid w:val="00732E66"/>
    <w:rsid w:val="00734980"/>
    <w:rsid w:val="007418E5"/>
    <w:rsid w:val="00743DC0"/>
    <w:rsid w:val="00746085"/>
    <w:rsid w:val="0074788A"/>
    <w:rsid w:val="00750164"/>
    <w:rsid w:val="00753FFE"/>
    <w:rsid w:val="00755B0C"/>
    <w:rsid w:val="00756ADB"/>
    <w:rsid w:val="00767B11"/>
    <w:rsid w:val="0077055B"/>
    <w:rsid w:val="0077446D"/>
    <w:rsid w:val="00781D19"/>
    <w:rsid w:val="00790F88"/>
    <w:rsid w:val="007B0A14"/>
    <w:rsid w:val="007B0D5A"/>
    <w:rsid w:val="007B4ED9"/>
    <w:rsid w:val="007B6DED"/>
    <w:rsid w:val="007D3A38"/>
    <w:rsid w:val="007D407B"/>
    <w:rsid w:val="007E39A7"/>
    <w:rsid w:val="007F4ABA"/>
    <w:rsid w:val="00803B91"/>
    <w:rsid w:val="00807143"/>
    <w:rsid w:val="008073BA"/>
    <w:rsid w:val="00825AAB"/>
    <w:rsid w:val="00836383"/>
    <w:rsid w:val="008368CD"/>
    <w:rsid w:val="0084454C"/>
    <w:rsid w:val="008466AC"/>
    <w:rsid w:val="00861CF8"/>
    <w:rsid w:val="008669DF"/>
    <w:rsid w:val="00874009"/>
    <w:rsid w:val="0087630B"/>
    <w:rsid w:val="00887872"/>
    <w:rsid w:val="008A3551"/>
    <w:rsid w:val="008A54AC"/>
    <w:rsid w:val="008B37E2"/>
    <w:rsid w:val="008C2C3C"/>
    <w:rsid w:val="008D1417"/>
    <w:rsid w:val="008E4BA8"/>
    <w:rsid w:val="008E5758"/>
    <w:rsid w:val="008F4032"/>
    <w:rsid w:val="008F6AA3"/>
    <w:rsid w:val="008F7E5E"/>
    <w:rsid w:val="008F7F83"/>
    <w:rsid w:val="00900DE0"/>
    <w:rsid w:val="00907A81"/>
    <w:rsid w:val="00920567"/>
    <w:rsid w:val="009212C1"/>
    <w:rsid w:val="009269B1"/>
    <w:rsid w:val="00943DD9"/>
    <w:rsid w:val="00946999"/>
    <w:rsid w:val="00946BF5"/>
    <w:rsid w:val="00951F66"/>
    <w:rsid w:val="00952123"/>
    <w:rsid w:val="009524E3"/>
    <w:rsid w:val="00957E82"/>
    <w:rsid w:val="00962379"/>
    <w:rsid w:val="009662D2"/>
    <w:rsid w:val="00971F91"/>
    <w:rsid w:val="00976E43"/>
    <w:rsid w:val="00977B80"/>
    <w:rsid w:val="00981F4E"/>
    <w:rsid w:val="009828F6"/>
    <w:rsid w:val="0099441A"/>
    <w:rsid w:val="009A764E"/>
    <w:rsid w:val="009B1D11"/>
    <w:rsid w:val="009B72A8"/>
    <w:rsid w:val="009C0822"/>
    <w:rsid w:val="009C1821"/>
    <w:rsid w:val="009C1FE1"/>
    <w:rsid w:val="009C26DD"/>
    <w:rsid w:val="009C3BCF"/>
    <w:rsid w:val="009C432B"/>
    <w:rsid w:val="009E193D"/>
    <w:rsid w:val="009E56DE"/>
    <w:rsid w:val="009F0266"/>
    <w:rsid w:val="009F2918"/>
    <w:rsid w:val="00A05F3F"/>
    <w:rsid w:val="00A11546"/>
    <w:rsid w:val="00A11A52"/>
    <w:rsid w:val="00A127C4"/>
    <w:rsid w:val="00A1478D"/>
    <w:rsid w:val="00A4231C"/>
    <w:rsid w:val="00A47688"/>
    <w:rsid w:val="00A54195"/>
    <w:rsid w:val="00A637BD"/>
    <w:rsid w:val="00A806CC"/>
    <w:rsid w:val="00A848CC"/>
    <w:rsid w:val="00A85371"/>
    <w:rsid w:val="00A90A78"/>
    <w:rsid w:val="00A90CF3"/>
    <w:rsid w:val="00A9122F"/>
    <w:rsid w:val="00A92750"/>
    <w:rsid w:val="00AA77A2"/>
    <w:rsid w:val="00AB2920"/>
    <w:rsid w:val="00AC54C8"/>
    <w:rsid w:val="00AC6D9F"/>
    <w:rsid w:val="00AD1820"/>
    <w:rsid w:val="00AD201B"/>
    <w:rsid w:val="00AE44BA"/>
    <w:rsid w:val="00AE4656"/>
    <w:rsid w:val="00AE5345"/>
    <w:rsid w:val="00AE790A"/>
    <w:rsid w:val="00AF05C7"/>
    <w:rsid w:val="00AF0724"/>
    <w:rsid w:val="00AF7715"/>
    <w:rsid w:val="00B15D60"/>
    <w:rsid w:val="00B21851"/>
    <w:rsid w:val="00B22830"/>
    <w:rsid w:val="00B22EED"/>
    <w:rsid w:val="00B232BC"/>
    <w:rsid w:val="00B33E94"/>
    <w:rsid w:val="00B37B0C"/>
    <w:rsid w:val="00B44932"/>
    <w:rsid w:val="00B44EA9"/>
    <w:rsid w:val="00B5623E"/>
    <w:rsid w:val="00B60F29"/>
    <w:rsid w:val="00B654D7"/>
    <w:rsid w:val="00B65A96"/>
    <w:rsid w:val="00B72847"/>
    <w:rsid w:val="00B73FFD"/>
    <w:rsid w:val="00B93E86"/>
    <w:rsid w:val="00BB3A8E"/>
    <w:rsid w:val="00BC71A9"/>
    <w:rsid w:val="00BD02B9"/>
    <w:rsid w:val="00BD2F00"/>
    <w:rsid w:val="00BD417F"/>
    <w:rsid w:val="00BD4B73"/>
    <w:rsid w:val="00BE0FE9"/>
    <w:rsid w:val="00C00C63"/>
    <w:rsid w:val="00C01798"/>
    <w:rsid w:val="00C0592C"/>
    <w:rsid w:val="00C07E7E"/>
    <w:rsid w:val="00C13673"/>
    <w:rsid w:val="00C22192"/>
    <w:rsid w:val="00C2440E"/>
    <w:rsid w:val="00C3458D"/>
    <w:rsid w:val="00C35331"/>
    <w:rsid w:val="00C45537"/>
    <w:rsid w:val="00C513B0"/>
    <w:rsid w:val="00C54480"/>
    <w:rsid w:val="00C54BCB"/>
    <w:rsid w:val="00C56012"/>
    <w:rsid w:val="00C618A9"/>
    <w:rsid w:val="00C67BB9"/>
    <w:rsid w:val="00C73517"/>
    <w:rsid w:val="00C76575"/>
    <w:rsid w:val="00C8038F"/>
    <w:rsid w:val="00C83F90"/>
    <w:rsid w:val="00C86A4A"/>
    <w:rsid w:val="00C87781"/>
    <w:rsid w:val="00C901A9"/>
    <w:rsid w:val="00C95CE9"/>
    <w:rsid w:val="00CA03C5"/>
    <w:rsid w:val="00CA2ADC"/>
    <w:rsid w:val="00CA3829"/>
    <w:rsid w:val="00CA70CB"/>
    <w:rsid w:val="00CB2840"/>
    <w:rsid w:val="00CB3AC1"/>
    <w:rsid w:val="00CC04E0"/>
    <w:rsid w:val="00CC3C0A"/>
    <w:rsid w:val="00CC45A0"/>
    <w:rsid w:val="00CC7E5C"/>
    <w:rsid w:val="00CD1369"/>
    <w:rsid w:val="00CD3367"/>
    <w:rsid w:val="00CE2633"/>
    <w:rsid w:val="00CE5F56"/>
    <w:rsid w:val="00CF0314"/>
    <w:rsid w:val="00CF21B9"/>
    <w:rsid w:val="00D07EEB"/>
    <w:rsid w:val="00D10441"/>
    <w:rsid w:val="00D1126C"/>
    <w:rsid w:val="00D13C27"/>
    <w:rsid w:val="00D20803"/>
    <w:rsid w:val="00D2692A"/>
    <w:rsid w:val="00D27D33"/>
    <w:rsid w:val="00D359B7"/>
    <w:rsid w:val="00D36D8F"/>
    <w:rsid w:val="00D37596"/>
    <w:rsid w:val="00D43B68"/>
    <w:rsid w:val="00D44831"/>
    <w:rsid w:val="00D5145B"/>
    <w:rsid w:val="00D53DFE"/>
    <w:rsid w:val="00D54A1F"/>
    <w:rsid w:val="00D55DF5"/>
    <w:rsid w:val="00D60F0D"/>
    <w:rsid w:val="00D73561"/>
    <w:rsid w:val="00D76377"/>
    <w:rsid w:val="00D931EA"/>
    <w:rsid w:val="00DA5F83"/>
    <w:rsid w:val="00DB29CF"/>
    <w:rsid w:val="00DB6E77"/>
    <w:rsid w:val="00DC6828"/>
    <w:rsid w:val="00DD55A6"/>
    <w:rsid w:val="00DE620D"/>
    <w:rsid w:val="00DE7CDC"/>
    <w:rsid w:val="00DF15BF"/>
    <w:rsid w:val="00DF7440"/>
    <w:rsid w:val="00E070EA"/>
    <w:rsid w:val="00E10B3B"/>
    <w:rsid w:val="00E124E3"/>
    <w:rsid w:val="00E1462B"/>
    <w:rsid w:val="00E333FC"/>
    <w:rsid w:val="00E3526C"/>
    <w:rsid w:val="00E436B5"/>
    <w:rsid w:val="00E5484D"/>
    <w:rsid w:val="00E572E0"/>
    <w:rsid w:val="00E619E3"/>
    <w:rsid w:val="00E61CC9"/>
    <w:rsid w:val="00E6376D"/>
    <w:rsid w:val="00E65AF2"/>
    <w:rsid w:val="00E74039"/>
    <w:rsid w:val="00E760BC"/>
    <w:rsid w:val="00E82EEE"/>
    <w:rsid w:val="00E93283"/>
    <w:rsid w:val="00E95FE0"/>
    <w:rsid w:val="00EA0BE2"/>
    <w:rsid w:val="00EA2EBD"/>
    <w:rsid w:val="00EB396C"/>
    <w:rsid w:val="00EC2BF1"/>
    <w:rsid w:val="00EC2E50"/>
    <w:rsid w:val="00EC3D5A"/>
    <w:rsid w:val="00EC47B4"/>
    <w:rsid w:val="00EC484B"/>
    <w:rsid w:val="00ED1923"/>
    <w:rsid w:val="00ED5B05"/>
    <w:rsid w:val="00EE1925"/>
    <w:rsid w:val="00EE19D2"/>
    <w:rsid w:val="00EE3957"/>
    <w:rsid w:val="00EE66CF"/>
    <w:rsid w:val="00EF4EED"/>
    <w:rsid w:val="00F03B61"/>
    <w:rsid w:val="00F04021"/>
    <w:rsid w:val="00F04ABF"/>
    <w:rsid w:val="00F07EF9"/>
    <w:rsid w:val="00F106E8"/>
    <w:rsid w:val="00F110F4"/>
    <w:rsid w:val="00F11414"/>
    <w:rsid w:val="00F115BD"/>
    <w:rsid w:val="00F14233"/>
    <w:rsid w:val="00F203A6"/>
    <w:rsid w:val="00F262AF"/>
    <w:rsid w:val="00F3313A"/>
    <w:rsid w:val="00F334F6"/>
    <w:rsid w:val="00F42BBE"/>
    <w:rsid w:val="00F52567"/>
    <w:rsid w:val="00F70145"/>
    <w:rsid w:val="00F82205"/>
    <w:rsid w:val="00F90141"/>
    <w:rsid w:val="00F9248E"/>
    <w:rsid w:val="00F934B8"/>
    <w:rsid w:val="00FA268D"/>
    <w:rsid w:val="00FB3AC7"/>
    <w:rsid w:val="00FB7A58"/>
    <w:rsid w:val="00FC6A66"/>
    <w:rsid w:val="00FD4BA8"/>
    <w:rsid w:val="00FE51DE"/>
    <w:rsid w:val="00FF66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FEB"/>
    <w:rPr>
      <w:rFonts w:ascii="Times New Roman" w:hAnsi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535B21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35B21"/>
  </w:style>
  <w:style w:type="paragraph" w:customStyle="1" w:styleId="AnswerNote">
    <w:name w:val="Answer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BlackboardBold">
    <w:name w:val="Blackboard Bold"/>
    <w:uiPriority w:val="99"/>
    <w:rsid w:val="00535B21"/>
    <w:rPr>
      <w:rFonts w:ascii="msbm10" w:hAnsi="msbm10" w:cs="msbm10"/>
    </w:rPr>
  </w:style>
  <w:style w:type="paragraph" w:customStyle="1" w:styleId="BodyMath">
    <w:name w:val="Body Math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Huge">
    <w:name w:val="Huge"/>
    <w:uiPriority w:val="99"/>
    <w:rsid w:val="00535B21"/>
    <w:rPr>
      <w:sz w:val="44"/>
      <w:szCs w:val="44"/>
    </w:rPr>
  </w:style>
  <w:style w:type="character" w:customStyle="1" w:styleId="LARGE">
    <w:name w:val="LARGE"/>
    <w:uiPriority w:val="99"/>
    <w:rsid w:val="00535B21"/>
    <w:rPr>
      <w:sz w:val="36"/>
      <w:szCs w:val="36"/>
    </w:rPr>
  </w:style>
  <w:style w:type="character" w:customStyle="1" w:styleId="Large0">
    <w:name w:val="Large"/>
    <w:uiPriority w:val="99"/>
    <w:rsid w:val="00535B21"/>
    <w:rPr>
      <w:sz w:val="32"/>
      <w:szCs w:val="32"/>
    </w:rPr>
  </w:style>
  <w:style w:type="paragraph" w:customStyle="1" w:styleId="MarginHint">
    <w:name w:val="Margin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ProblemSolvingHint">
    <w:name w:val="Problem Solving Hi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Deletedtext">
    <w:name w:val="Deleted text"/>
    <w:uiPriority w:val="99"/>
    <w:rsid w:val="00535B21"/>
  </w:style>
  <w:style w:type="character" w:customStyle="1" w:styleId="Addedtext">
    <w:name w:val="Added text"/>
    <w:uiPriority w:val="99"/>
    <w:rsid w:val="00535B21"/>
  </w:style>
  <w:style w:type="character" w:customStyle="1" w:styleId="Doubleunderlined">
    <w:name w:val="Double underlined"/>
    <w:uiPriority w:val="99"/>
    <w:rsid w:val="00535B21"/>
  </w:style>
  <w:style w:type="character" w:customStyle="1" w:styleId="Wavyunderlined">
    <w:name w:val="Wavy underlined"/>
    <w:uiPriority w:val="99"/>
    <w:rsid w:val="00535B21"/>
  </w:style>
  <w:style w:type="character" w:customStyle="1" w:styleId="X-edouttext">
    <w:name w:val="X-ed out text"/>
    <w:uiPriority w:val="99"/>
    <w:rsid w:val="00535B21"/>
  </w:style>
  <w:style w:type="paragraph" w:customStyle="1" w:styleId="SolutionNote">
    <w:name w:val="Solution N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cknowledgement">
    <w:name w:val="Acknowledgemen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lgorithm">
    <w:name w:val="Algorith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Axiom">
    <w:name w:val="Axio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Bold">
    <w:name w:val="Bold"/>
    <w:uiPriority w:val="99"/>
    <w:rsid w:val="00535B21"/>
    <w:rPr>
      <w:b/>
      <w:bCs/>
    </w:rPr>
  </w:style>
  <w:style w:type="character" w:customStyle="1" w:styleId="BoldSymbol">
    <w:name w:val="Bold Symbol"/>
    <w:uiPriority w:val="99"/>
    <w:rsid w:val="00535B21"/>
    <w:rPr>
      <w:b/>
      <w:bCs/>
    </w:rPr>
  </w:style>
  <w:style w:type="character" w:customStyle="1" w:styleId="Calligraphic">
    <w:name w:val="Calligraphic"/>
    <w:uiPriority w:val="99"/>
    <w:rsid w:val="00535B21"/>
    <w:rPr>
      <w:rFonts w:ascii="cmsy10" w:hAnsi="cmsy10" w:cs="cmsy10"/>
    </w:rPr>
  </w:style>
  <w:style w:type="paragraph" w:customStyle="1" w:styleId="Case">
    <w:name w:val="Ca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entered">
    <w:name w:val="Centered"/>
    <w:uiPriority w:val="99"/>
    <w:rsid w:val="00535B21"/>
    <w:pPr>
      <w:widowControl w:val="0"/>
      <w:autoSpaceDE w:val="0"/>
      <w:autoSpaceDN w:val="0"/>
      <w:adjustRightInd w:val="0"/>
      <w:jc w:val="center"/>
    </w:pPr>
    <w:rPr>
      <w:rFonts w:ascii="Times New Roman" w:hAnsi="Times New Roman"/>
      <w:sz w:val="24"/>
      <w:szCs w:val="24"/>
    </w:rPr>
  </w:style>
  <w:style w:type="paragraph" w:customStyle="1" w:styleId="Chapter">
    <w:name w:val="Chapter"/>
    <w:uiPriority w:val="99"/>
    <w:rsid w:val="00535B21"/>
    <w:pPr>
      <w:widowControl w:val="0"/>
      <w:autoSpaceDE w:val="0"/>
      <w:autoSpaceDN w:val="0"/>
      <w:adjustRightInd w:val="0"/>
      <w:outlineLvl w:val="1"/>
    </w:pPr>
    <w:rPr>
      <w:rFonts w:ascii="Arial" w:hAnsi="Arial" w:cs="Arial"/>
      <w:sz w:val="48"/>
      <w:szCs w:val="48"/>
    </w:rPr>
  </w:style>
  <w:style w:type="paragraph" w:customStyle="1" w:styleId="Claim">
    <w:name w:val="Clai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clusion">
    <w:name w:val="Conclus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dition">
    <w:name w:val="Cond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njecture">
    <w:name w:val="Conjectur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orollary">
    <w:name w:val="Coroll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Criterion">
    <w:name w:val="Criter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Definition">
    <w:name w:val="Defin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Emphasized">
    <w:name w:val="Emphasized"/>
    <w:uiPriority w:val="99"/>
    <w:rsid w:val="00535B21"/>
    <w:rPr>
      <w:i/>
      <w:iCs/>
    </w:rPr>
  </w:style>
  <w:style w:type="paragraph" w:customStyle="1" w:styleId="Error">
    <w:name w:val="Err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40"/>
      <w:szCs w:val="40"/>
    </w:rPr>
  </w:style>
  <w:style w:type="paragraph" w:customStyle="1" w:styleId="Example">
    <w:name w:val="Examp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Exercise">
    <w:name w:val="Exercis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title">
    <w:name w:val="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uthor">
    <w:name w:val="autho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rontmatter">
    <w:name w:val="Frontmatter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itle">
    <w:name w:val="Make Titl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F">
    <w:name w:val="Make LOF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LOT">
    <w:name w:val="Make LO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MakeTOC">
    <w:name w:val="Make TOC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address">
    <w:name w:val="address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date">
    <w:name w:val="da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Left">
    <w:name w:val="Flush Lef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FlushRight">
    <w:name w:val="Flush Right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customStyle="1" w:styleId="footnotesize">
    <w:name w:val="footnotesize"/>
    <w:uiPriority w:val="99"/>
    <w:rsid w:val="00535B21"/>
    <w:rPr>
      <w:sz w:val="18"/>
      <w:szCs w:val="18"/>
    </w:rPr>
  </w:style>
  <w:style w:type="character" w:customStyle="1" w:styleId="Fraktur">
    <w:name w:val="Fraktur"/>
    <w:uiPriority w:val="99"/>
    <w:rsid w:val="00535B21"/>
    <w:rPr>
      <w:rFonts w:ascii="eufm10" w:hAnsi="eufm10" w:cs="eufm10"/>
    </w:rPr>
  </w:style>
  <w:style w:type="character" w:customStyle="1" w:styleId="huge0">
    <w:name w:val="huge"/>
    <w:uiPriority w:val="99"/>
    <w:rsid w:val="00535B21"/>
    <w:rPr>
      <w:sz w:val="40"/>
      <w:szCs w:val="40"/>
    </w:rPr>
  </w:style>
  <w:style w:type="character" w:customStyle="1" w:styleId="Italics">
    <w:name w:val="Italics"/>
    <w:uiPriority w:val="99"/>
    <w:rsid w:val="00535B21"/>
    <w:rPr>
      <w:i/>
      <w:iCs/>
    </w:rPr>
  </w:style>
  <w:style w:type="character" w:customStyle="1" w:styleId="large1">
    <w:name w:val="large"/>
    <w:uiPriority w:val="99"/>
    <w:rsid w:val="00535B21"/>
    <w:rPr>
      <w:sz w:val="28"/>
      <w:szCs w:val="28"/>
    </w:rPr>
  </w:style>
  <w:style w:type="paragraph" w:customStyle="1" w:styleId="Lemma">
    <w:name w:val="Lemma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normalsize">
    <w:name w:val="normalsize"/>
    <w:uiPriority w:val="99"/>
    <w:rsid w:val="00535B21"/>
  </w:style>
  <w:style w:type="paragraph" w:customStyle="1" w:styleId="Notation">
    <w:name w:val="N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ection">
    <w:name w:val="Subsubsubsection"/>
    <w:uiPriority w:val="99"/>
    <w:rsid w:val="00535B21"/>
    <w:pPr>
      <w:widowControl w:val="0"/>
      <w:autoSpaceDE w:val="0"/>
      <w:autoSpaceDN w:val="0"/>
      <w:adjustRightInd w:val="0"/>
      <w:outlineLvl w:val="5"/>
    </w:pPr>
    <w:rPr>
      <w:rFonts w:ascii="Times New Roman" w:hAnsi="Times New Roman"/>
      <w:sz w:val="24"/>
      <w:szCs w:val="24"/>
    </w:rPr>
  </w:style>
  <w:style w:type="paragraph" w:customStyle="1" w:styleId="Part">
    <w:name w:val="Part"/>
    <w:uiPriority w:val="99"/>
    <w:rsid w:val="00535B21"/>
    <w:pPr>
      <w:widowControl w:val="0"/>
      <w:autoSpaceDE w:val="0"/>
      <w:autoSpaceDN w:val="0"/>
      <w:adjustRightInd w:val="0"/>
      <w:outlineLvl w:val="0"/>
    </w:pPr>
    <w:rPr>
      <w:rFonts w:ascii="Arial" w:hAnsi="Arial" w:cs="Arial"/>
      <w:sz w:val="72"/>
      <w:szCs w:val="72"/>
    </w:rPr>
  </w:style>
  <w:style w:type="paragraph" w:customStyle="1" w:styleId="Problem">
    <w:name w:val="Probl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Proposition">
    <w:name w:val="Proposi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LongQuotation">
    <w:name w:val="Long Quota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hortQuote">
    <w:name w:val="Short Quote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Remark">
    <w:name w:val="Remark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Roman">
    <w:name w:val="Roman"/>
    <w:uiPriority w:val="99"/>
    <w:rsid w:val="00535B21"/>
  </w:style>
  <w:style w:type="character" w:customStyle="1" w:styleId="SmallCaps">
    <w:name w:val="Small Caps"/>
    <w:uiPriority w:val="99"/>
    <w:rsid w:val="00535B21"/>
    <w:rPr>
      <w:rFonts w:ascii="cmcsc10" w:hAnsi="cmcsc10" w:cs="cmcsc10"/>
    </w:rPr>
  </w:style>
  <w:style w:type="character" w:customStyle="1" w:styleId="scriptsize">
    <w:name w:val="scriptsize"/>
    <w:uiPriority w:val="99"/>
    <w:rsid w:val="00535B21"/>
    <w:rPr>
      <w:sz w:val="16"/>
      <w:szCs w:val="16"/>
    </w:rPr>
  </w:style>
  <w:style w:type="paragraph" w:customStyle="1" w:styleId="Section">
    <w:name w:val="Section"/>
    <w:uiPriority w:val="99"/>
    <w:rsid w:val="00535B21"/>
    <w:pPr>
      <w:widowControl w:val="0"/>
      <w:autoSpaceDE w:val="0"/>
      <w:autoSpaceDN w:val="0"/>
      <w:adjustRightInd w:val="0"/>
      <w:outlineLvl w:val="2"/>
    </w:pPr>
    <w:rPr>
      <w:rFonts w:ascii="Arial" w:hAnsi="Arial" w:cs="Arial"/>
      <w:sz w:val="36"/>
      <w:szCs w:val="36"/>
    </w:rPr>
  </w:style>
  <w:style w:type="character" w:customStyle="1" w:styleId="SansSerif">
    <w:name w:val="Sans Serif"/>
    <w:uiPriority w:val="99"/>
    <w:rsid w:val="00535B21"/>
    <w:rPr>
      <w:rFonts w:ascii="Arial" w:hAnsi="Arial" w:cs="Arial"/>
    </w:rPr>
  </w:style>
  <w:style w:type="character" w:customStyle="1" w:styleId="Slanted">
    <w:name w:val="Slanted"/>
    <w:uiPriority w:val="99"/>
    <w:rsid w:val="00535B21"/>
    <w:rPr>
      <w:i/>
      <w:iCs/>
    </w:rPr>
  </w:style>
  <w:style w:type="character" w:customStyle="1" w:styleId="small">
    <w:name w:val="small"/>
    <w:uiPriority w:val="99"/>
    <w:rsid w:val="00535B21"/>
    <w:rPr>
      <w:sz w:val="20"/>
      <w:szCs w:val="20"/>
    </w:rPr>
  </w:style>
  <w:style w:type="paragraph" w:customStyle="1" w:styleId="Solution">
    <w:name w:val="Solution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Subsubsubsubsection">
    <w:name w:val="Subsubsubsubsection"/>
    <w:uiPriority w:val="99"/>
    <w:rsid w:val="00535B21"/>
    <w:pPr>
      <w:widowControl w:val="0"/>
      <w:autoSpaceDE w:val="0"/>
      <w:autoSpaceDN w:val="0"/>
      <w:adjustRightInd w:val="0"/>
      <w:outlineLvl w:val="6"/>
    </w:pPr>
    <w:rPr>
      <w:rFonts w:ascii="Times New Roman" w:hAnsi="Times New Roman"/>
      <w:sz w:val="24"/>
      <w:szCs w:val="24"/>
    </w:rPr>
  </w:style>
  <w:style w:type="paragraph" w:customStyle="1" w:styleId="Subsection">
    <w:name w:val="Subsection"/>
    <w:uiPriority w:val="99"/>
    <w:rsid w:val="00535B21"/>
    <w:pPr>
      <w:widowControl w:val="0"/>
      <w:autoSpaceDE w:val="0"/>
      <w:autoSpaceDN w:val="0"/>
      <w:adjustRightInd w:val="0"/>
      <w:outlineLvl w:val="3"/>
    </w:pPr>
    <w:rPr>
      <w:rFonts w:ascii="Times New Roman" w:hAnsi="Times New Roman"/>
      <w:sz w:val="28"/>
      <w:szCs w:val="28"/>
    </w:rPr>
  </w:style>
  <w:style w:type="paragraph" w:customStyle="1" w:styleId="Subsubsection">
    <w:name w:val="Subsubsection"/>
    <w:uiPriority w:val="99"/>
    <w:rsid w:val="00535B21"/>
    <w:pPr>
      <w:widowControl w:val="0"/>
      <w:autoSpaceDE w:val="0"/>
      <w:autoSpaceDN w:val="0"/>
      <w:adjustRightInd w:val="0"/>
      <w:outlineLvl w:val="4"/>
    </w:pPr>
    <w:rPr>
      <w:rFonts w:ascii="Times New Roman" w:hAnsi="Times New Roman"/>
      <w:sz w:val="24"/>
      <w:szCs w:val="24"/>
    </w:rPr>
  </w:style>
  <w:style w:type="paragraph" w:customStyle="1" w:styleId="Summary">
    <w:name w:val="Summary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paragraph" w:customStyle="1" w:styleId="BibliographyItem">
    <w:name w:val="Bibliography It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Theorem">
    <w:name w:val="Theorem"/>
    <w:uiPriority w:val="99"/>
    <w:rsid w:val="00535B21"/>
    <w:pPr>
      <w:widowControl w:val="0"/>
      <w:autoSpaceDE w:val="0"/>
      <w:autoSpaceDN w:val="0"/>
      <w:adjustRightInd w:val="0"/>
    </w:pPr>
    <w:rPr>
      <w:rFonts w:ascii="Times New Roman" w:hAnsi="Times New Roman"/>
      <w:i/>
      <w:iCs/>
      <w:sz w:val="24"/>
      <w:szCs w:val="24"/>
    </w:rPr>
  </w:style>
  <w:style w:type="character" w:customStyle="1" w:styleId="tiny">
    <w:name w:val="tiny"/>
    <w:uiPriority w:val="99"/>
    <w:rsid w:val="00535B21"/>
    <w:rPr>
      <w:sz w:val="12"/>
      <w:szCs w:val="12"/>
    </w:rPr>
  </w:style>
  <w:style w:type="character" w:customStyle="1" w:styleId="Typewriter">
    <w:name w:val="Typewriter"/>
    <w:uiPriority w:val="99"/>
    <w:rsid w:val="00535B21"/>
    <w:rPr>
      <w:rFonts w:ascii="Courier New" w:hAnsi="Courier New" w:cs="Courier New"/>
    </w:rPr>
  </w:style>
  <w:style w:type="paragraph" w:customStyle="1" w:styleId="Verbatim">
    <w:name w:val="Verbatim"/>
    <w:uiPriority w:val="99"/>
    <w:rsid w:val="00535B21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8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58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85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8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8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oleObject" Target="embeddings/oleObject53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63" Type="http://schemas.openxmlformats.org/officeDocument/2006/relationships/oleObject" Target="embeddings/oleObject26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4.wmf"/><Relationship Id="rId16" Type="http://schemas.openxmlformats.org/officeDocument/2006/relationships/oleObject" Target="embeddings/oleObject3.bin"/><Relationship Id="rId107" Type="http://schemas.openxmlformats.org/officeDocument/2006/relationships/oleObject" Target="embeddings/oleObject48.bin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6.emf"/><Relationship Id="rId53" Type="http://schemas.openxmlformats.org/officeDocument/2006/relationships/oleObject" Target="embeddings/oleObject21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6.bin"/><Relationship Id="rId128" Type="http://schemas.openxmlformats.org/officeDocument/2006/relationships/theme" Target="theme/theme1.xml"/><Relationship Id="rId5" Type="http://schemas.openxmlformats.org/officeDocument/2006/relationships/settings" Target="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2.bin"/><Relationship Id="rId19" Type="http://schemas.openxmlformats.org/officeDocument/2006/relationships/image" Target="media/image7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29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47.bin"/><Relationship Id="rId113" Type="http://schemas.openxmlformats.org/officeDocument/2006/relationships/oleObject" Target="embeddings/oleObject51.bin"/><Relationship Id="rId118" Type="http://schemas.openxmlformats.org/officeDocument/2006/relationships/image" Target="media/image57.wmf"/><Relationship Id="rId12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oleObject" Target="embeddings/oleObject20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7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5.bin"/><Relationship Id="rId3" Type="http://schemas.openxmlformats.org/officeDocument/2006/relationships/numbering" Target="numbering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46" Type="http://schemas.openxmlformats.org/officeDocument/2006/relationships/image" Target="media/image21.emf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103" Type="http://schemas.openxmlformats.org/officeDocument/2006/relationships/oleObject" Target="embeddings/oleObject46.bin"/><Relationship Id="rId108" Type="http://schemas.openxmlformats.org/officeDocument/2006/relationships/image" Target="media/image52.wmf"/><Relationship Id="rId116" Type="http://schemas.openxmlformats.org/officeDocument/2006/relationships/image" Target="media/image56.wmf"/><Relationship Id="rId124" Type="http://schemas.openxmlformats.org/officeDocument/2006/relationships/header" Target="header1.xml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5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2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0.bin"/><Relationship Id="rId96" Type="http://schemas.openxmlformats.org/officeDocument/2006/relationships/image" Target="media/image46.wmf"/><Relationship Id="rId111" Type="http://schemas.openxmlformats.org/officeDocument/2006/relationships/oleObject" Target="embeddings/oleObject50.bin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51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4.bin"/><Relationship Id="rId127" Type="http://schemas.openxmlformats.org/officeDocument/2006/relationships/fontTable" Target="fontTable.xml"/><Relationship Id="rId10" Type="http://schemas.openxmlformats.org/officeDocument/2006/relationships/image" Target="media/image2.emf"/><Relationship Id="rId31" Type="http://schemas.openxmlformats.org/officeDocument/2006/relationships/image" Target="media/image13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3" Type="http://schemas.openxmlformats.org/officeDocument/2006/relationships/image" Target="media/image4.wmf"/><Relationship Id="rId18" Type="http://schemas.openxmlformats.org/officeDocument/2006/relationships/oleObject" Target="embeddings/oleObject4.bin"/><Relationship Id="rId39" Type="http://schemas.openxmlformats.org/officeDocument/2006/relationships/oleObject" Target="embeddings/oleObject14.bin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12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header" Target="header2.xml"/><Relationship Id="rId7" Type="http://schemas.openxmlformats.org/officeDocument/2006/relationships/footnotes" Target="foot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4.wmf"/><Relationship Id="rId2" Type="http://schemas.openxmlformats.org/officeDocument/2006/relationships/customXml" Target="../customXml/item1.xml"/><Relationship Id="rId29" Type="http://schemas.openxmlformats.org/officeDocument/2006/relationships/image" Target="media/image12.wmf"/><Relationship Id="rId24" Type="http://schemas.openxmlformats.org/officeDocument/2006/relationships/oleObject" Target="embeddings/oleObject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2.bin"/><Relationship Id="rId61" Type="http://schemas.openxmlformats.org/officeDocument/2006/relationships/oleObject" Target="embeddings/oleObject25.bin"/><Relationship Id="rId82" Type="http://schemas.openxmlformats.org/officeDocument/2006/relationships/image" Target="media/image39.wm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478FB-9EC1-4248-836D-306FFBC2A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1702</Words>
  <Characters>9704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RLJ</dc:creator>
  <cp:lastModifiedBy>RLJ</cp:lastModifiedBy>
  <cp:revision>27</cp:revision>
  <cp:lastPrinted>2020-01-02T16:40:00Z</cp:lastPrinted>
  <dcterms:created xsi:type="dcterms:W3CDTF">2019-12-14T12:45:00Z</dcterms:created>
  <dcterms:modified xsi:type="dcterms:W3CDTF">2020-01-02T16:41:00Z</dcterms:modified>
</cp:coreProperties>
</file>