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EAC4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环境搭建</w:t>
      </w:r>
    </w:p>
    <w:p w14:paraId="20FF7A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数据库：MySQL 8.0.16（数据库文件在screen.txt）</w:t>
      </w:r>
    </w:p>
    <w:p w14:paraId="4A7F2F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Java版本：JDK8</w:t>
      </w:r>
    </w:p>
    <w:p w14:paraId="3238A3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Vue版本：Vue3</w:t>
      </w:r>
    </w:p>
    <w:p w14:paraId="16A76F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Erupt版本：1.12.21</w:t>
      </w:r>
    </w:p>
    <w:p w14:paraId="7EAA20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SpringBoot版本：2.7.6</w:t>
      </w:r>
    </w:p>
    <w:p w14:paraId="45FF823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项目部署</w:t>
      </w:r>
    </w:p>
    <w:p w14:paraId="559624A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C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2025-07-20T03:12:12Z</dcterms:created>
  <dc:creator>86158</dc:creator>
  <cp:lastModifiedBy>郑苗钦</cp:lastModifiedBy>
  <dcterms:modified xsi:type="dcterms:W3CDTF">2025-07-20T03:19:24Z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eyJoZGlkIjoiNGM2OTc5OWYxNmZlNzlhMGU5ZWRhYjQ0MDQwYWZlYWYiLCJ1c2VySWQiOiIxNjg1MTY2Nzk1In0=</vt:lpwstr>
  </property>
  <property fmtid="{D5CDD505-2E9C-101B-9397-08002B2CF9AE}" pid="4" name="ICV">
    <vt:lpwstr>22C2C354C604404B924FF5013B6D7D8B_12</vt:lpwstr>
  </property>
</Properties>
</file>