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1A2E"/>
        </w:rPr>
        <w:t>The Art of Saying No</w:t>
      </w:r>
    </w:p>
    <w:p>
      <w:pPr>
        <w:jc w:val="center"/>
      </w:pPr>
      <w:r>
        <w:rPr>
          <w:color w:val="555577"/>
          <w:sz w:val="22"/>
        </w:rPr>
        <w:t>Topic: Wellbeing &amp; Productivity | Level: B2 | ~6 min</w:t>
      </w:r>
    </w:p>
    <w:p/>
    <w:p>
      <w:r>
        <w:rPr>
          <w:i/>
          <w:color w:val="2E86AB"/>
          <w:sz w:val="20"/>
        </w:rPr>
        <w:t>💡 Shadowing tip: Notice the direct, confident tone. Practice speaking each sentence firmly and clearly.</w:t>
      </w:r>
    </w:p>
    <w:p/>
    <w:p>
      <w:pPr>
        <w:pStyle w:val="Heading2"/>
      </w:pPr>
      <w:r>
        <w:rPr>
          <w:color w:val="2E86AB"/>
        </w:rPr>
        <w:t>OPENING</w:t>
      </w:r>
    </w:p>
    <w:p>
      <w:pPr>
        <w:spacing w:after="160"/>
      </w:pPr>
      <w:r>
        <w:rPr>
          <w:sz w:val="24"/>
        </w:rPr>
        <w:t>I used to say yes to everything.</w:t>
      </w:r>
    </w:p>
    <w:p>
      <w:pPr>
        <w:spacing w:after="160"/>
      </w:pPr>
      <w:r>
        <w:rPr>
          <w:sz w:val="24"/>
        </w:rPr>
        <w:t>Every invitation. Every request. Every "can you just quickly help me with this?" I said yes because I wanted to be helpful. I said yes because I was afraid of disappointing people. I said yes because somewhere, I believed that being busy meant being important.</w:t>
      </w:r>
    </w:p>
    <w:p>
      <w:pPr>
        <w:spacing w:after="160"/>
      </w:pPr>
      <w:r>
        <w:rPr>
          <w:sz w:val="24"/>
        </w:rPr>
        <w:t>And then I burned out.</w:t>
      </w:r>
    </w:p>
    <w:p>
      <w:pPr>
        <w:spacing w:after="160"/>
      </w:pPr>
      <w:r>
        <w:rPr>
          <w:sz w:val="24"/>
        </w:rPr>
        <w:t>I was exhausted, overwhelmed, and resentful — not of the people who asked, but of myself for agreeing.</w:t>
      </w:r>
    </w:p>
    <w:p>
      <w:pPr>
        <w:spacing w:after="160"/>
      </w:pPr>
      <w:r>
        <w:rPr>
          <w:sz w:val="24"/>
        </w:rPr>
        <w:t>That was the day I learned that "no" is a complete sentence.</w:t>
      </w:r>
    </w:p>
    <w:p/>
    <w:p>
      <w:pPr>
        <w:pStyle w:val="Heading2"/>
      </w:pPr>
      <w:r>
        <w:rPr>
          <w:color w:val="2E86AB"/>
        </w:rPr>
        <w:t>WHY WE STRUGGLE TO SAY NO</w:t>
      </w:r>
    </w:p>
    <w:p>
      <w:pPr>
        <w:spacing w:after="160"/>
      </w:pPr>
      <w:r>
        <w:rPr>
          <w:sz w:val="24"/>
        </w:rPr>
        <w:t>Saying no is hard. There are real reasons for this.</w:t>
      </w:r>
    </w:p>
    <w:p>
      <w:pPr>
        <w:spacing w:after="160"/>
      </w:pPr>
      <w:r>
        <w:rPr>
          <w:sz w:val="24"/>
        </w:rPr>
        <w:t>We are social creatures. We want to be liked. We fear conflict. We worry that saying no will damage relationships or opportunities.</w:t>
      </w:r>
    </w:p>
    <w:p>
      <w:pPr>
        <w:spacing w:after="160"/>
      </w:pPr>
      <w:r>
        <w:rPr>
          <w:sz w:val="24"/>
        </w:rPr>
        <w:t>In many cultures, saying no is considered rude or selfish. We are raised to be agreeable, cooperative, accommodating. And those are not bad values. But taken too far, they leave us with no time for the things that actually matter to us.</w:t>
      </w:r>
    </w:p>
    <w:p/>
    <w:p>
      <w:pPr>
        <w:pStyle w:val="Heading2"/>
      </w:pPr>
      <w:r>
        <w:rPr>
          <w:color w:val="2E86AB"/>
        </w:rPr>
        <w:t>THE COST OF ALWAYS SAYING YES</w:t>
      </w:r>
    </w:p>
    <w:p>
      <w:pPr>
        <w:spacing w:after="160"/>
      </w:pPr>
      <w:r>
        <w:rPr>
          <w:sz w:val="24"/>
        </w:rPr>
        <w:t>Every time you say yes to something you do not want — or cannot afford — to do, you are saying no to something else.</w:t>
      </w:r>
    </w:p>
    <w:p>
      <w:pPr>
        <w:spacing w:after="160"/>
      </w:pPr>
      <w:r>
        <w:rPr>
          <w:sz w:val="24"/>
        </w:rPr>
        <w:t>You say yes to an extra project at work. You say no to dinner with your family. You say yes to a social obligation you dread. You say no to the rest you desperately need. You say yes to other people's priorities. You say no to your own.</w:t>
      </w:r>
    </w:p>
    <w:p>
      <w:pPr>
        <w:spacing w:after="160"/>
      </w:pPr>
      <w:r>
        <w:rPr>
          <w:sz w:val="24"/>
        </w:rPr>
        <w:t>Warren Buffett once said that the difference between successful people and very successful people is that very successful people say no to almost everything.</w:t>
      </w:r>
    </w:p>
    <w:p>
      <w:pPr>
        <w:spacing w:after="160"/>
      </w:pPr>
      <w:r>
        <w:rPr>
          <w:sz w:val="24"/>
        </w:rPr>
        <w:t>No is not a rejection. No is a direction.</w:t>
      </w:r>
    </w:p>
    <w:p/>
    <w:p>
      <w:pPr>
        <w:pStyle w:val="Heading2"/>
      </w:pPr>
      <w:r>
        <w:rPr>
          <w:color w:val="2E86AB"/>
        </w:rPr>
        <w:t>HOW TO SAY NO WELL</w:t>
      </w:r>
    </w:p>
    <w:p>
      <w:pPr>
        <w:spacing w:after="160"/>
      </w:pPr>
      <w:r>
        <w:rPr>
          <w:sz w:val="24"/>
        </w:rPr>
        <w:t>So how do you say no without damaging relationships?</w:t>
      </w:r>
    </w:p>
    <w:p>
      <w:pPr>
        <w:spacing w:after="160"/>
      </w:pPr>
      <w:r>
        <w:rPr>
          <w:sz w:val="24"/>
        </w:rPr>
        <w:t>First, you do not need to apologize or over-explain. "I won't be able to make that work" is a complete and honest answer. You don't owe anyone a detailed justification for your time.</w:t>
      </w:r>
    </w:p>
    <w:p>
      <w:pPr>
        <w:spacing w:after="160"/>
      </w:pPr>
      <w:r>
        <w:rPr>
          <w:sz w:val="24"/>
        </w:rPr>
        <w:t>Second, you can be warm without being weak. "I appreciate you thinking of me, but no" is kind and clear at the same time.</w:t>
      </w:r>
    </w:p>
    <w:p>
      <w:pPr>
        <w:spacing w:after="160"/>
      </w:pPr>
      <w:r>
        <w:rPr>
          <w:sz w:val="24"/>
        </w:rPr>
        <w:t>Third, delay if you need to. Instead of an automatic yes, try "Let me check my schedule and get back to you." This gives you space to make a real decision rather than a reflexive one.</w:t>
      </w:r>
    </w:p>
    <w:p/>
    <w:p>
      <w:pPr>
        <w:pStyle w:val="Heading2"/>
      </w:pPr>
      <w:r>
        <w:rPr>
          <w:color w:val="2E86AB"/>
        </w:rPr>
        <w:t>CLOSING</w:t>
      </w:r>
    </w:p>
    <w:p>
      <w:pPr>
        <w:spacing w:after="160"/>
      </w:pPr>
      <w:r>
        <w:rPr>
          <w:sz w:val="24"/>
        </w:rPr>
        <w:t>Every no to the wrong thing is a yes to the right thing.</w:t>
      </w:r>
    </w:p>
    <w:p>
      <w:pPr>
        <w:spacing w:after="160"/>
      </w:pPr>
      <w:r>
        <w:rPr>
          <w:sz w:val="24"/>
        </w:rPr>
        <w:t>Every time you protect your time and energy, you have more to give to the people and projects that truly deserve it.</w:t>
      </w:r>
    </w:p>
    <w:p>
      <w:pPr>
        <w:spacing w:after="160"/>
      </w:pPr>
      <w:r>
        <w:rPr>
          <w:sz w:val="24"/>
        </w:rPr>
        <w:t>Saying no is not selfish. It is honest. It is respectful — to yourself, and to the people you say it to. Because a reluctant yes is worse than a clear no.</w:t>
      </w:r>
    </w:p>
    <w:p>
      <w:pPr>
        <w:spacing w:after="160"/>
      </w:pPr>
      <w:r>
        <w:rPr>
          <w:sz w:val="24"/>
        </w:rPr>
        <w:t>Your time is the one thing you can never get back. Spend it like it matters.</w:t>
      </w:r>
    </w:p>
    <w:p>
      <w:pPr>
        <w:spacing w:after="160"/>
      </w:pPr>
      <w:r>
        <w:rPr>
          <w:sz w:val="24"/>
        </w:rPr>
        <w:t>Because it does.</w:t>
      </w:r>
    </w:p>
    <w:p>
      <w:pPr>
        <w:spacing w:after="160"/>
      </w:pPr>
      <w:r>
        <w:rPr>
          <w:sz w:val="24"/>
        </w:rPr>
        <w:t>Thank you.</w:t>
      </w:r>
    </w:p>
    <w:p/>
    <w:p/>
    <w:p>
      <w:pPr>
        <w:jc w:val="center"/>
      </w:pPr>
      <w:r>
        <w:rPr>
          <w:color w:val="AAAAAA"/>
          <w:sz w:val="20"/>
        </w:rPr>
        <w:t>— End of Script —</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