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EFE" w:rsidRPr="00366EFE" w:rsidRDefault="00366EFE" w:rsidP="00366EFE">
      <w:pPr>
        <w:widowControl/>
        <w:spacing w:before="100" w:beforeAutospacing="1" w:after="100" w:afterAutospacing="1"/>
        <w:jc w:val="left"/>
        <w:outlineLvl w:val="2"/>
        <w:rPr>
          <w:rFonts w:ascii="宋体" w:eastAsia="宋体" w:hAnsi="宋体" w:cs="宋体"/>
          <w:b/>
          <w:bCs/>
          <w:color w:val="388640"/>
          <w:kern w:val="0"/>
          <w:sz w:val="27"/>
          <w:szCs w:val="27"/>
        </w:rPr>
      </w:pPr>
      <w:r w:rsidRPr="00366EFE">
        <w:rPr>
          <w:rFonts w:ascii="宋体" w:eastAsia="宋体" w:hAnsi="宋体" w:cs="宋体"/>
          <w:b/>
          <w:bCs/>
          <w:color w:val="388640"/>
          <w:kern w:val="0"/>
          <w:sz w:val="27"/>
          <w:szCs w:val="27"/>
        </w:rPr>
        <w:t xml:space="preserve">第10章　第2小节　使用字符调板 </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0" w:name="s1012"/>
      <w:r w:rsidRPr="00366EFE">
        <w:rPr>
          <w:rFonts w:ascii="宋体" w:eastAsia="宋体" w:hAnsi="宋体" w:cs="宋体"/>
          <w:b/>
          <w:bCs/>
          <w:color w:val="FF0000"/>
          <w:kern w:val="0"/>
          <w:sz w:val="24"/>
          <w:szCs w:val="24"/>
        </w:rPr>
        <w:t>1012</w:t>
      </w:r>
      <w:bookmarkEnd w:id="0"/>
      <w:r w:rsidRPr="00366EFE">
        <w:rPr>
          <w:rFonts w:ascii="宋体" w:eastAsia="宋体" w:hAnsi="宋体" w:cs="宋体"/>
          <w:kern w:val="0"/>
          <w:sz w:val="24"/>
          <w:szCs w:val="24"/>
        </w:rPr>
        <w:t>以上是在文字工具的公共栏中出现的选项。在点击了</w:t>
      </w:r>
      <w:proofErr w:type="gramStart"/>
      <w:r w:rsidRPr="00366EFE">
        <w:rPr>
          <w:rFonts w:ascii="宋体" w:eastAsia="宋体" w:hAnsi="宋体" w:cs="宋体"/>
          <w:kern w:val="0"/>
          <w:sz w:val="24"/>
          <w:szCs w:val="24"/>
        </w:rPr>
        <w:t>字符调板按钮</w:t>
      </w:r>
      <w:proofErr w:type="gramEnd"/>
      <w:r w:rsidRPr="00366EFE">
        <w:rPr>
          <w:rFonts w:ascii="宋体" w:eastAsia="宋体" w:hAnsi="宋体" w:cs="宋体"/>
          <w:kern w:val="0"/>
          <w:sz w:val="24"/>
          <w:szCs w:val="24"/>
        </w:rPr>
        <w:t>后即会出现</w:t>
      </w:r>
      <w:proofErr w:type="gramStart"/>
      <w:r w:rsidRPr="00366EFE">
        <w:rPr>
          <w:rFonts w:ascii="宋体" w:eastAsia="宋体" w:hAnsi="宋体" w:cs="宋体"/>
          <w:kern w:val="0"/>
          <w:sz w:val="24"/>
          <w:szCs w:val="24"/>
        </w:rPr>
        <w:t>字符调板【窗口_字符】</w:t>
      </w:r>
      <w:proofErr w:type="gramEnd"/>
      <w:r w:rsidRPr="00366EFE">
        <w:rPr>
          <w:rFonts w:ascii="宋体" w:eastAsia="宋体" w:hAnsi="宋体" w:cs="宋体"/>
          <w:kern w:val="0"/>
          <w:sz w:val="24"/>
          <w:szCs w:val="24"/>
        </w:rPr>
        <w:t>，如下图。在其中可以对文字设定更多的选项。在实际使用中也很少直接在公共栏中更改选项，大多数都是通过字符</w:t>
      </w:r>
      <w:proofErr w:type="gramStart"/>
      <w:r w:rsidRPr="00366EFE">
        <w:rPr>
          <w:rFonts w:ascii="宋体" w:eastAsia="宋体" w:hAnsi="宋体" w:cs="宋体"/>
          <w:kern w:val="0"/>
          <w:sz w:val="24"/>
          <w:szCs w:val="24"/>
        </w:rPr>
        <w:t>调板完成</w:t>
      </w:r>
      <w:proofErr w:type="gramEnd"/>
      <w:r w:rsidRPr="00366EFE">
        <w:rPr>
          <w:rFonts w:ascii="宋体" w:eastAsia="宋体" w:hAnsi="宋体" w:cs="宋体"/>
          <w:kern w:val="0"/>
          <w:sz w:val="24"/>
          <w:szCs w:val="24"/>
        </w:rPr>
        <w:t>对文字的调整的。其中的字体、字体形式、字号、颜色、抗锯齿选项就不重复介绍了。</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t>注意其中的</w:t>
      </w:r>
      <w:r>
        <w:rPr>
          <w:rFonts w:ascii="宋体" w:eastAsia="宋体" w:hAnsi="宋体" w:cs="宋体"/>
          <w:noProof/>
          <w:kern w:val="0"/>
          <w:sz w:val="24"/>
          <w:szCs w:val="24"/>
        </w:rPr>
        <w:drawing>
          <wp:inline distT="0" distB="0" distL="0" distR="0">
            <wp:extent cx="171450" cy="161925"/>
            <wp:effectExtent l="19050" t="0" r="0" b="0"/>
            <wp:docPr id="1" name="图片 1" descr="http://99ut.com/images/library/ps_text_basic/P_AsianTextTsume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P_AsianTextTsume_Md_N.jpg"/>
                    <pic:cNvPicPr>
                      <a:picLocks noChangeAspect="1" noChangeArrowheads="1"/>
                    </pic:cNvPicPr>
                  </pic:nvPicPr>
                  <pic:blipFill>
                    <a:blip r:embed="rId4"/>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为亚洲文本选项，需要在Photoshop首选项〖CTRL_K〗的常规选项中开启“显示亚洲文本选项”才会出现。</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1" w:name="s1013"/>
      <w:r w:rsidRPr="00366EFE">
        <w:rPr>
          <w:rFonts w:ascii="宋体" w:eastAsia="宋体" w:hAnsi="宋体" w:cs="宋体"/>
          <w:b/>
          <w:bCs/>
          <w:color w:val="FF0000"/>
          <w:kern w:val="0"/>
          <w:sz w:val="24"/>
          <w:szCs w:val="24"/>
        </w:rPr>
        <w:t>1013</w:t>
      </w:r>
      <w:bookmarkEnd w:id="1"/>
      <w:r w:rsidRPr="00366EFE">
        <w:rPr>
          <w:rFonts w:ascii="宋体" w:eastAsia="宋体" w:hAnsi="宋体" w:cs="宋体"/>
          <w:kern w:val="0"/>
          <w:sz w:val="24"/>
          <w:szCs w:val="24"/>
        </w:rPr>
        <w:t>拼写检查选项是针对不同的语言设置连字和拼写规则，如下右图显示了英国英语和美国英语对同样文字的不同连字方式。注意，末尾连字只有在框式文本输入时才有效。因为框式文本是自动换行的。通过手动换行的文字是不会有连</w:t>
      </w:r>
      <w:proofErr w:type="gramStart"/>
      <w:r w:rsidRPr="00366EFE">
        <w:rPr>
          <w:rFonts w:ascii="宋体" w:eastAsia="宋体" w:hAnsi="宋体" w:cs="宋体"/>
          <w:kern w:val="0"/>
          <w:sz w:val="24"/>
          <w:szCs w:val="24"/>
        </w:rPr>
        <w:t>字效果</w:t>
      </w:r>
      <w:proofErr w:type="gramEnd"/>
      <w:r w:rsidRPr="00366EFE">
        <w:rPr>
          <w:rFonts w:ascii="宋体" w:eastAsia="宋体" w:hAnsi="宋体" w:cs="宋体"/>
          <w:kern w:val="0"/>
          <w:sz w:val="24"/>
          <w:szCs w:val="24"/>
        </w:rPr>
        <w:t>的。有关框式文本的输入方法在本节后面部分介绍。</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t>连字和拼写规则对于中文是没有意义的。因为汉字为单体结构，即一个汉字字符已携带完整含义，而字母系语言需要多个字符组合才能携带完整含义。也正是因为汉字携带的信息巨大，因此现在电脑的计算能力还不足以完美处理中文化的信息结构。</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00425" cy="2514600"/>
            <wp:effectExtent l="19050" t="0" r="9525" b="0"/>
            <wp:docPr id="2" name="图片 2" descr="http://99ut.com/images/library/ps_text_basic/10_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10_a14.jpg"/>
                    <pic:cNvPicPr>
                      <a:picLocks noChangeAspect="1" noChangeArrowheads="1"/>
                    </pic:cNvPicPr>
                  </pic:nvPicPr>
                  <pic:blipFill>
                    <a:blip r:embed="rId5"/>
                    <a:srcRect/>
                    <a:stretch>
                      <a:fillRect/>
                    </a:stretch>
                  </pic:blipFill>
                  <pic:spPr bwMode="auto">
                    <a:xfrm>
                      <a:off x="0" y="0"/>
                      <a:ext cx="3400425" cy="2514600"/>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5038725" cy="904875"/>
            <wp:effectExtent l="19050" t="0" r="9525" b="0"/>
            <wp:docPr id="3" name="图片 3" descr="http://99ut.com/images/library/ps_text_basic/10_a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10_a27.jpg"/>
                    <pic:cNvPicPr>
                      <a:picLocks noChangeAspect="1" noChangeArrowheads="1"/>
                    </pic:cNvPicPr>
                  </pic:nvPicPr>
                  <pic:blipFill>
                    <a:blip r:embed="rId6"/>
                    <a:srcRect/>
                    <a:stretch>
                      <a:fillRect/>
                    </a:stretch>
                  </pic:blipFill>
                  <pic:spPr bwMode="auto">
                    <a:xfrm>
                      <a:off x="0" y="0"/>
                      <a:ext cx="5038725" cy="904875"/>
                    </a:xfrm>
                    <a:prstGeom prst="rect">
                      <a:avLst/>
                    </a:prstGeom>
                    <a:noFill/>
                    <a:ln w="9525">
                      <a:noFill/>
                      <a:miter lim="800000"/>
                      <a:headEnd/>
                      <a:tailEnd/>
                    </a:ln>
                  </pic:spPr>
                </pic:pic>
              </a:graphicData>
            </a:graphic>
          </wp:inline>
        </w:drawing>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2" w:name="s1014"/>
      <w:r w:rsidRPr="00366EFE">
        <w:rPr>
          <w:rFonts w:ascii="宋体" w:eastAsia="宋体" w:hAnsi="宋体" w:cs="宋体"/>
          <w:b/>
          <w:bCs/>
          <w:color w:val="FF0000"/>
          <w:kern w:val="0"/>
          <w:sz w:val="24"/>
          <w:szCs w:val="24"/>
        </w:rPr>
        <w:t>1014</w:t>
      </w:r>
      <w:bookmarkEnd w:id="2"/>
      <w:r w:rsidRPr="00366EFE">
        <w:rPr>
          <w:rFonts w:ascii="宋体" w:eastAsia="宋体" w:hAnsi="宋体" w:cs="宋体"/>
          <w:kern w:val="0"/>
          <w:sz w:val="24"/>
          <w:szCs w:val="24"/>
        </w:rPr>
        <w:t>行间距控制文字行之间的距离，若设为自动，间距将会跟随字号的改变而改变，若为固定的数值时则不会。因此如果手动指定了行间距，在更改字号后一般也要再次指定行间距。如果间距设置过小就可能造成行与行的重叠。如下左图</w:t>
      </w:r>
      <w:r w:rsidRPr="00366EFE">
        <w:rPr>
          <w:rFonts w:ascii="宋体" w:eastAsia="宋体" w:hAnsi="宋体" w:cs="宋体"/>
          <w:kern w:val="0"/>
          <w:sz w:val="24"/>
          <w:szCs w:val="24"/>
        </w:rPr>
        <w:lastRenderedPageBreak/>
        <w:t>是自动行距与手动指定为12像素行距的比较。如果有重叠发生，下一行文字将会遮盖上一行。</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3" w:name="s1015"/>
      <w:r w:rsidRPr="00366EFE">
        <w:rPr>
          <w:rFonts w:ascii="宋体" w:eastAsia="宋体" w:hAnsi="宋体" w:cs="宋体"/>
          <w:b/>
          <w:bCs/>
          <w:color w:val="FF0000"/>
          <w:kern w:val="0"/>
          <w:sz w:val="24"/>
          <w:szCs w:val="24"/>
        </w:rPr>
        <w:t>1015</w:t>
      </w:r>
      <w:bookmarkEnd w:id="3"/>
      <w:r w:rsidRPr="00366EFE">
        <w:rPr>
          <w:rFonts w:ascii="宋体" w:eastAsia="宋体" w:hAnsi="宋体" w:cs="宋体"/>
          <w:kern w:val="0"/>
          <w:sz w:val="24"/>
          <w:szCs w:val="24"/>
        </w:rPr>
        <w:t>竖向缩放相当于将字体变高或变矮，横向缩放相当于变胖和变瘦，数值小于100%为缩小，大于100%为放大。如下右图中3个字分别为标准、竖向50%、横向50%的效果。</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33975" cy="1238250"/>
            <wp:effectExtent l="19050" t="0" r="9525" b="0"/>
            <wp:docPr id="4" name="图片 4" descr="http://99ut.com/images/library/ps_text_basic/10_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10_a16.jpg"/>
                    <pic:cNvPicPr>
                      <a:picLocks noChangeAspect="1" noChangeArrowheads="1"/>
                    </pic:cNvPicPr>
                  </pic:nvPicPr>
                  <pic:blipFill>
                    <a:blip r:embed="rId7"/>
                    <a:srcRect/>
                    <a:stretch>
                      <a:fillRect/>
                    </a:stretch>
                  </pic:blipFill>
                  <pic:spPr bwMode="auto">
                    <a:xfrm>
                      <a:off x="0" y="0"/>
                      <a:ext cx="5133975" cy="1238250"/>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1876425" cy="466725"/>
            <wp:effectExtent l="19050" t="0" r="9525" b="0"/>
            <wp:docPr id="5" name="图片 5" descr="http://99ut.com/images/library/ps_text_basic/10_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10_a15.jpg"/>
                    <pic:cNvPicPr>
                      <a:picLocks noChangeAspect="1" noChangeArrowheads="1"/>
                    </pic:cNvPicPr>
                  </pic:nvPicPr>
                  <pic:blipFill>
                    <a:blip r:embed="rId8"/>
                    <a:srcRect/>
                    <a:stretch>
                      <a:fillRect/>
                    </a:stretch>
                  </pic:blipFill>
                  <pic:spPr bwMode="auto">
                    <a:xfrm>
                      <a:off x="0" y="0"/>
                      <a:ext cx="1876425" cy="466725"/>
                    </a:xfrm>
                    <a:prstGeom prst="rect">
                      <a:avLst/>
                    </a:prstGeom>
                    <a:noFill/>
                    <a:ln w="9525">
                      <a:noFill/>
                      <a:miter lim="800000"/>
                      <a:headEnd/>
                      <a:tailEnd/>
                    </a:ln>
                  </pic:spPr>
                </pic:pic>
              </a:graphicData>
            </a:graphic>
          </wp:inline>
        </w:drawing>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4" w:name="s1016"/>
      <w:r w:rsidRPr="00366EFE">
        <w:rPr>
          <w:rFonts w:ascii="宋体" w:eastAsia="宋体" w:hAnsi="宋体" w:cs="宋体"/>
          <w:b/>
          <w:bCs/>
          <w:color w:val="FF0000"/>
          <w:kern w:val="0"/>
          <w:sz w:val="24"/>
          <w:szCs w:val="24"/>
        </w:rPr>
        <w:t>1016</w:t>
      </w:r>
      <w:bookmarkEnd w:id="4"/>
      <w:r w:rsidRPr="00366EFE">
        <w:rPr>
          <w:rFonts w:ascii="宋体" w:eastAsia="宋体" w:hAnsi="宋体" w:cs="宋体"/>
          <w:kern w:val="0"/>
          <w:sz w:val="24"/>
          <w:szCs w:val="24"/>
        </w:rPr>
        <w:t>在字符调板中有比例间距和字符间距，它们的作用都是更改字符与字符之间的距离，但在原理和效果上却不相同。我们可以动手来理解它们的区别，新建一个足够大的图像，打上simple这几个字母，字体为黑体，大小为72像素。</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t>如下图左端所示，我们看到整个文字的宽度是由字符本身的字宽与字符之间的距离构成的。这两者都是在制作字体的时候就定义好的。有的字符本身较窄，但其左右的字距也较大，这样做是为了保证每个字符占用的宽度一致。否则，较窄的字符就只能占用较小的宽度。但这种设计却也造成了字符之间疏密不同。如下图中的mp之间与pl之间的疏密就不同。这种情况一般出现在使用中文字库输入字母的时候，Windows系统自带的黑体、宋体、楷体字体都存在这种现象。因此输入英文时应避免使用这些字体。</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t>字宽与字距间的比例将随着字号的大小相应改变，也就是说，对于同一个字体来说，字号越大，字符之间的距离也越大。反而反之。</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t>那么，字符间距选项</w:t>
      </w:r>
      <w:r>
        <w:rPr>
          <w:rFonts w:ascii="宋体" w:eastAsia="宋体" w:hAnsi="宋体" w:cs="宋体"/>
          <w:noProof/>
          <w:kern w:val="0"/>
          <w:sz w:val="24"/>
          <w:szCs w:val="24"/>
        </w:rPr>
        <w:drawing>
          <wp:inline distT="0" distB="0" distL="0" distR="0">
            <wp:extent cx="171450" cy="142875"/>
            <wp:effectExtent l="19050" t="0" r="0" b="0"/>
            <wp:docPr id="6" name="图片 6" descr="http://99ut.com/images/library/ps_text_basic/P_TextTracking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P_TextTracking_Md_N.jpg"/>
                    <pic:cNvPicPr>
                      <a:picLocks noChangeAspect="1" noChangeArrowheads="1"/>
                    </pic:cNvPicPr>
                  </pic:nvPicPr>
                  <pic:blipFill>
                    <a:blip r:embed="rId9"/>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的作用相当于对所有字距增加或减少一个相同的数量。可手动输入数值。如下图中将字符间距减去100，所有的字符间距都减去100，字符就互相靠拢了。但是这样做并没有改变疏密不同的情况，尽管mp已经是互相</w:t>
      </w:r>
      <w:proofErr w:type="gramStart"/>
      <w:r w:rsidRPr="00366EFE">
        <w:rPr>
          <w:rFonts w:ascii="宋体" w:eastAsia="宋体" w:hAnsi="宋体" w:cs="宋体"/>
          <w:kern w:val="0"/>
          <w:sz w:val="24"/>
          <w:szCs w:val="24"/>
        </w:rPr>
        <w:t>紧靠着</w:t>
      </w:r>
      <w:proofErr w:type="gramEnd"/>
      <w:r w:rsidRPr="00366EFE">
        <w:rPr>
          <w:rFonts w:ascii="宋体" w:eastAsia="宋体" w:hAnsi="宋体" w:cs="宋体"/>
          <w:kern w:val="0"/>
          <w:sz w:val="24"/>
          <w:szCs w:val="24"/>
        </w:rPr>
        <w:t>密不透风，但pl还是有很大的距离。当然，如果继续减少字符间距也可以最终令pl之间也“密不透风”(设为-300左右)，但mp之间却会产生重叠的效果了。</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t>我们可以用一个简单的算式来理解：假设mp原来的距离为100，pl之间的距离为300，当字符宽度设置为-100的时候，mp之间的距离为0，pl之间的距离还有200。要令pl之间的距离为0，字符宽度必须设置为-300，但同时mp的距离必须为-200，所以mp产生了重叠的现象。</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lastRenderedPageBreak/>
        <w:t>比例间距选项</w:t>
      </w:r>
      <w:r>
        <w:rPr>
          <w:rFonts w:ascii="宋体" w:eastAsia="宋体" w:hAnsi="宋体" w:cs="宋体"/>
          <w:noProof/>
          <w:kern w:val="0"/>
          <w:sz w:val="24"/>
          <w:szCs w:val="24"/>
        </w:rPr>
        <w:drawing>
          <wp:inline distT="0" distB="0" distL="0" distR="0">
            <wp:extent cx="171450" cy="161925"/>
            <wp:effectExtent l="19050" t="0" r="0" b="0"/>
            <wp:docPr id="7" name="图片 7" descr="http://99ut.com/images/library/ps_text_basic/P_AsianTextTsume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_AsianTextTsume_Md_N.jpg"/>
                    <pic:cNvPicPr>
                      <a:picLocks noChangeAspect="1" noChangeArrowheads="1"/>
                    </pic:cNvPicPr>
                  </pic:nvPicPr>
                  <pic:blipFill>
                    <a:blip r:embed="rId4"/>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的作用是同比例地减少(注意，只能是减少而不能增大)字符的间距。按照上一个算式中的前提来假设计算的话就是：</w:t>
      </w:r>
      <w:proofErr w:type="gramStart"/>
      <w:r w:rsidRPr="00366EFE">
        <w:rPr>
          <w:rFonts w:ascii="宋体" w:eastAsia="宋体" w:hAnsi="宋体" w:cs="宋体"/>
          <w:kern w:val="0"/>
          <w:sz w:val="24"/>
          <w:szCs w:val="24"/>
        </w:rPr>
        <w:t>当比例</w:t>
      </w:r>
      <w:proofErr w:type="gramEnd"/>
      <w:r w:rsidRPr="00366EFE">
        <w:rPr>
          <w:rFonts w:ascii="宋体" w:eastAsia="宋体" w:hAnsi="宋体" w:cs="宋体"/>
          <w:kern w:val="0"/>
          <w:sz w:val="24"/>
          <w:szCs w:val="24"/>
        </w:rPr>
        <w:t>间距设为50%，相当于所有字符间距减半(mp间距为50，pl间距为150)，当设为33%的时候，所有字符间距缩减去三分之一(mp间距约为30，pl间距为100)，当设为100%的时候，所有字符的间距就都被降为0了。因此我们看到的效果是所有字符都彼此依靠(抗锯齿选项及字体形式的不同可能带来微小差异)。</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267575" cy="1362075"/>
            <wp:effectExtent l="19050" t="0" r="9525" b="0"/>
            <wp:docPr id="8" name="图片 8" descr="http://99ut.com/images/library/ps_text_basic/10_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10_a17.jpg"/>
                    <pic:cNvPicPr>
                      <a:picLocks noChangeAspect="1" noChangeArrowheads="1"/>
                    </pic:cNvPicPr>
                  </pic:nvPicPr>
                  <pic:blipFill>
                    <a:blip r:embed="rId10"/>
                    <a:srcRect/>
                    <a:stretch>
                      <a:fillRect/>
                    </a:stretch>
                  </pic:blipFill>
                  <pic:spPr bwMode="auto">
                    <a:xfrm>
                      <a:off x="0" y="0"/>
                      <a:ext cx="7267575" cy="1362075"/>
                    </a:xfrm>
                    <a:prstGeom prst="rect">
                      <a:avLst/>
                    </a:prstGeom>
                    <a:noFill/>
                    <a:ln w="9525">
                      <a:noFill/>
                      <a:miter lim="800000"/>
                      <a:headEnd/>
                      <a:tailEnd/>
                    </a:ln>
                  </pic:spPr>
                </pic:pic>
              </a:graphicData>
            </a:graphic>
          </wp:inline>
        </w:drawing>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5" w:name="s1017"/>
      <w:r w:rsidRPr="00366EFE">
        <w:rPr>
          <w:rFonts w:ascii="宋体" w:eastAsia="宋体" w:hAnsi="宋体" w:cs="宋体"/>
          <w:b/>
          <w:bCs/>
          <w:color w:val="FF0000"/>
          <w:kern w:val="0"/>
          <w:sz w:val="24"/>
          <w:szCs w:val="24"/>
        </w:rPr>
        <w:t>1017</w:t>
      </w:r>
      <w:bookmarkEnd w:id="5"/>
      <w:r w:rsidRPr="00366EFE">
        <w:rPr>
          <w:rFonts w:ascii="宋体" w:eastAsia="宋体" w:hAnsi="宋体" w:cs="宋体"/>
          <w:kern w:val="0"/>
          <w:sz w:val="24"/>
          <w:szCs w:val="24"/>
        </w:rPr>
        <w:t>间距微调选项</w:t>
      </w:r>
      <w:r>
        <w:rPr>
          <w:rFonts w:ascii="宋体" w:eastAsia="宋体" w:hAnsi="宋体" w:cs="宋体"/>
          <w:noProof/>
          <w:kern w:val="0"/>
          <w:sz w:val="24"/>
          <w:szCs w:val="24"/>
        </w:rPr>
        <w:drawing>
          <wp:inline distT="0" distB="0" distL="0" distR="0">
            <wp:extent cx="171450" cy="171450"/>
            <wp:effectExtent l="19050" t="0" r="0" b="0"/>
            <wp:docPr id="9" name="图片 9" descr="http://99ut.com/images/library/ps_text_basic/P_TextKerning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P_TextKerning_Md_N.jpg"/>
                    <pic:cNvPicPr>
                      <a:picLocks noChangeAspect="1" noChangeArrowheads="1"/>
                    </pic:cNvPicPr>
                  </pic:nvPicPr>
                  <pic:blipFill>
                    <a:blip r:embed="rId1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是用来调整两个字符之间的距离，使用方法与字符间距选项</w:t>
      </w:r>
      <w:r>
        <w:rPr>
          <w:rFonts w:ascii="宋体" w:eastAsia="宋体" w:hAnsi="宋体" w:cs="宋体"/>
          <w:noProof/>
          <w:kern w:val="0"/>
          <w:sz w:val="24"/>
          <w:szCs w:val="24"/>
        </w:rPr>
        <w:drawing>
          <wp:inline distT="0" distB="0" distL="0" distR="0">
            <wp:extent cx="171450" cy="142875"/>
            <wp:effectExtent l="19050" t="0" r="0" b="0"/>
            <wp:docPr id="10" name="图片 10" descr="http://99ut.com/images/library/ps_text_basic/P_TextTracking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_TextTracking_Md_N.jpg"/>
                    <pic:cNvPicPr>
                      <a:picLocks noChangeAspect="1" noChangeArrowheads="1"/>
                    </pic:cNvPicPr>
                  </pic:nvPicPr>
                  <pic:blipFill>
                    <a:blip r:embed="rId9"/>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相同。但其只能针对某两个字符之间的距离有效。因此只有当文本输入光标置于字符之间时，这个选项才能使用。</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6" w:name="s1018"/>
      <w:r w:rsidRPr="00366EFE">
        <w:rPr>
          <w:rFonts w:ascii="宋体" w:eastAsia="宋体" w:hAnsi="宋体" w:cs="宋体"/>
          <w:b/>
          <w:bCs/>
          <w:color w:val="FF0000"/>
          <w:kern w:val="0"/>
          <w:sz w:val="24"/>
          <w:szCs w:val="24"/>
        </w:rPr>
        <w:t>1018</w:t>
      </w:r>
      <w:bookmarkEnd w:id="6"/>
      <w:r w:rsidRPr="00366EFE">
        <w:rPr>
          <w:rFonts w:ascii="宋体" w:eastAsia="宋体" w:hAnsi="宋体" w:cs="宋体"/>
          <w:kern w:val="0"/>
          <w:sz w:val="24"/>
          <w:szCs w:val="24"/>
        </w:rPr>
        <w:t>竖向偏移(也称基线偏移)</w:t>
      </w:r>
      <w:r>
        <w:rPr>
          <w:rFonts w:ascii="宋体" w:eastAsia="宋体" w:hAnsi="宋体" w:cs="宋体"/>
          <w:noProof/>
          <w:kern w:val="0"/>
          <w:sz w:val="24"/>
          <w:szCs w:val="24"/>
        </w:rPr>
        <w:drawing>
          <wp:inline distT="0" distB="0" distL="0" distR="0">
            <wp:extent cx="161925" cy="152400"/>
            <wp:effectExtent l="19050" t="0" r="9525" b="0"/>
            <wp:docPr id="11" name="图片 11" descr="http://99ut.com/images/library/ps_text_basic/P_TextBaselineShif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P_TextBaselineShift_Md_N.jpg"/>
                    <pic:cNvPicPr>
                      <a:picLocks noChangeAspect="1" noChangeArrowheads="1"/>
                    </pic:cNvPicPr>
                  </pic:nvPicPr>
                  <pic:blipFill>
                    <a:blip r:embed="rId12"/>
                    <a:srcRect/>
                    <a:stretch>
                      <a:fillRect/>
                    </a:stretch>
                  </pic:blipFill>
                  <pic:spPr bwMode="auto">
                    <a:xfrm>
                      <a:off x="0" y="0"/>
                      <a:ext cx="161925" cy="152400"/>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的作用是将字符上下调整，常用来制作上标和下标。正数为上升，负数为下降。一般来说作为上下标的字符应使用较小的字号。如下图。</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81075" cy="352425"/>
            <wp:effectExtent l="19050" t="0" r="9525" b="0"/>
            <wp:docPr id="12" name="图片 12" descr="http://99ut.com/images/library/ps_text_basic/10_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10_a18.jpg"/>
                    <pic:cNvPicPr>
                      <a:picLocks noChangeAspect="1" noChangeArrowheads="1"/>
                    </pic:cNvPicPr>
                  </pic:nvPicPr>
                  <pic:blipFill>
                    <a:blip r:embed="rId13"/>
                    <a:srcRect/>
                    <a:stretch>
                      <a:fillRect/>
                    </a:stretch>
                  </pic:blipFill>
                  <pic:spPr bwMode="auto">
                    <a:xfrm>
                      <a:off x="0" y="0"/>
                      <a:ext cx="981075" cy="352425"/>
                    </a:xfrm>
                    <a:prstGeom prst="rect">
                      <a:avLst/>
                    </a:prstGeom>
                    <a:noFill/>
                    <a:ln w="9525">
                      <a:noFill/>
                      <a:miter lim="800000"/>
                      <a:headEnd/>
                      <a:tailEnd/>
                    </a:ln>
                  </pic:spPr>
                </pic:pic>
              </a:graphicData>
            </a:graphic>
          </wp:inline>
        </w:drawing>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bookmarkStart w:id="7" w:name="s1019"/>
      <w:r w:rsidRPr="00366EFE">
        <w:rPr>
          <w:rFonts w:ascii="宋体" w:eastAsia="宋体" w:hAnsi="宋体" w:cs="宋体"/>
          <w:b/>
          <w:bCs/>
          <w:color w:val="FF0000"/>
          <w:kern w:val="0"/>
          <w:sz w:val="24"/>
          <w:szCs w:val="24"/>
        </w:rPr>
        <w:t>1019</w:t>
      </w:r>
      <w:bookmarkEnd w:id="7"/>
      <w:r w:rsidRPr="00366EFE">
        <w:rPr>
          <w:rFonts w:ascii="宋体" w:eastAsia="宋体" w:hAnsi="宋体" w:cs="宋体"/>
          <w:kern w:val="0"/>
          <w:sz w:val="24"/>
          <w:szCs w:val="24"/>
        </w:rPr>
        <w:t>强迫形式的名称是我们为了与文字形式相区别而起的，它的作用也和文字形式一样是将字体作加粗、</w:t>
      </w:r>
      <w:proofErr w:type="gramStart"/>
      <w:r w:rsidRPr="00366EFE">
        <w:rPr>
          <w:rFonts w:ascii="宋体" w:eastAsia="宋体" w:hAnsi="宋体" w:cs="宋体"/>
          <w:kern w:val="0"/>
          <w:sz w:val="24"/>
          <w:szCs w:val="24"/>
        </w:rPr>
        <w:t>加斜等</w:t>
      </w:r>
      <w:proofErr w:type="gramEnd"/>
      <w:r w:rsidRPr="00366EFE">
        <w:rPr>
          <w:rFonts w:ascii="宋体" w:eastAsia="宋体" w:hAnsi="宋体" w:cs="宋体"/>
          <w:kern w:val="0"/>
          <w:sz w:val="24"/>
          <w:szCs w:val="24"/>
        </w:rPr>
        <w:t>效果，但选项更多。即使字体本身不支持改变形式，在这里也可以强迫指定。它与字体形式可以同时使用，效果加倍(更斜、更粗)。其中的全部大写字母选项</w:t>
      </w:r>
      <w:r>
        <w:rPr>
          <w:rFonts w:ascii="宋体" w:eastAsia="宋体" w:hAnsi="宋体" w:cs="宋体"/>
          <w:noProof/>
          <w:kern w:val="0"/>
          <w:sz w:val="24"/>
          <w:szCs w:val="24"/>
        </w:rPr>
        <w:drawing>
          <wp:inline distT="0" distB="0" distL="0" distR="0">
            <wp:extent cx="171450" cy="123825"/>
            <wp:effectExtent l="19050" t="0" r="0" b="0"/>
            <wp:docPr id="13" name="图片 13" descr="http://99ut.com/images/library/ps_text_basic/P_TextAllCaps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_TextAllCaps_Md_N.jpg"/>
                    <pic:cNvPicPr>
                      <a:picLocks noChangeAspect="1" noChangeArrowheads="1"/>
                    </pic:cNvPicPr>
                  </pic:nvPicPr>
                  <pic:blipFill>
                    <a:blip r:embed="rId14"/>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的作用是将文本中的所有小写字母都转换为大写字母。而小型大写字母选项</w:t>
      </w:r>
      <w:r>
        <w:rPr>
          <w:rFonts w:ascii="宋体" w:eastAsia="宋体" w:hAnsi="宋体" w:cs="宋体"/>
          <w:noProof/>
          <w:kern w:val="0"/>
          <w:sz w:val="24"/>
          <w:szCs w:val="24"/>
        </w:rPr>
        <w:drawing>
          <wp:inline distT="0" distB="0" distL="0" distR="0">
            <wp:extent cx="152400" cy="123825"/>
            <wp:effectExtent l="19050" t="0" r="0" b="0"/>
            <wp:docPr id="14" name="图片 14" descr="http://99ut.com/images/library/ps_text_basic/P_TextSmallCaps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_TextSmallCaps_Md_N.jpg"/>
                    <pic:cNvPicPr>
                      <a:picLocks noChangeAspect="1" noChangeArrowheads="1"/>
                    </pic:cNvPicPr>
                  </pic:nvPicPr>
                  <pic:blipFill>
                    <a:blip r:embed="rId15"/>
                    <a:srcRect/>
                    <a:stretch>
                      <a:fillRect/>
                    </a:stretch>
                  </pic:blipFill>
                  <pic:spPr bwMode="auto">
                    <a:xfrm>
                      <a:off x="0" y="0"/>
                      <a:ext cx="152400" cy="1238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的作用也是将所有小写字母转为大写，但转换后的大写字母将参照原有小写字母的大小。如下图所示。</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sidRPr="00366EFE">
        <w:rPr>
          <w:rFonts w:ascii="宋体" w:eastAsia="宋体" w:hAnsi="宋体" w:cs="宋体"/>
          <w:kern w:val="0"/>
          <w:sz w:val="24"/>
          <w:szCs w:val="24"/>
        </w:rPr>
        <w:t>上标</w:t>
      </w:r>
      <w:r>
        <w:rPr>
          <w:rFonts w:ascii="宋体" w:eastAsia="宋体" w:hAnsi="宋体" w:cs="宋体"/>
          <w:noProof/>
          <w:kern w:val="0"/>
          <w:sz w:val="24"/>
          <w:szCs w:val="24"/>
        </w:rPr>
        <w:drawing>
          <wp:inline distT="0" distB="0" distL="0" distR="0">
            <wp:extent cx="142875" cy="123825"/>
            <wp:effectExtent l="19050" t="0" r="9525" b="0"/>
            <wp:docPr id="15" name="图片 15" descr="http://99ut.com/images/library/ps_text_basic/P_TextSuperscrip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P_TextSuperscript_Md_N.jpg"/>
                    <pic:cNvPicPr>
                      <a:picLocks noChangeAspect="1" noChangeArrowheads="1"/>
                    </pic:cNvPicPr>
                  </pic:nvPicPr>
                  <pic:blipFill>
                    <a:blip r:embed="rId16"/>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与下标</w:t>
      </w:r>
      <w:r>
        <w:rPr>
          <w:rFonts w:ascii="宋体" w:eastAsia="宋体" w:hAnsi="宋体" w:cs="宋体"/>
          <w:noProof/>
          <w:kern w:val="0"/>
          <w:sz w:val="24"/>
          <w:szCs w:val="24"/>
        </w:rPr>
        <w:drawing>
          <wp:inline distT="0" distB="0" distL="0" distR="0">
            <wp:extent cx="142875" cy="123825"/>
            <wp:effectExtent l="19050" t="0" r="9525" b="0"/>
            <wp:docPr id="16" name="图片 16" descr="http://99ut.com/images/library/ps_text_basic/P_TextSubscript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P_TextSubscript_Md_N.jpg"/>
                    <pic:cNvPicPr>
                      <a:picLocks noChangeAspect="1" noChangeArrowheads="1"/>
                    </pic:cNvPicPr>
                  </pic:nvPicPr>
                  <pic:blipFill>
                    <a:blip r:embed="rId17"/>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选项的作用与竖向偏移类似，就是增加了可同时缩小字号的功能。下划线选项</w:t>
      </w:r>
      <w:r>
        <w:rPr>
          <w:rFonts w:ascii="宋体" w:eastAsia="宋体" w:hAnsi="宋体" w:cs="宋体"/>
          <w:noProof/>
          <w:kern w:val="0"/>
          <w:sz w:val="24"/>
          <w:szCs w:val="24"/>
        </w:rPr>
        <w:drawing>
          <wp:inline distT="0" distB="0" distL="0" distR="0">
            <wp:extent cx="123825" cy="123825"/>
            <wp:effectExtent l="19050" t="0" r="9525" b="0"/>
            <wp:docPr id="17" name="图片 17" descr="http://99ut.com/images/library/ps_text_basic/P_TextUnderline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_TextUnderline_Md_N.jpg"/>
                    <pic:cNvPicPr>
                      <a:picLocks noChangeAspect="1" noChangeArrowheads="1"/>
                    </pic:cNvPicPr>
                  </pic:nvPicPr>
                  <pic:blipFill>
                    <a:blip r:embed="rId18"/>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与删除线选项</w:t>
      </w:r>
      <w:r>
        <w:rPr>
          <w:rFonts w:ascii="宋体" w:eastAsia="宋体" w:hAnsi="宋体" w:cs="宋体"/>
          <w:noProof/>
          <w:kern w:val="0"/>
          <w:sz w:val="24"/>
          <w:szCs w:val="24"/>
        </w:rPr>
        <w:drawing>
          <wp:inline distT="0" distB="0" distL="0" distR="0">
            <wp:extent cx="123825" cy="123825"/>
            <wp:effectExtent l="19050" t="0" r="9525" b="0"/>
            <wp:docPr id="18" name="图片 18" descr="http://99ut.com/images/library/ps_text_basic/P_TextStrikeThrough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TextStrikeThrough_Md_N.jpg"/>
                    <pic:cNvPicPr>
                      <a:picLocks noChangeAspect="1" noChangeArrowheads="1"/>
                    </pic:cNvPicPr>
                  </pic:nvPicPr>
                  <pic:blipFill>
                    <a:blip r:embed="rId19"/>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366EFE">
        <w:rPr>
          <w:rFonts w:ascii="宋体" w:eastAsia="宋体" w:hAnsi="宋体" w:cs="宋体"/>
          <w:kern w:val="0"/>
          <w:sz w:val="24"/>
          <w:szCs w:val="24"/>
        </w:rPr>
        <w:t>的作用是在字体下方及中部产生一条横线。</w:t>
      </w:r>
    </w:p>
    <w:p w:rsidR="00366EFE" w:rsidRPr="00366EFE" w:rsidRDefault="00366EFE" w:rsidP="00366EF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09800" cy="647700"/>
            <wp:effectExtent l="19050" t="0" r="0" b="0"/>
            <wp:docPr id="19" name="图片 19" descr="http://99ut.com/images/library/ps_text_basic/10_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10_a19.jpg"/>
                    <pic:cNvPicPr>
                      <a:picLocks noChangeAspect="1" noChangeArrowheads="1"/>
                    </pic:cNvPicPr>
                  </pic:nvPicPr>
                  <pic:blipFill>
                    <a:blip r:embed="rId20"/>
                    <a:srcRect/>
                    <a:stretch>
                      <a:fillRect/>
                    </a:stretch>
                  </pic:blipFill>
                  <pic:spPr bwMode="auto">
                    <a:xfrm>
                      <a:off x="0" y="0"/>
                      <a:ext cx="2209800" cy="647700"/>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6EFE"/>
    <w:rsid w:val="00366EFE"/>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366E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66EFE"/>
    <w:rPr>
      <w:rFonts w:ascii="宋体" w:eastAsia="宋体" w:hAnsi="宋体" w:cs="宋体"/>
      <w:b/>
      <w:bCs/>
      <w:kern w:val="0"/>
      <w:sz w:val="27"/>
      <w:szCs w:val="27"/>
    </w:rPr>
  </w:style>
  <w:style w:type="character" w:styleId="a3">
    <w:name w:val="Strong"/>
    <w:basedOn w:val="a0"/>
    <w:uiPriority w:val="22"/>
    <w:qFormat/>
    <w:rsid w:val="00366EFE"/>
    <w:rPr>
      <w:b/>
      <w:bCs/>
    </w:rPr>
  </w:style>
  <w:style w:type="paragraph" w:styleId="a4">
    <w:name w:val="Normal (Web)"/>
    <w:basedOn w:val="a"/>
    <w:uiPriority w:val="99"/>
    <w:semiHidden/>
    <w:unhideWhenUsed/>
    <w:rsid w:val="00366EFE"/>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366EFE"/>
    <w:rPr>
      <w:sz w:val="18"/>
      <w:szCs w:val="18"/>
    </w:rPr>
  </w:style>
  <w:style w:type="character" w:customStyle="1" w:styleId="Char">
    <w:name w:val="批注框文本 Char"/>
    <w:basedOn w:val="a0"/>
    <w:link w:val="a5"/>
    <w:uiPriority w:val="99"/>
    <w:semiHidden/>
    <w:rsid w:val="00366EFE"/>
    <w:rPr>
      <w:sz w:val="18"/>
      <w:szCs w:val="18"/>
    </w:rPr>
  </w:style>
</w:styles>
</file>

<file path=word/webSettings.xml><?xml version="1.0" encoding="utf-8"?>
<w:webSettings xmlns:r="http://schemas.openxmlformats.org/officeDocument/2006/relationships" xmlns:w="http://schemas.openxmlformats.org/wordprocessingml/2006/main">
  <w:divs>
    <w:div w:id="196387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1773</Characters>
  <Application>Microsoft Office Word</Application>
  <DocSecurity>0</DocSecurity>
  <Lines>14</Lines>
  <Paragraphs>4</Paragraphs>
  <ScaleCrop>false</ScaleCrop>
  <Company>Microsoft</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2022-04-06T02:06:00Z</dcterms:created>
  <dcterms:modified xsi:type="dcterms:W3CDTF">2022-04-06T02:06:00Z</dcterms:modified>
</cp:coreProperties>
</file>