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F19" w:rsidRPr="00EC1F19" w:rsidRDefault="00EC1F19" w:rsidP="00EC1F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C1F1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第3章　第2小节　新建Photoshop图像 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从现在起我们开始正式地接触Photoshop，为了保证大家的快捷键设置与教程内容一致。请确认Photoshop的快捷键设置是默认值。可从菜单</w:t>
      </w:r>
      <w:r w:rsidRPr="00EC1F19">
        <w:rPr>
          <w:rFonts w:ascii="宋体" w:eastAsia="宋体" w:hAnsi="宋体" w:cs="宋体"/>
          <w:color w:val="0000FF"/>
          <w:kern w:val="0"/>
          <w:sz w:val="24"/>
          <w:szCs w:val="24"/>
        </w:rPr>
        <w:t>【编辑 键盘快捷键】</w:t>
      </w:r>
      <w:r w:rsidRPr="00EC1F19">
        <w:rPr>
          <w:rFonts w:ascii="宋体" w:eastAsia="宋体" w:hAnsi="宋体" w:cs="宋体"/>
          <w:kern w:val="0"/>
          <w:sz w:val="24"/>
          <w:szCs w:val="24"/>
        </w:rPr>
        <w:t>打开快捷键设置，在组选项里面选择“Photoshop默认值”。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打开Photoshop后是一片空白，我们需要新建图像用来绘图。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308"/>
      <w:r w:rsidRPr="00EC1F1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0308</w:t>
      </w:r>
      <w:bookmarkEnd w:id="0"/>
      <w:r w:rsidRPr="00EC1F19">
        <w:rPr>
          <w:rFonts w:ascii="宋体" w:eastAsia="宋体" w:hAnsi="宋体" w:cs="宋体"/>
          <w:kern w:val="0"/>
          <w:sz w:val="24"/>
          <w:szCs w:val="24"/>
        </w:rPr>
        <w:t>新建图像的方式可以使用菜单</w:t>
      </w:r>
      <w:r w:rsidRPr="00EC1F19">
        <w:rPr>
          <w:rFonts w:ascii="宋体" w:eastAsia="宋体" w:hAnsi="宋体" w:cs="宋体"/>
          <w:color w:val="0000FF"/>
          <w:kern w:val="0"/>
          <w:sz w:val="24"/>
          <w:szCs w:val="24"/>
        </w:rPr>
        <w:t>【文件 新建】</w:t>
      </w:r>
      <w:r w:rsidRPr="00EC1F19">
        <w:rPr>
          <w:rFonts w:ascii="宋体" w:eastAsia="宋体" w:hAnsi="宋体" w:cs="宋体"/>
          <w:kern w:val="0"/>
          <w:sz w:val="24"/>
          <w:szCs w:val="24"/>
        </w:rPr>
        <w:t>，快捷键</w:t>
      </w:r>
      <w:r w:rsidRPr="00EC1F19">
        <w:rPr>
          <w:rFonts w:ascii="宋体" w:eastAsia="宋体" w:hAnsi="宋体" w:cs="宋体"/>
          <w:color w:val="0000FF"/>
          <w:kern w:val="0"/>
          <w:sz w:val="24"/>
          <w:szCs w:val="24"/>
        </w:rPr>
        <w:t>〖CTRL N〗</w:t>
      </w:r>
      <w:r w:rsidRPr="00EC1F19">
        <w:rPr>
          <w:rFonts w:ascii="宋体" w:eastAsia="宋体" w:hAnsi="宋体" w:cs="宋体"/>
          <w:kern w:val="0"/>
          <w:sz w:val="24"/>
          <w:szCs w:val="24"/>
        </w:rPr>
        <w:t>。也可以按住CTRL双击Photoshop的空白区。所谓空白区就是既没有图像也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没有调板的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地方。将会出现如左下图的对话框。现在对其中的内容一个一个来学习。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名称就是图像储存时候的文件名，可以在以后储存的时候再输入。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预设指的是已经预先定义好的一些图像大小。如果在预设中选择A4、A3或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其他和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打印有关的预设，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高宽会转为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厘米，打印分辨率会自动设为300。如果选择640x480这类的预设，分辨率则为72，高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宽单位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是像素。宽度和高度可以自行填入数字，但在填入前应先注意单位的选择是否正确。避免把640像素输入成640厘米之类。分辨率一般应为“像素/英寸”为准。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309"/>
      <w:r w:rsidRPr="00EC1F1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0309</w:t>
      </w:r>
      <w:bookmarkEnd w:id="1"/>
      <w:r w:rsidRPr="00EC1F19">
        <w:rPr>
          <w:rFonts w:ascii="宋体" w:eastAsia="宋体" w:hAnsi="宋体" w:cs="宋体"/>
          <w:kern w:val="0"/>
          <w:sz w:val="24"/>
          <w:szCs w:val="24"/>
        </w:rPr>
        <w:t>所谓A4就是一种纸张规格。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张大纸对折切开，得到的两片纸称为A1，A1再对折切开称为A2，以此类推。A4就是对折切开4次后的大小。关系如下右图。还有一种B类分割法，B4比A4要大一些。不过由于A4幅面比较适合阅读和携带，因此一般的办公用纸和大部分的书籍都采用A4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在色彩模式的选择上可参照我们之前学习过的内容：如果是印刷或打印用途选择CMYK；其余用途选择RGB即可。而如果用灰度模式图像中就不能包含色彩信息；位图模式下图像只能有黑白两种颜色(因此通道数为1位)；LAB模式我们将在以后介绍。色彩模式后面的通道数一般我们只选用8位就足够了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画家在作画之前画布是白色的，那么白色就是作品的背景色。同理，背景内容是指图像建立以后的默认颜色。一般选择白色。其中的“背景色”选项需要参照Photoshop现在所设置的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背景颜色。还有一个“透明”的选项将在以后介绍。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在高级设置中“色颜色配置文件”选择不进行色彩管理。像素长宽比为方形。方形就是正方形，长宽比为1:1的。有些DV(数码摄像机)的像素不是正方形而是各种不同长宽比的长方形。在这里我们先不用去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理会非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方形的像素。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1050" cy="3457575"/>
            <wp:effectExtent l="19050" t="0" r="0" b="0"/>
            <wp:docPr id="1" name="图片 1" descr="http://99ut.com/images/library/ps_text_basic/0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3_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076575"/>
            <wp:effectExtent l="19050" t="0" r="0" b="0"/>
            <wp:docPr id="2" name="图片 2" descr="http://99ut.com/images/library/ps_text_basic/003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3_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如果你手工输入了一些非预设的内容，比如把宽度设为400，高度设为300。如果这些设定在原先的预设选项中不存在的话，“储存预设”的按钮就可以使用了。所谓储存预设就是把你现在的一些设定保存下来，下次就直接可以从预设列表中找到，避免重复输入。按下“储存预设”按钮</w:t>
      </w:r>
      <w:proofErr w:type="gramStart"/>
      <w:r w:rsidRPr="00EC1F19">
        <w:rPr>
          <w:rFonts w:ascii="宋体" w:eastAsia="宋体" w:hAnsi="宋体" w:cs="宋体"/>
          <w:kern w:val="0"/>
          <w:sz w:val="24"/>
          <w:szCs w:val="24"/>
        </w:rPr>
        <w:t>后如下</w:t>
      </w:r>
      <w:proofErr w:type="gramEnd"/>
      <w:r w:rsidRPr="00EC1F19">
        <w:rPr>
          <w:rFonts w:ascii="宋体" w:eastAsia="宋体" w:hAnsi="宋体" w:cs="宋体"/>
          <w:kern w:val="0"/>
          <w:sz w:val="24"/>
          <w:szCs w:val="24"/>
        </w:rPr>
        <w:t>左图。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t>预设的名称将以长宽自动命名，也可以改为其他。储存的内容可以包括分辨率、背景内容、色彩模式、色彩配置文件、色彩通道数(位深度)、像素长宽比例。这时按下“好”按钮就储存了设置。那么下次在新建文件时候，在预设列表中就会出现这次储存的项目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F19">
        <w:rPr>
          <w:rFonts w:ascii="宋体" w:eastAsia="宋体" w:hAnsi="宋体" w:cs="宋体"/>
          <w:kern w:val="0"/>
          <w:sz w:val="24"/>
          <w:szCs w:val="24"/>
        </w:rPr>
        <w:lastRenderedPageBreak/>
        <w:t>现在我们建立一个400x300，背景色为白色的RGB模式图像。如下右图，如果事先输入了名称，标题栏就会出现名称。</w:t>
      </w:r>
    </w:p>
    <w:p w:rsidR="00EC1F19" w:rsidRPr="00EC1F19" w:rsidRDefault="00EC1F19" w:rsidP="00EC1F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0025" cy="1819275"/>
            <wp:effectExtent l="19050" t="0" r="9525" b="0"/>
            <wp:docPr id="3" name="图片 3" descr="http://99ut.com/images/library/ps_text_basic/00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3_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3257550"/>
            <wp:effectExtent l="19050" t="0" r="9525" b="0"/>
            <wp:docPr id="4" name="图片 4" descr="http://99ut.com/images/library/ps_text_basic/003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3_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F19"/>
    <w:rsid w:val="00590BAF"/>
    <w:rsid w:val="00D82D1F"/>
    <w:rsid w:val="00EC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C1F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C1F1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C1F19"/>
    <w:rPr>
      <w:b/>
      <w:bCs/>
    </w:rPr>
  </w:style>
  <w:style w:type="paragraph" w:styleId="a4">
    <w:name w:val="Normal (Web)"/>
    <w:basedOn w:val="a"/>
    <w:uiPriority w:val="99"/>
    <w:semiHidden/>
    <w:unhideWhenUsed/>
    <w:rsid w:val="00EC1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1F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1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2022-04-06T01:42:00Z</dcterms:created>
  <dcterms:modified xsi:type="dcterms:W3CDTF">2022-04-06T01:42:00Z</dcterms:modified>
</cp:coreProperties>
</file>