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6F" w:rsidRPr="0027796F" w:rsidRDefault="0027796F" w:rsidP="0027796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27796F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第5章　第7小节　合并图层 </w:t>
      </w:r>
    </w:p>
    <w:p w:rsidR="0027796F" w:rsidRPr="0027796F" w:rsidRDefault="0027796F" w:rsidP="00277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6F">
        <w:rPr>
          <w:rFonts w:ascii="宋体" w:eastAsia="宋体" w:hAnsi="宋体" w:cs="宋体"/>
          <w:kern w:val="0"/>
          <w:sz w:val="24"/>
          <w:szCs w:val="24"/>
        </w:rPr>
        <w:t>虽然将图像分层制作较为方便，但某些时候可能需要合并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一些图层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，就是把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几个图层的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内容压缩到一个图层中。要参与合并的层都必须处在显示状态。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合并图层的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快捷键为〖CTRL E〗，在几种情况下使用的效果也不同。</w:t>
      </w:r>
    </w:p>
    <w:p w:rsidR="0027796F" w:rsidRPr="0027796F" w:rsidRDefault="0027796F" w:rsidP="00277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533"/>
      <w:r w:rsidRPr="0027796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0533</w:t>
      </w:r>
      <w:bookmarkEnd w:id="0"/>
      <w:r w:rsidRPr="0027796F">
        <w:rPr>
          <w:rFonts w:ascii="宋体" w:eastAsia="宋体" w:hAnsi="宋体" w:cs="宋体"/>
          <w:kern w:val="0"/>
          <w:sz w:val="24"/>
          <w:szCs w:val="24"/>
        </w:rPr>
        <w:t>在只选择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单个图层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的情况下，按下〖CTRL E〗将与位于其下方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的图层合并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，合并后的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图层名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和颜色标志继承自原其下方的图层，如下左图。</w:t>
      </w:r>
    </w:p>
    <w:p w:rsidR="0027796F" w:rsidRPr="0027796F" w:rsidRDefault="0027796F" w:rsidP="00277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534"/>
      <w:r w:rsidRPr="0027796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0534</w:t>
      </w:r>
      <w:bookmarkEnd w:id="1"/>
      <w:r w:rsidRPr="0027796F">
        <w:rPr>
          <w:rFonts w:ascii="宋体" w:eastAsia="宋体" w:hAnsi="宋体" w:cs="宋体"/>
          <w:kern w:val="0"/>
          <w:sz w:val="24"/>
          <w:szCs w:val="24"/>
        </w:rPr>
        <w:t>在选择了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多个图层的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情况下，按下〖CTRL E〗将所有选择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的图层合并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为一层，合并后的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图层名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继承自原先位于最上方的图层。但颜色标志不能继承。注意CS及更早版本需要将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多个图层进行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链接后才可进行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多图层合并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，合并后的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图层名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以合并前处于选择状态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的图层为准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7796F" w:rsidRPr="0027796F" w:rsidRDefault="0027796F" w:rsidP="00277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33900" cy="2400300"/>
            <wp:effectExtent l="19050" t="0" r="0" b="0"/>
            <wp:docPr id="1" name="图片 1" descr="http://99ut.com/images/library/ps_text_basic/005_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05_06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33900" cy="2400300"/>
            <wp:effectExtent l="19050" t="0" r="0" b="0"/>
            <wp:docPr id="2" name="图片 2" descr="http://99ut.com/images/library/ps_text_basic/005_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05_06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6F" w:rsidRPr="0027796F" w:rsidRDefault="0027796F" w:rsidP="00277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0535"/>
      <w:r w:rsidRPr="0027796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0535</w:t>
      </w:r>
      <w:bookmarkEnd w:id="2"/>
      <w:r w:rsidRPr="0027796F">
        <w:rPr>
          <w:rFonts w:ascii="宋体" w:eastAsia="宋体" w:hAnsi="宋体" w:cs="宋体"/>
          <w:kern w:val="0"/>
          <w:sz w:val="24"/>
          <w:szCs w:val="24"/>
        </w:rPr>
        <w:t>如下图所示，原先位于下方的“face”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层由于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和原先位于最上方的“nose”层合并，合并后的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图层还是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位于最顶层，使得两个眼睛都被其遮挡了。由于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合并图层会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造成图层层次的改变，因此合并后需要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注意图层的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层次是否正确。</w:t>
      </w:r>
    </w:p>
    <w:p w:rsidR="0027796F" w:rsidRPr="0027796F" w:rsidRDefault="0027796F" w:rsidP="00277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96050" cy="2400300"/>
            <wp:effectExtent l="19050" t="0" r="0" b="0"/>
            <wp:docPr id="3" name="图片 3" descr="http://99ut.com/images/library/ps_text_basic/005_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05_06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6F" w:rsidRPr="0027796F" w:rsidRDefault="0027796F" w:rsidP="00277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0536"/>
      <w:r w:rsidRPr="0027796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0536</w:t>
      </w:r>
      <w:bookmarkEnd w:id="3"/>
      <w:r w:rsidRPr="0027796F">
        <w:rPr>
          <w:rFonts w:ascii="宋体" w:eastAsia="宋体" w:hAnsi="宋体" w:cs="宋体"/>
          <w:kern w:val="0"/>
          <w:sz w:val="24"/>
          <w:szCs w:val="24"/>
        </w:rPr>
        <w:t>除此之外，还有两个较少用到的合并命令，是针对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全部图层的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整体操作。不需要事先选择图层。也可以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点击图层调板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的圆三角按钮后选择。</w:t>
      </w:r>
    </w:p>
    <w:p w:rsidR="0027796F" w:rsidRPr="0027796F" w:rsidRDefault="0027796F" w:rsidP="00277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6F">
        <w:rPr>
          <w:rFonts w:ascii="宋体" w:eastAsia="宋体" w:hAnsi="宋体" w:cs="宋体"/>
          <w:kern w:val="0"/>
          <w:sz w:val="24"/>
          <w:szCs w:val="24"/>
        </w:rPr>
        <w:t>1：【图层 合并可见图层】〖CTRL SHIFT E〗，它的作用是把目前所有处在显示状态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的图层合并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，在隐藏状态</w:t>
      </w:r>
      <w:proofErr w:type="gramStart"/>
      <w:r w:rsidRPr="0027796F">
        <w:rPr>
          <w:rFonts w:ascii="宋体" w:eastAsia="宋体" w:hAnsi="宋体" w:cs="宋体"/>
          <w:kern w:val="0"/>
          <w:sz w:val="24"/>
          <w:szCs w:val="24"/>
        </w:rPr>
        <w:t>的图层则</w:t>
      </w:r>
      <w:proofErr w:type="gramEnd"/>
      <w:r w:rsidRPr="0027796F">
        <w:rPr>
          <w:rFonts w:ascii="宋体" w:eastAsia="宋体" w:hAnsi="宋体" w:cs="宋体"/>
          <w:kern w:val="0"/>
          <w:sz w:val="24"/>
          <w:szCs w:val="24"/>
        </w:rPr>
        <w:t>不作变动。</w:t>
      </w:r>
    </w:p>
    <w:p w:rsidR="0027796F" w:rsidRPr="0027796F" w:rsidRDefault="0027796F" w:rsidP="00277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6F">
        <w:rPr>
          <w:rFonts w:ascii="宋体" w:eastAsia="宋体" w:hAnsi="宋体" w:cs="宋体"/>
          <w:kern w:val="0"/>
          <w:sz w:val="24"/>
          <w:szCs w:val="24"/>
        </w:rPr>
        <w:t>2：【图层 拼合图像】则是将所有的层合并为背景层，如果有图层隐藏拼合时候会出现如下图的警告框。如果按下好，原先处在隐藏状态的层都将被丢弃。</w:t>
      </w:r>
    </w:p>
    <w:p w:rsidR="0027796F" w:rsidRPr="0027796F" w:rsidRDefault="0027796F" w:rsidP="002779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62250" cy="1095375"/>
            <wp:effectExtent l="19050" t="0" r="0" b="0"/>
            <wp:docPr id="4" name="图片 4" descr="http://99ut.com/images/library/ps_text_basic/005_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05_06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796F"/>
    <w:rsid w:val="0027796F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7796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7796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7796F"/>
    <w:rPr>
      <w:b/>
      <w:bCs/>
    </w:rPr>
  </w:style>
  <w:style w:type="paragraph" w:styleId="a4">
    <w:name w:val="Normal (Web)"/>
    <w:basedOn w:val="a"/>
    <w:uiPriority w:val="99"/>
    <w:semiHidden/>
    <w:unhideWhenUsed/>
    <w:rsid w:val="002779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779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779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2022-04-06T01:48:00Z</dcterms:created>
  <dcterms:modified xsi:type="dcterms:W3CDTF">2022-04-06T01:48:00Z</dcterms:modified>
</cp:coreProperties>
</file>