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CF1763" w:rsidRDefault="00DB6C17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三、明确区分独立而又相关的任务（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个步骤之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CF1763" w:rsidTr="006A2465">
        <w:trPr>
          <w:trHeight w:val="5377"/>
        </w:trPr>
        <w:tc>
          <w:tcPr>
            <w:tcW w:w="1951" w:type="dxa"/>
          </w:tcPr>
          <w:p w:rsidR="00E54371" w:rsidRDefault="00DB6C17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6547A1">
              <w:rPr>
                <w:rFonts w:asciiTheme="minorEastAsia" w:hAnsiTheme="minorEastAsia" w:hint="eastAsia"/>
                <w:b/>
                <w:sz w:val="21"/>
                <w:szCs w:val="21"/>
              </w:rPr>
              <w:t>写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作过程</w:t>
            </w:r>
            <w:r w:rsidR="00AF3B0B">
              <w:rPr>
                <w:rFonts w:asciiTheme="minorEastAsia" w:hAnsiTheme="minorEastAsia" w:hint="eastAsia"/>
                <w:b/>
                <w:sz w:val="21"/>
                <w:szCs w:val="21"/>
              </w:rPr>
              <w:t>注意</w:t>
            </w: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F814C8" w:rsidRPr="00CF1763" w:rsidRDefault="00522667" w:rsidP="00522667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Pr="00522667">
              <w:rPr>
                <w:rFonts w:asciiTheme="minorEastAsia" w:hAnsiTheme="minorEastAsia" w:hint="eastAsia"/>
                <w:b/>
                <w:sz w:val="21"/>
                <w:szCs w:val="21"/>
              </w:rPr>
              <w:t>写下来减负</w:t>
            </w:r>
          </w:p>
        </w:tc>
        <w:tc>
          <w:tcPr>
            <w:tcW w:w="7229" w:type="dxa"/>
          </w:tcPr>
          <w:p w:rsidR="003673AC" w:rsidRPr="003673AC" w:rsidRDefault="003673AC" w:rsidP="00172DC7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3673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3673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、写作过程要注意</w:t>
            </w:r>
          </w:p>
          <w:p w:rsidR="00795379" w:rsidRPr="00E26652" w:rsidRDefault="001911C5" w:rsidP="00172DC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E2665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="003673A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写作过程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包括：包括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阅读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理解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思索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产生想法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建立联系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区分术语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寻找合适的词语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结构化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组织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编辑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修正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和</w:t>
            </w:r>
            <w:r w:rsidR="00DB6C17" w:rsidRPr="00E26652">
              <w:rPr>
                <w:rFonts w:asciiTheme="minorEastAsia" w:hAnsiTheme="minorEastAsia" w:hint="eastAsia"/>
                <w:b/>
                <w:sz w:val="21"/>
                <w:szCs w:val="21"/>
              </w:rPr>
              <w:t>重写</w:t>
            </w:r>
            <w:r w:rsidR="00DB6C17" w:rsidRPr="00E26652">
              <w:rPr>
                <w:rFonts w:asciiTheme="minorEastAsia" w:hAnsiTheme="minorEastAsia" w:hint="eastAsia"/>
                <w:sz w:val="21"/>
                <w:szCs w:val="21"/>
              </w:rPr>
              <w:t>等。</w:t>
            </w:r>
          </w:p>
          <w:p w:rsidR="00795379" w:rsidRPr="009B7B41" w:rsidRDefault="00795379" w:rsidP="00172DC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9B7B41">
              <w:rPr>
                <w:rFonts w:asciiTheme="minorEastAsia" w:hAnsiTheme="minorEastAsia" w:hint="eastAsia"/>
                <w:b/>
                <w:sz w:val="21"/>
                <w:szCs w:val="21"/>
              </w:rPr>
              <w:t>2</w:t>
            </w:r>
            <w:r w:rsidR="003673AC">
              <w:rPr>
                <w:rFonts w:asciiTheme="minorEastAsia" w:hAnsiTheme="minorEastAsia" w:hint="eastAsia"/>
                <w:b/>
                <w:sz w:val="21"/>
                <w:szCs w:val="21"/>
              </w:rPr>
              <w:t>）</w:t>
            </w:r>
            <w:r w:rsidR="009B7B41" w:rsidRPr="004E777A">
              <w:rPr>
                <w:rFonts w:asciiTheme="minorEastAsia" w:hAnsiTheme="minorEastAsia" w:hint="eastAsia"/>
                <w:b/>
                <w:sz w:val="21"/>
                <w:szCs w:val="21"/>
              </w:rPr>
              <w:t>指出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论点中的</w:t>
            </w:r>
            <w:r w:rsidR="009B7B41" w:rsidRPr="004E777A">
              <w:rPr>
                <w:rFonts w:asciiTheme="minorEastAsia" w:hAnsiTheme="minorEastAsia" w:hint="eastAsia"/>
                <w:b/>
                <w:sz w:val="21"/>
                <w:szCs w:val="21"/>
              </w:rPr>
              <w:t>问题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9B7B41" w:rsidRPr="004E777A">
              <w:rPr>
                <w:rFonts w:asciiTheme="minorEastAsia" w:hAnsiTheme="minorEastAsia" w:hint="eastAsia"/>
                <w:b/>
                <w:sz w:val="21"/>
                <w:szCs w:val="21"/>
              </w:rPr>
              <w:t>定义不清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的术语，或者只是一段模棱两可的文字时，学生通常会</w:t>
            </w:r>
            <w:r w:rsidR="009B7B41" w:rsidRPr="002D62E6">
              <w:rPr>
                <w:rFonts w:asciiTheme="minorEastAsia" w:hAnsiTheme="minorEastAsia" w:hint="eastAsia"/>
                <w:b/>
                <w:sz w:val="21"/>
                <w:szCs w:val="21"/>
              </w:rPr>
              <w:t>先参考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自己的理解，只有当他们</w:t>
            </w:r>
            <w:r w:rsidR="009B7B41" w:rsidRPr="002D62E6">
              <w:rPr>
                <w:rFonts w:asciiTheme="minorEastAsia" w:hAnsiTheme="minorEastAsia" w:hint="eastAsia"/>
                <w:b/>
                <w:sz w:val="21"/>
                <w:szCs w:val="21"/>
              </w:rPr>
              <w:t>真正意识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到自己的理解与事实</w:t>
            </w:r>
            <w:r w:rsidR="009B7B41" w:rsidRPr="00EB01D3">
              <w:rPr>
                <w:rFonts w:asciiTheme="minorEastAsia" w:hAnsiTheme="minorEastAsia" w:hint="eastAsia"/>
                <w:b/>
                <w:sz w:val="21"/>
                <w:szCs w:val="21"/>
              </w:rPr>
              <w:t>完全不相干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的时候，</w:t>
            </w:r>
            <w:r w:rsidR="009B7B41" w:rsidRPr="001A079B">
              <w:rPr>
                <w:rFonts w:asciiTheme="minorEastAsia" w:hAnsiTheme="minorEastAsia" w:hint="eastAsia"/>
                <w:b/>
                <w:sz w:val="21"/>
                <w:szCs w:val="21"/>
              </w:rPr>
              <w:t>才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会把</w:t>
            </w:r>
            <w:r w:rsidR="009B7B41" w:rsidRPr="001A079B">
              <w:rPr>
                <w:rFonts w:asciiTheme="minorEastAsia" w:hAnsiTheme="minorEastAsia" w:hint="eastAsia"/>
                <w:b/>
                <w:sz w:val="21"/>
                <w:szCs w:val="21"/>
              </w:rPr>
              <w:t>注意力转移到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他们</w:t>
            </w:r>
            <w:r w:rsidR="009B7B41" w:rsidRPr="001A079B">
              <w:rPr>
                <w:rFonts w:asciiTheme="minorEastAsia" w:hAnsiTheme="minorEastAsia" w:hint="eastAsia"/>
                <w:b/>
                <w:sz w:val="21"/>
                <w:szCs w:val="21"/>
              </w:rPr>
              <w:t>所写的东西</w:t>
            </w:r>
            <w:r w:rsidR="009B7B41" w:rsidRPr="009B7B41">
              <w:rPr>
                <w:rFonts w:asciiTheme="minorEastAsia" w:hAnsiTheme="minorEastAsia" w:hint="eastAsia"/>
                <w:sz w:val="21"/>
                <w:szCs w:val="21"/>
              </w:rPr>
              <w:t>上。</w:t>
            </w:r>
          </w:p>
          <w:p w:rsidR="00795379" w:rsidRPr="006547A1" w:rsidRDefault="003673AC" w:rsidP="00172DC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3）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在</w:t>
            </w:r>
            <w:r w:rsidR="00912FFB" w:rsidRPr="00912FFB">
              <w:rPr>
                <w:rFonts w:asciiTheme="minorEastAsia" w:hAnsiTheme="minorEastAsia" w:hint="eastAsia"/>
                <w:b/>
                <w:sz w:val="21"/>
                <w:szCs w:val="21"/>
              </w:rPr>
              <w:t>写作阶段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，我们必须把</w:t>
            </w:r>
            <w:r w:rsidR="00912FFB" w:rsidRPr="00FC01DB">
              <w:rPr>
                <w:rFonts w:asciiTheme="minorEastAsia" w:hAnsiTheme="minorEastAsia" w:hint="eastAsia"/>
                <w:b/>
                <w:sz w:val="21"/>
                <w:szCs w:val="21"/>
              </w:rPr>
              <w:t>注意力集中在自己的思想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上。</w:t>
            </w:r>
            <w:r w:rsidR="00122B37" w:rsidRPr="00122B37">
              <w:rPr>
                <w:rFonts w:asciiTheme="minorEastAsia" w:hAnsiTheme="minorEastAsia" w:hint="eastAsia"/>
                <w:b/>
                <w:sz w:val="21"/>
                <w:szCs w:val="21"/>
              </w:rPr>
              <w:t>不能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遇到一句话</w:t>
            </w:r>
            <w:r w:rsidR="00912FFB" w:rsidRPr="00E032AD">
              <w:rPr>
                <w:rFonts w:asciiTheme="minorEastAsia" w:hAnsiTheme="minorEastAsia" w:hint="eastAsia"/>
                <w:b/>
                <w:sz w:val="21"/>
                <w:szCs w:val="21"/>
              </w:rPr>
              <w:t>不完美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就</w:t>
            </w:r>
            <w:r w:rsidR="00912FFB" w:rsidRPr="00E032AD">
              <w:rPr>
                <w:rFonts w:asciiTheme="minorEastAsia" w:hAnsiTheme="minorEastAsia" w:hint="eastAsia"/>
                <w:b/>
                <w:sz w:val="21"/>
                <w:szCs w:val="21"/>
              </w:rPr>
              <w:t>过早地反复修正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，就永远写不出任何东西。我们需要</w:t>
            </w:r>
            <w:r w:rsidR="00912FFB" w:rsidRPr="00753970">
              <w:rPr>
                <w:rFonts w:asciiTheme="minorEastAsia" w:hAnsiTheme="minorEastAsia" w:hint="eastAsia"/>
                <w:b/>
                <w:sz w:val="21"/>
                <w:szCs w:val="21"/>
              </w:rPr>
              <w:t>先把想法写在纸上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，然后在真实可见的纸上</w:t>
            </w:r>
            <w:r w:rsidR="00912FFB" w:rsidRPr="00CA2A75">
              <w:rPr>
                <w:rFonts w:asciiTheme="minorEastAsia" w:hAnsiTheme="minorEastAsia" w:hint="eastAsia"/>
                <w:b/>
                <w:sz w:val="21"/>
                <w:szCs w:val="21"/>
              </w:rPr>
              <w:t>进行修改</w:t>
            </w:r>
            <w:r w:rsidR="00912FFB" w:rsidRPr="00912FFB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="00B52303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="00B52303" w:rsidRPr="00527067">
              <w:rPr>
                <w:rFonts w:asciiTheme="minorEastAsia" w:hAnsiTheme="minorEastAsia" w:hint="eastAsia"/>
                <w:b/>
                <w:sz w:val="21"/>
                <w:szCs w:val="21"/>
              </w:rPr>
              <w:t>先写内容后考虑用词</w:t>
            </w:r>
            <w:r w:rsidR="00B52303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  <w:p w:rsidR="003558A8" w:rsidRDefault="003558A8" w:rsidP="003558A8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Pr="00522667">
              <w:rPr>
                <w:rFonts w:asciiTheme="minorEastAsia" w:hAnsiTheme="minorEastAsia" w:hint="eastAsia"/>
                <w:b/>
                <w:sz w:val="21"/>
                <w:szCs w:val="21"/>
              </w:rPr>
              <w:t>写下来减负</w:t>
            </w:r>
          </w:p>
          <w:p w:rsidR="00817669" w:rsidRDefault="00817669" w:rsidP="008F7C2B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37085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第一步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是将“写作”这个不确定的任务</w:t>
            </w:r>
            <w:r w:rsidRPr="0037085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分解成不同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的可以一次性完成的</w:t>
            </w:r>
            <w:r w:rsidRPr="0037085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小块任务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817669" w:rsidRDefault="00817669" w:rsidP="008F7C2B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5D708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第二步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是确保我们始终把</w:t>
            </w:r>
            <w:r w:rsidRPr="00193B0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思考的结果写下来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，包括可能与进一步的</w:t>
            </w:r>
            <w:r w:rsidRPr="00EE6AB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探究之间存在联系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Pr="00550C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内容</w:t>
            </w:r>
            <w:r w:rsidRPr="0037085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817669" w:rsidRPr="006547A1" w:rsidRDefault="00817669" w:rsidP="008F7C2B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）随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着</w:t>
            </w:r>
            <w:r w:rsidRPr="000F186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记录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每个</w:t>
            </w:r>
            <w:r w:rsidRPr="000F186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任务的结果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，它们</w:t>
            </w:r>
            <w:r w:rsidRPr="00603F5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之间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可能</w:t>
            </w:r>
            <w:r w:rsidRPr="00603F5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存在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Pr="00603F5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联系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变得</w:t>
            </w:r>
            <w:r w:rsidRPr="00603F5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清晰可见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，我们随时可以</w:t>
            </w:r>
            <w:r w:rsidRPr="00EB22C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很容易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地从</w:t>
            </w:r>
            <w:r w:rsidRPr="00EB22C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断开的地方重新开始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继续工作</w:t>
            </w:r>
            <w:r w:rsidR="0028097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7912D0" w:rsidRPr="00CF1763" w:rsidTr="006A2465">
        <w:trPr>
          <w:trHeight w:val="562"/>
        </w:trPr>
        <w:tc>
          <w:tcPr>
            <w:tcW w:w="9180" w:type="dxa"/>
            <w:gridSpan w:val="2"/>
          </w:tcPr>
          <w:p w:rsidR="008E0F95" w:rsidRPr="008E0F95" w:rsidRDefault="006D7061" w:rsidP="006A246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A2465">
              <w:rPr>
                <w:rFonts w:hint="eastAsia"/>
              </w:rPr>
              <w:t>要把</w:t>
            </w:r>
            <w:r w:rsidR="006A2465" w:rsidRPr="006A2465">
              <w:rPr>
                <w:rFonts w:hint="eastAsia"/>
                <w:b/>
              </w:rPr>
              <w:t>写作</w:t>
            </w:r>
            <w:r w:rsidR="006A2465">
              <w:rPr>
                <w:rFonts w:hint="eastAsia"/>
              </w:rPr>
              <w:t>成不同的</w:t>
            </w:r>
            <w:r w:rsidR="006A2465" w:rsidRPr="006A2465">
              <w:rPr>
                <w:rFonts w:hint="eastAsia"/>
                <w:b/>
              </w:rPr>
              <w:t>小任务块</w:t>
            </w:r>
            <w:r w:rsidR="006A2465">
              <w:rPr>
                <w:rFonts w:hint="eastAsia"/>
              </w:rPr>
              <w:t>，对</w:t>
            </w:r>
            <w:r w:rsidR="006A2465" w:rsidRPr="006A2465">
              <w:rPr>
                <w:rFonts w:hint="eastAsia"/>
                <w:b/>
              </w:rPr>
              <w:t>不同的任务</w:t>
            </w:r>
            <w:r w:rsidR="006A2465">
              <w:rPr>
                <w:rFonts w:hint="eastAsia"/>
              </w:rPr>
              <w:t>在不同时期</w:t>
            </w:r>
            <w:r w:rsidR="006A2465" w:rsidRPr="006A2465">
              <w:rPr>
                <w:rFonts w:hint="eastAsia"/>
                <w:b/>
              </w:rPr>
              <w:t>分配不同的注意力</w:t>
            </w:r>
            <w:r w:rsidR="006A2465">
              <w:rPr>
                <w:rFonts w:hint="eastAsia"/>
              </w:rPr>
              <w:t>。</w:t>
            </w:r>
          </w:p>
        </w:tc>
      </w:tr>
    </w:tbl>
    <w:p w:rsidR="00836629" w:rsidRPr="00CF1763" w:rsidRDefault="00836629" w:rsidP="00836629">
      <w:pPr>
        <w:rPr>
          <w:szCs w:val="21"/>
        </w:rPr>
      </w:pPr>
    </w:p>
    <w:tbl>
      <w:tblPr>
        <w:tblStyle w:val="a3"/>
        <w:tblpPr w:leftFromText="180" w:rightFromText="180" w:vertAnchor="page" w:horzAnchor="margin" w:tblpX="-318" w:tblpY="8641"/>
        <w:tblW w:w="9498" w:type="dxa"/>
        <w:tblLook w:val="04A0"/>
      </w:tblPr>
      <w:tblGrid>
        <w:gridCol w:w="1951"/>
        <w:gridCol w:w="7547"/>
      </w:tblGrid>
      <w:tr w:rsidR="000137FC" w:rsidRPr="00CF1763" w:rsidTr="000137FC">
        <w:trPr>
          <w:trHeight w:val="5377"/>
        </w:trPr>
        <w:tc>
          <w:tcPr>
            <w:tcW w:w="1951" w:type="dxa"/>
          </w:tcPr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3F288B">
              <w:rPr>
                <w:rFonts w:asciiTheme="minorEastAsia" w:hAnsiTheme="minorEastAsia" w:hint="eastAsia"/>
                <w:b/>
                <w:sz w:val="21"/>
                <w:szCs w:val="21"/>
              </w:rPr>
              <w:t>阅读理解注意事项</w:t>
            </w: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0137FC" w:rsidRPr="00CF1763" w:rsidRDefault="000137FC" w:rsidP="00F873F7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622FA0">
              <w:rPr>
                <w:rFonts w:asciiTheme="minorEastAsia" w:hAnsiTheme="minorEastAsia" w:hint="eastAsia"/>
                <w:b/>
                <w:sz w:val="21"/>
                <w:szCs w:val="21"/>
              </w:rPr>
              <w:t>确认偏差解决步骤</w:t>
            </w:r>
          </w:p>
        </w:tc>
        <w:tc>
          <w:tcPr>
            <w:tcW w:w="7547" w:type="dxa"/>
          </w:tcPr>
          <w:p w:rsidR="000137FC" w:rsidRPr="003673A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3673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3673A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087403">
              <w:rPr>
                <w:rFonts w:asciiTheme="minorEastAsia" w:hAnsiTheme="minorEastAsia" w:hint="eastAsia"/>
                <w:b/>
                <w:sz w:val="21"/>
                <w:szCs w:val="21"/>
              </w:rPr>
              <w:t>阅读理解注意事项</w:t>
            </w:r>
          </w:p>
          <w:p w:rsidR="000137FC" w:rsidRPr="00771AF8" w:rsidRDefault="000137FC" w:rsidP="000137FC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771A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771AF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4D6BC0" w:rsidRPr="00771AF8">
              <w:rPr>
                <w:rFonts w:asciiTheme="minorEastAsia" w:hAnsiTheme="minorEastAsia" w:hint="eastAsia"/>
                <w:b/>
                <w:sz w:val="21"/>
                <w:szCs w:val="21"/>
              </w:rPr>
              <w:t>理解所读到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的东西，并把它</w:t>
            </w:r>
            <w:r w:rsidR="004D6BC0" w:rsidRPr="0051393C">
              <w:rPr>
                <w:rFonts w:asciiTheme="minorEastAsia" w:hAnsiTheme="minorEastAsia" w:hint="eastAsia"/>
                <w:b/>
                <w:sz w:val="21"/>
                <w:szCs w:val="21"/>
              </w:rPr>
              <w:t>融入自己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4D6BC0" w:rsidRPr="0051393C">
              <w:rPr>
                <w:rFonts w:asciiTheme="minorEastAsia" w:hAnsiTheme="minorEastAsia" w:hint="eastAsia"/>
                <w:b/>
                <w:sz w:val="21"/>
                <w:szCs w:val="21"/>
              </w:rPr>
              <w:t>思维系统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，再</w:t>
            </w:r>
            <w:r w:rsidR="004D6BC0" w:rsidRPr="0051393C">
              <w:rPr>
                <w:rFonts w:asciiTheme="minorEastAsia" w:hAnsiTheme="minorEastAsia" w:hint="eastAsia"/>
                <w:b/>
                <w:sz w:val="21"/>
                <w:szCs w:val="21"/>
              </w:rPr>
              <w:t>做成笔记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添加到</w:t>
            </w:r>
            <w:r w:rsidR="004D6BC0" w:rsidRPr="0051393C">
              <w:rPr>
                <w:rFonts w:asciiTheme="minorEastAsia" w:hAnsiTheme="minorEastAsia" w:hint="eastAsia"/>
                <w:b/>
                <w:sz w:val="21"/>
                <w:szCs w:val="21"/>
              </w:rPr>
              <w:t>卡片盒中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，就已经把</w:t>
            </w:r>
            <w:r w:rsidR="004D6BC0" w:rsidRPr="0082320A">
              <w:rPr>
                <w:rFonts w:asciiTheme="minorEastAsia" w:hAnsiTheme="minorEastAsia" w:hint="eastAsia"/>
                <w:b/>
                <w:sz w:val="21"/>
                <w:szCs w:val="21"/>
              </w:rPr>
              <w:t>别人的发现和思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想转化为属于</w:t>
            </w:r>
            <w:r w:rsidR="004D6BC0" w:rsidRPr="0082320A">
              <w:rPr>
                <w:rFonts w:asciiTheme="minorEastAsia" w:hAnsiTheme="minorEastAsia" w:hint="eastAsia"/>
                <w:b/>
                <w:sz w:val="21"/>
                <w:szCs w:val="21"/>
              </w:rPr>
              <w:t>自己的新想法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。一方面，你脑海中的理论、想法和思维模型使卡片盒中的笔记形成新的论点</w:t>
            </w:r>
            <w:r w:rsidR="00A34109">
              <w:rPr>
                <w:rFonts w:asciiTheme="minorEastAsia" w:hAnsiTheme="minorEastAsia" w:hint="eastAsia"/>
                <w:sz w:val="21"/>
                <w:szCs w:val="21"/>
              </w:rPr>
              <w:t>（用自己的话转述）</w:t>
            </w:r>
            <w:r w:rsidR="004D6BC0" w:rsidRPr="00771AF8">
              <w:rPr>
                <w:rFonts w:asciiTheme="minorEastAsia" w:hAnsiTheme="minorEastAsia" w:hint="eastAsia"/>
                <w:sz w:val="21"/>
                <w:szCs w:val="21"/>
              </w:rPr>
              <w:t>；另一方面，你读的内容又会促成你脑中的理论、想法和思维的发展。</w:t>
            </w:r>
          </w:p>
          <w:p w:rsidR="000137FC" w:rsidRPr="008F4194" w:rsidRDefault="000137FC" w:rsidP="000137FC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9B7B41">
              <w:rPr>
                <w:rFonts w:asciiTheme="minorEastAsia" w:hAnsiTheme="minorEastAsia" w:hint="eastAsia"/>
                <w:b/>
                <w:sz w:val="21"/>
                <w:szCs w:val="21"/>
              </w:rPr>
              <w:t>2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）</w:t>
            </w:r>
            <w:r w:rsidR="00A34109" w:rsidRPr="00A34109">
              <w:rPr>
                <w:rFonts w:asciiTheme="minorEastAsia" w:hAnsiTheme="minorEastAsia" w:hint="eastAsia"/>
                <w:b/>
                <w:sz w:val="21"/>
                <w:szCs w:val="21"/>
              </w:rPr>
              <w:t>反思</w:t>
            </w:r>
            <w:r w:rsidR="00A34109" w:rsidRPr="00A34109">
              <w:rPr>
                <w:rFonts w:asciiTheme="minorEastAsia" w:hAnsiTheme="minorEastAsia" w:hint="eastAsia"/>
                <w:sz w:val="21"/>
                <w:szCs w:val="21"/>
              </w:rPr>
              <w:t>所读</w:t>
            </w:r>
            <w:r w:rsidR="00A34109" w:rsidRPr="00A34109">
              <w:rPr>
                <w:rFonts w:asciiTheme="minorEastAsia" w:hAnsiTheme="minorEastAsia" w:hint="eastAsia"/>
                <w:b/>
                <w:sz w:val="21"/>
                <w:szCs w:val="21"/>
              </w:rPr>
              <w:t>文本</w:t>
            </w:r>
            <w:r w:rsidR="00A34109" w:rsidRPr="00A34109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A34109" w:rsidRPr="00A34109">
              <w:rPr>
                <w:rFonts w:asciiTheme="minorEastAsia" w:hAnsiTheme="minorEastAsia" w:hint="eastAsia"/>
                <w:b/>
                <w:sz w:val="21"/>
                <w:szCs w:val="21"/>
              </w:rPr>
              <w:t>框架、理论背景、方法论或视角</w:t>
            </w:r>
            <w:r w:rsidR="00A34109" w:rsidRPr="00A34109">
              <w:rPr>
                <w:rFonts w:asciiTheme="minorEastAsia" w:hAnsiTheme="minorEastAsia" w:hint="eastAsia"/>
                <w:sz w:val="21"/>
                <w:szCs w:val="21"/>
              </w:rPr>
              <w:t>，这意味着要像反思文本的</w:t>
            </w:r>
            <w:r w:rsidR="00A34109" w:rsidRPr="00A34109">
              <w:rPr>
                <w:rFonts w:asciiTheme="minorEastAsia" w:hAnsiTheme="minorEastAsia" w:hint="eastAsia"/>
                <w:b/>
                <w:sz w:val="21"/>
                <w:szCs w:val="21"/>
              </w:rPr>
              <w:t>字面内容</w:t>
            </w:r>
            <w:r w:rsidR="00A34109" w:rsidRPr="00A34109">
              <w:rPr>
                <w:rFonts w:asciiTheme="minorEastAsia" w:hAnsiTheme="minorEastAsia" w:hint="eastAsia"/>
                <w:sz w:val="21"/>
                <w:szCs w:val="21"/>
              </w:rPr>
              <w:t>一样反思</w:t>
            </w:r>
            <w:r w:rsidR="00A34109" w:rsidRPr="00A34109">
              <w:rPr>
                <w:rFonts w:asciiTheme="minorEastAsia" w:hAnsiTheme="minorEastAsia" w:hint="eastAsia"/>
                <w:b/>
                <w:sz w:val="21"/>
                <w:szCs w:val="21"/>
              </w:rPr>
              <w:t>文本的深层含义</w:t>
            </w:r>
            <w:r w:rsidR="008F4194">
              <w:rPr>
                <w:rFonts w:asciiTheme="minorEastAsia" w:hAnsiTheme="minorEastAsia" w:hint="eastAsia"/>
                <w:sz w:val="21"/>
                <w:szCs w:val="21"/>
              </w:rPr>
              <w:t>。（可以把一本书缩减为一句话）</w:t>
            </w:r>
          </w:p>
          <w:p w:rsidR="000137FC" w:rsidRPr="006547A1" w:rsidRDefault="000137FC" w:rsidP="000137FC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3）</w:t>
            </w:r>
            <w:r w:rsidR="00622FA0">
              <w:rPr>
                <w:rFonts w:asciiTheme="minorEastAsia" w:hAnsiTheme="minorEastAsia" w:hint="eastAsia"/>
                <w:sz w:val="21"/>
                <w:szCs w:val="21"/>
              </w:rPr>
              <w:t>手写笔记对记忆会更好（可以手写后整理放入笔记软件）</w:t>
            </w:r>
            <w:r w:rsidRPr="00912FFB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1F17BB">
              <w:rPr>
                <w:rFonts w:asciiTheme="minorEastAsia" w:hAnsiTheme="minorEastAsia" w:hint="eastAsia"/>
                <w:b/>
                <w:sz w:val="21"/>
                <w:szCs w:val="21"/>
              </w:rPr>
              <w:t>确认偏差解决步骤</w:t>
            </w:r>
          </w:p>
          <w:p w:rsidR="000137FC" w:rsidRDefault="000137FC" w:rsidP="000137FC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345287" w:rsidRPr="0034528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把整个</w:t>
            </w:r>
            <w:r w:rsidR="00345287" w:rsidRPr="0034528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写作过程颠倒</w:t>
            </w:r>
            <w:r w:rsidR="00345287" w:rsidRPr="0034528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过来</w:t>
            </w:r>
            <w:r w:rsidR="0034528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0137FC" w:rsidRPr="00501351" w:rsidRDefault="000137FC" w:rsidP="000137FC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81766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345287" w:rsidRPr="0034528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把动机从</w:t>
            </w:r>
            <w:r w:rsidR="00345287" w:rsidRPr="00345287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1"/>
              </w:rPr>
              <w:t>寻找</w:t>
            </w:r>
            <w:r w:rsidR="00345287" w:rsidRPr="0034528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证实性的事实</w:t>
            </w:r>
            <w:r w:rsidR="00345287" w:rsidRPr="0034528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转变为</w:t>
            </w:r>
            <w:r w:rsidR="00345287" w:rsidRPr="00345287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1"/>
              </w:rPr>
              <w:t>收集</w:t>
            </w:r>
            <w:r w:rsidR="00345287" w:rsidRPr="0034528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所有相关信息</w:t>
            </w:r>
            <w:r w:rsidR="00345287" w:rsidRPr="0034528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，而不去</w:t>
            </w:r>
            <w:r w:rsidR="00345287" w:rsidRPr="0034528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管它支持什么论点。</w:t>
            </w:r>
            <w:r w:rsidR="0070657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（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在决定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写什么之前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要</w:t>
            </w:r>
            <w:r w:rsid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注意：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确认是否已将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任务分解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专注于理解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我们所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阅读的文本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；确保我们已经准确地为所阅读的内容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做好笔记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；找到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笔记之间的关联性</w:t>
            </w:r>
            <w:r w:rsidR="00C942D7" w:rsidRPr="00C942D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</w:t>
            </w:r>
            <w:r w:rsidR="00C942D7" w:rsidRPr="00C942D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建立联系</w:t>
            </w:r>
            <w:r w:rsidR="0050135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；</w:t>
            </w:r>
            <w:r w:rsidR="00501351" w:rsidRPr="005013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最后再确定</w:t>
            </w:r>
            <w:r w:rsidR="00501351" w:rsidRPr="0050135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得到什么</w:t>
            </w:r>
            <w:r w:rsidR="00501351" w:rsidRPr="005013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结论</w:t>
            </w:r>
            <w:r w:rsidR="005013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。</w:t>
            </w:r>
            <w:r w:rsidR="0070657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）</w:t>
            </w:r>
          </w:p>
          <w:p w:rsidR="000137FC" w:rsidRPr="006547A1" w:rsidRDefault="000137FC" w:rsidP="000137FC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</w:tr>
      <w:tr w:rsidR="000137FC" w:rsidRPr="00CF1763" w:rsidTr="000137FC">
        <w:trPr>
          <w:trHeight w:val="562"/>
        </w:trPr>
        <w:tc>
          <w:tcPr>
            <w:tcW w:w="9498" w:type="dxa"/>
            <w:gridSpan w:val="2"/>
          </w:tcPr>
          <w:p w:rsidR="000137FC" w:rsidRDefault="000137FC" w:rsidP="00DA3E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546FE9" w:rsidRPr="00546FE9">
              <w:rPr>
                <w:rFonts w:hint="eastAsia"/>
                <w:b/>
              </w:rPr>
              <w:t>理解</w:t>
            </w:r>
            <w:r w:rsidR="00546FE9">
              <w:rPr>
                <w:rFonts w:hint="eastAsia"/>
              </w:rPr>
              <w:t>所读的</w:t>
            </w:r>
            <w:r w:rsidR="00546FE9" w:rsidRPr="00546FE9">
              <w:rPr>
                <w:rFonts w:hint="eastAsia"/>
                <w:b/>
              </w:rPr>
              <w:t>内容</w:t>
            </w:r>
            <w:r w:rsidR="00546FE9">
              <w:rPr>
                <w:rFonts w:hint="eastAsia"/>
              </w:rPr>
              <w:t>，再</w:t>
            </w:r>
            <w:r w:rsidR="00546FE9" w:rsidRPr="00546FE9">
              <w:rPr>
                <w:rFonts w:hint="eastAsia"/>
                <w:b/>
              </w:rPr>
              <w:t>溶入</w:t>
            </w:r>
            <w:r w:rsidR="00546FE9">
              <w:rPr>
                <w:rFonts w:hint="eastAsia"/>
              </w:rPr>
              <w:t>自己的</w:t>
            </w:r>
            <w:r w:rsidR="00546FE9" w:rsidRPr="00546FE9">
              <w:rPr>
                <w:rFonts w:hint="eastAsia"/>
                <w:b/>
              </w:rPr>
              <w:t>思维</w:t>
            </w:r>
            <w:r w:rsidR="00546FE9">
              <w:rPr>
                <w:rFonts w:hint="eastAsia"/>
              </w:rPr>
              <w:t>中，</w:t>
            </w:r>
            <w:r w:rsidR="00546FE9" w:rsidRPr="00546FE9">
              <w:rPr>
                <w:rFonts w:hint="eastAsia"/>
                <w:b/>
              </w:rPr>
              <w:t>做好笔记</w:t>
            </w:r>
            <w:r w:rsidR="00546FE9">
              <w:rPr>
                <w:rFonts w:hint="eastAsia"/>
              </w:rPr>
              <w:t>，变成自己的</w:t>
            </w:r>
            <w:r w:rsidR="00546FE9" w:rsidRPr="00546FE9">
              <w:rPr>
                <w:rFonts w:hint="eastAsia"/>
                <w:b/>
              </w:rPr>
              <w:t>新想法</w:t>
            </w:r>
            <w:r w:rsidR="00546FE9">
              <w:rPr>
                <w:rFonts w:hint="eastAsia"/>
              </w:rPr>
              <w:t>。</w:t>
            </w:r>
            <w:r w:rsidR="000E1FEB">
              <w:rPr>
                <w:rFonts w:hint="eastAsia"/>
              </w:rPr>
              <w:t>笔记简短并不改变原意。</w:t>
            </w:r>
          </w:p>
          <w:p w:rsidR="000E1FEB" w:rsidRDefault="000E1FEB" w:rsidP="00DA3E9E">
            <w:pPr>
              <w:rPr>
                <w:rFonts w:hint="eastAsia"/>
              </w:rPr>
            </w:pPr>
            <w:r w:rsidRPr="000E1FEB">
              <w:rPr>
                <w:rFonts w:hint="eastAsia"/>
              </w:rPr>
              <w:t>2</w:t>
            </w:r>
            <w:r w:rsidRPr="000E1FEB">
              <w:rPr>
                <w:rFonts w:hint="eastAsia"/>
              </w:rPr>
              <w:t>）</w:t>
            </w:r>
            <w:r w:rsidRPr="000E1FEB">
              <w:rPr>
                <w:rFonts w:hint="eastAsia"/>
                <w:b/>
              </w:rPr>
              <w:t>文献笔记</w:t>
            </w:r>
            <w:r w:rsidRPr="000E1FEB">
              <w:rPr>
                <w:rFonts w:hint="eastAsia"/>
              </w:rPr>
              <w:t>要</w:t>
            </w:r>
            <w:r w:rsidRPr="000E1FEB">
              <w:rPr>
                <w:rFonts w:hint="eastAsia"/>
                <w:b/>
              </w:rPr>
              <w:t>简短</w:t>
            </w:r>
            <w:r w:rsidRPr="000E1FEB">
              <w:rPr>
                <w:rFonts w:hint="eastAsia"/>
              </w:rPr>
              <w:t>少用注意力，</w:t>
            </w:r>
            <w:r w:rsidRPr="000E1FEB">
              <w:rPr>
                <w:rFonts w:hint="eastAsia"/>
                <w:b/>
              </w:rPr>
              <w:t>永久笔记是重点</w:t>
            </w:r>
            <w:r w:rsidRPr="000E1FEB">
              <w:rPr>
                <w:rFonts w:hint="eastAsia"/>
              </w:rPr>
              <w:t>。</w:t>
            </w:r>
          </w:p>
          <w:p w:rsidR="0045584D" w:rsidRPr="000E1FEB" w:rsidRDefault="0045584D" w:rsidP="00DA3E9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）找出对</w:t>
            </w:r>
            <w:r w:rsidRPr="0076347A">
              <w:rPr>
                <w:rFonts w:hint="eastAsia"/>
                <w:b/>
              </w:rPr>
              <w:t>已有论点</w:t>
            </w:r>
            <w:r>
              <w:rPr>
                <w:rFonts w:hint="eastAsia"/>
              </w:rPr>
              <w:t>最具</w:t>
            </w:r>
            <w:r w:rsidRPr="0076347A">
              <w:rPr>
                <w:rFonts w:hint="eastAsia"/>
                <w:b/>
              </w:rPr>
              <w:t>有批判价值</w:t>
            </w:r>
            <w:r>
              <w:rPr>
                <w:rFonts w:hint="eastAsia"/>
              </w:rPr>
              <w:t>的论点，并对其进行</w:t>
            </w:r>
            <w:r w:rsidRPr="00BE3443">
              <w:rPr>
                <w:rFonts w:hint="eastAsia"/>
                <w:b/>
              </w:rPr>
              <w:t>详细阐述</w:t>
            </w:r>
            <w:r>
              <w:rPr>
                <w:rFonts w:hint="eastAsia"/>
              </w:rPr>
              <w:t>。（与自己结论相反的事实、思想要记录下来</w:t>
            </w:r>
            <w:r w:rsidR="00EA02BB">
              <w:rPr>
                <w:rFonts w:hint="eastAsia"/>
              </w:rPr>
              <w:t>，开始新的观察和思考，发现自己的心理局限性。</w:t>
            </w:r>
            <w:r>
              <w:rPr>
                <w:rFonts w:hint="eastAsia"/>
              </w:rPr>
              <w:t>）</w:t>
            </w:r>
          </w:p>
        </w:tc>
      </w:tr>
    </w:tbl>
    <w:p w:rsidR="007912D0" w:rsidRDefault="00836629" w:rsidP="00836629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三、</w:t>
      </w:r>
      <w:r w:rsidR="000137FC">
        <w:rPr>
          <w:rFonts w:hint="eastAsia"/>
          <w:b/>
          <w:szCs w:val="21"/>
        </w:rPr>
        <w:t>阅读和理解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个步骤之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</w:p>
    <w:p w:rsidR="00705DF7" w:rsidRPr="00836629" w:rsidRDefault="00705DF7" w:rsidP="00836629">
      <w:pPr>
        <w:jc w:val="center"/>
        <w:rPr>
          <w:szCs w:val="21"/>
        </w:rPr>
      </w:pPr>
    </w:p>
    <w:sectPr w:rsidR="00705DF7" w:rsidRPr="00836629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271" w:rsidRDefault="00682271" w:rsidP="00E356C9">
      <w:r>
        <w:separator/>
      </w:r>
    </w:p>
  </w:endnote>
  <w:endnote w:type="continuationSeparator" w:id="1">
    <w:p w:rsidR="00682271" w:rsidRDefault="00682271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271" w:rsidRDefault="00682271" w:rsidP="00E356C9">
      <w:r>
        <w:separator/>
      </w:r>
    </w:p>
  </w:footnote>
  <w:footnote w:type="continuationSeparator" w:id="1">
    <w:p w:rsidR="00682271" w:rsidRDefault="00682271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09CA"/>
    <w:rsid w:val="00006652"/>
    <w:rsid w:val="00007C07"/>
    <w:rsid w:val="000111DB"/>
    <w:rsid w:val="000127AA"/>
    <w:rsid w:val="000137FC"/>
    <w:rsid w:val="00021181"/>
    <w:rsid w:val="00021E2D"/>
    <w:rsid w:val="00027FD6"/>
    <w:rsid w:val="00030E82"/>
    <w:rsid w:val="00031FE1"/>
    <w:rsid w:val="000356A3"/>
    <w:rsid w:val="00036DAA"/>
    <w:rsid w:val="000518F2"/>
    <w:rsid w:val="00064070"/>
    <w:rsid w:val="00071051"/>
    <w:rsid w:val="000710AC"/>
    <w:rsid w:val="00080E94"/>
    <w:rsid w:val="00087403"/>
    <w:rsid w:val="000874EB"/>
    <w:rsid w:val="00090D79"/>
    <w:rsid w:val="00093E4D"/>
    <w:rsid w:val="00095121"/>
    <w:rsid w:val="00095592"/>
    <w:rsid w:val="000A62FD"/>
    <w:rsid w:val="000A6691"/>
    <w:rsid w:val="000B17BE"/>
    <w:rsid w:val="000B4C0F"/>
    <w:rsid w:val="000C3C5F"/>
    <w:rsid w:val="000C46BC"/>
    <w:rsid w:val="000D19C6"/>
    <w:rsid w:val="000D40D6"/>
    <w:rsid w:val="000D5001"/>
    <w:rsid w:val="000E02D8"/>
    <w:rsid w:val="000E1FEB"/>
    <w:rsid w:val="000F04A5"/>
    <w:rsid w:val="000F1865"/>
    <w:rsid w:val="000F68A6"/>
    <w:rsid w:val="0010330D"/>
    <w:rsid w:val="00103DD5"/>
    <w:rsid w:val="001060B0"/>
    <w:rsid w:val="00120322"/>
    <w:rsid w:val="00121D2D"/>
    <w:rsid w:val="00122B37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2DC7"/>
    <w:rsid w:val="00173324"/>
    <w:rsid w:val="001744A3"/>
    <w:rsid w:val="00174BDB"/>
    <w:rsid w:val="0017543D"/>
    <w:rsid w:val="00177F01"/>
    <w:rsid w:val="00183A93"/>
    <w:rsid w:val="00184F9A"/>
    <w:rsid w:val="001871A4"/>
    <w:rsid w:val="00187798"/>
    <w:rsid w:val="001911C5"/>
    <w:rsid w:val="00191935"/>
    <w:rsid w:val="00191E6A"/>
    <w:rsid w:val="00192443"/>
    <w:rsid w:val="00193B05"/>
    <w:rsid w:val="00196C31"/>
    <w:rsid w:val="00197822"/>
    <w:rsid w:val="001A079B"/>
    <w:rsid w:val="001A193E"/>
    <w:rsid w:val="001A541B"/>
    <w:rsid w:val="001B08D0"/>
    <w:rsid w:val="001C44B1"/>
    <w:rsid w:val="001C566C"/>
    <w:rsid w:val="001D2417"/>
    <w:rsid w:val="001D2641"/>
    <w:rsid w:val="001D4641"/>
    <w:rsid w:val="001D5966"/>
    <w:rsid w:val="001D6C99"/>
    <w:rsid w:val="001D7D49"/>
    <w:rsid w:val="001D7DE9"/>
    <w:rsid w:val="001E055E"/>
    <w:rsid w:val="001E2A6F"/>
    <w:rsid w:val="001E3704"/>
    <w:rsid w:val="001E3EB8"/>
    <w:rsid w:val="001E48E5"/>
    <w:rsid w:val="001F17BB"/>
    <w:rsid w:val="001F3BA7"/>
    <w:rsid w:val="001F6629"/>
    <w:rsid w:val="00205723"/>
    <w:rsid w:val="00210001"/>
    <w:rsid w:val="00210BE2"/>
    <w:rsid w:val="0021257E"/>
    <w:rsid w:val="00223DF0"/>
    <w:rsid w:val="00225A5E"/>
    <w:rsid w:val="002268E5"/>
    <w:rsid w:val="00226B55"/>
    <w:rsid w:val="002314C5"/>
    <w:rsid w:val="00232A96"/>
    <w:rsid w:val="00233B21"/>
    <w:rsid w:val="00237858"/>
    <w:rsid w:val="00244EB9"/>
    <w:rsid w:val="00247591"/>
    <w:rsid w:val="00251CF3"/>
    <w:rsid w:val="002549F3"/>
    <w:rsid w:val="002577FA"/>
    <w:rsid w:val="00257F86"/>
    <w:rsid w:val="0026346E"/>
    <w:rsid w:val="00274CBA"/>
    <w:rsid w:val="002759F0"/>
    <w:rsid w:val="0027601F"/>
    <w:rsid w:val="00276AB8"/>
    <w:rsid w:val="00280975"/>
    <w:rsid w:val="00280A07"/>
    <w:rsid w:val="00294C5D"/>
    <w:rsid w:val="00295A82"/>
    <w:rsid w:val="002B1AD5"/>
    <w:rsid w:val="002B1D61"/>
    <w:rsid w:val="002B382D"/>
    <w:rsid w:val="002C009F"/>
    <w:rsid w:val="002C56D9"/>
    <w:rsid w:val="002D45A7"/>
    <w:rsid w:val="002D62E6"/>
    <w:rsid w:val="002E0387"/>
    <w:rsid w:val="002E5377"/>
    <w:rsid w:val="002E67E6"/>
    <w:rsid w:val="002E7FE9"/>
    <w:rsid w:val="002F65A4"/>
    <w:rsid w:val="0030739D"/>
    <w:rsid w:val="003100A1"/>
    <w:rsid w:val="003128ED"/>
    <w:rsid w:val="00314452"/>
    <w:rsid w:val="003249E2"/>
    <w:rsid w:val="00326BBE"/>
    <w:rsid w:val="003300BF"/>
    <w:rsid w:val="003305E0"/>
    <w:rsid w:val="00331202"/>
    <w:rsid w:val="003316D5"/>
    <w:rsid w:val="00334530"/>
    <w:rsid w:val="00340392"/>
    <w:rsid w:val="0034389A"/>
    <w:rsid w:val="00345287"/>
    <w:rsid w:val="00346B90"/>
    <w:rsid w:val="00352F3C"/>
    <w:rsid w:val="003558A8"/>
    <w:rsid w:val="00356D3B"/>
    <w:rsid w:val="00364B00"/>
    <w:rsid w:val="003673AC"/>
    <w:rsid w:val="00370859"/>
    <w:rsid w:val="0037123F"/>
    <w:rsid w:val="003B0C15"/>
    <w:rsid w:val="003B0E02"/>
    <w:rsid w:val="003B1DE8"/>
    <w:rsid w:val="003C1245"/>
    <w:rsid w:val="003C1D54"/>
    <w:rsid w:val="003C5F67"/>
    <w:rsid w:val="003C681D"/>
    <w:rsid w:val="003C785B"/>
    <w:rsid w:val="003D09FE"/>
    <w:rsid w:val="003D1F01"/>
    <w:rsid w:val="003D5143"/>
    <w:rsid w:val="003D6212"/>
    <w:rsid w:val="003E3A92"/>
    <w:rsid w:val="003F288B"/>
    <w:rsid w:val="003F3983"/>
    <w:rsid w:val="003F3B71"/>
    <w:rsid w:val="003F3F0B"/>
    <w:rsid w:val="003F4767"/>
    <w:rsid w:val="003F526C"/>
    <w:rsid w:val="00400E42"/>
    <w:rsid w:val="00401424"/>
    <w:rsid w:val="00405248"/>
    <w:rsid w:val="00406916"/>
    <w:rsid w:val="00406F2D"/>
    <w:rsid w:val="004077FC"/>
    <w:rsid w:val="00415618"/>
    <w:rsid w:val="00417E76"/>
    <w:rsid w:val="00425488"/>
    <w:rsid w:val="00425F83"/>
    <w:rsid w:val="00430096"/>
    <w:rsid w:val="00431C79"/>
    <w:rsid w:val="004339A3"/>
    <w:rsid w:val="00441C1B"/>
    <w:rsid w:val="004430BA"/>
    <w:rsid w:val="00450D61"/>
    <w:rsid w:val="00450F83"/>
    <w:rsid w:val="00452726"/>
    <w:rsid w:val="0045584D"/>
    <w:rsid w:val="00456698"/>
    <w:rsid w:val="00461826"/>
    <w:rsid w:val="00464896"/>
    <w:rsid w:val="00465AA6"/>
    <w:rsid w:val="00466611"/>
    <w:rsid w:val="0047475B"/>
    <w:rsid w:val="00482448"/>
    <w:rsid w:val="00485C7B"/>
    <w:rsid w:val="00487173"/>
    <w:rsid w:val="00487D7B"/>
    <w:rsid w:val="00491870"/>
    <w:rsid w:val="00495FA1"/>
    <w:rsid w:val="004970A6"/>
    <w:rsid w:val="00497606"/>
    <w:rsid w:val="004A15AF"/>
    <w:rsid w:val="004A26C2"/>
    <w:rsid w:val="004A2ED7"/>
    <w:rsid w:val="004A3FF9"/>
    <w:rsid w:val="004A78E2"/>
    <w:rsid w:val="004C3B43"/>
    <w:rsid w:val="004D01F9"/>
    <w:rsid w:val="004D03E4"/>
    <w:rsid w:val="004D0F23"/>
    <w:rsid w:val="004D175D"/>
    <w:rsid w:val="004D6BC0"/>
    <w:rsid w:val="004D7AA2"/>
    <w:rsid w:val="004E181F"/>
    <w:rsid w:val="004E25B0"/>
    <w:rsid w:val="004E3ACC"/>
    <w:rsid w:val="004E777A"/>
    <w:rsid w:val="004F0D6A"/>
    <w:rsid w:val="00501351"/>
    <w:rsid w:val="005026F8"/>
    <w:rsid w:val="00503691"/>
    <w:rsid w:val="00506769"/>
    <w:rsid w:val="005071AF"/>
    <w:rsid w:val="0051393C"/>
    <w:rsid w:val="005167CC"/>
    <w:rsid w:val="00520836"/>
    <w:rsid w:val="00521858"/>
    <w:rsid w:val="00522667"/>
    <w:rsid w:val="00524464"/>
    <w:rsid w:val="00527067"/>
    <w:rsid w:val="00533BC6"/>
    <w:rsid w:val="0053478A"/>
    <w:rsid w:val="005410AF"/>
    <w:rsid w:val="005431BF"/>
    <w:rsid w:val="00546FE9"/>
    <w:rsid w:val="00550CAC"/>
    <w:rsid w:val="00553003"/>
    <w:rsid w:val="005543F1"/>
    <w:rsid w:val="005551C7"/>
    <w:rsid w:val="00557086"/>
    <w:rsid w:val="00562A97"/>
    <w:rsid w:val="00566C03"/>
    <w:rsid w:val="005717C3"/>
    <w:rsid w:val="00572B3F"/>
    <w:rsid w:val="00577BA7"/>
    <w:rsid w:val="00585E34"/>
    <w:rsid w:val="0058658A"/>
    <w:rsid w:val="00592F5E"/>
    <w:rsid w:val="005A1024"/>
    <w:rsid w:val="005A177D"/>
    <w:rsid w:val="005A4A72"/>
    <w:rsid w:val="005A622C"/>
    <w:rsid w:val="005B24E2"/>
    <w:rsid w:val="005C000D"/>
    <w:rsid w:val="005C2984"/>
    <w:rsid w:val="005D43E5"/>
    <w:rsid w:val="005D7084"/>
    <w:rsid w:val="005E1968"/>
    <w:rsid w:val="005E6B40"/>
    <w:rsid w:val="005F13C6"/>
    <w:rsid w:val="005F67B8"/>
    <w:rsid w:val="006009BC"/>
    <w:rsid w:val="00603BCF"/>
    <w:rsid w:val="00603F56"/>
    <w:rsid w:val="00604229"/>
    <w:rsid w:val="006109B6"/>
    <w:rsid w:val="006113B9"/>
    <w:rsid w:val="00613C1A"/>
    <w:rsid w:val="00621195"/>
    <w:rsid w:val="00621D22"/>
    <w:rsid w:val="00622FA0"/>
    <w:rsid w:val="00627327"/>
    <w:rsid w:val="00630E2F"/>
    <w:rsid w:val="00634A90"/>
    <w:rsid w:val="00634BAA"/>
    <w:rsid w:val="00636979"/>
    <w:rsid w:val="0064084D"/>
    <w:rsid w:val="00640F39"/>
    <w:rsid w:val="00641C10"/>
    <w:rsid w:val="00642718"/>
    <w:rsid w:val="006450FB"/>
    <w:rsid w:val="00653DF6"/>
    <w:rsid w:val="006547A1"/>
    <w:rsid w:val="00655F91"/>
    <w:rsid w:val="0065619A"/>
    <w:rsid w:val="00657F58"/>
    <w:rsid w:val="006601DB"/>
    <w:rsid w:val="006603B9"/>
    <w:rsid w:val="00661DC5"/>
    <w:rsid w:val="00661E88"/>
    <w:rsid w:val="00663FBA"/>
    <w:rsid w:val="00672839"/>
    <w:rsid w:val="006805DC"/>
    <w:rsid w:val="00681BC5"/>
    <w:rsid w:val="00682271"/>
    <w:rsid w:val="00682448"/>
    <w:rsid w:val="0068689F"/>
    <w:rsid w:val="006904EA"/>
    <w:rsid w:val="006921B6"/>
    <w:rsid w:val="0069769A"/>
    <w:rsid w:val="006A2465"/>
    <w:rsid w:val="006A5CE1"/>
    <w:rsid w:val="006A765D"/>
    <w:rsid w:val="006B30E4"/>
    <w:rsid w:val="006B48CE"/>
    <w:rsid w:val="006C0F6B"/>
    <w:rsid w:val="006C4DDE"/>
    <w:rsid w:val="006C57A8"/>
    <w:rsid w:val="006C5ADF"/>
    <w:rsid w:val="006C6461"/>
    <w:rsid w:val="006D7061"/>
    <w:rsid w:val="006E098D"/>
    <w:rsid w:val="006E1CD5"/>
    <w:rsid w:val="00700A6F"/>
    <w:rsid w:val="00705DF7"/>
    <w:rsid w:val="0070657B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53970"/>
    <w:rsid w:val="00762276"/>
    <w:rsid w:val="007632CD"/>
    <w:rsid w:val="0076347A"/>
    <w:rsid w:val="00771AF8"/>
    <w:rsid w:val="00774550"/>
    <w:rsid w:val="00774D23"/>
    <w:rsid w:val="00774EF0"/>
    <w:rsid w:val="007757BB"/>
    <w:rsid w:val="007765F5"/>
    <w:rsid w:val="0077701B"/>
    <w:rsid w:val="00781FD0"/>
    <w:rsid w:val="00790E79"/>
    <w:rsid w:val="007912D0"/>
    <w:rsid w:val="00795379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4F9B"/>
    <w:rsid w:val="007F662F"/>
    <w:rsid w:val="007F6C1A"/>
    <w:rsid w:val="007F7BCA"/>
    <w:rsid w:val="007F7E95"/>
    <w:rsid w:val="00802DAC"/>
    <w:rsid w:val="00810266"/>
    <w:rsid w:val="008155B5"/>
    <w:rsid w:val="008166EC"/>
    <w:rsid w:val="00817669"/>
    <w:rsid w:val="0082320A"/>
    <w:rsid w:val="00831E6D"/>
    <w:rsid w:val="00834986"/>
    <w:rsid w:val="00836629"/>
    <w:rsid w:val="0083671A"/>
    <w:rsid w:val="00837998"/>
    <w:rsid w:val="00841597"/>
    <w:rsid w:val="0084357A"/>
    <w:rsid w:val="00845D6C"/>
    <w:rsid w:val="00856142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B3561"/>
    <w:rsid w:val="008B5EE6"/>
    <w:rsid w:val="008B7C25"/>
    <w:rsid w:val="008C0FD8"/>
    <w:rsid w:val="008C1D41"/>
    <w:rsid w:val="008C3A23"/>
    <w:rsid w:val="008D011C"/>
    <w:rsid w:val="008D3633"/>
    <w:rsid w:val="008D721A"/>
    <w:rsid w:val="008E0F95"/>
    <w:rsid w:val="008E3441"/>
    <w:rsid w:val="008E4B6D"/>
    <w:rsid w:val="008E7027"/>
    <w:rsid w:val="008F2343"/>
    <w:rsid w:val="008F4194"/>
    <w:rsid w:val="008F7C2B"/>
    <w:rsid w:val="0090113B"/>
    <w:rsid w:val="0090348D"/>
    <w:rsid w:val="00907AFE"/>
    <w:rsid w:val="00907D1F"/>
    <w:rsid w:val="00912D81"/>
    <w:rsid w:val="00912FFB"/>
    <w:rsid w:val="00913A66"/>
    <w:rsid w:val="00916BD0"/>
    <w:rsid w:val="00924B4F"/>
    <w:rsid w:val="0092631A"/>
    <w:rsid w:val="00926464"/>
    <w:rsid w:val="00926FCE"/>
    <w:rsid w:val="00932921"/>
    <w:rsid w:val="00933499"/>
    <w:rsid w:val="009361CF"/>
    <w:rsid w:val="00940F3C"/>
    <w:rsid w:val="0094363F"/>
    <w:rsid w:val="009436E4"/>
    <w:rsid w:val="0094682B"/>
    <w:rsid w:val="0094684B"/>
    <w:rsid w:val="00947AA6"/>
    <w:rsid w:val="00951531"/>
    <w:rsid w:val="009516DC"/>
    <w:rsid w:val="00951F22"/>
    <w:rsid w:val="00952177"/>
    <w:rsid w:val="009534D2"/>
    <w:rsid w:val="009623D4"/>
    <w:rsid w:val="0096648E"/>
    <w:rsid w:val="00966ADF"/>
    <w:rsid w:val="0096714A"/>
    <w:rsid w:val="0097017E"/>
    <w:rsid w:val="00976142"/>
    <w:rsid w:val="00977691"/>
    <w:rsid w:val="00977D8D"/>
    <w:rsid w:val="00982B9B"/>
    <w:rsid w:val="00991A4E"/>
    <w:rsid w:val="00994E5F"/>
    <w:rsid w:val="009A0864"/>
    <w:rsid w:val="009A089B"/>
    <w:rsid w:val="009B0410"/>
    <w:rsid w:val="009B0658"/>
    <w:rsid w:val="009B0D98"/>
    <w:rsid w:val="009B238F"/>
    <w:rsid w:val="009B3B0D"/>
    <w:rsid w:val="009B4BA5"/>
    <w:rsid w:val="009B53E3"/>
    <w:rsid w:val="009B7B41"/>
    <w:rsid w:val="009C01FD"/>
    <w:rsid w:val="009C1C70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E48DE"/>
    <w:rsid w:val="009F446F"/>
    <w:rsid w:val="009F4E1C"/>
    <w:rsid w:val="009F7957"/>
    <w:rsid w:val="00A00451"/>
    <w:rsid w:val="00A016FD"/>
    <w:rsid w:val="00A112C2"/>
    <w:rsid w:val="00A25BA9"/>
    <w:rsid w:val="00A306D5"/>
    <w:rsid w:val="00A311EB"/>
    <w:rsid w:val="00A34109"/>
    <w:rsid w:val="00A369AD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B3198"/>
    <w:rsid w:val="00AB4A1A"/>
    <w:rsid w:val="00AB5F67"/>
    <w:rsid w:val="00AB734A"/>
    <w:rsid w:val="00AD1F8D"/>
    <w:rsid w:val="00AD490A"/>
    <w:rsid w:val="00AD546B"/>
    <w:rsid w:val="00AD5E8A"/>
    <w:rsid w:val="00AE2A47"/>
    <w:rsid w:val="00AF07F7"/>
    <w:rsid w:val="00AF230D"/>
    <w:rsid w:val="00AF3112"/>
    <w:rsid w:val="00AF3618"/>
    <w:rsid w:val="00AF3B0B"/>
    <w:rsid w:val="00AF5486"/>
    <w:rsid w:val="00AF752B"/>
    <w:rsid w:val="00B009FD"/>
    <w:rsid w:val="00B01FDA"/>
    <w:rsid w:val="00B1609E"/>
    <w:rsid w:val="00B2785C"/>
    <w:rsid w:val="00B339B7"/>
    <w:rsid w:val="00B35A7B"/>
    <w:rsid w:val="00B36727"/>
    <w:rsid w:val="00B411C5"/>
    <w:rsid w:val="00B414A4"/>
    <w:rsid w:val="00B4153F"/>
    <w:rsid w:val="00B46D55"/>
    <w:rsid w:val="00B50A0E"/>
    <w:rsid w:val="00B52303"/>
    <w:rsid w:val="00B52E97"/>
    <w:rsid w:val="00B60856"/>
    <w:rsid w:val="00B60E59"/>
    <w:rsid w:val="00B61D14"/>
    <w:rsid w:val="00B6237D"/>
    <w:rsid w:val="00B6699C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C0AD3"/>
    <w:rsid w:val="00BD47C6"/>
    <w:rsid w:val="00BD688C"/>
    <w:rsid w:val="00BD6D9A"/>
    <w:rsid w:val="00BE3443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635DF"/>
    <w:rsid w:val="00C733A8"/>
    <w:rsid w:val="00C75161"/>
    <w:rsid w:val="00C8476B"/>
    <w:rsid w:val="00C84FD2"/>
    <w:rsid w:val="00C87FCC"/>
    <w:rsid w:val="00C9317E"/>
    <w:rsid w:val="00C93332"/>
    <w:rsid w:val="00C93AF0"/>
    <w:rsid w:val="00C942D7"/>
    <w:rsid w:val="00C95A53"/>
    <w:rsid w:val="00CA2A75"/>
    <w:rsid w:val="00CA2C10"/>
    <w:rsid w:val="00CA34D4"/>
    <w:rsid w:val="00CA3B84"/>
    <w:rsid w:val="00CA3D2E"/>
    <w:rsid w:val="00CA6F8A"/>
    <w:rsid w:val="00CB66ED"/>
    <w:rsid w:val="00CC023D"/>
    <w:rsid w:val="00CC5BD7"/>
    <w:rsid w:val="00CE56B5"/>
    <w:rsid w:val="00CE7364"/>
    <w:rsid w:val="00CF1763"/>
    <w:rsid w:val="00CF26A7"/>
    <w:rsid w:val="00CF3E86"/>
    <w:rsid w:val="00CF4BDA"/>
    <w:rsid w:val="00CF5B7E"/>
    <w:rsid w:val="00CF7D64"/>
    <w:rsid w:val="00D013B0"/>
    <w:rsid w:val="00D01F1F"/>
    <w:rsid w:val="00D01F52"/>
    <w:rsid w:val="00D02772"/>
    <w:rsid w:val="00D02EEF"/>
    <w:rsid w:val="00D03F7F"/>
    <w:rsid w:val="00D074AF"/>
    <w:rsid w:val="00D11D5D"/>
    <w:rsid w:val="00D201C3"/>
    <w:rsid w:val="00D23DD3"/>
    <w:rsid w:val="00D26792"/>
    <w:rsid w:val="00D3227C"/>
    <w:rsid w:val="00D371E3"/>
    <w:rsid w:val="00D418E0"/>
    <w:rsid w:val="00D4416A"/>
    <w:rsid w:val="00D542D2"/>
    <w:rsid w:val="00D57707"/>
    <w:rsid w:val="00D61CA9"/>
    <w:rsid w:val="00D61F01"/>
    <w:rsid w:val="00D63F16"/>
    <w:rsid w:val="00D657E0"/>
    <w:rsid w:val="00D6615E"/>
    <w:rsid w:val="00D67A35"/>
    <w:rsid w:val="00D701CA"/>
    <w:rsid w:val="00D7620C"/>
    <w:rsid w:val="00D7627E"/>
    <w:rsid w:val="00D824DB"/>
    <w:rsid w:val="00D82B2A"/>
    <w:rsid w:val="00D82D1F"/>
    <w:rsid w:val="00D94BFB"/>
    <w:rsid w:val="00D94E94"/>
    <w:rsid w:val="00D969E9"/>
    <w:rsid w:val="00D96A0D"/>
    <w:rsid w:val="00D97C57"/>
    <w:rsid w:val="00DA3E9E"/>
    <w:rsid w:val="00DA5F0E"/>
    <w:rsid w:val="00DA61BE"/>
    <w:rsid w:val="00DB151B"/>
    <w:rsid w:val="00DB31C6"/>
    <w:rsid w:val="00DB33F3"/>
    <w:rsid w:val="00DB6305"/>
    <w:rsid w:val="00DB6C17"/>
    <w:rsid w:val="00DC0041"/>
    <w:rsid w:val="00DC7A0C"/>
    <w:rsid w:val="00DD3A70"/>
    <w:rsid w:val="00DD3FB0"/>
    <w:rsid w:val="00DD5A95"/>
    <w:rsid w:val="00DD7057"/>
    <w:rsid w:val="00DD7195"/>
    <w:rsid w:val="00DD7E8A"/>
    <w:rsid w:val="00DE3BC2"/>
    <w:rsid w:val="00DE610C"/>
    <w:rsid w:val="00DF04EE"/>
    <w:rsid w:val="00DF40A1"/>
    <w:rsid w:val="00E00CEB"/>
    <w:rsid w:val="00E00CF5"/>
    <w:rsid w:val="00E032AD"/>
    <w:rsid w:val="00E04C97"/>
    <w:rsid w:val="00E111D7"/>
    <w:rsid w:val="00E13EF5"/>
    <w:rsid w:val="00E16DEE"/>
    <w:rsid w:val="00E179DF"/>
    <w:rsid w:val="00E22785"/>
    <w:rsid w:val="00E26652"/>
    <w:rsid w:val="00E356C9"/>
    <w:rsid w:val="00E4288A"/>
    <w:rsid w:val="00E44711"/>
    <w:rsid w:val="00E539B2"/>
    <w:rsid w:val="00E54371"/>
    <w:rsid w:val="00E62DD8"/>
    <w:rsid w:val="00E72BA6"/>
    <w:rsid w:val="00E7671D"/>
    <w:rsid w:val="00E828E4"/>
    <w:rsid w:val="00E90521"/>
    <w:rsid w:val="00EA02BB"/>
    <w:rsid w:val="00EA1038"/>
    <w:rsid w:val="00EA2822"/>
    <w:rsid w:val="00EA3B2B"/>
    <w:rsid w:val="00EA6BF0"/>
    <w:rsid w:val="00EA7756"/>
    <w:rsid w:val="00EB01D3"/>
    <w:rsid w:val="00EB22CE"/>
    <w:rsid w:val="00EB3AC6"/>
    <w:rsid w:val="00EB4B28"/>
    <w:rsid w:val="00EB4DFF"/>
    <w:rsid w:val="00EB77FD"/>
    <w:rsid w:val="00EC42F8"/>
    <w:rsid w:val="00EC7CE4"/>
    <w:rsid w:val="00EE2E7C"/>
    <w:rsid w:val="00EE4AD9"/>
    <w:rsid w:val="00EE6ABA"/>
    <w:rsid w:val="00EE71B6"/>
    <w:rsid w:val="00EF0E26"/>
    <w:rsid w:val="00EF150B"/>
    <w:rsid w:val="00EF184C"/>
    <w:rsid w:val="00EF4918"/>
    <w:rsid w:val="00EF5B73"/>
    <w:rsid w:val="00EF5CD4"/>
    <w:rsid w:val="00EF6860"/>
    <w:rsid w:val="00F0272D"/>
    <w:rsid w:val="00F11790"/>
    <w:rsid w:val="00F133A2"/>
    <w:rsid w:val="00F257A5"/>
    <w:rsid w:val="00F30892"/>
    <w:rsid w:val="00F4296B"/>
    <w:rsid w:val="00F5354D"/>
    <w:rsid w:val="00F56712"/>
    <w:rsid w:val="00F61630"/>
    <w:rsid w:val="00F63E43"/>
    <w:rsid w:val="00F6438B"/>
    <w:rsid w:val="00F70211"/>
    <w:rsid w:val="00F77435"/>
    <w:rsid w:val="00F77455"/>
    <w:rsid w:val="00F814C8"/>
    <w:rsid w:val="00F8261F"/>
    <w:rsid w:val="00F8629B"/>
    <w:rsid w:val="00F873F7"/>
    <w:rsid w:val="00F91847"/>
    <w:rsid w:val="00F926F7"/>
    <w:rsid w:val="00F94D88"/>
    <w:rsid w:val="00F953FC"/>
    <w:rsid w:val="00FA54FF"/>
    <w:rsid w:val="00FA6B86"/>
    <w:rsid w:val="00FA75A5"/>
    <w:rsid w:val="00FB1234"/>
    <w:rsid w:val="00FB263B"/>
    <w:rsid w:val="00FB3028"/>
    <w:rsid w:val="00FB53EB"/>
    <w:rsid w:val="00FC01DB"/>
    <w:rsid w:val="00FC754A"/>
    <w:rsid w:val="00FC7903"/>
    <w:rsid w:val="00FD326D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63</cp:revision>
  <cp:lastPrinted>2023-05-12T07:56:00Z</cp:lastPrinted>
  <dcterms:created xsi:type="dcterms:W3CDTF">2023-05-18T06:30:00Z</dcterms:created>
  <dcterms:modified xsi:type="dcterms:W3CDTF">2023-05-19T01:18:00Z</dcterms:modified>
</cp:coreProperties>
</file>