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951"/>
        <w:gridCol w:w="6571"/>
      </w:tblGrid>
      <w:tr w:rsidR="00225A5E" w:rsidTr="00D67A35">
        <w:trPr>
          <w:trHeight w:val="7220"/>
        </w:trPr>
        <w:tc>
          <w:tcPr>
            <w:tcW w:w="1951" w:type="dxa"/>
          </w:tcPr>
          <w:p w:rsidR="007D5BB7" w:rsidRPr="00C16C22" w:rsidRDefault="00DD7E8A" w:rsidP="006F52F2">
            <w:pPr>
              <w:rPr>
                <w:rFonts w:ascii="黑体" w:eastAsia="黑体" w:hAnsi="黑体"/>
                <w:b/>
                <w:color w:val="FF0000"/>
                <w:sz w:val="28"/>
                <w:szCs w:val="28"/>
              </w:rPr>
            </w:pPr>
            <w:r w:rsidRPr="00C16C22">
              <w:rPr>
                <w:rFonts w:ascii="黑体" w:eastAsia="黑体" w:hAnsi="黑体" w:hint="eastAsia"/>
                <w:b/>
                <w:color w:val="FF0000"/>
                <w:sz w:val="28"/>
                <w:szCs w:val="28"/>
              </w:rPr>
              <w:t>检视阅读</w:t>
            </w:r>
          </w:p>
          <w:p w:rsidR="00733D6A" w:rsidRPr="003305E0" w:rsidRDefault="00DD7E8A" w:rsidP="006F52F2">
            <w:pPr>
              <w:rPr>
                <w:b/>
                <w:sz w:val="28"/>
                <w:szCs w:val="28"/>
              </w:rPr>
            </w:pPr>
            <w:r w:rsidRPr="003305E0">
              <w:rPr>
                <w:rFonts w:hint="eastAsia"/>
                <w:b/>
                <w:sz w:val="28"/>
                <w:szCs w:val="28"/>
              </w:rPr>
              <w:t>1.</w:t>
            </w:r>
            <w:r w:rsidRPr="003305E0">
              <w:rPr>
                <w:rFonts w:hint="eastAsia"/>
                <w:b/>
                <w:sz w:val="28"/>
                <w:szCs w:val="28"/>
              </w:rPr>
              <w:t>阅读的</w:t>
            </w:r>
            <w:r w:rsidRPr="003305E0">
              <w:rPr>
                <w:rFonts w:hint="eastAsia"/>
                <w:b/>
                <w:sz w:val="28"/>
                <w:szCs w:val="28"/>
              </w:rPr>
              <w:t>4</w:t>
            </w:r>
            <w:r w:rsidRPr="003305E0">
              <w:rPr>
                <w:rFonts w:hint="eastAsia"/>
                <w:b/>
                <w:sz w:val="28"/>
                <w:szCs w:val="28"/>
              </w:rPr>
              <w:t>个层次</w:t>
            </w:r>
          </w:p>
          <w:p w:rsidR="00DD7E8A" w:rsidRPr="003305E0" w:rsidRDefault="00DD7E8A" w:rsidP="00DD7E8A">
            <w:pPr>
              <w:rPr>
                <w:sz w:val="28"/>
                <w:szCs w:val="28"/>
              </w:rPr>
            </w:pPr>
            <w:r w:rsidRPr="003305E0">
              <w:rPr>
                <w:rFonts w:hint="eastAsia"/>
                <w:sz w:val="28"/>
                <w:szCs w:val="28"/>
              </w:rPr>
              <w:t>2.</w:t>
            </w:r>
            <w:r w:rsidRPr="003305E0">
              <w:rPr>
                <w:rFonts w:hint="eastAsia"/>
                <w:sz w:val="28"/>
                <w:szCs w:val="28"/>
              </w:rPr>
              <w:t>检视阅读</w:t>
            </w:r>
            <w:r w:rsidR="00D67A35" w:rsidRPr="003305E0">
              <w:rPr>
                <w:rFonts w:hint="eastAsia"/>
                <w:sz w:val="28"/>
                <w:szCs w:val="28"/>
              </w:rPr>
              <w:t>方法一</w:t>
            </w:r>
            <w:r w:rsidR="00907D1F" w:rsidRPr="003305E0">
              <w:rPr>
                <w:rFonts w:hint="eastAsia"/>
                <w:sz w:val="28"/>
                <w:szCs w:val="28"/>
              </w:rPr>
              <w:t>(6</w:t>
            </w:r>
            <w:r w:rsidR="00907D1F" w:rsidRPr="003305E0">
              <w:rPr>
                <w:rFonts w:hint="eastAsia"/>
                <w:sz w:val="28"/>
                <w:szCs w:val="28"/>
              </w:rPr>
              <w:t>个步骤</w:t>
            </w:r>
            <w:r w:rsidR="00907D1F" w:rsidRPr="003305E0">
              <w:rPr>
                <w:rFonts w:hint="eastAsia"/>
                <w:sz w:val="28"/>
                <w:szCs w:val="28"/>
              </w:rPr>
              <w:t>)</w:t>
            </w:r>
          </w:p>
          <w:p w:rsidR="00D67A35" w:rsidRPr="003305E0" w:rsidRDefault="00D67A35" w:rsidP="00DD7E8A">
            <w:pPr>
              <w:rPr>
                <w:b/>
              </w:rPr>
            </w:pPr>
            <w:r w:rsidRPr="003305E0">
              <w:rPr>
                <w:rFonts w:hint="eastAsia"/>
                <w:b/>
                <w:sz w:val="28"/>
                <w:szCs w:val="28"/>
              </w:rPr>
              <w:t>3.</w:t>
            </w:r>
            <w:r w:rsidRPr="003305E0">
              <w:rPr>
                <w:rFonts w:hint="eastAsia"/>
                <w:b/>
                <w:sz w:val="28"/>
                <w:szCs w:val="28"/>
              </w:rPr>
              <w:t>检视阅读方法二</w:t>
            </w:r>
          </w:p>
        </w:tc>
        <w:tc>
          <w:tcPr>
            <w:tcW w:w="6571" w:type="dxa"/>
          </w:tcPr>
          <w:p w:rsidR="00DD7E8A" w:rsidRPr="003305E0" w:rsidRDefault="00DD7E8A" w:rsidP="00DD7E8A">
            <w:pPr>
              <w:rPr>
                <w:b/>
              </w:rPr>
            </w:pPr>
            <w:r w:rsidRPr="003305E0">
              <w:rPr>
                <w:rFonts w:hint="eastAsia"/>
                <w:b/>
              </w:rPr>
              <w:t>1.</w:t>
            </w:r>
            <w:r w:rsidRPr="003305E0">
              <w:rPr>
                <w:rFonts w:hint="eastAsia"/>
                <w:b/>
              </w:rPr>
              <w:t>阅读的四个层次</w:t>
            </w:r>
          </w:p>
          <w:p w:rsidR="00DD7E8A" w:rsidRPr="003305E0" w:rsidRDefault="00DD7E8A" w:rsidP="00907D1F">
            <w:pPr>
              <w:ind w:leftChars="83" w:left="174" w:firstLine="2"/>
              <w:rPr>
                <w:b/>
              </w:rPr>
            </w:pPr>
            <w:r w:rsidRPr="003305E0">
              <w:rPr>
                <w:rFonts w:hint="eastAsia"/>
                <w:b/>
              </w:rPr>
              <w:t>1).</w:t>
            </w:r>
            <w:r w:rsidRPr="003305E0">
              <w:rPr>
                <w:rFonts w:hint="eastAsia"/>
                <w:b/>
              </w:rPr>
              <w:t>基本阅读</w:t>
            </w:r>
          </w:p>
          <w:p w:rsidR="00DD7E8A" w:rsidRPr="00DD7E8A" w:rsidRDefault="00DD7E8A" w:rsidP="00907D1F">
            <w:pPr>
              <w:ind w:leftChars="83" w:left="174" w:firstLine="2"/>
            </w:pPr>
            <w:r w:rsidRPr="003305E0">
              <w:rPr>
                <w:rFonts w:hint="eastAsia"/>
                <w:b/>
              </w:rPr>
              <w:t>2)</w:t>
            </w:r>
            <w:r w:rsidRPr="003305E0">
              <w:rPr>
                <w:rFonts w:hint="eastAsia"/>
                <w:b/>
              </w:rPr>
              <w:t>检视阅读</w:t>
            </w:r>
            <w:r w:rsidRPr="00DD7E8A">
              <w:rPr>
                <w:rFonts w:hint="eastAsia"/>
              </w:rPr>
              <w:t>：一定时间内抓出一本书的重点。（</w:t>
            </w:r>
            <w:r w:rsidRPr="00D67A35">
              <w:rPr>
                <w:rFonts w:hint="eastAsia"/>
              </w:rPr>
              <w:t>系统化略读</w:t>
            </w:r>
            <w:r w:rsidRPr="00DD7E8A">
              <w:rPr>
                <w:rFonts w:hint="eastAsia"/>
              </w:rPr>
              <w:t>，从表面观察书，学到表象所教的内容：这本书</w:t>
            </w:r>
            <w:r w:rsidRPr="00D67A35">
              <w:rPr>
                <w:rFonts w:hint="eastAsia"/>
              </w:rPr>
              <w:t>在说什么</w:t>
            </w:r>
            <w:r w:rsidRPr="00DD7E8A">
              <w:rPr>
                <w:rFonts w:hint="eastAsia"/>
              </w:rPr>
              <w:t>，这本书的</w:t>
            </w:r>
            <w:r w:rsidRPr="00D67A35">
              <w:rPr>
                <w:rFonts w:hint="eastAsia"/>
              </w:rPr>
              <w:t>架构如何</w:t>
            </w:r>
            <w:r w:rsidRPr="00DD7E8A">
              <w:rPr>
                <w:rFonts w:hint="eastAsia"/>
              </w:rPr>
              <w:t>，这本书</w:t>
            </w:r>
            <w:r w:rsidRPr="00D67A35">
              <w:rPr>
                <w:rFonts w:hint="eastAsia"/>
              </w:rPr>
              <w:t>包含哪些部分</w:t>
            </w:r>
            <w:r w:rsidRPr="00DD7E8A">
              <w:rPr>
                <w:rFonts w:hint="eastAsia"/>
              </w:rPr>
              <w:t>。这是</w:t>
            </w:r>
            <w:r w:rsidRPr="00D67A35">
              <w:rPr>
                <w:rFonts w:hint="eastAsia"/>
              </w:rPr>
              <w:t>哪一类的书</w:t>
            </w:r>
            <w:r w:rsidRPr="00DD7E8A">
              <w:rPr>
                <w:rFonts w:hint="eastAsia"/>
              </w:rPr>
              <w:t>-</w:t>
            </w:r>
            <w:r w:rsidRPr="00DD7E8A">
              <w:rPr>
                <w:rFonts w:hint="eastAsia"/>
              </w:rPr>
              <w:t>小说、历史，还是科学论文？）</w:t>
            </w:r>
          </w:p>
          <w:p w:rsidR="00DD7E8A" w:rsidRPr="00DD7E8A" w:rsidRDefault="00A612AF" w:rsidP="00907D1F">
            <w:pPr>
              <w:ind w:leftChars="83" w:left="174" w:firstLine="2"/>
            </w:pPr>
            <w:r w:rsidRPr="003305E0">
              <w:rPr>
                <w:rFonts w:hint="eastAsia"/>
                <w:b/>
              </w:rPr>
              <w:t>3)</w:t>
            </w:r>
            <w:r w:rsidR="00DD7E8A" w:rsidRPr="003305E0">
              <w:rPr>
                <w:rFonts w:hint="eastAsia"/>
                <w:b/>
              </w:rPr>
              <w:t>分析阅读</w:t>
            </w:r>
            <w:r w:rsidR="00DD7E8A" w:rsidRPr="00DD7E8A">
              <w:rPr>
                <w:rFonts w:hint="eastAsia"/>
              </w:rPr>
              <w:t>：全盘的阅读，完整的阅读。分析阅读是一种专注的活动。（如果只是获得资讯或消遣，就完全没有必要用到分析阅读）</w:t>
            </w:r>
          </w:p>
          <w:p w:rsidR="00733D6A" w:rsidRDefault="00A612AF" w:rsidP="00907D1F">
            <w:pPr>
              <w:ind w:leftChars="83" w:left="174" w:firstLine="2"/>
            </w:pPr>
            <w:r w:rsidRPr="003305E0">
              <w:rPr>
                <w:rFonts w:hint="eastAsia"/>
                <w:b/>
              </w:rPr>
              <w:t>4)</w:t>
            </w:r>
            <w:r w:rsidR="00DD7E8A" w:rsidRPr="003305E0">
              <w:rPr>
                <w:rFonts w:hint="eastAsia"/>
                <w:b/>
              </w:rPr>
              <w:t>主题阅读</w:t>
            </w:r>
            <w:r w:rsidR="00DD7E8A" w:rsidRPr="00DD7E8A">
              <w:rPr>
                <w:rFonts w:hint="eastAsia"/>
              </w:rPr>
              <w:t>（比较阅读）：读多本书，列举出这些书之间的相关之处，提出所有书都谈到的主题。阅读者可以通过阅读架构出一个可能在哪本书中都没有提过的主题分析。（是最主动的、最花力气的阅读</w:t>
            </w:r>
            <w:r w:rsidR="008155B5">
              <w:rPr>
                <w:rFonts w:hint="eastAsia"/>
              </w:rPr>
              <w:t>）</w:t>
            </w:r>
          </w:p>
          <w:p w:rsidR="00D02772" w:rsidRPr="003305E0" w:rsidRDefault="00D67A35" w:rsidP="00D67A35">
            <w:pPr>
              <w:rPr>
                <w:b/>
              </w:rPr>
            </w:pPr>
            <w:r w:rsidRPr="003305E0">
              <w:rPr>
                <w:rFonts w:hint="eastAsia"/>
                <w:b/>
              </w:rPr>
              <w:t>2.</w:t>
            </w:r>
            <w:r w:rsidR="00D02772" w:rsidRPr="003305E0">
              <w:rPr>
                <w:rFonts w:hint="eastAsia"/>
                <w:b/>
              </w:rPr>
              <w:t>检视阅读一</w:t>
            </w:r>
          </w:p>
          <w:p w:rsidR="00D67A35" w:rsidRDefault="00D67A35" w:rsidP="00D67A35">
            <w:r w:rsidRPr="00D67A35">
              <w:rPr>
                <w:rFonts w:hint="eastAsia"/>
              </w:rPr>
              <w:t>有系统的略读或粗读。（不知道自己想不想读这本书，是否值得读，通过检视阅读来确定。还有在时间有限的时候使用检视阅读）快速浏览的方式。</w:t>
            </w:r>
          </w:p>
          <w:p w:rsidR="00D63F16" w:rsidRPr="00D63F16" w:rsidRDefault="00D63F16" w:rsidP="00D63F16">
            <w:pPr>
              <w:ind w:leftChars="83" w:left="174" w:firstLine="2"/>
            </w:pPr>
            <w:r w:rsidRPr="003305E0">
              <w:rPr>
                <w:rFonts w:hint="eastAsia"/>
                <w:b/>
              </w:rPr>
              <w:t>1)</w:t>
            </w:r>
            <w:r w:rsidRPr="00D63F16">
              <w:rPr>
                <w:rFonts w:hint="eastAsia"/>
              </w:rPr>
              <w:t>先看书名页，有序看序言，看副标题或其它的说明和宗旨，或作者写本书的特殊角度，来了解主题，将这本书归类为某个特定的类型。</w:t>
            </w:r>
          </w:p>
          <w:p w:rsidR="00D63F16" w:rsidRPr="00D63F16" w:rsidRDefault="00D63F16" w:rsidP="00D63F16">
            <w:pPr>
              <w:ind w:leftChars="83" w:left="174" w:firstLine="2"/>
            </w:pPr>
            <w:r w:rsidRPr="003305E0">
              <w:rPr>
                <w:rFonts w:hint="eastAsia"/>
                <w:b/>
              </w:rPr>
              <w:t>2)</w:t>
            </w:r>
            <w:r w:rsidRPr="00D63F16">
              <w:rPr>
                <w:rFonts w:hint="eastAsia"/>
              </w:rPr>
              <w:t>研究目录页，对这本书的基本架构做概括性的理解。（查找重要词汇）</w:t>
            </w:r>
          </w:p>
          <w:p w:rsidR="00D63F16" w:rsidRPr="00D63F16" w:rsidRDefault="00D63F16" w:rsidP="00D63F16">
            <w:pPr>
              <w:ind w:leftChars="83" w:left="174" w:firstLine="2"/>
            </w:pPr>
            <w:r w:rsidRPr="003305E0">
              <w:rPr>
                <w:rFonts w:hint="eastAsia"/>
                <w:b/>
              </w:rPr>
              <w:t>3)</w:t>
            </w:r>
            <w:r w:rsidRPr="00D63F16">
              <w:rPr>
                <w:rFonts w:hint="eastAsia"/>
              </w:rPr>
              <w:t>书中有索引，也要检阅一下，评估这本书涵盖了哪些议题，以及提到的书籍种类与作者。（查找出本书中重要的词汇）</w:t>
            </w:r>
          </w:p>
          <w:p w:rsidR="00D63F16" w:rsidRPr="00D63F16" w:rsidRDefault="00D63F16" w:rsidP="00D63F16">
            <w:pPr>
              <w:ind w:leftChars="83" w:left="174" w:firstLine="2"/>
            </w:pPr>
            <w:r w:rsidRPr="003305E0">
              <w:rPr>
                <w:rFonts w:hint="eastAsia"/>
                <w:b/>
              </w:rPr>
              <w:t>4)</w:t>
            </w:r>
            <w:r w:rsidRPr="00D63F16">
              <w:rPr>
                <w:rFonts w:hint="eastAsia"/>
              </w:rPr>
              <w:t>查看一下出版者的介绍。如果宣传文案没有什么重点，可以很容易看穿，表明这本书没有什么重要的东西可谈。</w:t>
            </w:r>
          </w:p>
          <w:p w:rsidR="00D63F16" w:rsidRPr="00D63F16" w:rsidRDefault="00D63F16" w:rsidP="00D63F16">
            <w:pPr>
              <w:ind w:leftChars="83" w:left="174" w:firstLine="2"/>
            </w:pPr>
            <w:r w:rsidRPr="00D63F16">
              <w:rPr>
                <w:rFonts w:hint="eastAsia"/>
              </w:rPr>
              <w:t xml:space="preserve">   </w:t>
            </w:r>
            <w:r w:rsidRPr="00D63F16">
              <w:rPr>
                <w:rFonts w:hint="eastAsia"/>
              </w:rPr>
              <w:t>完成以上四步，对一本书已经有足够的资讯，再判断是仔细阅读这本书，还是不看了。</w:t>
            </w:r>
          </w:p>
          <w:p w:rsidR="00D63F16" w:rsidRPr="00D63F16" w:rsidRDefault="00093E4D" w:rsidP="00D63F16">
            <w:pPr>
              <w:ind w:leftChars="83" w:left="174" w:firstLine="2"/>
            </w:pPr>
            <w:r w:rsidRPr="003305E0">
              <w:rPr>
                <w:rFonts w:hint="eastAsia"/>
                <w:b/>
              </w:rPr>
              <w:t>5)</w:t>
            </w:r>
            <w:r w:rsidR="00D63F16" w:rsidRPr="00D63F16">
              <w:rPr>
                <w:rFonts w:hint="eastAsia"/>
              </w:rPr>
              <w:t>从目录很概略，有点模糊的印象中，挑几个跟主题相关的篇章来看。（如果这些篇章在开头或结尾有摘要说明，就要仔细地阅读这些说明）</w:t>
            </w:r>
          </w:p>
          <w:p w:rsidR="00D63F16" w:rsidRDefault="00093E4D" w:rsidP="00093E4D">
            <w:pPr>
              <w:ind w:leftChars="83" w:left="174" w:firstLine="2"/>
            </w:pPr>
            <w:r w:rsidRPr="003305E0">
              <w:rPr>
                <w:rFonts w:hint="eastAsia"/>
                <w:b/>
              </w:rPr>
              <w:t>6)</w:t>
            </w:r>
            <w:r w:rsidR="00D63F16" w:rsidRPr="00D63F16">
              <w:rPr>
                <w:rFonts w:hint="eastAsia"/>
              </w:rPr>
              <w:t>最后一步，随便翻阅，读几段或几页，不要太多。用这样的方法把全书翻过一遍，随时寻找主要论点的讯号，留意主题的基本脉动。最重要的是，不要忽略最后的两三页，作者一般会在最后两三页将自己认为既新又重要的观点重新整理一遍。</w:t>
            </w:r>
          </w:p>
          <w:p w:rsidR="00D02772" w:rsidRPr="003305E0" w:rsidRDefault="00D02772" w:rsidP="00D02772">
            <w:pPr>
              <w:rPr>
                <w:b/>
              </w:rPr>
            </w:pPr>
            <w:r w:rsidRPr="003305E0">
              <w:rPr>
                <w:rFonts w:hint="eastAsia"/>
                <w:b/>
              </w:rPr>
              <w:t>3.</w:t>
            </w:r>
            <w:r w:rsidRPr="003305E0">
              <w:rPr>
                <w:rFonts w:hint="eastAsia"/>
                <w:b/>
              </w:rPr>
              <w:t>检视阅读二</w:t>
            </w:r>
          </w:p>
          <w:p w:rsidR="00D02772" w:rsidRPr="00E62DD8" w:rsidRDefault="00D02772" w:rsidP="003305E0">
            <w:pPr>
              <w:ind w:leftChars="83" w:left="174" w:firstLine="2"/>
              <w:rPr>
                <w:sz w:val="28"/>
                <w:szCs w:val="28"/>
              </w:rPr>
            </w:pPr>
            <w:r w:rsidRPr="00D02772">
              <w:rPr>
                <w:rFonts w:hint="eastAsia"/>
              </w:rPr>
              <w:t>第一次面对一本难读的书时，从头到尾先读一遍，碰到不懂的地方不要停下来查询或思索。只注意自己能理解的部分，不能立即了解的东西也不要停顿，继续读，略过不懂的部分，将全书读完，不要被看不懂的章节、注释、评论、参考资料困住。在读第二次时，对原来不了解的部分会进一步理解，但在这之前一定要通读一遍。一次读完，然后讨论第一次快速阅读中所获得的东西，做好仔细专心研究的准备。</w:t>
            </w:r>
          </w:p>
        </w:tc>
      </w:tr>
      <w:tr w:rsidR="00225A5E" w:rsidTr="00E62DD8">
        <w:trPr>
          <w:trHeight w:val="983"/>
        </w:trPr>
        <w:tc>
          <w:tcPr>
            <w:tcW w:w="8522" w:type="dxa"/>
            <w:gridSpan w:val="2"/>
          </w:tcPr>
          <w:p w:rsidR="00225A5E" w:rsidRPr="00733D6A" w:rsidRDefault="00225A5E" w:rsidP="00733D6A"/>
        </w:tc>
      </w:tr>
    </w:tbl>
    <w:p w:rsidR="00D82D1F" w:rsidRPr="00225A5E" w:rsidRDefault="00D82D1F"/>
    <w:sectPr w:rsidR="00D82D1F" w:rsidRPr="00225A5E" w:rsidSect="00D82D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13B" w:rsidRDefault="0090113B" w:rsidP="00E356C9">
      <w:r>
        <w:separator/>
      </w:r>
    </w:p>
  </w:endnote>
  <w:endnote w:type="continuationSeparator" w:id="1">
    <w:p w:rsidR="0090113B" w:rsidRDefault="0090113B" w:rsidP="00E356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13B" w:rsidRDefault="0090113B" w:rsidP="00E356C9">
      <w:r>
        <w:separator/>
      </w:r>
    </w:p>
  </w:footnote>
  <w:footnote w:type="continuationSeparator" w:id="1">
    <w:p w:rsidR="0090113B" w:rsidRDefault="0090113B" w:rsidP="00E356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5A5E"/>
    <w:rsid w:val="00093E4D"/>
    <w:rsid w:val="00174BDB"/>
    <w:rsid w:val="00225A5E"/>
    <w:rsid w:val="003305E0"/>
    <w:rsid w:val="00400E42"/>
    <w:rsid w:val="004430BA"/>
    <w:rsid w:val="005551C7"/>
    <w:rsid w:val="00733D6A"/>
    <w:rsid w:val="007D5BB7"/>
    <w:rsid w:val="008155B5"/>
    <w:rsid w:val="0090113B"/>
    <w:rsid w:val="00907D1F"/>
    <w:rsid w:val="00994E5F"/>
    <w:rsid w:val="00A612AF"/>
    <w:rsid w:val="00BA6B2F"/>
    <w:rsid w:val="00BF02A8"/>
    <w:rsid w:val="00C16C22"/>
    <w:rsid w:val="00D02772"/>
    <w:rsid w:val="00D63F16"/>
    <w:rsid w:val="00D67A35"/>
    <w:rsid w:val="00D82D1F"/>
    <w:rsid w:val="00DD7E8A"/>
    <w:rsid w:val="00E356C9"/>
    <w:rsid w:val="00E62DD8"/>
    <w:rsid w:val="00EC42F8"/>
    <w:rsid w:val="00F63E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A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5A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E35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56C9"/>
    <w:rPr>
      <w:sz w:val="18"/>
      <w:szCs w:val="18"/>
    </w:rPr>
  </w:style>
  <w:style w:type="paragraph" w:styleId="a5">
    <w:name w:val="footer"/>
    <w:basedOn w:val="a"/>
    <w:link w:val="Char0"/>
    <w:uiPriority w:val="99"/>
    <w:semiHidden/>
    <w:unhideWhenUsed/>
    <w:rsid w:val="00E35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56C9"/>
    <w:rPr>
      <w:sz w:val="18"/>
      <w:szCs w:val="18"/>
    </w:rPr>
  </w:style>
</w:styles>
</file>

<file path=word/webSettings.xml><?xml version="1.0" encoding="utf-8"?>
<w:webSettings xmlns:r="http://schemas.openxmlformats.org/officeDocument/2006/relationships" xmlns:w="http://schemas.openxmlformats.org/wordprocessingml/2006/main">
  <w:divs>
    <w:div w:id="1264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844</Characters>
  <Application>Microsoft Office Word</Application>
  <DocSecurity>0</DocSecurity>
  <Lines>7</Lines>
  <Paragraphs>1</Paragraphs>
  <ScaleCrop>false</ScaleCrop>
  <Company>Microsoft</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14</cp:revision>
  <dcterms:created xsi:type="dcterms:W3CDTF">2023-01-10T06:40:00Z</dcterms:created>
  <dcterms:modified xsi:type="dcterms:W3CDTF">2023-01-10T07:00:00Z</dcterms:modified>
</cp:coreProperties>
</file>