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B73B3" w14:textId="77777777" w:rsidR="004432AF" w:rsidRDefault="004432AF" w:rsidP="004432AF">
      <w:pPr>
        <w:rPr>
          <w:b/>
          <w:bCs/>
          <w:sz w:val="24"/>
          <w:szCs w:val="24"/>
          <w:u w:val="single"/>
        </w:rPr>
      </w:pPr>
      <w:r w:rsidRPr="00FD04BE">
        <w:rPr>
          <w:b/>
          <w:bCs/>
          <w:sz w:val="24"/>
          <w:szCs w:val="24"/>
          <w:u w:val="single"/>
        </w:rPr>
        <w:t>Delivery</w:t>
      </w:r>
    </w:p>
    <w:p w14:paraId="1E879868" w14:textId="77777777" w:rsidR="00A179F7" w:rsidRPr="00675FE1" w:rsidRDefault="00A179F7" w:rsidP="00A179F7">
      <w:pPr>
        <w:rPr>
          <w:b/>
          <w:bCs/>
        </w:rPr>
      </w:pPr>
      <w:bookmarkStart w:id="0" w:name="_Hlk168243581"/>
      <w:r w:rsidRPr="00675FE1">
        <w:rPr>
          <w:b/>
          <w:bCs/>
        </w:rPr>
        <w:t>Sprint</w:t>
      </w:r>
      <w:r>
        <w:rPr>
          <w:b/>
          <w:bCs/>
        </w:rPr>
        <w:t xml:space="preserve"> 2</w:t>
      </w:r>
      <w:r w:rsidRPr="00675FE1">
        <w:rPr>
          <w:b/>
          <w:bCs/>
        </w:rPr>
        <w:t xml:space="preserve"> goals: </w:t>
      </w:r>
    </w:p>
    <w:p w14:paraId="52EE82C1" w14:textId="77777777" w:rsidR="00A179F7" w:rsidRDefault="00A179F7" w:rsidP="00A179F7">
      <w:pPr>
        <w:pStyle w:val="ListParagraph"/>
        <w:numPr>
          <w:ilvl w:val="0"/>
          <w:numId w:val="4"/>
        </w:numPr>
      </w:pPr>
      <w:r w:rsidRPr="00E50B4A">
        <w:t xml:space="preserve">accurately determine and depict the multiplicities of binary and multi-way relationships in an entity-relationship diagram (ERD) and describe how the role of identifiers in a relationship depends on those multiplicities.  </w:t>
      </w:r>
      <w:r>
        <w:t>(Multiplicity)</w:t>
      </w:r>
    </w:p>
    <w:p w14:paraId="231B1010" w14:textId="77777777" w:rsidR="00A179F7" w:rsidRDefault="00A179F7" w:rsidP="00A179F7">
      <w:pPr>
        <w:pStyle w:val="ListParagraph"/>
      </w:pPr>
    </w:p>
    <w:p w14:paraId="60440981" w14:textId="77777777" w:rsidR="00A179F7" w:rsidRDefault="00A179F7" w:rsidP="00A179F7">
      <w:pPr>
        <w:pStyle w:val="ListParagraph"/>
        <w:numPr>
          <w:ilvl w:val="0"/>
          <w:numId w:val="4"/>
        </w:numPr>
      </w:pPr>
      <w:r w:rsidRPr="00E50B4A">
        <w:t xml:space="preserve">identify plausible functional dependencies for a set of attributes and use them to determine the set of keys and super keys for a relation. </w:t>
      </w:r>
      <w:r>
        <w:t>(</w:t>
      </w:r>
      <w:r w:rsidRPr="00E50B4A">
        <w:t>FD &amp; Keys</w:t>
      </w:r>
      <w:r>
        <w:t>)</w:t>
      </w:r>
    </w:p>
    <w:p w14:paraId="2D2D95F2" w14:textId="77777777" w:rsidR="00A179F7" w:rsidRDefault="00A179F7" w:rsidP="00A179F7">
      <w:pPr>
        <w:pStyle w:val="ListParagraph"/>
        <w:numPr>
          <w:ilvl w:val="0"/>
          <w:numId w:val="4"/>
        </w:numPr>
      </w:pPr>
      <w:r w:rsidRPr="00E50B4A">
        <w:t>prevent data anomalies among a set of relations by decomposing a relation into BCNF</w:t>
      </w:r>
      <w:r>
        <w:t xml:space="preserve"> </w:t>
      </w:r>
      <w:r w:rsidRPr="00E50B4A">
        <w:t>using its FD’s. (BCNF Normalisation</w:t>
      </w:r>
      <w:r>
        <w:t>)</w:t>
      </w:r>
    </w:p>
    <w:p w14:paraId="48DE36F6" w14:textId="77777777" w:rsidR="00A179F7" w:rsidRDefault="00A179F7" w:rsidP="00A179F7">
      <w:pPr>
        <w:pStyle w:val="ListParagraph"/>
        <w:numPr>
          <w:ilvl w:val="0"/>
          <w:numId w:val="4"/>
        </w:numPr>
      </w:pPr>
      <w:r w:rsidRPr="00E50B4A">
        <w:t>document referential integrity constraints in relational algebra and implement foreign keys with desired referential integrity constraint policies using SQL DDL.</w:t>
      </w:r>
      <w:r>
        <w:t xml:space="preserve"> (</w:t>
      </w:r>
      <w:r w:rsidRPr="00E50B4A">
        <w:t>Referential integrity</w:t>
      </w:r>
      <w:r>
        <w:t>)</w:t>
      </w:r>
    </w:p>
    <w:p w14:paraId="0FEF513D" w14:textId="77777777" w:rsidR="00A179F7" w:rsidRDefault="00A179F7" w:rsidP="00A179F7">
      <w:pPr>
        <w:pStyle w:val="ListParagraph"/>
      </w:pPr>
    </w:p>
    <w:p w14:paraId="6B0C4AC7" w14:textId="77777777" w:rsidR="00A179F7" w:rsidRDefault="00A179F7" w:rsidP="00A179F7">
      <w:pPr>
        <w:pStyle w:val="ListParagraph"/>
        <w:numPr>
          <w:ilvl w:val="0"/>
          <w:numId w:val="4"/>
        </w:numPr>
      </w:pPr>
      <w:r w:rsidRPr="00E50B4A">
        <w:t>construct SQL queries using the GROUP BY and HAVING clauses to capture OLAP-style aggregation logic.</w:t>
      </w:r>
      <w:r>
        <w:t xml:space="preserve"> (</w:t>
      </w:r>
      <w:r w:rsidRPr="00E50B4A">
        <w:t>Grouping &amp; Aggregation</w:t>
      </w:r>
      <w:r>
        <w:t>)</w:t>
      </w:r>
    </w:p>
    <w:p w14:paraId="519DA848" w14:textId="77777777" w:rsidR="00A179F7" w:rsidRDefault="00A179F7" w:rsidP="00A179F7">
      <w:pPr>
        <w:pStyle w:val="ListParagraph"/>
        <w:numPr>
          <w:ilvl w:val="0"/>
          <w:numId w:val="4"/>
        </w:numPr>
      </w:pPr>
      <w:r w:rsidRPr="00E50B4A">
        <w:t>construct SQL DML queries to declaratively modify the contents of tables.</w:t>
      </w:r>
      <w:r>
        <w:t xml:space="preserve"> (SQL)</w:t>
      </w:r>
    </w:p>
    <w:bookmarkEnd w:id="0"/>
    <w:p w14:paraId="6A17C12A" w14:textId="17BB2750" w:rsidR="004432AF" w:rsidRDefault="004432AF" w:rsidP="004432AF">
      <w:pPr>
        <w:rPr>
          <w:b/>
          <w:bCs/>
        </w:rPr>
      </w:pPr>
      <w:r w:rsidRPr="00675FE1">
        <w:rPr>
          <w:b/>
          <w:bCs/>
        </w:rPr>
        <w:t xml:space="preserve">Evidence that goals have been met: </w:t>
      </w:r>
    </w:p>
    <w:p w14:paraId="72A1E6EA" w14:textId="77777777" w:rsidR="00A179F7" w:rsidRDefault="00A179F7" w:rsidP="00A179F7">
      <w:pPr>
        <w:pStyle w:val="ListParagraph"/>
        <w:numPr>
          <w:ilvl w:val="0"/>
          <w:numId w:val="4"/>
        </w:numPr>
      </w:pPr>
      <w:r w:rsidRPr="007E1484">
        <w:t>Identify</w:t>
      </w:r>
      <w:r>
        <w:t xml:space="preserve"> the relationships between entities.</w:t>
      </w:r>
    </w:p>
    <w:p w14:paraId="4824A282" w14:textId="40943558" w:rsidR="00A179F7" w:rsidRDefault="00A179F7" w:rsidP="00A179F7">
      <w:pPr>
        <w:pStyle w:val="ListParagraph"/>
        <w:numPr>
          <w:ilvl w:val="1"/>
          <w:numId w:val="4"/>
        </w:numPr>
      </w:pPr>
      <w:r>
        <w:t>As shown in ERD.ppt, all of them are labeled as 1to many or many to 1 relationship.</w:t>
      </w:r>
    </w:p>
    <w:p w14:paraId="407B26AD" w14:textId="77777777" w:rsidR="00A179F7" w:rsidRDefault="00A179F7" w:rsidP="00A179F7">
      <w:pPr>
        <w:pStyle w:val="ListParagraph"/>
        <w:numPr>
          <w:ilvl w:val="0"/>
          <w:numId w:val="4"/>
        </w:numPr>
      </w:pPr>
      <w:r>
        <w:t>Identify</w:t>
      </w:r>
      <w:r w:rsidRPr="007E1484">
        <w:t xml:space="preserve"> the set of keys and super keys for a relation.</w:t>
      </w:r>
    </w:p>
    <w:p w14:paraId="72656285" w14:textId="693D7E70" w:rsidR="00A179F7" w:rsidRDefault="00A179F7" w:rsidP="00A179F7">
      <w:pPr>
        <w:pStyle w:val="ListParagraph"/>
        <w:numPr>
          <w:ilvl w:val="1"/>
          <w:numId w:val="4"/>
        </w:numPr>
      </w:pPr>
      <w:r>
        <w:t>As shown in ERD and database, I underlined all the keys.</w:t>
      </w:r>
    </w:p>
    <w:p w14:paraId="4F877F55" w14:textId="77777777" w:rsidR="00A179F7" w:rsidRDefault="00A179F7" w:rsidP="00A179F7">
      <w:pPr>
        <w:pStyle w:val="ListParagraph"/>
        <w:numPr>
          <w:ilvl w:val="0"/>
          <w:numId w:val="4"/>
        </w:numPr>
      </w:pPr>
      <w:r>
        <w:t xml:space="preserve">Eliminate </w:t>
      </w:r>
      <w:r w:rsidRPr="007E1484">
        <w:t>data anomalies</w:t>
      </w:r>
      <w:r>
        <w:t xml:space="preserve"> using BCNF.</w:t>
      </w:r>
    </w:p>
    <w:p w14:paraId="1E31D82D" w14:textId="5B1C37C7" w:rsidR="00A179F7" w:rsidRDefault="00A179F7" w:rsidP="00A179F7">
      <w:pPr>
        <w:pStyle w:val="ListParagraph"/>
        <w:numPr>
          <w:ilvl w:val="1"/>
          <w:numId w:val="4"/>
        </w:numPr>
      </w:pPr>
      <w:r>
        <w:t xml:space="preserve">I did the BCNF check on all attributes, after </w:t>
      </w:r>
      <w:r>
        <w:t xml:space="preserve">some modification on the ERD </w:t>
      </w:r>
      <w:r>
        <w:t>and some splitting in SQL, they do not violate BCNF rules anymore.</w:t>
      </w:r>
    </w:p>
    <w:p w14:paraId="1C2CBA78" w14:textId="77777777" w:rsidR="00A179F7" w:rsidRDefault="00A179F7" w:rsidP="00A179F7">
      <w:pPr>
        <w:pStyle w:val="ListParagraph"/>
        <w:numPr>
          <w:ilvl w:val="0"/>
          <w:numId w:val="4"/>
        </w:numPr>
      </w:pPr>
      <w:r w:rsidRPr="007E1484">
        <w:t>implement foreign keys using SQL DDL.</w:t>
      </w:r>
    </w:p>
    <w:p w14:paraId="7AFA5838" w14:textId="02CF2B00" w:rsidR="00A179F7" w:rsidRDefault="00A179F7" w:rsidP="00A179F7">
      <w:pPr>
        <w:pStyle w:val="ListParagraph"/>
        <w:numPr>
          <w:ilvl w:val="1"/>
          <w:numId w:val="4"/>
        </w:numPr>
      </w:pPr>
      <w:r>
        <w:t xml:space="preserve">I used foreign keys to constraint the </w:t>
      </w:r>
      <w:r w:rsidR="00045357">
        <w:t>data, for example the refer table, referrer ID, Site ID, Patient ID, they are all foreign keys.</w:t>
      </w:r>
    </w:p>
    <w:p w14:paraId="7117593F" w14:textId="77777777" w:rsidR="00A179F7" w:rsidRDefault="00A179F7" w:rsidP="00A179F7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Write some advanced </w:t>
      </w:r>
      <w:r>
        <w:t>SQL</w:t>
      </w:r>
      <w:r>
        <w:rPr>
          <w:rFonts w:hint="eastAsia"/>
        </w:rPr>
        <w:t xml:space="preserve"> code.</w:t>
      </w:r>
    </w:p>
    <w:p w14:paraId="54F98240" w14:textId="2B1AB41C" w:rsidR="00A179F7" w:rsidRDefault="00045357" w:rsidP="00A179F7">
      <w:pPr>
        <w:pStyle w:val="ListParagraph"/>
        <w:numPr>
          <w:ilvl w:val="1"/>
          <w:numId w:val="4"/>
        </w:numPr>
      </w:pPr>
      <w:r>
        <w:t xml:space="preserve">Used </w:t>
      </w:r>
      <w:r w:rsidRPr="00E50B4A">
        <w:t>GROUP BY</w:t>
      </w:r>
      <w:r>
        <w:t>, ORDER BY,</w:t>
      </w:r>
      <w:r w:rsidR="00783EB1">
        <w:t xml:space="preserve"> HAVING</w:t>
      </w:r>
      <w:r>
        <w:t xml:space="preserve"> and nested SQL in sprint 2 test file.</w:t>
      </w:r>
    </w:p>
    <w:p w14:paraId="3D4DF090" w14:textId="68488A24" w:rsidR="00045357" w:rsidRDefault="00045357" w:rsidP="00A179F7">
      <w:pPr>
        <w:pStyle w:val="ListParagraph"/>
        <w:numPr>
          <w:ilvl w:val="1"/>
          <w:numId w:val="4"/>
        </w:numPr>
      </w:pPr>
      <w:r>
        <w:t>Used foreign keys.</w:t>
      </w:r>
    </w:p>
    <w:p w14:paraId="03535CBC" w14:textId="77777777" w:rsidR="004432AF" w:rsidRPr="00FD04BE" w:rsidRDefault="004432AF" w:rsidP="004432AF">
      <w:pPr>
        <w:rPr>
          <w:b/>
          <w:bCs/>
        </w:rPr>
      </w:pPr>
      <w:r w:rsidRPr="00FD04BE">
        <w:rPr>
          <w:b/>
          <w:bCs/>
        </w:rPr>
        <w:t xml:space="preserve">Justification for missed sprint goals: </w:t>
      </w:r>
    </w:p>
    <w:p w14:paraId="5534DFD6" w14:textId="6270CD31" w:rsidR="004432AF" w:rsidRDefault="004432AF" w:rsidP="00A179F7">
      <w:pPr>
        <w:pStyle w:val="ListParagraph"/>
        <w:numPr>
          <w:ilvl w:val="0"/>
          <w:numId w:val="5"/>
        </w:numPr>
      </w:pPr>
      <w:r>
        <w:t xml:space="preserve">There are no missed goals for sprint </w:t>
      </w:r>
      <w:r w:rsidR="00A179F7">
        <w:t>2</w:t>
      </w:r>
      <w:r>
        <w:t xml:space="preserve">. All goals have been met through the demonstration </w:t>
      </w:r>
      <w:r w:rsidR="00B40C05">
        <w:t>above.</w:t>
      </w:r>
      <w:r>
        <w:t xml:space="preserve"> </w:t>
      </w:r>
    </w:p>
    <w:p w14:paraId="1021FDF6" w14:textId="77777777" w:rsidR="00607E5E" w:rsidRDefault="00607E5E"/>
    <w:sectPr w:rsidR="00607E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77D92"/>
    <w:multiLevelType w:val="hybridMultilevel"/>
    <w:tmpl w:val="5CA6E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A03FC3"/>
    <w:multiLevelType w:val="hybridMultilevel"/>
    <w:tmpl w:val="D98EA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BD12A7"/>
    <w:multiLevelType w:val="hybridMultilevel"/>
    <w:tmpl w:val="AD10E5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4217C"/>
    <w:multiLevelType w:val="hybridMultilevel"/>
    <w:tmpl w:val="F4FC0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1D58B3"/>
    <w:multiLevelType w:val="hybridMultilevel"/>
    <w:tmpl w:val="2A160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843768">
    <w:abstractNumId w:val="0"/>
  </w:num>
  <w:num w:numId="2" w16cid:durableId="80370102">
    <w:abstractNumId w:val="3"/>
  </w:num>
  <w:num w:numId="3" w16cid:durableId="1111390730">
    <w:abstractNumId w:val="1"/>
  </w:num>
  <w:num w:numId="4" w16cid:durableId="145517823">
    <w:abstractNumId w:val="2"/>
  </w:num>
  <w:num w:numId="5" w16cid:durableId="1262881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50"/>
    <w:rsid w:val="00045357"/>
    <w:rsid w:val="000F331C"/>
    <w:rsid w:val="0015442B"/>
    <w:rsid w:val="00185F50"/>
    <w:rsid w:val="004432AF"/>
    <w:rsid w:val="00607E5E"/>
    <w:rsid w:val="00730C2A"/>
    <w:rsid w:val="00783EB1"/>
    <w:rsid w:val="00A179F7"/>
    <w:rsid w:val="00B40C05"/>
    <w:rsid w:val="00C2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C1F7"/>
  <w15:chartTrackingRefBased/>
  <w15:docId w15:val="{1160FA19-687B-4170-AD74-F0613B6D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2A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Dong</dc:creator>
  <cp:keywords/>
  <dc:description/>
  <cp:lastModifiedBy>Leo Dong</cp:lastModifiedBy>
  <cp:revision>6</cp:revision>
  <dcterms:created xsi:type="dcterms:W3CDTF">2024-06-03T00:09:00Z</dcterms:created>
  <dcterms:modified xsi:type="dcterms:W3CDTF">2024-06-17T01:33:00Z</dcterms:modified>
</cp:coreProperties>
</file>