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sz w:val="32"/>
          <w:szCs w:val="32"/>
        </w:rPr>
      </w:pPr>
      <w:bookmarkStart w:id="0" w:name="_Toc450781940"/>
      <w:bookmarkStart w:id="1" w:name="_Toc451611553"/>
      <w:r>
        <w:rPr>
          <w:rFonts w:hint="eastAsia"/>
          <w:sz w:val="32"/>
          <w:szCs w:val="32"/>
        </w:rPr>
        <w:t>目录</w:t>
      </w:r>
      <w:bookmarkEnd w:id="0"/>
      <w:bookmarkEnd w:id="1"/>
    </w:p>
    <w:p w:rsidR="00B0271B" w:rsidRPr="00B0271B" w:rsidRDefault="00B0271B" w:rsidP="00B0271B"/>
    <w:p w:rsidR="001E257A" w:rsidRPr="001E257A" w:rsidRDefault="001E257A" w:rsidP="001E257A">
      <w:pPr>
        <w:pStyle w:val="11"/>
        <w:rPr>
          <w:rFonts w:asciiTheme="minorHAnsi" w:eastAsiaTheme="minorEastAsia" w:hAnsiTheme="minorHAnsi" w:cstheme="minorBidi"/>
          <w:noProof/>
          <w:szCs w:val="28"/>
        </w:rPr>
      </w:pPr>
      <w:r w:rsidRPr="001E257A">
        <w:rPr>
          <w:rFonts w:ascii="黑体" w:hAnsi="黑体"/>
          <w:szCs w:val="28"/>
        </w:rPr>
        <w:fldChar w:fldCharType="begin"/>
      </w:r>
      <w:r w:rsidRPr="001E257A">
        <w:rPr>
          <w:rFonts w:ascii="黑体" w:hAnsi="黑体"/>
          <w:szCs w:val="28"/>
        </w:rPr>
        <w:instrText xml:space="preserve"> TOC \o "1-5" \h \z \u </w:instrText>
      </w:r>
      <w:r w:rsidRPr="001E257A">
        <w:rPr>
          <w:rFonts w:ascii="黑体" w:hAnsi="黑体"/>
          <w:szCs w:val="28"/>
        </w:rPr>
        <w:fldChar w:fldCharType="separate"/>
      </w:r>
      <w:hyperlink w:anchor="_Toc451611553" w:history="1">
        <w:r w:rsidRPr="001E257A">
          <w:rPr>
            <w:rStyle w:val="ab"/>
            <w:rFonts w:hint="eastAsia"/>
            <w:noProof/>
            <w:szCs w:val="28"/>
          </w:rPr>
          <w:t>目录</w:t>
        </w:r>
        <w:r w:rsidRPr="001E257A">
          <w:rPr>
            <w:noProof/>
            <w:webHidden/>
            <w:sz w:val="24"/>
          </w:rPr>
          <w:tab/>
        </w:r>
        <w:r w:rsidRPr="001E257A">
          <w:rPr>
            <w:noProof/>
            <w:webHidden/>
            <w:sz w:val="24"/>
          </w:rPr>
          <w:fldChar w:fldCharType="begin"/>
        </w:r>
        <w:r w:rsidRPr="001E257A">
          <w:rPr>
            <w:noProof/>
            <w:webHidden/>
            <w:sz w:val="24"/>
          </w:rPr>
          <w:instrText xml:space="preserve"> PAGEREF _Toc451611553 \h </w:instrText>
        </w:r>
        <w:r w:rsidRPr="001E257A">
          <w:rPr>
            <w:noProof/>
            <w:webHidden/>
            <w:sz w:val="24"/>
          </w:rPr>
        </w:r>
        <w:r w:rsidRPr="001E257A">
          <w:rPr>
            <w:noProof/>
            <w:webHidden/>
            <w:sz w:val="24"/>
          </w:rPr>
          <w:fldChar w:fldCharType="separate"/>
        </w:r>
        <w:r w:rsidR="007E7C34">
          <w:rPr>
            <w:noProof/>
            <w:webHidden/>
            <w:sz w:val="24"/>
          </w:rPr>
          <w:t>I</w:t>
        </w:r>
        <w:r w:rsidRPr="001E257A">
          <w:rPr>
            <w:noProof/>
            <w:webHidden/>
            <w:sz w:val="24"/>
          </w:rPr>
          <w:fldChar w:fldCharType="end"/>
        </w:r>
      </w:hyperlink>
    </w:p>
    <w:p w:rsidR="001E257A" w:rsidRPr="001E257A" w:rsidRDefault="00AC1DDF" w:rsidP="001E257A">
      <w:pPr>
        <w:pStyle w:val="11"/>
        <w:rPr>
          <w:rFonts w:asciiTheme="minorHAnsi" w:eastAsiaTheme="minorEastAsia" w:hAnsiTheme="minorHAnsi" w:cstheme="minorBidi"/>
          <w:noProof/>
          <w:szCs w:val="28"/>
        </w:rPr>
      </w:pPr>
      <w:hyperlink w:anchor="_Toc451611554" w:history="1">
        <w:r w:rsidR="001E257A" w:rsidRPr="001E257A">
          <w:rPr>
            <w:rStyle w:val="ab"/>
            <w:rFonts w:hint="eastAsia"/>
            <w:noProof/>
            <w:szCs w:val="28"/>
          </w:rPr>
          <w:t>图目录</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_Toc451611554 \h </w:instrText>
        </w:r>
        <w:r w:rsidR="001E257A" w:rsidRPr="001E257A">
          <w:rPr>
            <w:noProof/>
            <w:webHidden/>
            <w:sz w:val="24"/>
          </w:rPr>
        </w:r>
        <w:r w:rsidR="001E257A" w:rsidRPr="001E257A">
          <w:rPr>
            <w:noProof/>
            <w:webHidden/>
            <w:sz w:val="24"/>
          </w:rPr>
          <w:fldChar w:fldCharType="separate"/>
        </w:r>
        <w:r w:rsidR="007E7C34">
          <w:rPr>
            <w:noProof/>
            <w:webHidden/>
            <w:sz w:val="24"/>
          </w:rPr>
          <w:t>V</w:t>
        </w:r>
        <w:r w:rsidR="001E257A" w:rsidRPr="001E257A">
          <w:rPr>
            <w:noProof/>
            <w:webHidden/>
            <w:sz w:val="24"/>
          </w:rPr>
          <w:fldChar w:fldCharType="end"/>
        </w:r>
      </w:hyperlink>
    </w:p>
    <w:p w:rsidR="001E257A" w:rsidRPr="001E257A" w:rsidRDefault="00AC1DDF" w:rsidP="001E257A">
      <w:pPr>
        <w:pStyle w:val="11"/>
        <w:rPr>
          <w:rFonts w:asciiTheme="minorHAnsi" w:eastAsiaTheme="minorEastAsia" w:hAnsiTheme="minorHAnsi" w:cstheme="minorBidi"/>
          <w:noProof/>
          <w:szCs w:val="28"/>
        </w:rPr>
      </w:pPr>
      <w:hyperlink w:anchor="_Toc451611555" w:history="1">
        <w:r w:rsidR="001E257A" w:rsidRPr="001E257A">
          <w:rPr>
            <w:rStyle w:val="ab"/>
            <w:rFonts w:hint="eastAsia"/>
            <w:noProof/>
            <w:szCs w:val="28"/>
          </w:rPr>
          <w:t>表目录</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_Toc451611555 \h </w:instrText>
        </w:r>
        <w:r w:rsidR="001E257A" w:rsidRPr="001E257A">
          <w:rPr>
            <w:noProof/>
            <w:webHidden/>
            <w:sz w:val="24"/>
          </w:rPr>
        </w:r>
        <w:r w:rsidR="001E257A" w:rsidRPr="001E257A">
          <w:rPr>
            <w:noProof/>
            <w:webHidden/>
            <w:sz w:val="24"/>
          </w:rPr>
          <w:fldChar w:fldCharType="separate"/>
        </w:r>
        <w:r w:rsidR="007E7C34">
          <w:rPr>
            <w:noProof/>
            <w:webHidden/>
            <w:sz w:val="24"/>
          </w:rPr>
          <w:t>VI</w:t>
        </w:r>
        <w:r w:rsidR="001E257A" w:rsidRPr="001E257A">
          <w:rPr>
            <w:noProof/>
            <w:webHidden/>
            <w:sz w:val="24"/>
          </w:rPr>
          <w:fldChar w:fldCharType="end"/>
        </w:r>
      </w:hyperlink>
    </w:p>
    <w:p w:rsidR="001E257A" w:rsidRPr="001E257A" w:rsidRDefault="00AC1DDF" w:rsidP="001E257A">
      <w:pPr>
        <w:pStyle w:val="11"/>
        <w:rPr>
          <w:rFonts w:asciiTheme="minorHAnsi" w:eastAsiaTheme="minorEastAsia" w:hAnsiTheme="minorHAnsi" w:cstheme="minorBidi"/>
          <w:noProof/>
          <w:szCs w:val="28"/>
        </w:rPr>
      </w:pPr>
      <w:hyperlink w:anchor="_Toc451611556" w:history="1">
        <w:r w:rsidR="001E257A" w:rsidRPr="001E257A">
          <w:rPr>
            <w:rStyle w:val="ab"/>
            <w:rFonts w:ascii="黑体" w:hAnsi="黑体" w:hint="eastAsia"/>
            <w:noProof/>
            <w:szCs w:val="28"/>
          </w:rPr>
          <w:t>一、 引言</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_Toc451611556 \h </w:instrText>
        </w:r>
        <w:r w:rsidR="001E257A" w:rsidRPr="001E257A">
          <w:rPr>
            <w:noProof/>
            <w:webHidden/>
            <w:sz w:val="24"/>
          </w:rPr>
        </w:r>
        <w:r w:rsidR="001E257A" w:rsidRPr="001E257A">
          <w:rPr>
            <w:noProof/>
            <w:webHidden/>
            <w:sz w:val="24"/>
          </w:rPr>
          <w:fldChar w:fldCharType="separate"/>
        </w:r>
        <w:r w:rsidR="007E7C34">
          <w:rPr>
            <w:noProof/>
            <w:webHidden/>
            <w:sz w:val="24"/>
          </w:rPr>
          <w:t>1</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Fonts w:asciiTheme="minorHAnsi" w:eastAsiaTheme="minorEastAsia" w:hAnsiTheme="minorHAnsi" w:cstheme="minorBidi"/>
          <w:noProof/>
          <w:szCs w:val="28"/>
        </w:rPr>
      </w:pPr>
      <w:hyperlink w:anchor="_Toc451611558" w:history="1">
        <w:r w:rsidR="001E257A" w:rsidRPr="001E257A">
          <w:rPr>
            <w:rStyle w:val="ab"/>
            <w:rFonts w:ascii="黑体" w:hAnsi="黑体" w:hint="eastAsia"/>
            <w:noProof/>
            <w:szCs w:val="28"/>
          </w:rPr>
          <w:t>（一） 项目背景</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_Toc451611558 \h </w:instrText>
        </w:r>
        <w:r w:rsidR="001E257A" w:rsidRPr="001E257A">
          <w:rPr>
            <w:noProof/>
            <w:webHidden/>
            <w:sz w:val="24"/>
          </w:rPr>
        </w:r>
        <w:r w:rsidR="001E257A" w:rsidRPr="001E257A">
          <w:rPr>
            <w:noProof/>
            <w:webHidden/>
            <w:sz w:val="24"/>
          </w:rPr>
          <w:fldChar w:fldCharType="separate"/>
        </w:r>
        <w:r w:rsidR="007E7C34">
          <w:rPr>
            <w:noProof/>
            <w:webHidden/>
            <w:sz w:val="24"/>
          </w:rPr>
          <w:t>1</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Fonts w:asciiTheme="minorHAnsi" w:eastAsiaTheme="minorEastAsia" w:hAnsiTheme="minorHAnsi" w:cstheme="minorBidi"/>
          <w:noProof/>
          <w:szCs w:val="28"/>
        </w:rPr>
      </w:pPr>
      <w:hyperlink w:anchor="_Toc451611559" w:history="1">
        <w:r w:rsidR="001E257A" w:rsidRPr="001E257A">
          <w:rPr>
            <w:rStyle w:val="ab"/>
            <w:rFonts w:ascii="黑体" w:hAnsi="黑体" w:hint="eastAsia"/>
            <w:noProof/>
            <w:szCs w:val="28"/>
          </w:rPr>
          <w:t>（二） 国内外可穿戴设备技术现状</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_Toc451611559 \h </w:instrText>
        </w:r>
        <w:r w:rsidR="001E257A" w:rsidRPr="001E257A">
          <w:rPr>
            <w:noProof/>
            <w:webHidden/>
            <w:sz w:val="24"/>
          </w:rPr>
        </w:r>
        <w:r w:rsidR="001E257A" w:rsidRPr="001E257A">
          <w:rPr>
            <w:noProof/>
            <w:webHidden/>
            <w:sz w:val="24"/>
          </w:rPr>
          <w:fldChar w:fldCharType="separate"/>
        </w:r>
        <w:r w:rsidR="007E7C34">
          <w:rPr>
            <w:noProof/>
            <w:webHidden/>
            <w:sz w:val="24"/>
          </w:rPr>
          <w:t>1</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Fonts w:asciiTheme="minorHAnsi" w:eastAsiaTheme="minorEastAsia" w:hAnsiTheme="minorHAnsi" w:cstheme="minorBidi"/>
          <w:noProof/>
          <w:szCs w:val="28"/>
        </w:rPr>
      </w:pPr>
      <w:hyperlink w:anchor="_Toc451611560" w:history="1">
        <w:r w:rsidR="001E257A" w:rsidRPr="001E257A">
          <w:rPr>
            <w:rStyle w:val="ab"/>
            <w:rFonts w:ascii="黑体" w:hAnsi="黑体" w:hint="eastAsia"/>
            <w:noProof/>
            <w:szCs w:val="28"/>
          </w:rPr>
          <w:t>（三） 国内智能手环市场现状</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_Toc451611560 \h </w:instrText>
        </w:r>
        <w:r w:rsidR="001E257A" w:rsidRPr="001E257A">
          <w:rPr>
            <w:noProof/>
            <w:webHidden/>
            <w:sz w:val="24"/>
          </w:rPr>
        </w:r>
        <w:r w:rsidR="001E257A" w:rsidRPr="001E257A">
          <w:rPr>
            <w:noProof/>
            <w:webHidden/>
            <w:sz w:val="24"/>
          </w:rPr>
          <w:fldChar w:fldCharType="separate"/>
        </w:r>
        <w:r w:rsidR="007E7C34">
          <w:rPr>
            <w:noProof/>
            <w:webHidden/>
            <w:sz w:val="24"/>
          </w:rPr>
          <w:t>2</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Fonts w:asciiTheme="minorHAnsi" w:eastAsiaTheme="minorEastAsia" w:hAnsiTheme="minorHAnsi" w:cstheme="minorBidi"/>
          <w:noProof/>
          <w:szCs w:val="28"/>
        </w:rPr>
      </w:pPr>
      <w:hyperlink w:anchor="_Toc451611561" w:history="1">
        <w:r w:rsidR="001E257A" w:rsidRPr="001E257A">
          <w:rPr>
            <w:rStyle w:val="ab"/>
            <w:rFonts w:ascii="黑体" w:hAnsi="黑体" w:hint="eastAsia"/>
            <w:noProof/>
            <w:szCs w:val="28"/>
          </w:rPr>
          <w:t>（四） 设计的主要工作与组织结构</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_Toc451611561 \h </w:instrText>
        </w:r>
        <w:r w:rsidR="001E257A" w:rsidRPr="001E257A">
          <w:rPr>
            <w:noProof/>
            <w:webHidden/>
            <w:sz w:val="24"/>
          </w:rPr>
        </w:r>
        <w:r w:rsidR="001E257A" w:rsidRPr="001E257A">
          <w:rPr>
            <w:noProof/>
            <w:webHidden/>
            <w:sz w:val="24"/>
          </w:rPr>
          <w:fldChar w:fldCharType="separate"/>
        </w:r>
        <w:r w:rsidR="007E7C34">
          <w:rPr>
            <w:noProof/>
            <w:webHidden/>
            <w:sz w:val="24"/>
          </w:rPr>
          <w:t>3</w:t>
        </w:r>
        <w:r w:rsidR="001E257A" w:rsidRPr="001E257A">
          <w:rPr>
            <w:noProof/>
            <w:webHidden/>
            <w:sz w:val="24"/>
          </w:rPr>
          <w:fldChar w:fldCharType="end"/>
        </w:r>
      </w:hyperlink>
    </w:p>
    <w:p w:rsidR="001E257A" w:rsidRPr="001E257A" w:rsidRDefault="00AC1DDF" w:rsidP="001E257A">
      <w:pPr>
        <w:pStyle w:val="11"/>
        <w:rPr>
          <w:rFonts w:asciiTheme="minorHAnsi" w:eastAsiaTheme="minorEastAsia" w:hAnsiTheme="minorHAnsi" w:cstheme="minorBidi"/>
          <w:noProof/>
          <w:szCs w:val="28"/>
        </w:rPr>
      </w:pPr>
      <w:hyperlink w:anchor="_Toc451611562" w:history="1">
        <w:r w:rsidR="001E257A" w:rsidRPr="001E257A">
          <w:rPr>
            <w:rStyle w:val="ab"/>
            <w:rFonts w:ascii="黑体" w:hAnsi="黑体" w:hint="eastAsia"/>
            <w:noProof/>
            <w:szCs w:val="28"/>
          </w:rPr>
          <w:t>二、 技术简介及原型平台</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_Toc451611562 \h </w:instrText>
        </w:r>
        <w:r w:rsidR="001E257A" w:rsidRPr="001E257A">
          <w:rPr>
            <w:noProof/>
            <w:webHidden/>
            <w:sz w:val="24"/>
          </w:rPr>
        </w:r>
        <w:r w:rsidR="001E257A" w:rsidRPr="001E257A">
          <w:rPr>
            <w:noProof/>
            <w:webHidden/>
            <w:sz w:val="24"/>
          </w:rPr>
          <w:fldChar w:fldCharType="separate"/>
        </w:r>
        <w:r w:rsidR="007E7C34">
          <w:rPr>
            <w:noProof/>
            <w:webHidden/>
            <w:sz w:val="24"/>
          </w:rPr>
          <w:t>5</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Fonts w:asciiTheme="minorHAnsi" w:eastAsiaTheme="minorEastAsia" w:hAnsiTheme="minorHAnsi" w:cstheme="minorBidi"/>
          <w:noProof/>
          <w:szCs w:val="28"/>
        </w:rPr>
      </w:pPr>
      <w:hyperlink w:anchor="_Toc451611564" w:history="1">
        <w:r w:rsidR="001E257A" w:rsidRPr="001E257A">
          <w:rPr>
            <w:rStyle w:val="ab"/>
            <w:rFonts w:ascii="黑体" w:hAnsi="黑体" w:hint="eastAsia"/>
            <w:noProof/>
            <w:szCs w:val="28"/>
          </w:rPr>
          <w:t>（一）</w:t>
        </w:r>
        <w:r w:rsidR="001E257A" w:rsidRPr="001E257A">
          <w:rPr>
            <w:rStyle w:val="ab"/>
            <w:rFonts w:ascii="黑体" w:hAnsi="黑体"/>
            <w:noProof/>
            <w:szCs w:val="28"/>
          </w:rPr>
          <w:t xml:space="preserve"> MEMS</w:t>
        </w:r>
        <w:r w:rsidR="001E257A" w:rsidRPr="001E257A">
          <w:rPr>
            <w:rStyle w:val="ab"/>
            <w:rFonts w:ascii="黑体" w:hAnsi="黑体" w:hint="eastAsia"/>
            <w:noProof/>
            <w:szCs w:val="28"/>
          </w:rPr>
          <w:t>技术与微传感器</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_Toc451611564 \h </w:instrText>
        </w:r>
        <w:r w:rsidR="001E257A" w:rsidRPr="001E257A">
          <w:rPr>
            <w:noProof/>
            <w:webHidden/>
            <w:sz w:val="24"/>
          </w:rPr>
        </w:r>
        <w:r w:rsidR="001E257A" w:rsidRPr="001E257A">
          <w:rPr>
            <w:noProof/>
            <w:webHidden/>
            <w:sz w:val="24"/>
          </w:rPr>
          <w:fldChar w:fldCharType="separate"/>
        </w:r>
        <w:r w:rsidR="007E7C34">
          <w:rPr>
            <w:noProof/>
            <w:webHidden/>
            <w:sz w:val="24"/>
          </w:rPr>
          <w:t>5</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Fonts w:asciiTheme="minorHAnsi" w:eastAsiaTheme="minorEastAsia" w:hAnsiTheme="minorHAnsi" w:cstheme="minorBidi"/>
          <w:noProof/>
          <w:szCs w:val="28"/>
        </w:rPr>
      </w:pPr>
      <w:hyperlink w:anchor="_Toc451611565" w:history="1">
        <w:r w:rsidR="001E257A" w:rsidRPr="001E257A">
          <w:rPr>
            <w:rStyle w:val="ab"/>
            <w:rFonts w:ascii="黑体" w:hAnsi="黑体" w:hint="eastAsia"/>
            <w:noProof/>
            <w:szCs w:val="28"/>
          </w:rPr>
          <w:t>（二）</w:t>
        </w:r>
        <w:r w:rsidR="001E257A" w:rsidRPr="001E257A">
          <w:rPr>
            <w:rStyle w:val="ab"/>
            <w:rFonts w:ascii="黑体" w:hAnsi="黑体"/>
            <w:noProof/>
            <w:szCs w:val="28"/>
          </w:rPr>
          <w:t xml:space="preserve"> LinkIt RTOS SDK</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_Toc451611565 \h </w:instrText>
        </w:r>
        <w:r w:rsidR="001E257A" w:rsidRPr="001E257A">
          <w:rPr>
            <w:noProof/>
            <w:webHidden/>
            <w:sz w:val="24"/>
          </w:rPr>
        </w:r>
        <w:r w:rsidR="001E257A" w:rsidRPr="001E257A">
          <w:rPr>
            <w:noProof/>
            <w:webHidden/>
            <w:sz w:val="24"/>
          </w:rPr>
          <w:fldChar w:fldCharType="separate"/>
        </w:r>
        <w:r w:rsidR="007E7C34">
          <w:rPr>
            <w:noProof/>
            <w:webHidden/>
            <w:sz w:val="24"/>
          </w:rPr>
          <w:t>5</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Fonts w:asciiTheme="minorHAnsi" w:eastAsiaTheme="minorEastAsia" w:hAnsiTheme="minorHAnsi" w:cstheme="minorBidi"/>
          <w:noProof/>
          <w:szCs w:val="28"/>
        </w:rPr>
      </w:pPr>
      <w:hyperlink w:anchor="_Toc451611566" w:history="1">
        <w:r w:rsidR="001E257A" w:rsidRPr="001E257A">
          <w:rPr>
            <w:rStyle w:val="ab"/>
            <w:rFonts w:ascii="黑体" w:hAnsi="黑体" w:hint="eastAsia"/>
            <w:noProof/>
            <w:szCs w:val="28"/>
          </w:rPr>
          <w:t>（三）</w:t>
        </w:r>
        <w:r w:rsidR="001E257A" w:rsidRPr="001E257A">
          <w:rPr>
            <w:rStyle w:val="ab"/>
            <w:rFonts w:ascii="黑体" w:hAnsi="黑体"/>
            <w:noProof/>
            <w:szCs w:val="28"/>
          </w:rPr>
          <w:t xml:space="preserve"> LinkIt ONE</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_Toc451611566 \h </w:instrText>
        </w:r>
        <w:r w:rsidR="001E257A" w:rsidRPr="001E257A">
          <w:rPr>
            <w:noProof/>
            <w:webHidden/>
            <w:sz w:val="24"/>
          </w:rPr>
        </w:r>
        <w:r w:rsidR="001E257A" w:rsidRPr="001E257A">
          <w:rPr>
            <w:noProof/>
            <w:webHidden/>
            <w:sz w:val="24"/>
          </w:rPr>
          <w:fldChar w:fldCharType="separate"/>
        </w:r>
        <w:r w:rsidR="007E7C34">
          <w:rPr>
            <w:noProof/>
            <w:webHidden/>
            <w:sz w:val="24"/>
          </w:rPr>
          <w:t>6</w:t>
        </w:r>
        <w:r w:rsidR="001E257A" w:rsidRPr="001E257A">
          <w:rPr>
            <w:noProof/>
            <w:webHidden/>
            <w:sz w:val="24"/>
          </w:rPr>
          <w:fldChar w:fldCharType="end"/>
        </w:r>
      </w:hyperlink>
    </w:p>
    <w:p w:rsidR="001E257A" w:rsidRPr="001E257A" w:rsidRDefault="00AC1DDF" w:rsidP="001E257A">
      <w:pPr>
        <w:pStyle w:val="41"/>
        <w:ind w:leftChars="400" w:left="960" w:rightChars="0" w:right="0"/>
        <w:rPr>
          <w:rFonts w:asciiTheme="minorHAnsi" w:eastAsiaTheme="minorEastAsia" w:hAnsiTheme="minorHAnsi" w:cstheme="minorBidi"/>
          <w:noProof/>
        </w:rPr>
      </w:pPr>
      <w:hyperlink w:anchor="_Toc451611567" w:history="1">
        <w:r w:rsidR="001E257A" w:rsidRPr="001E257A">
          <w:rPr>
            <w:rStyle w:val="ab"/>
            <w:rFonts w:ascii="黑体" w:hAnsi="黑体"/>
            <w:noProof/>
            <w:szCs w:val="28"/>
          </w:rPr>
          <w:t>1. Arduino</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_Toc451611567 \h </w:instrText>
        </w:r>
        <w:r w:rsidR="001E257A" w:rsidRPr="001E257A">
          <w:rPr>
            <w:noProof/>
            <w:webHidden/>
            <w:sz w:val="24"/>
          </w:rPr>
        </w:r>
        <w:r w:rsidR="001E257A" w:rsidRPr="001E257A">
          <w:rPr>
            <w:noProof/>
            <w:webHidden/>
            <w:sz w:val="24"/>
          </w:rPr>
          <w:fldChar w:fldCharType="separate"/>
        </w:r>
        <w:r w:rsidR="007E7C34">
          <w:rPr>
            <w:noProof/>
            <w:webHidden/>
            <w:sz w:val="24"/>
          </w:rPr>
          <w:t>6</w:t>
        </w:r>
        <w:r w:rsidR="001E257A" w:rsidRPr="001E257A">
          <w:rPr>
            <w:noProof/>
            <w:webHidden/>
            <w:sz w:val="24"/>
          </w:rPr>
          <w:fldChar w:fldCharType="end"/>
        </w:r>
      </w:hyperlink>
    </w:p>
    <w:p w:rsidR="001E257A" w:rsidRPr="001E257A" w:rsidRDefault="00AC1DDF" w:rsidP="001E257A">
      <w:pPr>
        <w:pStyle w:val="41"/>
        <w:ind w:leftChars="400" w:left="960" w:rightChars="0" w:right="0"/>
        <w:rPr>
          <w:rFonts w:asciiTheme="minorHAnsi" w:eastAsiaTheme="minorEastAsia" w:hAnsiTheme="minorHAnsi" w:cstheme="minorBidi"/>
          <w:noProof/>
        </w:rPr>
      </w:pPr>
      <w:hyperlink w:anchor="_Toc451611568" w:history="1">
        <w:r w:rsidR="001E257A" w:rsidRPr="001E257A">
          <w:rPr>
            <w:rStyle w:val="ab"/>
            <w:rFonts w:ascii="黑体" w:hAnsi="黑体"/>
            <w:noProof/>
            <w:szCs w:val="28"/>
          </w:rPr>
          <w:t>2. LinkIt ONE</w:t>
        </w:r>
        <w:r w:rsidR="001E257A" w:rsidRPr="001E257A">
          <w:rPr>
            <w:rStyle w:val="ab"/>
            <w:rFonts w:ascii="黑体" w:hAnsi="黑体" w:hint="eastAsia"/>
            <w:noProof/>
            <w:szCs w:val="28"/>
          </w:rPr>
          <w:t>在</w:t>
        </w:r>
        <w:r w:rsidR="001E257A" w:rsidRPr="001E257A">
          <w:rPr>
            <w:rStyle w:val="ab"/>
            <w:rFonts w:ascii="黑体" w:hAnsi="黑体"/>
            <w:noProof/>
            <w:szCs w:val="28"/>
          </w:rPr>
          <w:t>Arduino</w:t>
        </w:r>
        <w:r w:rsidR="001E257A" w:rsidRPr="001E257A">
          <w:rPr>
            <w:rStyle w:val="ab"/>
            <w:rFonts w:ascii="黑体" w:hAnsi="黑体" w:hint="eastAsia"/>
            <w:noProof/>
            <w:szCs w:val="28"/>
          </w:rPr>
          <w:t>基础上的革新</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_Toc451611568 \h </w:instrText>
        </w:r>
        <w:r w:rsidR="001E257A" w:rsidRPr="001E257A">
          <w:rPr>
            <w:noProof/>
            <w:webHidden/>
            <w:sz w:val="24"/>
          </w:rPr>
        </w:r>
        <w:r w:rsidR="001E257A" w:rsidRPr="001E257A">
          <w:rPr>
            <w:noProof/>
            <w:webHidden/>
            <w:sz w:val="24"/>
          </w:rPr>
          <w:fldChar w:fldCharType="separate"/>
        </w:r>
        <w:r w:rsidR="007E7C34">
          <w:rPr>
            <w:noProof/>
            <w:webHidden/>
            <w:sz w:val="24"/>
          </w:rPr>
          <w:t>6</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Fonts w:asciiTheme="minorHAnsi" w:eastAsiaTheme="minorEastAsia" w:hAnsiTheme="minorHAnsi" w:cstheme="minorBidi"/>
          <w:noProof/>
          <w:szCs w:val="28"/>
        </w:rPr>
      </w:pPr>
      <w:hyperlink w:anchor="_Toc451611569" w:history="1">
        <w:r w:rsidR="001E257A" w:rsidRPr="001E257A">
          <w:rPr>
            <w:rStyle w:val="ab"/>
            <w:rFonts w:ascii="黑体" w:hAnsi="黑体" w:hint="eastAsia"/>
            <w:noProof/>
            <w:szCs w:val="28"/>
          </w:rPr>
          <w:t>（四） 本章小结</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_Toc451611569 \h </w:instrText>
        </w:r>
        <w:r w:rsidR="001E257A" w:rsidRPr="001E257A">
          <w:rPr>
            <w:noProof/>
            <w:webHidden/>
            <w:sz w:val="24"/>
          </w:rPr>
        </w:r>
        <w:r w:rsidR="001E257A" w:rsidRPr="001E257A">
          <w:rPr>
            <w:noProof/>
            <w:webHidden/>
            <w:sz w:val="24"/>
          </w:rPr>
          <w:fldChar w:fldCharType="separate"/>
        </w:r>
        <w:r w:rsidR="007E7C34">
          <w:rPr>
            <w:noProof/>
            <w:webHidden/>
            <w:sz w:val="24"/>
          </w:rPr>
          <w:t>7</w:t>
        </w:r>
        <w:r w:rsidR="001E257A" w:rsidRPr="001E257A">
          <w:rPr>
            <w:noProof/>
            <w:webHidden/>
            <w:sz w:val="24"/>
          </w:rPr>
          <w:fldChar w:fldCharType="end"/>
        </w:r>
      </w:hyperlink>
    </w:p>
    <w:p w:rsidR="001E257A" w:rsidRPr="001E257A" w:rsidRDefault="00AC1DDF" w:rsidP="001E257A">
      <w:pPr>
        <w:pStyle w:val="11"/>
        <w:rPr>
          <w:rFonts w:asciiTheme="minorHAnsi" w:eastAsiaTheme="minorEastAsia" w:hAnsiTheme="minorHAnsi" w:cstheme="minorBidi"/>
          <w:noProof/>
          <w:szCs w:val="28"/>
        </w:rPr>
      </w:pPr>
      <w:hyperlink w:anchor="_Toc451611570" w:history="1">
        <w:r w:rsidR="001E257A" w:rsidRPr="001E257A">
          <w:rPr>
            <w:rStyle w:val="ab"/>
            <w:rFonts w:ascii="黑体" w:hAnsi="黑体" w:hint="eastAsia"/>
            <w:noProof/>
            <w:szCs w:val="28"/>
          </w:rPr>
          <w:t>三、 智能手环的需求分析与概要设计</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_Toc451611570 \h </w:instrText>
        </w:r>
        <w:r w:rsidR="001E257A" w:rsidRPr="001E257A">
          <w:rPr>
            <w:noProof/>
            <w:webHidden/>
            <w:sz w:val="24"/>
          </w:rPr>
        </w:r>
        <w:r w:rsidR="001E257A" w:rsidRPr="001E257A">
          <w:rPr>
            <w:noProof/>
            <w:webHidden/>
            <w:sz w:val="24"/>
          </w:rPr>
          <w:fldChar w:fldCharType="separate"/>
        </w:r>
        <w:r w:rsidR="007E7C34">
          <w:rPr>
            <w:noProof/>
            <w:webHidden/>
            <w:sz w:val="24"/>
          </w:rPr>
          <w:t>8</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Style w:val="ab"/>
          <w:rFonts w:ascii="黑体" w:hAnsi="黑体"/>
          <w:noProof/>
        </w:rPr>
      </w:pPr>
      <w:hyperlink w:anchor="_Toc451611572" w:history="1">
        <w:r w:rsidR="001E257A" w:rsidRPr="001E257A">
          <w:rPr>
            <w:rStyle w:val="ab"/>
            <w:rFonts w:ascii="黑体" w:hAnsi="黑体" w:hint="eastAsia"/>
            <w:noProof/>
            <w:szCs w:val="28"/>
          </w:rPr>
          <w:t>（一） 运动数据采集与分析平台整体概述</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_Toc451611572 \h </w:instrText>
        </w:r>
        <w:r w:rsidR="001E257A" w:rsidRPr="001E257A">
          <w:rPr>
            <w:noProof/>
            <w:webHidden/>
            <w:sz w:val="24"/>
          </w:rPr>
        </w:r>
        <w:r w:rsidR="001E257A" w:rsidRPr="001E257A">
          <w:rPr>
            <w:noProof/>
            <w:webHidden/>
            <w:sz w:val="24"/>
          </w:rPr>
          <w:fldChar w:fldCharType="separate"/>
        </w:r>
        <w:r w:rsidR="007E7C34">
          <w:rPr>
            <w:noProof/>
            <w:webHidden/>
            <w:sz w:val="24"/>
          </w:rPr>
          <w:t>8</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Style w:val="ab"/>
          <w:rFonts w:ascii="黑体" w:hAnsi="黑体"/>
          <w:noProof/>
        </w:rPr>
      </w:pPr>
      <w:hyperlink w:anchor="_Toc451611573" w:history="1">
        <w:r w:rsidR="001E257A" w:rsidRPr="001E257A">
          <w:rPr>
            <w:rStyle w:val="ab"/>
            <w:rFonts w:ascii="黑体" w:hAnsi="黑体" w:hint="eastAsia"/>
            <w:noProof/>
            <w:szCs w:val="28"/>
          </w:rPr>
          <w:t>（二） 需求分析</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_Toc451611573 \h </w:instrText>
        </w:r>
        <w:r w:rsidR="001E257A" w:rsidRPr="001E257A">
          <w:rPr>
            <w:noProof/>
            <w:webHidden/>
            <w:sz w:val="24"/>
          </w:rPr>
        </w:r>
        <w:r w:rsidR="001E257A" w:rsidRPr="001E257A">
          <w:rPr>
            <w:noProof/>
            <w:webHidden/>
            <w:sz w:val="24"/>
          </w:rPr>
          <w:fldChar w:fldCharType="separate"/>
        </w:r>
        <w:r w:rsidR="007E7C34">
          <w:rPr>
            <w:noProof/>
            <w:webHidden/>
            <w:sz w:val="24"/>
          </w:rPr>
          <w:t>8</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Style w:val="ab"/>
          <w:rFonts w:ascii="黑体" w:hAnsi="黑体"/>
          <w:noProof/>
        </w:rPr>
      </w:pPr>
      <w:hyperlink w:anchor="_Toc451611574" w:history="1">
        <w:r w:rsidR="001E257A" w:rsidRPr="001E257A">
          <w:rPr>
            <w:rStyle w:val="ab"/>
            <w:rFonts w:ascii="黑体" w:hAnsi="黑体" w:hint="eastAsia"/>
            <w:noProof/>
            <w:szCs w:val="28"/>
          </w:rPr>
          <w:t>（三） 概要设计</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_Toc451611574 \h </w:instrText>
        </w:r>
        <w:r w:rsidR="001E257A" w:rsidRPr="001E257A">
          <w:rPr>
            <w:noProof/>
            <w:webHidden/>
            <w:sz w:val="24"/>
          </w:rPr>
        </w:r>
        <w:r w:rsidR="001E257A" w:rsidRPr="001E257A">
          <w:rPr>
            <w:noProof/>
            <w:webHidden/>
            <w:sz w:val="24"/>
          </w:rPr>
          <w:fldChar w:fldCharType="separate"/>
        </w:r>
        <w:r w:rsidR="007E7C34">
          <w:rPr>
            <w:noProof/>
            <w:webHidden/>
            <w:sz w:val="24"/>
          </w:rPr>
          <w:t>10</w:t>
        </w:r>
        <w:r w:rsidR="001E257A" w:rsidRPr="001E257A">
          <w:rPr>
            <w:noProof/>
            <w:webHidden/>
            <w:sz w:val="24"/>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575" w:history="1">
        <w:r w:rsidR="001E257A" w:rsidRPr="001E257A">
          <w:rPr>
            <w:rStyle w:val="ab"/>
            <w:rFonts w:ascii="黑体" w:hAnsi="黑体"/>
            <w:noProof/>
            <w:szCs w:val="28"/>
          </w:rPr>
          <w:t>1.</w:t>
        </w:r>
        <w:r w:rsidR="001E257A" w:rsidRPr="001E257A">
          <w:rPr>
            <w:rStyle w:val="ab"/>
            <w:rFonts w:ascii="黑体" w:hAnsi="黑体" w:hint="eastAsia"/>
            <w:noProof/>
            <w:szCs w:val="28"/>
          </w:rPr>
          <w:t xml:space="preserve"> 服务器端</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_Toc451611575 \h </w:instrText>
        </w:r>
        <w:r w:rsidR="001E257A" w:rsidRPr="001E257A">
          <w:rPr>
            <w:noProof/>
            <w:webHidden/>
            <w:sz w:val="24"/>
          </w:rPr>
        </w:r>
        <w:r w:rsidR="001E257A" w:rsidRPr="001E257A">
          <w:rPr>
            <w:noProof/>
            <w:webHidden/>
            <w:sz w:val="24"/>
          </w:rPr>
          <w:fldChar w:fldCharType="separate"/>
        </w:r>
        <w:r w:rsidR="007E7C34">
          <w:rPr>
            <w:noProof/>
            <w:webHidden/>
            <w:sz w:val="24"/>
          </w:rPr>
          <w:t>10</w:t>
        </w:r>
        <w:r w:rsidR="001E257A" w:rsidRPr="001E257A">
          <w:rPr>
            <w:noProof/>
            <w:webHidden/>
            <w:sz w:val="24"/>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576" w:history="1">
        <w:r w:rsidR="001E257A" w:rsidRPr="001E257A">
          <w:rPr>
            <w:rStyle w:val="ab"/>
            <w:rFonts w:ascii="黑体" w:hAnsi="黑体"/>
            <w:noProof/>
            <w:szCs w:val="28"/>
          </w:rPr>
          <w:t>2.</w:t>
        </w:r>
        <w:r w:rsidR="001E257A" w:rsidRPr="001E257A">
          <w:rPr>
            <w:rStyle w:val="ab"/>
            <w:rFonts w:ascii="黑体" w:hAnsi="黑体" w:hint="eastAsia"/>
            <w:noProof/>
            <w:szCs w:val="28"/>
          </w:rPr>
          <w:t xml:space="preserve"> 智能手机端</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_Toc451611576 \h </w:instrText>
        </w:r>
        <w:r w:rsidR="001E257A" w:rsidRPr="001E257A">
          <w:rPr>
            <w:noProof/>
            <w:webHidden/>
            <w:sz w:val="24"/>
          </w:rPr>
        </w:r>
        <w:r w:rsidR="001E257A" w:rsidRPr="001E257A">
          <w:rPr>
            <w:noProof/>
            <w:webHidden/>
            <w:sz w:val="24"/>
          </w:rPr>
          <w:fldChar w:fldCharType="separate"/>
        </w:r>
        <w:r w:rsidR="007E7C34">
          <w:rPr>
            <w:noProof/>
            <w:webHidden/>
            <w:sz w:val="24"/>
          </w:rPr>
          <w:t>10</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Style w:val="ab"/>
          <w:rFonts w:ascii="黑体" w:hAnsi="黑体"/>
          <w:noProof/>
        </w:rPr>
      </w:pPr>
      <w:hyperlink w:anchor="_Toc451611577" w:history="1">
        <w:r w:rsidR="001E257A" w:rsidRPr="001E257A">
          <w:rPr>
            <w:rStyle w:val="ab"/>
            <w:rFonts w:ascii="黑体" w:hAnsi="黑体" w:hint="eastAsia"/>
            <w:noProof/>
            <w:szCs w:val="28"/>
          </w:rPr>
          <w:t>（四） 智能手环的需求分析</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_Toc451611577 \h </w:instrText>
        </w:r>
        <w:r w:rsidR="001E257A" w:rsidRPr="001E257A">
          <w:rPr>
            <w:noProof/>
            <w:webHidden/>
            <w:sz w:val="24"/>
          </w:rPr>
        </w:r>
        <w:r w:rsidR="001E257A" w:rsidRPr="001E257A">
          <w:rPr>
            <w:noProof/>
            <w:webHidden/>
            <w:sz w:val="24"/>
          </w:rPr>
          <w:fldChar w:fldCharType="separate"/>
        </w:r>
        <w:r w:rsidR="007E7C34">
          <w:rPr>
            <w:noProof/>
            <w:webHidden/>
            <w:sz w:val="24"/>
          </w:rPr>
          <w:t>10</w:t>
        </w:r>
        <w:r w:rsidR="001E257A" w:rsidRPr="001E257A">
          <w:rPr>
            <w:noProof/>
            <w:webHidden/>
            <w:sz w:val="24"/>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578" w:history="1">
        <w:r w:rsidR="001E257A" w:rsidRPr="001E257A">
          <w:rPr>
            <w:rStyle w:val="ab"/>
            <w:rFonts w:ascii="黑体" w:hAnsi="黑体"/>
            <w:noProof/>
            <w:szCs w:val="28"/>
          </w:rPr>
          <w:t>1.</w:t>
        </w:r>
        <w:r w:rsidR="001E257A" w:rsidRPr="001E257A">
          <w:rPr>
            <w:rStyle w:val="ab"/>
            <w:rFonts w:ascii="黑体" w:hAnsi="黑体" w:hint="eastAsia"/>
            <w:noProof/>
            <w:szCs w:val="28"/>
          </w:rPr>
          <w:t xml:space="preserve"> 功能需求</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_Toc451611578 \h </w:instrText>
        </w:r>
        <w:r w:rsidR="001E257A" w:rsidRPr="001E257A">
          <w:rPr>
            <w:noProof/>
            <w:webHidden/>
            <w:sz w:val="24"/>
          </w:rPr>
        </w:r>
        <w:r w:rsidR="001E257A" w:rsidRPr="001E257A">
          <w:rPr>
            <w:noProof/>
            <w:webHidden/>
            <w:sz w:val="24"/>
          </w:rPr>
          <w:fldChar w:fldCharType="separate"/>
        </w:r>
        <w:r w:rsidR="007E7C34">
          <w:rPr>
            <w:noProof/>
            <w:webHidden/>
            <w:sz w:val="24"/>
          </w:rPr>
          <w:t>10</w:t>
        </w:r>
        <w:r w:rsidR="001E257A" w:rsidRPr="001E257A">
          <w:rPr>
            <w:noProof/>
            <w:webHidden/>
            <w:sz w:val="24"/>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579" w:history="1">
        <w:r w:rsidR="001E257A" w:rsidRPr="001E257A">
          <w:rPr>
            <w:rStyle w:val="ab"/>
            <w:rFonts w:ascii="黑体" w:hAnsi="黑体"/>
            <w:noProof/>
            <w:szCs w:val="28"/>
          </w:rPr>
          <w:t>2.</w:t>
        </w:r>
        <w:r w:rsidR="001E257A" w:rsidRPr="001E257A">
          <w:rPr>
            <w:rStyle w:val="ab"/>
            <w:rFonts w:ascii="黑体" w:hAnsi="黑体" w:hint="eastAsia"/>
            <w:noProof/>
            <w:szCs w:val="28"/>
          </w:rPr>
          <w:t xml:space="preserve"> 非功能需求</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_Toc451611579 \h </w:instrText>
        </w:r>
        <w:r w:rsidR="001E257A" w:rsidRPr="001E257A">
          <w:rPr>
            <w:noProof/>
            <w:webHidden/>
            <w:sz w:val="24"/>
          </w:rPr>
        </w:r>
        <w:r w:rsidR="001E257A" w:rsidRPr="001E257A">
          <w:rPr>
            <w:noProof/>
            <w:webHidden/>
            <w:sz w:val="24"/>
          </w:rPr>
          <w:fldChar w:fldCharType="separate"/>
        </w:r>
        <w:r w:rsidR="007E7C34">
          <w:rPr>
            <w:noProof/>
            <w:webHidden/>
            <w:sz w:val="24"/>
          </w:rPr>
          <w:t>13</w:t>
        </w:r>
        <w:r w:rsidR="001E257A" w:rsidRPr="001E257A">
          <w:rPr>
            <w:noProof/>
            <w:webHidden/>
            <w:sz w:val="24"/>
          </w:rPr>
          <w:fldChar w:fldCharType="end"/>
        </w:r>
      </w:hyperlink>
    </w:p>
    <w:p w:rsidR="001E257A" w:rsidRPr="001E257A" w:rsidRDefault="00AC1DDF" w:rsidP="001E257A">
      <w:pPr>
        <w:pStyle w:val="51"/>
        <w:ind w:leftChars="0" w:left="0"/>
        <w:rPr>
          <w:rFonts w:asciiTheme="minorHAnsi" w:eastAsiaTheme="minorEastAsia" w:hAnsiTheme="minorHAnsi" w:cstheme="minorBidi"/>
          <w:noProof/>
          <w:sz w:val="28"/>
          <w:szCs w:val="28"/>
        </w:rPr>
      </w:pPr>
      <w:hyperlink w:anchor="_Toc451611580" w:history="1">
        <w:r w:rsidR="001E257A" w:rsidRPr="001E257A">
          <w:rPr>
            <w:rStyle w:val="ab"/>
            <w:rFonts w:ascii="黑体" w:eastAsia="黑体" w:hAnsi="黑体"/>
            <w:noProof/>
            <w:sz w:val="28"/>
            <w:szCs w:val="28"/>
          </w:rPr>
          <w:t>(1)</w:t>
        </w:r>
        <w:r w:rsidR="001E257A" w:rsidRPr="001E257A">
          <w:rPr>
            <w:rStyle w:val="ab"/>
            <w:rFonts w:ascii="黑体" w:eastAsia="黑体" w:hAnsi="黑体" w:hint="eastAsia"/>
            <w:noProof/>
            <w:sz w:val="28"/>
            <w:szCs w:val="28"/>
          </w:rPr>
          <w:t xml:space="preserve"> 性能需求</w:t>
        </w:r>
        <w:r w:rsidR="001E257A" w:rsidRPr="001E257A">
          <w:rPr>
            <w:rFonts w:eastAsia="黑体"/>
            <w:noProof/>
            <w:webHidden/>
          </w:rPr>
          <w:tab/>
        </w:r>
        <w:r w:rsidR="001E257A" w:rsidRPr="001E257A">
          <w:rPr>
            <w:rFonts w:eastAsia="黑体"/>
            <w:noProof/>
            <w:webHidden/>
          </w:rPr>
          <w:fldChar w:fldCharType="begin"/>
        </w:r>
        <w:r w:rsidR="001E257A" w:rsidRPr="001E257A">
          <w:rPr>
            <w:rFonts w:eastAsia="黑体"/>
            <w:noProof/>
            <w:webHidden/>
          </w:rPr>
          <w:instrText xml:space="preserve"> PAGEREF _Toc451611580 \h </w:instrText>
        </w:r>
        <w:r w:rsidR="001E257A" w:rsidRPr="001E257A">
          <w:rPr>
            <w:rFonts w:eastAsia="黑体"/>
            <w:noProof/>
            <w:webHidden/>
          </w:rPr>
        </w:r>
        <w:r w:rsidR="001E257A" w:rsidRPr="001E257A">
          <w:rPr>
            <w:rFonts w:eastAsia="黑体"/>
            <w:noProof/>
            <w:webHidden/>
          </w:rPr>
          <w:fldChar w:fldCharType="separate"/>
        </w:r>
        <w:r w:rsidR="007E7C34">
          <w:rPr>
            <w:rFonts w:eastAsia="黑体"/>
            <w:noProof/>
            <w:webHidden/>
          </w:rPr>
          <w:t>14</w:t>
        </w:r>
        <w:r w:rsidR="001E257A" w:rsidRPr="001E257A">
          <w:rPr>
            <w:rFonts w:eastAsia="黑体"/>
            <w:noProof/>
            <w:webHidden/>
          </w:rPr>
          <w:fldChar w:fldCharType="end"/>
        </w:r>
      </w:hyperlink>
    </w:p>
    <w:p w:rsidR="001E257A" w:rsidRPr="001E257A" w:rsidRDefault="00AC1DDF" w:rsidP="001E257A">
      <w:pPr>
        <w:pStyle w:val="51"/>
        <w:ind w:leftChars="0" w:left="0"/>
        <w:rPr>
          <w:rFonts w:asciiTheme="minorHAnsi" w:eastAsiaTheme="minorEastAsia" w:hAnsiTheme="minorHAnsi" w:cstheme="minorBidi"/>
          <w:noProof/>
          <w:sz w:val="28"/>
          <w:szCs w:val="28"/>
        </w:rPr>
      </w:pPr>
      <w:hyperlink w:anchor="_Toc451611581" w:history="1">
        <w:r w:rsidR="001E257A" w:rsidRPr="001E257A">
          <w:rPr>
            <w:rStyle w:val="ab"/>
            <w:rFonts w:ascii="黑体" w:eastAsia="黑体" w:hAnsi="黑体"/>
            <w:noProof/>
            <w:sz w:val="28"/>
            <w:szCs w:val="28"/>
          </w:rPr>
          <w:t>(2)</w:t>
        </w:r>
        <w:r w:rsidR="001E257A" w:rsidRPr="001E257A">
          <w:rPr>
            <w:rStyle w:val="ab"/>
            <w:rFonts w:ascii="黑体" w:eastAsia="黑体" w:hAnsi="黑体" w:hint="eastAsia"/>
            <w:noProof/>
            <w:sz w:val="28"/>
            <w:szCs w:val="28"/>
          </w:rPr>
          <w:t xml:space="preserve"> 质量属性与经济约束</w:t>
        </w:r>
        <w:r w:rsidR="001E257A" w:rsidRPr="001E257A">
          <w:rPr>
            <w:rFonts w:eastAsia="黑体"/>
            <w:noProof/>
            <w:webHidden/>
          </w:rPr>
          <w:tab/>
        </w:r>
        <w:r w:rsidR="001E257A" w:rsidRPr="001E257A">
          <w:rPr>
            <w:rFonts w:eastAsia="黑体"/>
            <w:noProof/>
            <w:webHidden/>
          </w:rPr>
          <w:fldChar w:fldCharType="begin"/>
        </w:r>
        <w:r w:rsidR="001E257A" w:rsidRPr="001E257A">
          <w:rPr>
            <w:rFonts w:eastAsia="黑体"/>
            <w:noProof/>
            <w:webHidden/>
          </w:rPr>
          <w:instrText xml:space="preserve"> PAGEREF _Toc451611581 \h </w:instrText>
        </w:r>
        <w:r w:rsidR="001E257A" w:rsidRPr="001E257A">
          <w:rPr>
            <w:rFonts w:eastAsia="黑体"/>
            <w:noProof/>
            <w:webHidden/>
          </w:rPr>
        </w:r>
        <w:r w:rsidR="001E257A" w:rsidRPr="001E257A">
          <w:rPr>
            <w:rFonts w:eastAsia="黑体"/>
            <w:noProof/>
            <w:webHidden/>
          </w:rPr>
          <w:fldChar w:fldCharType="separate"/>
        </w:r>
        <w:r w:rsidR="007E7C34">
          <w:rPr>
            <w:rFonts w:eastAsia="黑体"/>
            <w:noProof/>
            <w:webHidden/>
          </w:rPr>
          <w:t>15</w:t>
        </w:r>
        <w:r w:rsidR="001E257A" w:rsidRPr="001E257A">
          <w:rPr>
            <w:rFonts w:eastAsia="黑体"/>
            <w:noProof/>
            <w:webHidden/>
          </w:rPr>
          <w:fldChar w:fldCharType="end"/>
        </w:r>
      </w:hyperlink>
    </w:p>
    <w:p w:rsidR="001E257A" w:rsidRPr="001E257A" w:rsidRDefault="00AC1DDF" w:rsidP="001E257A">
      <w:pPr>
        <w:pStyle w:val="31"/>
        <w:tabs>
          <w:tab w:val="right" w:leader="dot" w:pos="8296"/>
        </w:tabs>
        <w:ind w:leftChars="200" w:left="480"/>
        <w:rPr>
          <w:rStyle w:val="ab"/>
          <w:rFonts w:ascii="黑体" w:hAnsi="黑体"/>
          <w:noProof/>
        </w:rPr>
      </w:pPr>
      <w:hyperlink w:anchor="_Toc451611582" w:history="1">
        <w:r w:rsidR="001E257A" w:rsidRPr="001E257A">
          <w:rPr>
            <w:rStyle w:val="ab"/>
            <w:rFonts w:ascii="黑体" w:hAnsi="黑体" w:hint="eastAsia"/>
            <w:noProof/>
            <w:szCs w:val="28"/>
          </w:rPr>
          <w:t>（五） 智能手环的概要设计</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_Toc451611582 \h </w:instrText>
        </w:r>
        <w:r w:rsidR="001E257A" w:rsidRPr="001E257A">
          <w:rPr>
            <w:noProof/>
            <w:webHidden/>
            <w:sz w:val="24"/>
          </w:rPr>
        </w:r>
        <w:r w:rsidR="001E257A" w:rsidRPr="001E257A">
          <w:rPr>
            <w:noProof/>
            <w:webHidden/>
            <w:sz w:val="24"/>
          </w:rPr>
          <w:fldChar w:fldCharType="separate"/>
        </w:r>
        <w:r w:rsidR="007E7C34">
          <w:rPr>
            <w:noProof/>
            <w:webHidden/>
            <w:sz w:val="24"/>
          </w:rPr>
          <w:t>16</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Style w:val="ab"/>
          <w:rFonts w:ascii="黑体" w:hAnsi="黑体"/>
          <w:noProof/>
        </w:rPr>
      </w:pPr>
      <w:hyperlink w:anchor="_Toc451611583" w:history="1">
        <w:r w:rsidR="001E257A" w:rsidRPr="001E257A">
          <w:rPr>
            <w:rStyle w:val="ab"/>
            <w:rFonts w:ascii="黑体" w:hAnsi="黑体" w:hint="eastAsia"/>
            <w:noProof/>
            <w:szCs w:val="28"/>
          </w:rPr>
          <w:t>（六） 本章小结</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_Toc451611583 \h </w:instrText>
        </w:r>
        <w:r w:rsidR="001E257A" w:rsidRPr="001E257A">
          <w:rPr>
            <w:noProof/>
            <w:webHidden/>
            <w:sz w:val="24"/>
          </w:rPr>
        </w:r>
        <w:r w:rsidR="001E257A" w:rsidRPr="001E257A">
          <w:rPr>
            <w:noProof/>
            <w:webHidden/>
            <w:sz w:val="24"/>
          </w:rPr>
          <w:fldChar w:fldCharType="separate"/>
        </w:r>
        <w:r w:rsidR="007E7C34">
          <w:rPr>
            <w:noProof/>
            <w:webHidden/>
            <w:sz w:val="24"/>
          </w:rPr>
          <w:t>18</w:t>
        </w:r>
        <w:r w:rsidR="001E257A" w:rsidRPr="001E257A">
          <w:rPr>
            <w:noProof/>
            <w:webHidden/>
            <w:sz w:val="24"/>
          </w:rPr>
          <w:fldChar w:fldCharType="end"/>
        </w:r>
      </w:hyperlink>
    </w:p>
    <w:p w:rsidR="001E257A" w:rsidRPr="001E257A" w:rsidRDefault="00AC1DDF" w:rsidP="001E257A">
      <w:pPr>
        <w:pStyle w:val="11"/>
        <w:rPr>
          <w:rFonts w:asciiTheme="minorHAnsi" w:eastAsiaTheme="minorEastAsia" w:hAnsiTheme="minorHAnsi" w:cstheme="minorBidi"/>
          <w:noProof/>
          <w:szCs w:val="28"/>
        </w:rPr>
      </w:pPr>
      <w:hyperlink w:anchor="_Toc451611584" w:history="1">
        <w:r w:rsidR="001E257A" w:rsidRPr="001E257A">
          <w:rPr>
            <w:rStyle w:val="ab"/>
            <w:rFonts w:ascii="黑体" w:hAnsi="黑体" w:hint="eastAsia"/>
            <w:noProof/>
            <w:szCs w:val="28"/>
          </w:rPr>
          <w:t>四、 智能手环的详细设计与实现</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_Toc451611584 \h </w:instrText>
        </w:r>
        <w:r w:rsidR="001E257A" w:rsidRPr="001E257A">
          <w:rPr>
            <w:noProof/>
            <w:webHidden/>
            <w:sz w:val="24"/>
          </w:rPr>
        </w:r>
        <w:r w:rsidR="001E257A" w:rsidRPr="001E257A">
          <w:rPr>
            <w:noProof/>
            <w:webHidden/>
            <w:sz w:val="24"/>
          </w:rPr>
          <w:fldChar w:fldCharType="separate"/>
        </w:r>
        <w:r w:rsidR="007E7C34">
          <w:rPr>
            <w:noProof/>
            <w:webHidden/>
            <w:sz w:val="24"/>
          </w:rPr>
          <w:t>20</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Style w:val="ab"/>
          <w:rFonts w:ascii="黑体" w:hAnsi="黑体"/>
          <w:noProof/>
        </w:rPr>
      </w:pPr>
      <w:hyperlink w:anchor="_Toc451611586" w:history="1">
        <w:r w:rsidR="001E257A" w:rsidRPr="001E257A">
          <w:rPr>
            <w:rStyle w:val="ab"/>
            <w:rFonts w:ascii="黑体" w:hAnsi="黑体" w:hint="eastAsia"/>
            <w:noProof/>
            <w:szCs w:val="28"/>
          </w:rPr>
          <w:t>（一） 硬件原型的构建</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_Toc451611586 \h </w:instrText>
        </w:r>
        <w:r w:rsidR="001E257A" w:rsidRPr="001E257A">
          <w:rPr>
            <w:noProof/>
            <w:webHidden/>
            <w:sz w:val="24"/>
          </w:rPr>
        </w:r>
        <w:r w:rsidR="001E257A" w:rsidRPr="001E257A">
          <w:rPr>
            <w:noProof/>
            <w:webHidden/>
            <w:sz w:val="24"/>
          </w:rPr>
          <w:fldChar w:fldCharType="separate"/>
        </w:r>
        <w:r w:rsidR="007E7C34">
          <w:rPr>
            <w:noProof/>
            <w:webHidden/>
            <w:sz w:val="24"/>
          </w:rPr>
          <w:t>20</w:t>
        </w:r>
        <w:r w:rsidR="001E257A" w:rsidRPr="001E257A">
          <w:rPr>
            <w:noProof/>
            <w:webHidden/>
            <w:sz w:val="24"/>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587" w:history="1">
        <w:r w:rsidR="001E257A" w:rsidRPr="001E257A">
          <w:rPr>
            <w:rStyle w:val="ab"/>
            <w:rFonts w:ascii="黑体" w:hAnsi="黑体"/>
            <w:noProof/>
            <w:szCs w:val="28"/>
          </w:rPr>
          <w:t>1.</w:t>
        </w:r>
        <w:r w:rsidR="001E257A" w:rsidRPr="001E257A">
          <w:rPr>
            <w:rStyle w:val="ab"/>
            <w:rFonts w:ascii="黑体" w:hAnsi="黑体" w:hint="eastAsia"/>
            <w:noProof/>
            <w:szCs w:val="28"/>
          </w:rPr>
          <w:t xml:space="preserve"> 硬件选型分析</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_Toc451611587 \h </w:instrText>
        </w:r>
        <w:r w:rsidR="001E257A" w:rsidRPr="001E257A">
          <w:rPr>
            <w:noProof/>
            <w:webHidden/>
            <w:sz w:val="24"/>
          </w:rPr>
        </w:r>
        <w:r w:rsidR="001E257A" w:rsidRPr="001E257A">
          <w:rPr>
            <w:noProof/>
            <w:webHidden/>
            <w:sz w:val="24"/>
          </w:rPr>
          <w:fldChar w:fldCharType="separate"/>
        </w:r>
        <w:r w:rsidR="007E7C34">
          <w:rPr>
            <w:noProof/>
            <w:webHidden/>
            <w:sz w:val="24"/>
          </w:rPr>
          <w:t>20</w:t>
        </w:r>
        <w:r w:rsidR="001E257A" w:rsidRPr="001E257A">
          <w:rPr>
            <w:noProof/>
            <w:webHidden/>
            <w:sz w:val="24"/>
          </w:rPr>
          <w:fldChar w:fldCharType="end"/>
        </w:r>
      </w:hyperlink>
    </w:p>
    <w:p w:rsidR="001E257A" w:rsidRPr="001E257A" w:rsidRDefault="00AC1DDF" w:rsidP="001E257A">
      <w:pPr>
        <w:pStyle w:val="51"/>
        <w:ind w:leftChars="400" w:left="960"/>
        <w:rPr>
          <w:rFonts w:asciiTheme="minorHAnsi" w:eastAsiaTheme="minorEastAsia" w:hAnsiTheme="minorHAnsi" w:cstheme="minorBidi"/>
          <w:noProof/>
          <w:sz w:val="28"/>
          <w:szCs w:val="28"/>
        </w:rPr>
      </w:pPr>
      <w:hyperlink w:anchor="_Toc451611588" w:history="1">
        <w:r w:rsidR="001E257A" w:rsidRPr="001E257A">
          <w:rPr>
            <w:rStyle w:val="ab"/>
            <w:rFonts w:ascii="黑体" w:eastAsia="黑体" w:hAnsi="黑体"/>
            <w:noProof/>
            <w:sz w:val="28"/>
            <w:szCs w:val="28"/>
          </w:rPr>
          <w:t>(1) ARM7EJ-S</w:t>
        </w:r>
        <w:r w:rsidR="001E257A" w:rsidRPr="001E257A">
          <w:rPr>
            <w:rStyle w:val="ab"/>
            <w:rFonts w:ascii="黑体" w:eastAsia="黑体" w:hAnsi="黑体" w:hint="eastAsia"/>
            <w:noProof/>
            <w:sz w:val="28"/>
            <w:szCs w:val="28"/>
          </w:rPr>
          <w:t>或</w:t>
        </w:r>
        <w:r w:rsidR="001E257A" w:rsidRPr="001E257A">
          <w:rPr>
            <w:rStyle w:val="ab"/>
            <w:rFonts w:ascii="黑体" w:eastAsia="黑体" w:hAnsi="黑体"/>
            <w:noProof/>
            <w:sz w:val="28"/>
            <w:szCs w:val="28"/>
          </w:rPr>
          <w:t>ARM926EJ-S</w:t>
        </w:r>
        <w:r w:rsidR="001E257A" w:rsidRPr="001E257A">
          <w:rPr>
            <w:rFonts w:eastAsia="黑体"/>
            <w:noProof/>
            <w:webHidden/>
          </w:rPr>
          <w:tab/>
        </w:r>
        <w:r w:rsidR="001E257A" w:rsidRPr="001E257A">
          <w:rPr>
            <w:rFonts w:eastAsia="黑体"/>
            <w:noProof/>
            <w:webHidden/>
          </w:rPr>
          <w:fldChar w:fldCharType="begin"/>
        </w:r>
        <w:r w:rsidR="001E257A" w:rsidRPr="001E257A">
          <w:rPr>
            <w:rFonts w:eastAsia="黑体"/>
            <w:noProof/>
            <w:webHidden/>
          </w:rPr>
          <w:instrText xml:space="preserve"> PAGEREF _Toc451611588 \h </w:instrText>
        </w:r>
        <w:r w:rsidR="001E257A" w:rsidRPr="001E257A">
          <w:rPr>
            <w:rFonts w:eastAsia="黑体"/>
            <w:noProof/>
            <w:webHidden/>
          </w:rPr>
        </w:r>
        <w:r w:rsidR="001E257A" w:rsidRPr="001E257A">
          <w:rPr>
            <w:rFonts w:eastAsia="黑体"/>
            <w:noProof/>
            <w:webHidden/>
          </w:rPr>
          <w:fldChar w:fldCharType="separate"/>
        </w:r>
        <w:r w:rsidR="007E7C34">
          <w:rPr>
            <w:rFonts w:eastAsia="黑体"/>
            <w:noProof/>
            <w:webHidden/>
          </w:rPr>
          <w:t>20</w:t>
        </w:r>
        <w:r w:rsidR="001E257A" w:rsidRPr="001E257A">
          <w:rPr>
            <w:rFonts w:eastAsia="黑体"/>
            <w:noProof/>
            <w:webHidden/>
          </w:rPr>
          <w:fldChar w:fldCharType="end"/>
        </w:r>
      </w:hyperlink>
    </w:p>
    <w:p w:rsidR="001E257A" w:rsidRPr="001E257A" w:rsidRDefault="00AC1DDF" w:rsidP="001E257A">
      <w:pPr>
        <w:pStyle w:val="51"/>
        <w:ind w:leftChars="400" w:left="960"/>
        <w:rPr>
          <w:rFonts w:asciiTheme="minorHAnsi" w:eastAsiaTheme="minorEastAsia" w:hAnsiTheme="minorHAnsi" w:cstheme="minorBidi"/>
          <w:noProof/>
          <w:sz w:val="28"/>
          <w:szCs w:val="28"/>
        </w:rPr>
      </w:pPr>
      <w:hyperlink w:anchor="_Toc451611589" w:history="1">
        <w:r w:rsidR="001E257A" w:rsidRPr="001E257A">
          <w:rPr>
            <w:rStyle w:val="ab"/>
            <w:rFonts w:ascii="黑体" w:eastAsia="黑体" w:hAnsi="黑体"/>
            <w:noProof/>
            <w:sz w:val="28"/>
            <w:szCs w:val="28"/>
          </w:rPr>
          <w:t>(2) ADXL345</w:t>
        </w:r>
        <w:r w:rsidR="001E257A" w:rsidRPr="001E257A">
          <w:rPr>
            <w:rStyle w:val="ab"/>
            <w:rFonts w:ascii="黑体" w:eastAsia="黑体" w:hAnsi="黑体" w:hint="eastAsia"/>
            <w:noProof/>
            <w:sz w:val="28"/>
            <w:szCs w:val="28"/>
          </w:rPr>
          <w:t>加速度传感器</w:t>
        </w:r>
        <w:r w:rsidR="001E257A" w:rsidRPr="001E257A">
          <w:rPr>
            <w:rFonts w:eastAsia="黑体"/>
            <w:noProof/>
            <w:webHidden/>
          </w:rPr>
          <w:tab/>
        </w:r>
        <w:r w:rsidR="001E257A" w:rsidRPr="001E257A">
          <w:rPr>
            <w:rFonts w:eastAsia="黑体"/>
            <w:noProof/>
            <w:webHidden/>
          </w:rPr>
          <w:fldChar w:fldCharType="begin"/>
        </w:r>
        <w:r w:rsidR="001E257A" w:rsidRPr="001E257A">
          <w:rPr>
            <w:rFonts w:eastAsia="黑体"/>
            <w:noProof/>
            <w:webHidden/>
          </w:rPr>
          <w:instrText xml:space="preserve"> PAGEREF _Toc451611589 \h </w:instrText>
        </w:r>
        <w:r w:rsidR="001E257A" w:rsidRPr="001E257A">
          <w:rPr>
            <w:rFonts w:eastAsia="黑体"/>
            <w:noProof/>
            <w:webHidden/>
          </w:rPr>
        </w:r>
        <w:r w:rsidR="001E257A" w:rsidRPr="001E257A">
          <w:rPr>
            <w:rFonts w:eastAsia="黑体"/>
            <w:noProof/>
            <w:webHidden/>
          </w:rPr>
          <w:fldChar w:fldCharType="separate"/>
        </w:r>
        <w:r w:rsidR="007E7C34">
          <w:rPr>
            <w:rFonts w:eastAsia="黑体"/>
            <w:noProof/>
            <w:webHidden/>
          </w:rPr>
          <w:t>21</w:t>
        </w:r>
        <w:r w:rsidR="001E257A" w:rsidRPr="001E257A">
          <w:rPr>
            <w:rFonts w:eastAsia="黑体"/>
            <w:noProof/>
            <w:webHidden/>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590" w:history="1">
        <w:r w:rsidR="001E257A" w:rsidRPr="001E257A">
          <w:rPr>
            <w:rStyle w:val="ab"/>
            <w:rFonts w:ascii="黑体" w:hAnsi="黑体"/>
            <w:noProof/>
            <w:szCs w:val="28"/>
          </w:rPr>
          <w:t>2.</w:t>
        </w:r>
        <w:r w:rsidR="001E257A" w:rsidRPr="001E257A">
          <w:rPr>
            <w:rStyle w:val="ab"/>
            <w:rFonts w:ascii="黑体" w:hAnsi="黑体" w:hint="eastAsia"/>
            <w:noProof/>
            <w:szCs w:val="28"/>
          </w:rPr>
          <w:t xml:space="preserve"> 电气连线</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_Toc451611590 \h </w:instrText>
        </w:r>
        <w:r w:rsidR="001E257A" w:rsidRPr="001E257A">
          <w:rPr>
            <w:noProof/>
            <w:webHidden/>
            <w:sz w:val="24"/>
          </w:rPr>
        </w:r>
        <w:r w:rsidR="001E257A" w:rsidRPr="001E257A">
          <w:rPr>
            <w:noProof/>
            <w:webHidden/>
            <w:sz w:val="24"/>
          </w:rPr>
          <w:fldChar w:fldCharType="separate"/>
        </w:r>
        <w:r w:rsidR="007E7C34">
          <w:rPr>
            <w:noProof/>
            <w:webHidden/>
            <w:sz w:val="24"/>
          </w:rPr>
          <w:t>21</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Style w:val="ab"/>
          <w:rFonts w:ascii="黑体" w:hAnsi="黑体"/>
          <w:noProof/>
        </w:rPr>
      </w:pPr>
      <w:hyperlink w:anchor="_Toc451611591" w:history="1">
        <w:r w:rsidR="001E257A" w:rsidRPr="001E257A">
          <w:rPr>
            <w:rStyle w:val="ab"/>
            <w:rFonts w:ascii="黑体" w:hAnsi="黑体" w:hint="eastAsia"/>
            <w:noProof/>
            <w:szCs w:val="28"/>
          </w:rPr>
          <w:t>（二） 手环嵌入式软件的详细设计</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_Toc451611591 \h </w:instrText>
        </w:r>
        <w:r w:rsidR="001E257A" w:rsidRPr="001E257A">
          <w:rPr>
            <w:noProof/>
            <w:webHidden/>
            <w:sz w:val="24"/>
          </w:rPr>
        </w:r>
        <w:r w:rsidR="001E257A" w:rsidRPr="001E257A">
          <w:rPr>
            <w:noProof/>
            <w:webHidden/>
            <w:sz w:val="24"/>
          </w:rPr>
          <w:fldChar w:fldCharType="separate"/>
        </w:r>
        <w:r w:rsidR="007E7C34">
          <w:rPr>
            <w:noProof/>
            <w:webHidden/>
            <w:sz w:val="24"/>
          </w:rPr>
          <w:t>22</w:t>
        </w:r>
        <w:r w:rsidR="001E257A" w:rsidRPr="001E257A">
          <w:rPr>
            <w:noProof/>
            <w:webHidden/>
            <w:sz w:val="24"/>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592" w:history="1">
        <w:r w:rsidR="001E257A" w:rsidRPr="001E257A">
          <w:rPr>
            <w:rStyle w:val="ab"/>
            <w:rFonts w:ascii="黑体" w:hAnsi="黑体"/>
            <w:noProof/>
            <w:szCs w:val="28"/>
          </w:rPr>
          <w:t>1.</w:t>
        </w:r>
        <w:r w:rsidR="001E257A" w:rsidRPr="001E257A">
          <w:rPr>
            <w:rStyle w:val="ab"/>
            <w:rFonts w:ascii="黑体" w:hAnsi="黑体" w:hint="eastAsia"/>
            <w:noProof/>
            <w:szCs w:val="28"/>
          </w:rPr>
          <w:t xml:space="preserve"> 蓝牙通信</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_Toc451611592 \h </w:instrText>
        </w:r>
        <w:r w:rsidR="001E257A" w:rsidRPr="001E257A">
          <w:rPr>
            <w:noProof/>
            <w:webHidden/>
            <w:sz w:val="24"/>
          </w:rPr>
        </w:r>
        <w:r w:rsidR="001E257A" w:rsidRPr="001E257A">
          <w:rPr>
            <w:noProof/>
            <w:webHidden/>
            <w:sz w:val="24"/>
          </w:rPr>
          <w:fldChar w:fldCharType="separate"/>
        </w:r>
        <w:r w:rsidR="007E7C34">
          <w:rPr>
            <w:noProof/>
            <w:webHidden/>
            <w:sz w:val="24"/>
          </w:rPr>
          <w:t>22</w:t>
        </w:r>
        <w:r w:rsidR="001E257A" w:rsidRPr="001E257A">
          <w:rPr>
            <w:noProof/>
            <w:webHidden/>
            <w:sz w:val="24"/>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593" w:history="1">
        <w:r w:rsidR="001E257A" w:rsidRPr="001E257A">
          <w:rPr>
            <w:rStyle w:val="ab"/>
            <w:rFonts w:ascii="黑体" w:eastAsia="黑体" w:hAnsi="黑体"/>
            <w:noProof/>
            <w:sz w:val="28"/>
            <w:szCs w:val="28"/>
          </w:rPr>
          <w:t>(1)</w:t>
        </w:r>
        <w:r w:rsidR="001E257A" w:rsidRPr="001E257A">
          <w:rPr>
            <w:rStyle w:val="ab"/>
            <w:rFonts w:ascii="黑体" w:eastAsia="黑体" w:hAnsi="黑体" w:hint="eastAsia"/>
            <w:noProof/>
            <w:sz w:val="28"/>
            <w:szCs w:val="28"/>
          </w:rPr>
          <w:t xml:space="preserve"> 蓝牙连接的保持</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_Toc451611593 \h </w:instrText>
        </w:r>
        <w:r w:rsidR="001E257A" w:rsidRPr="001E257A">
          <w:rPr>
            <w:noProof/>
            <w:webHidden/>
          </w:rPr>
        </w:r>
        <w:r w:rsidR="001E257A" w:rsidRPr="001E257A">
          <w:rPr>
            <w:noProof/>
            <w:webHidden/>
          </w:rPr>
          <w:fldChar w:fldCharType="separate"/>
        </w:r>
        <w:r w:rsidR="007E7C34">
          <w:rPr>
            <w:noProof/>
            <w:webHidden/>
          </w:rPr>
          <w:t>22</w:t>
        </w:r>
        <w:r w:rsidR="001E257A" w:rsidRPr="001E257A">
          <w:rPr>
            <w:noProof/>
            <w:webHidden/>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594" w:history="1">
        <w:r w:rsidR="001E257A" w:rsidRPr="001E257A">
          <w:rPr>
            <w:rStyle w:val="ab"/>
            <w:rFonts w:ascii="黑体" w:eastAsia="黑体" w:hAnsi="黑体"/>
            <w:noProof/>
            <w:sz w:val="28"/>
            <w:szCs w:val="28"/>
          </w:rPr>
          <w:t>(2)</w:t>
        </w:r>
        <w:r w:rsidR="001E257A" w:rsidRPr="001E257A">
          <w:rPr>
            <w:rStyle w:val="ab"/>
            <w:rFonts w:ascii="黑体" w:eastAsia="黑体" w:hAnsi="黑体" w:hint="eastAsia"/>
            <w:noProof/>
            <w:sz w:val="28"/>
            <w:szCs w:val="28"/>
          </w:rPr>
          <w:t xml:space="preserve"> 消息的发送</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_Toc451611594 \h </w:instrText>
        </w:r>
        <w:r w:rsidR="001E257A" w:rsidRPr="001E257A">
          <w:rPr>
            <w:noProof/>
            <w:webHidden/>
          </w:rPr>
        </w:r>
        <w:r w:rsidR="001E257A" w:rsidRPr="001E257A">
          <w:rPr>
            <w:noProof/>
            <w:webHidden/>
          </w:rPr>
          <w:fldChar w:fldCharType="separate"/>
        </w:r>
        <w:r w:rsidR="007E7C34">
          <w:rPr>
            <w:noProof/>
            <w:webHidden/>
          </w:rPr>
          <w:t>22</w:t>
        </w:r>
        <w:r w:rsidR="001E257A" w:rsidRPr="001E257A">
          <w:rPr>
            <w:noProof/>
            <w:webHidden/>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595" w:history="1">
        <w:r w:rsidR="001E257A" w:rsidRPr="001E257A">
          <w:rPr>
            <w:rStyle w:val="ab"/>
            <w:rFonts w:ascii="黑体" w:eastAsia="黑体" w:hAnsi="黑体"/>
            <w:noProof/>
            <w:sz w:val="28"/>
            <w:szCs w:val="28"/>
          </w:rPr>
          <w:t>(3)</w:t>
        </w:r>
        <w:r w:rsidR="001E257A" w:rsidRPr="001E257A">
          <w:rPr>
            <w:rStyle w:val="ab"/>
            <w:rFonts w:ascii="黑体" w:eastAsia="黑体" w:hAnsi="黑体" w:hint="eastAsia"/>
            <w:noProof/>
            <w:sz w:val="28"/>
            <w:szCs w:val="28"/>
          </w:rPr>
          <w:t xml:space="preserve"> 消息的接收</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_Toc451611595 \h </w:instrText>
        </w:r>
        <w:r w:rsidR="001E257A" w:rsidRPr="001E257A">
          <w:rPr>
            <w:noProof/>
            <w:webHidden/>
          </w:rPr>
        </w:r>
        <w:r w:rsidR="001E257A" w:rsidRPr="001E257A">
          <w:rPr>
            <w:noProof/>
            <w:webHidden/>
          </w:rPr>
          <w:fldChar w:fldCharType="separate"/>
        </w:r>
        <w:r w:rsidR="007E7C34">
          <w:rPr>
            <w:noProof/>
            <w:webHidden/>
          </w:rPr>
          <w:t>23</w:t>
        </w:r>
        <w:r w:rsidR="001E257A" w:rsidRPr="001E257A">
          <w:rPr>
            <w:noProof/>
            <w:webHidden/>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596" w:history="1">
        <w:r w:rsidR="001E257A" w:rsidRPr="001E257A">
          <w:rPr>
            <w:rStyle w:val="ab"/>
            <w:rFonts w:ascii="黑体" w:eastAsia="黑体" w:hAnsi="黑体"/>
            <w:noProof/>
            <w:sz w:val="28"/>
            <w:szCs w:val="28"/>
          </w:rPr>
          <w:t>(4)</w:t>
        </w:r>
        <w:r w:rsidR="001E257A" w:rsidRPr="001E257A">
          <w:rPr>
            <w:rStyle w:val="ab"/>
            <w:rFonts w:ascii="黑体" w:eastAsia="黑体" w:hAnsi="黑体" w:hint="eastAsia"/>
            <w:noProof/>
            <w:sz w:val="28"/>
            <w:szCs w:val="28"/>
          </w:rPr>
          <w:t xml:space="preserve"> 数据交换格式</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_Toc451611596 \h </w:instrText>
        </w:r>
        <w:r w:rsidR="001E257A" w:rsidRPr="001E257A">
          <w:rPr>
            <w:noProof/>
            <w:webHidden/>
          </w:rPr>
        </w:r>
        <w:r w:rsidR="001E257A" w:rsidRPr="001E257A">
          <w:rPr>
            <w:noProof/>
            <w:webHidden/>
          </w:rPr>
          <w:fldChar w:fldCharType="separate"/>
        </w:r>
        <w:r w:rsidR="007E7C34">
          <w:rPr>
            <w:noProof/>
            <w:webHidden/>
          </w:rPr>
          <w:t>23</w:t>
        </w:r>
        <w:r w:rsidR="001E257A" w:rsidRPr="001E257A">
          <w:rPr>
            <w:noProof/>
            <w:webHidden/>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597" w:history="1">
        <w:r w:rsidR="001E257A" w:rsidRPr="001E257A">
          <w:rPr>
            <w:rStyle w:val="ab"/>
            <w:rFonts w:ascii="黑体" w:hAnsi="黑体"/>
            <w:noProof/>
            <w:szCs w:val="28"/>
          </w:rPr>
          <w:t>2.</w:t>
        </w:r>
        <w:r w:rsidR="001E257A" w:rsidRPr="001E257A">
          <w:rPr>
            <w:rStyle w:val="ab"/>
            <w:rFonts w:ascii="黑体" w:hAnsi="黑体" w:hint="eastAsia"/>
            <w:noProof/>
            <w:szCs w:val="28"/>
          </w:rPr>
          <w:t xml:space="preserve"> 传感器数据的读取</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_Toc451611597 \h </w:instrText>
        </w:r>
        <w:r w:rsidR="001E257A" w:rsidRPr="001E257A">
          <w:rPr>
            <w:noProof/>
            <w:webHidden/>
            <w:sz w:val="24"/>
          </w:rPr>
        </w:r>
        <w:r w:rsidR="001E257A" w:rsidRPr="001E257A">
          <w:rPr>
            <w:noProof/>
            <w:webHidden/>
            <w:sz w:val="24"/>
          </w:rPr>
          <w:fldChar w:fldCharType="separate"/>
        </w:r>
        <w:r w:rsidR="007E7C34">
          <w:rPr>
            <w:noProof/>
            <w:webHidden/>
            <w:sz w:val="24"/>
          </w:rPr>
          <w:t>25</w:t>
        </w:r>
        <w:r w:rsidR="001E257A" w:rsidRPr="001E257A">
          <w:rPr>
            <w:noProof/>
            <w:webHidden/>
            <w:sz w:val="24"/>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598" w:history="1">
        <w:r w:rsidR="001E257A" w:rsidRPr="001E257A">
          <w:rPr>
            <w:rStyle w:val="ab"/>
            <w:rFonts w:ascii="黑体" w:hAnsi="黑体"/>
            <w:noProof/>
            <w:szCs w:val="28"/>
          </w:rPr>
          <w:t>3.</w:t>
        </w:r>
        <w:r w:rsidR="001E257A" w:rsidRPr="001E257A">
          <w:rPr>
            <w:rStyle w:val="ab"/>
            <w:rFonts w:ascii="黑体" w:hAnsi="黑体" w:hint="eastAsia"/>
            <w:noProof/>
            <w:szCs w:val="28"/>
          </w:rPr>
          <w:t xml:space="preserve"> 传感器数据分析</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_Toc451611598 \h </w:instrText>
        </w:r>
        <w:r w:rsidR="001E257A" w:rsidRPr="001E257A">
          <w:rPr>
            <w:noProof/>
            <w:webHidden/>
            <w:sz w:val="24"/>
          </w:rPr>
        </w:r>
        <w:r w:rsidR="001E257A" w:rsidRPr="001E257A">
          <w:rPr>
            <w:noProof/>
            <w:webHidden/>
            <w:sz w:val="24"/>
          </w:rPr>
          <w:fldChar w:fldCharType="separate"/>
        </w:r>
        <w:r w:rsidR="007E7C34">
          <w:rPr>
            <w:noProof/>
            <w:webHidden/>
            <w:sz w:val="24"/>
          </w:rPr>
          <w:t>26</w:t>
        </w:r>
        <w:r w:rsidR="001E257A" w:rsidRPr="001E257A">
          <w:rPr>
            <w:noProof/>
            <w:webHidden/>
            <w:sz w:val="24"/>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599" w:history="1">
        <w:r w:rsidR="001E257A" w:rsidRPr="001E257A">
          <w:rPr>
            <w:rStyle w:val="ab"/>
            <w:rFonts w:ascii="黑体" w:hAnsi="黑体"/>
            <w:noProof/>
            <w:szCs w:val="28"/>
          </w:rPr>
          <w:t>4.</w:t>
        </w:r>
        <w:r w:rsidR="001E257A" w:rsidRPr="001E257A">
          <w:rPr>
            <w:rStyle w:val="ab"/>
            <w:rFonts w:ascii="黑体" w:hAnsi="黑体" w:hint="eastAsia"/>
            <w:noProof/>
            <w:szCs w:val="28"/>
          </w:rPr>
          <w:t xml:space="preserve"> 用户提醒</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_Toc451611599 \h </w:instrText>
        </w:r>
        <w:r w:rsidR="001E257A" w:rsidRPr="001E257A">
          <w:rPr>
            <w:noProof/>
            <w:webHidden/>
            <w:sz w:val="24"/>
          </w:rPr>
        </w:r>
        <w:r w:rsidR="001E257A" w:rsidRPr="001E257A">
          <w:rPr>
            <w:noProof/>
            <w:webHidden/>
            <w:sz w:val="24"/>
          </w:rPr>
          <w:fldChar w:fldCharType="separate"/>
        </w:r>
        <w:r w:rsidR="007E7C34">
          <w:rPr>
            <w:noProof/>
            <w:webHidden/>
            <w:sz w:val="24"/>
          </w:rPr>
          <w:t>26</w:t>
        </w:r>
        <w:r w:rsidR="001E257A" w:rsidRPr="001E257A">
          <w:rPr>
            <w:noProof/>
            <w:webHidden/>
            <w:sz w:val="24"/>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600" w:history="1">
        <w:r w:rsidR="001E257A" w:rsidRPr="001E257A">
          <w:rPr>
            <w:rStyle w:val="ab"/>
            <w:rFonts w:ascii="黑体" w:hAnsi="黑体"/>
            <w:noProof/>
            <w:szCs w:val="28"/>
          </w:rPr>
          <w:t>5.</w:t>
        </w:r>
        <w:r w:rsidR="001E257A" w:rsidRPr="001E257A">
          <w:rPr>
            <w:rStyle w:val="ab"/>
            <w:rFonts w:ascii="黑体" w:hAnsi="黑体" w:hint="eastAsia"/>
            <w:noProof/>
            <w:szCs w:val="28"/>
          </w:rPr>
          <w:t xml:space="preserve"> 线程间的同步与互斥机制</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_Toc451611600 \h </w:instrText>
        </w:r>
        <w:r w:rsidR="001E257A" w:rsidRPr="001E257A">
          <w:rPr>
            <w:noProof/>
            <w:webHidden/>
            <w:sz w:val="24"/>
          </w:rPr>
        </w:r>
        <w:r w:rsidR="001E257A" w:rsidRPr="001E257A">
          <w:rPr>
            <w:noProof/>
            <w:webHidden/>
            <w:sz w:val="24"/>
          </w:rPr>
          <w:fldChar w:fldCharType="separate"/>
        </w:r>
        <w:r w:rsidR="007E7C34">
          <w:rPr>
            <w:noProof/>
            <w:webHidden/>
            <w:sz w:val="24"/>
          </w:rPr>
          <w:t>26</w:t>
        </w:r>
        <w:r w:rsidR="001E257A" w:rsidRPr="001E257A">
          <w:rPr>
            <w:noProof/>
            <w:webHidden/>
            <w:sz w:val="24"/>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601" w:history="1">
        <w:r w:rsidR="001E257A" w:rsidRPr="001E257A">
          <w:rPr>
            <w:rStyle w:val="ab"/>
            <w:rFonts w:ascii="黑体" w:eastAsia="黑体" w:hAnsi="黑体"/>
            <w:noProof/>
            <w:sz w:val="28"/>
            <w:szCs w:val="28"/>
          </w:rPr>
          <w:t>(1)</w:t>
        </w:r>
        <w:r w:rsidR="001E257A" w:rsidRPr="001E257A">
          <w:rPr>
            <w:rStyle w:val="ab"/>
            <w:rFonts w:ascii="黑体" w:eastAsia="黑体" w:hAnsi="黑体" w:hint="eastAsia"/>
            <w:noProof/>
            <w:sz w:val="28"/>
            <w:szCs w:val="28"/>
          </w:rPr>
          <w:t xml:space="preserve"> 蓝牙操作许可</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_Toc451611601 \h </w:instrText>
        </w:r>
        <w:r w:rsidR="001E257A" w:rsidRPr="001E257A">
          <w:rPr>
            <w:noProof/>
            <w:webHidden/>
          </w:rPr>
        </w:r>
        <w:r w:rsidR="001E257A" w:rsidRPr="001E257A">
          <w:rPr>
            <w:noProof/>
            <w:webHidden/>
          </w:rPr>
          <w:fldChar w:fldCharType="separate"/>
        </w:r>
        <w:r w:rsidR="007E7C34">
          <w:rPr>
            <w:noProof/>
            <w:webHidden/>
          </w:rPr>
          <w:t>26</w:t>
        </w:r>
        <w:r w:rsidR="001E257A" w:rsidRPr="001E257A">
          <w:rPr>
            <w:noProof/>
            <w:webHidden/>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602" w:history="1">
        <w:r w:rsidR="001E257A" w:rsidRPr="001E257A">
          <w:rPr>
            <w:rStyle w:val="ab"/>
            <w:rFonts w:ascii="黑体" w:eastAsia="黑体" w:hAnsi="黑体"/>
            <w:noProof/>
            <w:sz w:val="28"/>
            <w:szCs w:val="28"/>
          </w:rPr>
          <w:t>(2)</w:t>
        </w:r>
        <w:r w:rsidR="001E257A" w:rsidRPr="001E257A">
          <w:rPr>
            <w:rStyle w:val="ab"/>
            <w:rFonts w:ascii="黑体" w:eastAsia="黑体" w:hAnsi="黑体" w:hint="eastAsia"/>
            <w:noProof/>
            <w:sz w:val="28"/>
            <w:szCs w:val="28"/>
          </w:rPr>
          <w:t xml:space="preserve"> 传感器共享数据区的读写互斥</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_Toc451611602 \h </w:instrText>
        </w:r>
        <w:r w:rsidR="001E257A" w:rsidRPr="001E257A">
          <w:rPr>
            <w:noProof/>
            <w:webHidden/>
          </w:rPr>
        </w:r>
        <w:r w:rsidR="001E257A" w:rsidRPr="001E257A">
          <w:rPr>
            <w:noProof/>
            <w:webHidden/>
          </w:rPr>
          <w:fldChar w:fldCharType="separate"/>
        </w:r>
        <w:r w:rsidR="007E7C34">
          <w:rPr>
            <w:noProof/>
            <w:webHidden/>
          </w:rPr>
          <w:t>27</w:t>
        </w:r>
        <w:r w:rsidR="001E257A" w:rsidRPr="001E257A">
          <w:rPr>
            <w:noProof/>
            <w:webHidden/>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603" w:history="1">
        <w:r w:rsidR="001E257A" w:rsidRPr="001E257A">
          <w:rPr>
            <w:rStyle w:val="ab"/>
            <w:rFonts w:ascii="黑体" w:eastAsia="黑体" w:hAnsi="黑体"/>
            <w:noProof/>
            <w:sz w:val="28"/>
            <w:szCs w:val="28"/>
          </w:rPr>
          <w:t>(3)</w:t>
        </w:r>
        <w:r w:rsidR="001E257A" w:rsidRPr="001E257A">
          <w:rPr>
            <w:rStyle w:val="ab"/>
            <w:rFonts w:ascii="黑体" w:eastAsia="黑体" w:hAnsi="黑体" w:hint="eastAsia"/>
            <w:noProof/>
            <w:sz w:val="28"/>
            <w:szCs w:val="28"/>
          </w:rPr>
          <w:t xml:space="preserve"> 收到命令后的解释与执行</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_Toc451611603 \h </w:instrText>
        </w:r>
        <w:r w:rsidR="001E257A" w:rsidRPr="001E257A">
          <w:rPr>
            <w:noProof/>
            <w:webHidden/>
          </w:rPr>
        </w:r>
        <w:r w:rsidR="001E257A" w:rsidRPr="001E257A">
          <w:rPr>
            <w:noProof/>
            <w:webHidden/>
          </w:rPr>
          <w:fldChar w:fldCharType="separate"/>
        </w:r>
        <w:r w:rsidR="007E7C34">
          <w:rPr>
            <w:noProof/>
            <w:webHidden/>
          </w:rPr>
          <w:t>28</w:t>
        </w:r>
        <w:r w:rsidR="001E257A" w:rsidRPr="001E257A">
          <w:rPr>
            <w:noProof/>
            <w:webHidden/>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604" w:history="1">
        <w:r w:rsidR="001E257A" w:rsidRPr="001E257A">
          <w:rPr>
            <w:rStyle w:val="ab"/>
            <w:rFonts w:ascii="黑体" w:hAnsi="黑体"/>
            <w:noProof/>
            <w:szCs w:val="28"/>
          </w:rPr>
          <w:t>6.</w:t>
        </w:r>
        <w:r w:rsidR="001E257A" w:rsidRPr="001E257A">
          <w:rPr>
            <w:rStyle w:val="ab"/>
            <w:rFonts w:ascii="黑体" w:hAnsi="黑体" w:hint="eastAsia"/>
            <w:noProof/>
            <w:szCs w:val="28"/>
          </w:rPr>
          <w:t xml:space="preserve"> 使用场景中的典型时序</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_Toc451611604 \h </w:instrText>
        </w:r>
        <w:r w:rsidR="001E257A" w:rsidRPr="001E257A">
          <w:rPr>
            <w:noProof/>
            <w:webHidden/>
            <w:sz w:val="24"/>
          </w:rPr>
        </w:r>
        <w:r w:rsidR="001E257A" w:rsidRPr="001E257A">
          <w:rPr>
            <w:noProof/>
            <w:webHidden/>
            <w:sz w:val="24"/>
          </w:rPr>
          <w:fldChar w:fldCharType="separate"/>
        </w:r>
        <w:r w:rsidR="007E7C34">
          <w:rPr>
            <w:noProof/>
            <w:webHidden/>
            <w:sz w:val="24"/>
          </w:rPr>
          <w:t>29</w:t>
        </w:r>
        <w:r w:rsidR="001E257A" w:rsidRPr="001E257A">
          <w:rPr>
            <w:noProof/>
            <w:webHidden/>
            <w:sz w:val="24"/>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605" w:history="1">
        <w:r w:rsidR="001E257A" w:rsidRPr="001E257A">
          <w:rPr>
            <w:rStyle w:val="ab"/>
            <w:rFonts w:ascii="黑体" w:eastAsia="黑体" w:hAnsi="黑体"/>
            <w:noProof/>
            <w:sz w:val="28"/>
            <w:szCs w:val="28"/>
          </w:rPr>
          <w:t>(1)</w:t>
        </w:r>
        <w:r w:rsidR="001E257A" w:rsidRPr="001E257A">
          <w:rPr>
            <w:rStyle w:val="ab"/>
            <w:rFonts w:ascii="黑体" w:eastAsia="黑体" w:hAnsi="黑体" w:hint="eastAsia"/>
            <w:noProof/>
            <w:sz w:val="28"/>
            <w:szCs w:val="28"/>
          </w:rPr>
          <w:t xml:space="preserve"> 蓝牙连接的建立</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_Toc451611605 \h </w:instrText>
        </w:r>
        <w:r w:rsidR="001E257A" w:rsidRPr="001E257A">
          <w:rPr>
            <w:noProof/>
            <w:webHidden/>
          </w:rPr>
        </w:r>
        <w:r w:rsidR="001E257A" w:rsidRPr="001E257A">
          <w:rPr>
            <w:noProof/>
            <w:webHidden/>
          </w:rPr>
          <w:fldChar w:fldCharType="separate"/>
        </w:r>
        <w:r w:rsidR="007E7C34">
          <w:rPr>
            <w:noProof/>
            <w:webHidden/>
          </w:rPr>
          <w:t>29</w:t>
        </w:r>
        <w:r w:rsidR="001E257A" w:rsidRPr="001E257A">
          <w:rPr>
            <w:noProof/>
            <w:webHidden/>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606" w:history="1">
        <w:r w:rsidR="001E257A" w:rsidRPr="001E257A">
          <w:rPr>
            <w:rStyle w:val="ab"/>
            <w:rFonts w:ascii="黑体" w:eastAsia="黑体" w:hAnsi="黑体"/>
            <w:noProof/>
            <w:sz w:val="28"/>
            <w:szCs w:val="28"/>
          </w:rPr>
          <w:t>(2)</w:t>
        </w:r>
        <w:r w:rsidR="001E257A" w:rsidRPr="001E257A">
          <w:rPr>
            <w:rStyle w:val="ab"/>
            <w:rFonts w:ascii="黑体" w:eastAsia="黑体" w:hAnsi="黑体" w:hint="eastAsia"/>
            <w:noProof/>
            <w:sz w:val="28"/>
            <w:szCs w:val="28"/>
          </w:rPr>
          <w:t xml:space="preserve"> 命令的接收与执行</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_Toc451611606 \h </w:instrText>
        </w:r>
        <w:r w:rsidR="001E257A" w:rsidRPr="001E257A">
          <w:rPr>
            <w:noProof/>
            <w:webHidden/>
          </w:rPr>
        </w:r>
        <w:r w:rsidR="001E257A" w:rsidRPr="001E257A">
          <w:rPr>
            <w:noProof/>
            <w:webHidden/>
          </w:rPr>
          <w:fldChar w:fldCharType="separate"/>
        </w:r>
        <w:r w:rsidR="007E7C34">
          <w:rPr>
            <w:noProof/>
            <w:webHidden/>
          </w:rPr>
          <w:t>30</w:t>
        </w:r>
        <w:r w:rsidR="001E257A" w:rsidRPr="001E257A">
          <w:rPr>
            <w:noProof/>
            <w:webHidden/>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607" w:history="1">
        <w:r w:rsidR="001E257A" w:rsidRPr="001E257A">
          <w:rPr>
            <w:rStyle w:val="ab"/>
            <w:rFonts w:ascii="黑体" w:eastAsia="黑体" w:hAnsi="黑体"/>
            <w:noProof/>
            <w:sz w:val="28"/>
            <w:szCs w:val="28"/>
          </w:rPr>
          <w:t>(3)</w:t>
        </w:r>
        <w:r w:rsidR="001E257A" w:rsidRPr="001E257A">
          <w:rPr>
            <w:rStyle w:val="ab"/>
            <w:rFonts w:ascii="黑体" w:eastAsia="黑体" w:hAnsi="黑体" w:hint="eastAsia"/>
            <w:noProof/>
            <w:sz w:val="28"/>
            <w:szCs w:val="28"/>
          </w:rPr>
          <w:t xml:space="preserve"> 运动状态的分析与统计</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_Toc451611607 \h </w:instrText>
        </w:r>
        <w:r w:rsidR="001E257A" w:rsidRPr="001E257A">
          <w:rPr>
            <w:noProof/>
            <w:webHidden/>
          </w:rPr>
        </w:r>
        <w:r w:rsidR="001E257A" w:rsidRPr="001E257A">
          <w:rPr>
            <w:noProof/>
            <w:webHidden/>
          </w:rPr>
          <w:fldChar w:fldCharType="separate"/>
        </w:r>
        <w:r w:rsidR="007E7C34">
          <w:rPr>
            <w:noProof/>
            <w:webHidden/>
          </w:rPr>
          <w:t>32</w:t>
        </w:r>
        <w:r w:rsidR="001E257A" w:rsidRPr="001E257A">
          <w:rPr>
            <w:noProof/>
            <w:webHidden/>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608" w:history="1">
        <w:r w:rsidR="001E257A" w:rsidRPr="001E257A">
          <w:rPr>
            <w:rStyle w:val="ab"/>
            <w:rFonts w:ascii="黑体" w:eastAsia="黑体" w:hAnsi="黑体"/>
            <w:noProof/>
            <w:sz w:val="28"/>
            <w:szCs w:val="28"/>
          </w:rPr>
          <w:t>(4)</w:t>
        </w:r>
        <w:r w:rsidR="001E257A" w:rsidRPr="001E257A">
          <w:rPr>
            <w:rStyle w:val="ab"/>
            <w:rFonts w:ascii="黑体" w:eastAsia="黑体" w:hAnsi="黑体" w:hint="eastAsia"/>
            <w:noProof/>
            <w:sz w:val="28"/>
            <w:szCs w:val="28"/>
          </w:rPr>
          <w:t xml:space="preserve"> 跌倒报警</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_Toc451611608 \h </w:instrText>
        </w:r>
        <w:r w:rsidR="001E257A" w:rsidRPr="001E257A">
          <w:rPr>
            <w:noProof/>
            <w:webHidden/>
          </w:rPr>
        </w:r>
        <w:r w:rsidR="001E257A" w:rsidRPr="001E257A">
          <w:rPr>
            <w:noProof/>
            <w:webHidden/>
          </w:rPr>
          <w:fldChar w:fldCharType="separate"/>
        </w:r>
        <w:r w:rsidR="007E7C34">
          <w:rPr>
            <w:noProof/>
            <w:webHidden/>
          </w:rPr>
          <w:t>33</w:t>
        </w:r>
        <w:r w:rsidR="001E257A" w:rsidRPr="001E257A">
          <w:rPr>
            <w:noProof/>
            <w:webHidden/>
          </w:rPr>
          <w:fldChar w:fldCharType="end"/>
        </w:r>
      </w:hyperlink>
    </w:p>
    <w:p w:rsidR="001E257A" w:rsidRPr="001E257A" w:rsidRDefault="00AC1DDF" w:rsidP="001E257A">
      <w:pPr>
        <w:pStyle w:val="31"/>
        <w:tabs>
          <w:tab w:val="right" w:leader="dot" w:pos="8296"/>
        </w:tabs>
        <w:ind w:leftChars="200" w:left="480"/>
        <w:rPr>
          <w:rStyle w:val="ab"/>
          <w:rFonts w:ascii="黑体" w:hAnsi="黑体"/>
          <w:noProof/>
        </w:rPr>
      </w:pPr>
      <w:hyperlink w:anchor="_Toc451611609" w:history="1">
        <w:r w:rsidR="001E257A" w:rsidRPr="001E257A">
          <w:rPr>
            <w:rStyle w:val="ab"/>
            <w:rFonts w:ascii="黑体" w:hAnsi="黑体" w:hint="eastAsia"/>
            <w:noProof/>
            <w:szCs w:val="28"/>
          </w:rPr>
          <w:t>（三） 手环嵌入式软件的实现</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_Toc451611609 \h </w:instrText>
        </w:r>
        <w:r w:rsidR="001E257A" w:rsidRPr="001E257A">
          <w:rPr>
            <w:noProof/>
            <w:webHidden/>
            <w:sz w:val="24"/>
          </w:rPr>
        </w:r>
        <w:r w:rsidR="001E257A" w:rsidRPr="001E257A">
          <w:rPr>
            <w:noProof/>
            <w:webHidden/>
            <w:sz w:val="24"/>
          </w:rPr>
          <w:fldChar w:fldCharType="separate"/>
        </w:r>
        <w:r w:rsidR="007E7C34">
          <w:rPr>
            <w:noProof/>
            <w:webHidden/>
            <w:sz w:val="24"/>
          </w:rPr>
          <w:t>35</w:t>
        </w:r>
        <w:r w:rsidR="001E257A" w:rsidRPr="001E257A">
          <w:rPr>
            <w:noProof/>
            <w:webHidden/>
            <w:sz w:val="24"/>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610" w:history="1">
        <w:r w:rsidR="001E257A" w:rsidRPr="001E257A">
          <w:rPr>
            <w:rStyle w:val="ab"/>
            <w:rFonts w:ascii="黑体" w:hAnsi="黑体"/>
            <w:noProof/>
            <w:szCs w:val="28"/>
          </w:rPr>
          <w:t>1.</w:t>
        </w:r>
        <w:r w:rsidR="001E257A" w:rsidRPr="001E257A">
          <w:rPr>
            <w:rStyle w:val="ab"/>
            <w:rFonts w:ascii="黑体" w:hAnsi="黑体" w:hint="eastAsia"/>
            <w:noProof/>
            <w:szCs w:val="28"/>
          </w:rPr>
          <w:t xml:space="preserve"> 重要数据结构</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_Toc451611610 \h </w:instrText>
        </w:r>
        <w:r w:rsidR="001E257A" w:rsidRPr="001E257A">
          <w:rPr>
            <w:noProof/>
            <w:webHidden/>
            <w:sz w:val="24"/>
          </w:rPr>
        </w:r>
        <w:r w:rsidR="001E257A" w:rsidRPr="001E257A">
          <w:rPr>
            <w:noProof/>
            <w:webHidden/>
            <w:sz w:val="24"/>
          </w:rPr>
          <w:fldChar w:fldCharType="separate"/>
        </w:r>
        <w:r w:rsidR="007E7C34">
          <w:rPr>
            <w:noProof/>
            <w:webHidden/>
            <w:sz w:val="24"/>
          </w:rPr>
          <w:t>35</w:t>
        </w:r>
        <w:r w:rsidR="001E257A" w:rsidRPr="001E257A">
          <w:rPr>
            <w:noProof/>
            <w:webHidden/>
            <w:sz w:val="24"/>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611" w:history="1">
        <w:r w:rsidR="001E257A" w:rsidRPr="001E257A">
          <w:rPr>
            <w:rStyle w:val="ab"/>
            <w:rFonts w:ascii="黑体" w:eastAsia="黑体" w:hAnsi="黑体"/>
            <w:noProof/>
            <w:sz w:val="28"/>
            <w:szCs w:val="28"/>
          </w:rPr>
          <w:t>(1)</w:t>
        </w:r>
        <w:r w:rsidR="001E257A" w:rsidRPr="001E257A">
          <w:rPr>
            <w:rStyle w:val="ab"/>
            <w:rFonts w:ascii="黑体" w:eastAsia="黑体" w:hAnsi="黑体" w:hint="eastAsia"/>
            <w:noProof/>
            <w:sz w:val="28"/>
            <w:szCs w:val="28"/>
          </w:rPr>
          <w:t xml:space="preserve"> 环形队列</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_Toc451611611 \h </w:instrText>
        </w:r>
        <w:r w:rsidR="001E257A" w:rsidRPr="001E257A">
          <w:rPr>
            <w:noProof/>
            <w:webHidden/>
          </w:rPr>
        </w:r>
        <w:r w:rsidR="001E257A" w:rsidRPr="001E257A">
          <w:rPr>
            <w:noProof/>
            <w:webHidden/>
          </w:rPr>
          <w:fldChar w:fldCharType="separate"/>
        </w:r>
        <w:r w:rsidR="007E7C34">
          <w:rPr>
            <w:noProof/>
            <w:webHidden/>
          </w:rPr>
          <w:t>35</w:t>
        </w:r>
        <w:r w:rsidR="001E257A" w:rsidRPr="001E257A">
          <w:rPr>
            <w:noProof/>
            <w:webHidden/>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612" w:history="1">
        <w:r w:rsidR="001E257A" w:rsidRPr="001E257A">
          <w:rPr>
            <w:rStyle w:val="ab"/>
            <w:rFonts w:ascii="黑体" w:eastAsia="黑体" w:hAnsi="黑体"/>
            <w:noProof/>
            <w:sz w:val="28"/>
            <w:szCs w:val="28"/>
          </w:rPr>
          <w:t>(2)</w:t>
        </w:r>
        <w:r w:rsidR="001E257A" w:rsidRPr="001E257A">
          <w:rPr>
            <w:rStyle w:val="ab"/>
            <w:rFonts w:ascii="黑体" w:eastAsia="黑体" w:hAnsi="黑体" w:hint="eastAsia"/>
            <w:noProof/>
            <w:sz w:val="28"/>
            <w:szCs w:val="28"/>
          </w:rPr>
          <w:t xml:space="preserve"> 控制命令堆</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_Toc451611612 \h </w:instrText>
        </w:r>
        <w:r w:rsidR="001E257A" w:rsidRPr="001E257A">
          <w:rPr>
            <w:noProof/>
            <w:webHidden/>
          </w:rPr>
        </w:r>
        <w:r w:rsidR="001E257A" w:rsidRPr="001E257A">
          <w:rPr>
            <w:noProof/>
            <w:webHidden/>
          </w:rPr>
          <w:fldChar w:fldCharType="separate"/>
        </w:r>
        <w:r w:rsidR="007E7C34">
          <w:rPr>
            <w:noProof/>
            <w:webHidden/>
          </w:rPr>
          <w:t>37</w:t>
        </w:r>
        <w:r w:rsidR="001E257A" w:rsidRPr="001E257A">
          <w:rPr>
            <w:noProof/>
            <w:webHidden/>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613" w:history="1">
        <w:r w:rsidR="001E257A" w:rsidRPr="001E257A">
          <w:rPr>
            <w:rStyle w:val="ab"/>
            <w:rFonts w:ascii="黑体" w:hAnsi="黑体"/>
            <w:noProof/>
            <w:szCs w:val="28"/>
          </w:rPr>
          <w:t>2.</w:t>
        </w:r>
        <w:r w:rsidR="001E257A" w:rsidRPr="001E257A">
          <w:rPr>
            <w:rStyle w:val="ab"/>
            <w:rFonts w:ascii="黑体" w:hAnsi="黑体" w:hint="eastAsia"/>
            <w:noProof/>
            <w:szCs w:val="28"/>
          </w:rPr>
          <w:t xml:space="preserve"> 重要逻辑</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_Toc451611613 \h </w:instrText>
        </w:r>
        <w:r w:rsidR="001E257A" w:rsidRPr="001E257A">
          <w:rPr>
            <w:noProof/>
            <w:webHidden/>
            <w:sz w:val="24"/>
          </w:rPr>
        </w:r>
        <w:r w:rsidR="001E257A" w:rsidRPr="001E257A">
          <w:rPr>
            <w:noProof/>
            <w:webHidden/>
            <w:sz w:val="24"/>
          </w:rPr>
          <w:fldChar w:fldCharType="separate"/>
        </w:r>
        <w:r w:rsidR="007E7C34">
          <w:rPr>
            <w:noProof/>
            <w:webHidden/>
            <w:sz w:val="24"/>
          </w:rPr>
          <w:t>41</w:t>
        </w:r>
        <w:r w:rsidR="001E257A" w:rsidRPr="001E257A">
          <w:rPr>
            <w:noProof/>
            <w:webHidden/>
            <w:sz w:val="24"/>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614" w:history="1">
        <w:r w:rsidR="001E257A" w:rsidRPr="001E257A">
          <w:rPr>
            <w:rStyle w:val="ab"/>
            <w:rFonts w:ascii="黑体" w:eastAsia="黑体" w:hAnsi="黑体"/>
            <w:noProof/>
            <w:sz w:val="28"/>
            <w:szCs w:val="28"/>
          </w:rPr>
          <w:t>(1)</w:t>
        </w:r>
        <w:r w:rsidR="001E257A" w:rsidRPr="001E257A">
          <w:rPr>
            <w:rStyle w:val="ab"/>
            <w:rFonts w:ascii="黑体" w:eastAsia="黑体" w:hAnsi="黑体" w:hint="eastAsia"/>
            <w:noProof/>
            <w:sz w:val="28"/>
            <w:szCs w:val="28"/>
          </w:rPr>
          <w:t xml:space="preserve"> 计步算法</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_Toc451611614 \h </w:instrText>
        </w:r>
        <w:r w:rsidR="001E257A" w:rsidRPr="001E257A">
          <w:rPr>
            <w:noProof/>
            <w:webHidden/>
          </w:rPr>
        </w:r>
        <w:r w:rsidR="001E257A" w:rsidRPr="001E257A">
          <w:rPr>
            <w:noProof/>
            <w:webHidden/>
          </w:rPr>
          <w:fldChar w:fldCharType="separate"/>
        </w:r>
        <w:r w:rsidR="007E7C34">
          <w:rPr>
            <w:noProof/>
            <w:webHidden/>
          </w:rPr>
          <w:t>41</w:t>
        </w:r>
        <w:r w:rsidR="001E257A" w:rsidRPr="001E257A">
          <w:rPr>
            <w:noProof/>
            <w:webHidden/>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615" w:history="1">
        <w:r w:rsidR="001E257A" w:rsidRPr="001E257A">
          <w:rPr>
            <w:rStyle w:val="ab"/>
            <w:rFonts w:ascii="黑体" w:eastAsia="黑体" w:hAnsi="黑体"/>
            <w:noProof/>
            <w:sz w:val="28"/>
            <w:szCs w:val="28"/>
          </w:rPr>
          <w:t>(2)</w:t>
        </w:r>
        <w:r w:rsidR="001E257A" w:rsidRPr="001E257A">
          <w:rPr>
            <w:rStyle w:val="ab"/>
            <w:rFonts w:ascii="黑体" w:eastAsia="黑体" w:hAnsi="黑体" w:hint="eastAsia"/>
            <w:noProof/>
            <w:sz w:val="28"/>
            <w:szCs w:val="28"/>
          </w:rPr>
          <w:t xml:space="preserve"> 睡眠质量分析算法</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_Toc451611615 \h </w:instrText>
        </w:r>
        <w:r w:rsidR="001E257A" w:rsidRPr="001E257A">
          <w:rPr>
            <w:noProof/>
            <w:webHidden/>
          </w:rPr>
        </w:r>
        <w:r w:rsidR="001E257A" w:rsidRPr="001E257A">
          <w:rPr>
            <w:noProof/>
            <w:webHidden/>
          </w:rPr>
          <w:fldChar w:fldCharType="separate"/>
        </w:r>
        <w:r w:rsidR="007E7C34">
          <w:rPr>
            <w:noProof/>
            <w:webHidden/>
          </w:rPr>
          <w:t>43</w:t>
        </w:r>
        <w:r w:rsidR="001E257A" w:rsidRPr="001E257A">
          <w:rPr>
            <w:noProof/>
            <w:webHidden/>
          </w:rPr>
          <w:fldChar w:fldCharType="end"/>
        </w:r>
      </w:hyperlink>
    </w:p>
    <w:p w:rsidR="001E257A" w:rsidRPr="001E257A" w:rsidRDefault="00AC1DDF" w:rsidP="001E257A">
      <w:pPr>
        <w:pStyle w:val="51"/>
        <w:ind w:leftChars="400" w:left="960"/>
        <w:rPr>
          <w:rStyle w:val="ab"/>
          <w:rFonts w:ascii="黑体" w:eastAsia="黑体" w:hAnsi="黑体"/>
          <w:noProof/>
        </w:rPr>
      </w:pPr>
      <w:hyperlink w:anchor="_Toc451611616" w:history="1">
        <w:r w:rsidR="001E257A" w:rsidRPr="001E257A">
          <w:rPr>
            <w:rStyle w:val="ab"/>
            <w:rFonts w:ascii="黑体" w:eastAsia="黑体" w:hAnsi="黑体"/>
            <w:noProof/>
            <w:sz w:val="28"/>
            <w:szCs w:val="28"/>
          </w:rPr>
          <w:t>(3)</w:t>
        </w:r>
        <w:r w:rsidR="001E257A" w:rsidRPr="001E257A">
          <w:rPr>
            <w:rStyle w:val="ab"/>
            <w:rFonts w:ascii="黑体" w:eastAsia="黑体" w:hAnsi="黑体" w:hint="eastAsia"/>
            <w:noProof/>
            <w:sz w:val="28"/>
            <w:szCs w:val="28"/>
          </w:rPr>
          <w:t xml:space="preserve"> 用户运动状态的判定</w:t>
        </w:r>
        <w:r w:rsidR="001E257A" w:rsidRPr="001E257A">
          <w:rPr>
            <w:noProof/>
            <w:webHidden/>
          </w:rPr>
          <w:tab/>
        </w:r>
        <w:r w:rsidR="001E257A" w:rsidRPr="001E257A">
          <w:rPr>
            <w:noProof/>
            <w:webHidden/>
          </w:rPr>
          <w:fldChar w:fldCharType="begin"/>
        </w:r>
        <w:r w:rsidR="001E257A" w:rsidRPr="001E257A">
          <w:rPr>
            <w:noProof/>
            <w:webHidden/>
          </w:rPr>
          <w:instrText xml:space="preserve"> PAGEREF _Toc451611616 \h </w:instrText>
        </w:r>
        <w:r w:rsidR="001E257A" w:rsidRPr="001E257A">
          <w:rPr>
            <w:noProof/>
            <w:webHidden/>
          </w:rPr>
        </w:r>
        <w:r w:rsidR="001E257A" w:rsidRPr="001E257A">
          <w:rPr>
            <w:noProof/>
            <w:webHidden/>
          </w:rPr>
          <w:fldChar w:fldCharType="separate"/>
        </w:r>
        <w:r w:rsidR="007E7C34">
          <w:rPr>
            <w:noProof/>
            <w:webHidden/>
          </w:rPr>
          <w:t>43</w:t>
        </w:r>
        <w:r w:rsidR="001E257A" w:rsidRPr="001E257A">
          <w:rPr>
            <w:noProof/>
            <w:webHidden/>
          </w:rPr>
          <w:fldChar w:fldCharType="end"/>
        </w:r>
      </w:hyperlink>
    </w:p>
    <w:p w:rsidR="001E257A" w:rsidRPr="001E257A" w:rsidRDefault="00AC1DDF" w:rsidP="001E257A">
      <w:pPr>
        <w:pStyle w:val="31"/>
        <w:tabs>
          <w:tab w:val="right" w:leader="dot" w:pos="8296"/>
        </w:tabs>
        <w:ind w:leftChars="200" w:left="480"/>
        <w:rPr>
          <w:rStyle w:val="ab"/>
          <w:rFonts w:ascii="黑体" w:hAnsi="黑体"/>
          <w:noProof/>
        </w:rPr>
      </w:pPr>
      <w:hyperlink w:anchor="_Toc451611617" w:history="1">
        <w:r w:rsidR="001E257A" w:rsidRPr="001E257A">
          <w:rPr>
            <w:rStyle w:val="ab"/>
            <w:rFonts w:ascii="黑体" w:hAnsi="黑体" w:hint="eastAsia"/>
            <w:noProof/>
            <w:szCs w:val="28"/>
          </w:rPr>
          <w:t>（四） 本章小结</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_Toc451611617 \h </w:instrText>
        </w:r>
        <w:r w:rsidR="001E257A" w:rsidRPr="001E257A">
          <w:rPr>
            <w:noProof/>
            <w:webHidden/>
            <w:sz w:val="24"/>
          </w:rPr>
        </w:r>
        <w:r w:rsidR="001E257A" w:rsidRPr="001E257A">
          <w:rPr>
            <w:noProof/>
            <w:webHidden/>
            <w:sz w:val="24"/>
          </w:rPr>
          <w:fldChar w:fldCharType="separate"/>
        </w:r>
        <w:r w:rsidR="007E7C34">
          <w:rPr>
            <w:noProof/>
            <w:webHidden/>
            <w:sz w:val="24"/>
          </w:rPr>
          <w:t>45</w:t>
        </w:r>
        <w:r w:rsidR="001E257A" w:rsidRPr="001E257A">
          <w:rPr>
            <w:noProof/>
            <w:webHidden/>
            <w:sz w:val="24"/>
          </w:rPr>
          <w:fldChar w:fldCharType="end"/>
        </w:r>
      </w:hyperlink>
    </w:p>
    <w:p w:rsidR="001E257A" w:rsidRPr="001E257A" w:rsidRDefault="00AC1DDF" w:rsidP="001E257A">
      <w:pPr>
        <w:pStyle w:val="11"/>
        <w:rPr>
          <w:rFonts w:asciiTheme="minorHAnsi" w:eastAsiaTheme="minorEastAsia" w:hAnsiTheme="minorHAnsi" w:cstheme="minorBidi"/>
          <w:noProof/>
          <w:szCs w:val="28"/>
        </w:rPr>
      </w:pPr>
      <w:hyperlink w:anchor="_Toc451611618" w:history="1">
        <w:r w:rsidR="001E257A" w:rsidRPr="001E257A">
          <w:rPr>
            <w:rStyle w:val="ab"/>
            <w:rFonts w:ascii="黑体" w:hAnsi="黑体" w:hint="eastAsia"/>
            <w:noProof/>
            <w:szCs w:val="28"/>
          </w:rPr>
          <w:t>五、 总结与展望</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_Toc451611618 \h </w:instrText>
        </w:r>
        <w:r w:rsidR="001E257A" w:rsidRPr="001E257A">
          <w:rPr>
            <w:noProof/>
            <w:webHidden/>
            <w:sz w:val="24"/>
          </w:rPr>
        </w:r>
        <w:r w:rsidR="001E257A" w:rsidRPr="001E257A">
          <w:rPr>
            <w:noProof/>
            <w:webHidden/>
            <w:sz w:val="24"/>
          </w:rPr>
          <w:fldChar w:fldCharType="separate"/>
        </w:r>
        <w:r w:rsidR="007E7C34">
          <w:rPr>
            <w:noProof/>
            <w:webHidden/>
            <w:sz w:val="24"/>
          </w:rPr>
          <w:t>46</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Style w:val="ab"/>
          <w:rFonts w:ascii="黑体" w:hAnsi="黑体"/>
          <w:noProof/>
        </w:rPr>
      </w:pPr>
      <w:hyperlink w:anchor="_Toc451611620" w:history="1">
        <w:r w:rsidR="001E257A" w:rsidRPr="001E257A">
          <w:rPr>
            <w:rStyle w:val="ab"/>
            <w:rFonts w:ascii="黑体" w:hAnsi="黑体" w:hint="eastAsia"/>
            <w:noProof/>
            <w:szCs w:val="28"/>
          </w:rPr>
          <w:t>（一） 总结</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_Toc451611620 \h </w:instrText>
        </w:r>
        <w:r w:rsidR="001E257A" w:rsidRPr="001E257A">
          <w:rPr>
            <w:noProof/>
            <w:webHidden/>
            <w:sz w:val="24"/>
          </w:rPr>
        </w:r>
        <w:r w:rsidR="001E257A" w:rsidRPr="001E257A">
          <w:rPr>
            <w:noProof/>
            <w:webHidden/>
            <w:sz w:val="24"/>
          </w:rPr>
          <w:fldChar w:fldCharType="separate"/>
        </w:r>
        <w:r w:rsidR="007E7C34">
          <w:rPr>
            <w:noProof/>
            <w:webHidden/>
            <w:sz w:val="24"/>
          </w:rPr>
          <w:t>46</w:t>
        </w:r>
        <w:r w:rsidR="001E257A" w:rsidRPr="001E257A">
          <w:rPr>
            <w:noProof/>
            <w:webHidden/>
            <w:sz w:val="24"/>
          </w:rPr>
          <w:fldChar w:fldCharType="end"/>
        </w:r>
      </w:hyperlink>
    </w:p>
    <w:p w:rsidR="001E257A" w:rsidRPr="001E257A" w:rsidRDefault="00AC1DDF" w:rsidP="001E257A">
      <w:pPr>
        <w:pStyle w:val="31"/>
        <w:tabs>
          <w:tab w:val="right" w:leader="dot" w:pos="8296"/>
        </w:tabs>
        <w:ind w:leftChars="200" w:left="480"/>
        <w:rPr>
          <w:rStyle w:val="ab"/>
          <w:rFonts w:ascii="黑体" w:hAnsi="黑体"/>
          <w:noProof/>
        </w:rPr>
      </w:pPr>
      <w:hyperlink w:anchor="_Toc451611621" w:history="1">
        <w:r w:rsidR="001E257A" w:rsidRPr="001E257A">
          <w:rPr>
            <w:rStyle w:val="ab"/>
            <w:rFonts w:ascii="黑体" w:hAnsi="黑体" w:hint="eastAsia"/>
            <w:noProof/>
            <w:szCs w:val="28"/>
          </w:rPr>
          <w:t>（二） 展望</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_Toc451611621 \h </w:instrText>
        </w:r>
        <w:r w:rsidR="001E257A" w:rsidRPr="001E257A">
          <w:rPr>
            <w:noProof/>
            <w:webHidden/>
            <w:sz w:val="24"/>
          </w:rPr>
        </w:r>
        <w:r w:rsidR="001E257A" w:rsidRPr="001E257A">
          <w:rPr>
            <w:noProof/>
            <w:webHidden/>
            <w:sz w:val="24"/>
          </w:rPr>
          <w:fldChar w:fldCharType="separate"/>
        </w:r>
        <w:r w:rsidR="007E7C34">
          <w:rPr>
            <w:noProof/>
            <w:webHidden/>
            <w:sz w:val="24"/>
          </w:rPr>
          <w:t>46</w:t>
        </w:r>
        <w:r w:rsidR="001E257A" w:rsidRPr="001E257A">
          <w:rPr>
            <w:noProof/>
            <w:webHidden/>
            <w:sz w:val="24"/>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622" w:history="1">
        <w:r w:rsidR="001E257A" w:rsidRPr="001E257A">
          <w:rPr>
            <w:rStyle w:val="ab"/>
            <w:rFonts w:ascii="黑体" w:hAnsi="黑体"/>
            <w:noProof/>
            <w:szCs w:val="28"/>
          </w:rPr>
          <w:t>1.</w:t>
        </w:r>
        <w:r w:rsidR="001E257A" w:rsidRPr="001E257A">
          <w:rPr>
            <w:rStyle w:val="ab"/>
            <w:rFonts w:ascii="黑体" w:hAnsi="黑体" w:hint="eastAsia"/>
            <w:noProof/>
            <w:szCs w:val="28"/>
          </w:rPr>
          <w:t xml:space="preserve"> 当前智能手环原型的不足</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_Toc451611622 \h </w:instrText>
        </w:r>
        <w:r w:rsidR="001E257A" w:rsidRPr="001E257A">
          <w:rPr>
            <w:noProof/>
            <w:webHidden/>
            <w:sz w:val="24"/>
          </w:rPr>
        </w:r>
        <w:r w:rsidR="001E257A" w:rsidRPr="001E257A">
          <w:rPr>
            <w:noProof/>
            <w:webHidden/>
            <w:sz w:val="24"/>
          </w:rPr>
          <w:fldChar w:fldCharType="separate"/>
        </w:r>
        <w:r w:rsidR="007E7C34">
          <w:rPr>
            <w:noProof/>
            <w:webHidden/>
            <w:sz w:val="24"/>
          </w:rPr>
          <w:t>46</w:t>
        </w:r>
        <w:r w:rsidR="001E257A" w:rsidRPr="001E257A">
          <w:rPr>
            <w:noProof/>
            <w:webHidden/>
            <w:sz w:val="24"/>
          </w:rPr>
          <w:fldChar w:fldCharType="end"/>
        </w:r>
      </w:hyperlink>
    </w:p>
    <w:p w:rsidR="001E257A" w:rsidRPr="001E257A" w:rsidRDefault="00AC1DDF" w:rsidP="001E257A">
      <w:pPr>
        <w:pStyle w:val="41"/>
        <w:ind w:leftChars="400" w:left="960" w:rightChars="0" w:right="0"/>
        <w:rPr>
          <w:rStyle w:val="ab"/>
          <w:rFonts w:ascii="黑体" w:hAnsi="黑体"/>
          <w:noProof/>
          <w:szCs w:val="28"/>
        </w:rPr>
      </w:pPr>
      <w:hyperlink w:anchor="_Toc451611623" w:history="1">
        <w:r w:rsidR="001E257A" w:rsidRPr="001E257A">
          <w:rPr>
            <w:rStyle w:val="ab"/>
            <w:rFonts w:ascii="黑体" w:hAnsi="黑体"/>
            <w:noProof/>
            <w:szCs w:val="28"/>
          </w:rPr>
          <w:t>2.</w:t>
        </w:r>
        <w:r w:rsidR="001E257A" w:rsidRPr="001E257A">
          <w:rPr>
            <w:rStyle w:val="ab"/>
            <w:rFonts w:ascii="黑体" w:hAnsi="黑体" w:hint="eastAsia"/>
            <w:noProof/>
            <w:szCs w:val="28"/>
          </w:rPr>
          <w:t xml:space="preserve"> 平台未来产品化的方向</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_Toc451611623 \h </w:instrText>
        </w:r>
        <w:r w:rsidR="001E257A" w:rsidRPr="001E257A">
          <w:rPr>
            <w:noProof/>
            <w:webHidden/>
            <w:sz w:val="24"/>
          </w:rPr>
        </w:r>
        <w:r w:rsidR="001E257A" w:rsidRPr="001E257A">
          <w:rPr>
            <w:noProof/>
            <w:webHidden/>
            <w:sz w:val="24"/>
          </w:rPr>
          <w:fldChar w:fldCharType="separate"/>
        </w:r>
        <w:r w:rsidR="007E7C34">
          <w:rPr>
            <w:noProof/>
            <w:webHidden/>
            <w:sz w:val="24"/>
          </w:rPr>
          <w:t>47</w:t>
        </w:r>
        <w:r w:rsidR="001E257A" w:rsidRPr="001E257A">
          <w:rPr>
            <w:noProof/>
            <w:webHidden/>
            <w:sz w:val="24"/>
          </w:rPr>
          <w:fldChar w:fldCharType="end"/>
        </w:r>
      </w:hyperlink>
    </w:p>
    <w:p w:rsidR="001E257A" w:rsidRPr="001E257A" w:rsidRDefault="00AC1DDF" w:rsidP="001E257A">
      <w:pPr>
        <w:pStyle w:val="11"/>
        <w:rPr>
          <w:rFonts w:asciiTheme="minorHAnsi" w:eastAsiaTheme="minorEastAsia" w:hAnsiTheme="minorHAnsi" w:cstheme="minorBidi"/>
          <w:noProof/>
          <w:szCs w:val="28"/>
        </w:rPr>
      </w:pPr>
      <w:hyperlink w:anchor="_Toc451611624" w:history="1">
        <w:r w:rsidR="001E257A" w:rsidRPr="001E257A">
          <w:rPr>
            <w:rStyle w:val="ab"/>
            <w:rFonts w:ascii="黑体" w:hAnsi="黑体" w:hint="eastAsia"/>
            <w:noProof/>
            <w:szCs w:val="28"/>
          </w:rPr>
          <w:t>参考文献</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_Toc451611624 \h </w:instrText>
        </w:r>
        <w:r w:rsidR="001E257A" w:rsidRPr="001E257A">
          <w:rPr>
            <w:noProof/>
            <w:webHidden/>
            <w:sz w:val="24"/>
          </w:rPr>
        </w:r>
        <w:r w:rsidR="001E257A" w:rsidRPr="001E257A">
          <w:rPr>
            <w:noProof/>
            <w:webHidden/>
            <w:sz w:val="24"/>
          </w:rPr>
          <w:fldChar w:fldCharType="separate"/>
        </w:r>
        <w:r w:rsidR="007E7C34">
          <w:rPr>
            <w:noProof/>
            <w:webHidden/>
            <w:sz w:val="24"/>
          </w:rPr>
          <w:t>48</w:t>
        </w:r>
        <w:r w:rsidR="001E257A" w:rsidRPr="001E257A">
          <w:rPr>
            <w:noProof/>
            <w:webHidden/>
            <w:sz w:val="24"/>
          </w:rPr>
          <w:fldChar w:fldCharType="end"/>
        </w:r>
      </w:hyperlink>
    </w:p>
    <w:p w:rsidR="001E257A" w:rsidRPr="001E257A" w:rsidRDefault="00AC1DDF" w:rsidP="001E257A">
      <w:pPr>
        <w:pStyle w:val="11"/>
        <w:rPr>
          <w:rFonts w:asciiTheme="minorHAnsi" w:eastAsiaTheme="minorEastAsia" w:hAnsiTheme="minorHAnsi" w:cstheme="minorBidi"/>
          <w:noProof/>
          <w:szCs w:val="28"/>
        </w:rPr>
      </w:pPr>
      <w:hyperlink w:anchor="_Toc451611625" w:history="1">
        <w:r w:rsidR="001E257A" w:rsidRPr="001E257A">
          <w:rPr>
            <w:rStyle w:val="ab"/>
            <w:rFonts w:ascii="黑体" w:hAnsi="黑体" w:hint="eastAsia"/>
            <w:noProof/>
            <w:szCs w:val="28"/>
          </w:rPr>
          <w:t>致谢</w:t>
        </w:r>
        <w:r w:rsidR="001E257A" w:rsidRPr="001E257A">
          <w:rPr>
            <w:noProof/>
            <w:webHidden/>
            <w:sz w:val="24"/>
          </w:rPr>
          <w:tab/>
        </w:r>
        <w:r w:rsidR="001E257A" w:rsidRPr="001E257A">
          <w:rPr>
            <w:noProof/>
            <w:webHidden/>
            <w:sz w:val="24"/>
          </w:rPr>
          <w:fldChar w:fldCharType="begin"/>
        </w:r>
        <w:r w:rsidR="001E257A" w:rsidRPr="001E257A">
          <w:rPr>
            <w:noProof/>
            <w:webHidden/>
            <w:sz w:val="24"/>
          </w:rPr>
          <w:instrText xml:space="preserve"> PAGEREF _Toc451611625 \h </w:instrText>
        </w:r>
        <w:r w:rsidR="001E257A" w:rsidRPr="001E257A">
          <w:rPr>
            <w:noProof/>
            <w:webHidden/>
            <w:sz w:val="24"/>
          </w:rPr>
        </w:r>
        <w:r w:rsidR="001E257A" w:rsidRPr="001E257A">
          <w:rPr>
            <w:noProof/>
            <w:webHidden/>
            <w:sz w:val="24"/>
          </w:rPr>
          <w:fldChar w:fldCharType="separate"/>
        </w:r>
        <w:r w:rsidR="007E7C34">
          <w:rPr>
            <w:noProof/>
            <w:webHidden/>
            <w:sz w:val="24"/>
          </w:rPr>
          <w:t>51</w:t>
        </w:r>
        <w:r w:rsidR="001E257A" w:rsidRPr="001E257A">
          <w:rPr>
            <w:noProof/>
            <w:webHidden/>
            <w:sz w:val="24"/>
          </w:rPr>
          <w:fldChar w:fldCharType="end"/>
        </w:r>
      </w:hyperlink>
    </w:p>
    <w:p w:rsidR="000602EB" w:rsidRPr="000602EB" w:rsidRDefault="001E257A" w:rsidP="001E257A">
      <w:pPr>
        <w:snapToGrid w:val="0"/>
      </w:pPr>
      <w:r w:rsidRPr="001E257A">
        <w:rPr>
          <w:rFonts w:ascii="黑体" w:eastAsia="黑体" w:hAnsi="黑体"/>
          <w:sz w:val="28"/>
          <w:szCs w:val="28"/>
        </w:rPr>
        <w:fldChar w:fldCharType="end"/>
      </w:r>
    </w:p>
    <w:p w:rsidR="000602EB" w:rsidRDefault="000602EB">
      <w:pPr>
        <w:widowControl/>
        <w:jc w:val="left"/>
        <w:rPr>
          <w:b/>
          <w:bCs/>
          <w:kern w:val="44"/>
          <w:sz w:val="32"/>
          <w:szCs w:val="32"/>
        </w:rPr>
      </w:pPr>
      <w:r>
        <w:rPr>
          <w:sz w:val="32"/>
          <w:szCs w:val="32"/>
        </w:rPr>
        <w:br w:type="page"/>
      </w:r>
    </w:p>
    <w:p w:rsidR="008042C6" w:rsidRDefault="003A24F3" w:rsidP="000602EB">
      <w:pPr>
        <w:pStyle w:val="1"/>
        <w:spacing w:before="0" w:after="0" w:line="360" w:lineRule="auto"/>
        <w:jc w:val="center"/>
        <w:rPr>
          <w:sz w:val="32"/>
          <w:szCs w:val="32"/>
        </w:rPr>
      </w:pPr>
      <w:bookmarkStart w:id="2" w:name="_Toc450781941"/>
      <w:bookmarkStart w:id="3" w:name="_Toc451611554"/>
      <w:r w:rsidRPr="00B262BF">
        <w:rPr>
          <w:rFonts w:hint="eastAsia"/>
          <w:sz w:val="32"/>
          <w:szCs w:val="32"/>
        </w:rPr>
        <w:lastRenderedPageBreak/>
        <w:t>图目录</w:t>
      </w:r>
      <w:bookmarkEnd w:id="2"/>
      <w:bookmarkEnd w:id="3"/>
    </w:p>
    <w:p w:rsidR="00B0271B" w:rsidRPr="00B0271B" w:rsidRDefault="00B0271B" w:rsidP="00B0271B"/>
    <w:p w:rsidR="001E257A" w:rsidRPr="001E257A" w:rsidRDefault="00B0271B" w:rsidP="001E257A">
      <w:pPr>
        <w:pStyle w:val="ae"/>
        <w:tabs>
          <w:tab w:val="right" w:leader="dot" w:pos="8296"/>
        </w:tabs>
        <w:spacing w:line="360" w:lineRule="auto"/>
        <w:ind w:left="560" w:hanging="560"/>
        <w:rPr>
          <w:rFonts w:cstheme="minorBidi"/>
          <w:noProof/>
        </w:rPr>
      </w:pPr>
      <w:r w:rsidRPr="001E257A">
        <w:fldChar w:fldCharType="begin"/>
      </w:r>
      <w:r w:rsidRPr="001E257A">
        <w:instrText xml:space="preserve"> TOC \h \z \c "图" </w:instrText>
      </w:r>
      <w:r w:rsidRPr="001E257A">
        <w:fldChar w:fldCharType="separate"/>
      </w:r>
      <w:hyperlink w:anchor="_Toc451610702" w:history="1">
        <w:r w:rsidR="001E257A" w:rsidRPr="001E257A">
          <w:rPr>
            <w:rStyle w:val="ab"/>
            <w:rFonts w:hint="eastAsia"/>
            <w:noProof/>
          </w:rPr>
          <w:t>图</w:t>
        </w:r>
        <w:r w:rsidR="001E257A" w:rsidRPr="001E257A">
          <w:rPr>
            <w:rStyle w:val="ab"/>
            <w:noProof/>
          </w:rPr>
          <w:t>3</w:t>
        </w:r>
        <w:r w:rsidR="001E257A" w:rsidRPr="001E257A">
          <w:rPr>
            <w:rStyle w:val="ab"/>
            <w:noProof/>
          </w:rPr>
          <w:noBreakHyphen/>
          <w:t xml:space="preserve">1 </w:t>
        </w:r>
        <w:r w:rsidR="001E257A" w:rsidRPr="001E257A">
          <w:rPr>
            <w:rStyle w:val="ab"/>
            <w:rFonts w:hint="eastAsia"/>
            <w:noProof/>
          </w:rPr>
          <w:t>运动数据采集分析平台整体用例图</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_Toc451610702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9</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03" w:history="1">
        <w:r w:rsidR="001E257A" w:rsidRPr="001E257A">
          <w:rPr>
            <w:rStyle w:val="ab"/>
            <w:rFonts w:hint="eastAsia"/>
            <w:noProof/>
          </w:rPr>
          <w:t>图</w:t>
        </w:r>
        <w:r w:rsidR="001E257A" w:rsidRPr="001E257A">
          <w:rPr>
            <w:rStyle w:val="ab"/>
            <w:noProof/>
          </w:rPr>
          <w:t>3</w:t>
        </w:r>
        <w:r w:rsidR="001E257A" w:rsidRPr="001E257A">
          <w:rPr>
            <w:rStyle w:val="ab"/>
            <w:noProof/>
          </w:rPr>
          <w:noBreakHyphen/>
          <w:t xml:space="preserve">2 </w:t>
        </w:r>
        <w:r w:rsidR="001E257A" w:rsidRPr="001E257A">
          <w:rPr>
            <w:rStyle w:val="ab"/>
            <w:rFonts w:hint="eastAsia"/>
            <w:noProof/>
          </w:rPr>
          <w:t>智能手环包图</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_Toc451610703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17</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04" w:history="1">
        <w:r w:rsidR="001E257A" w:rsidRPr="001E257A">
          <w:rPr>
            <w:rStyle w:val="ab"/>
            <w:rFonts w:hint="eastAsia"/>
            <w:noProof/>
          </w:rPr>
          <w:t>图</w:t>
        </w:r>
        <w:r w:rsidR="001E257A" w:rsidRPr="001E257A">
          <w:rPr>
            <w:rStyle w:val="ab"/>
            <w:noProof/>
          </w:rPr>
          <w:t>4</w:t>
        </w:r>
        <w:r w:rsidR="001E257A" w:rsidRPr="001E257A">
          <w:rPr>
            <w:rStyle w:val="ab"/>
            <w:noProof/>
          </w:rPr>
          <w:noBreakHyphen/>
          <w:t xml:space="preserve">1 </w:t>
        </w:r>
        <w:r w:rsidR="001E257A" w:rsidRPr="001E257A">
          <w:rPr>
            <w:rStyle w:val="ab"/>
            <w:rFonts w:hint="eastAsia"/>
            <w:noProof/>
          </w:rPr>
          <w:t>运动健康统计数据格式示例</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_Toc451610704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24</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05" w:history="1">
        <w:r w:rsidR="001E257A" w:rsidRPr="001E257A">
          <w:rPr>
            <w:rStyle w:val="ab"/>
            <w:rFonts w:hint="eastAsia"/>
            <w:noProof/>
          </w:rPr>
          <w:t>图</w:t>
        </w:r>
        <w:r w:rsidR="001E257A" w:rsidRPr="001E257A">
          <w:rPr>
            <w:rStyle w:val="ab"/>
            <w:noProof/>
          </w:rPr>
          <w:t>4</w:t>
        </w:r>
        <w:r w:rsidR="001E257A" w:rsidRPr="001E257A">
          <w:rPr>
            <w:rStyle w:val="ab"/>
            <w:noProof/>
          </w:rPr>
          <w:noBreakHyphen/>
          <w:t xml:space="preserve">2 </w:t>
        </w:r>
        <w:r w:rsidR="001E257A" w:rsidRPr="001E257A">
          <w:rPr>
            <w:rStyle w:val="ab"/>
            <w:rFonts w:hint="eastAsia"/>
            <w:noProof/>
          </w:rPr>
          <w:t>指令数据格式示例</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_Toc451610705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25</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06" w:history="1">
        <w:r w:rsidR="001E257A" w:rsidRPr="001E257A">
          <w:rPr>
            <w:rStyle w:val="ab"/>
            <w:rFonts w:cs="Courier New" w:hint="eastAsia"/>
            <w:noProof/>
          </w:rPr>
          <w:t>图</w:t>
        </w:r>
        <w:r w:rsidR="001E257A" w:rsidRPr="001E257A">
          <w:rPr>
            <w:rStyle w:val="ab"/>
            <w:rFonts w:cs="Courier New"/>
            <w:noProof/>
          </w:rPr>
          <w:t>4</w:t>
        </w:r>
        <w:r w:rsidR="001E257A" w:rsidRPr="001E257A">
          <w:rPr>
            <w:rStyle w:val="ab"/>
            <w:rFonts w:cs="Courier New"/>
            <w:noProof/>
          </w:rPr>
          <w:noBreakHyphen/>
          <w:t xml:space="preserve">3 </w:t>
        </w:r>
        <w:r w:rsidR="001E257A" w:rsidRPr="001E257A">
          <w:rPr>
            <w:rStyle w:val="ab"/>
            <w:rFonts w:cs="Courier New" w:hint="eastAsia"/>
            <w:noProof/>
          </w:rPr>
          <w:t>传感器共享数据区互斥问题的伪代码示意</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_Toc451610706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28</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07" w:history="1">
        <w:r w:rsidR="001E257A" w:rsidRPr="001E257A">
          <w:rPr>
            <w:rStyle w:val="ab"/>
            <w:rFonts w:hint="eastAsia"/>
            <w:noProof/>
          </w:rPr>
          <w:t>图</w:t>
        </w:r>
        <w:r w:rsidR="001E257A" w:rsidRPr="001E257A">
          <w:rPr>
            <w:rStyle w:val="ab"/>
            <w:noProof/>
          </w:rPr>
          <w:t>4</w:t>
        </w:r>
        <w:r w:rsidR="001E257A" w:rsidRPr="001E257A">
          <w:rPr>
            <w:rStyle w:val="ab"/>
            <w:noProof/>
          </w:rPr>
          <w:noBreakHyphen/>
          <w:t xml:space="preserve">4 </w:t>
        </w:r>
        <w:r w:rsidR="001E257A" w:rsidRPr="001E257A">
          <w:rPr>
            <w:rStyle w:val="ab"/>
            <w:rFonts w:hint="eastAsia"/>
            <w:noProof/>
          </w:rPr>
          <w:t>建立蓝牙连接相关的活动图</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_Toc451610707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30</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08" w:history="1">
        <w:r w:rsidR="001E257A" w:rsidRPr="001E257A">
          <w:rPr>
            <w:rStyle w:val="ab"/>
            <w:rFonts w:hint="eastAsia"/>
            <w:noProof/>
          </w:rPr>
          <w:t>图</w:t>
        </w:r>
        <w:r w:rsidR="001E257A" w:rsidRPr="001E257A">
          <w:rPr>
            <w:rStyle w:val="ab"/>
            <w:noProof/>
          </w:rPr>
          <w:t>4</w:t>
        </w:r>
        <w:r w:rsidR="001E257A" w:rsidRPr="001E257A">
          <w:rPr>
            <w:rStyle w:val="ab"/>
            <w:noProof/>
          </w:rPr>
          <w:noBreakHyphen/>
          <w:t xml:space="preserve">5 </w:t>
        </w:r>
        <w:r w:rsidR="001E257A" w:rsidRPr="001E257A">
          <w:rPr>
            <w:rStyle w:val="ab"/>
            <w:rFonts w:hint="eastAsia"/>
            <w:noProof/>
          </w:rPr>
          <w:t>命令接收与执行的活动图</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_Toc451610708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31</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09" w:history="1">
        <w:r w:rsidR="001E257A" w:rsidRPr="001E257A">
          <w:rPr>
            <w:rStyle w:val="ab"/>
            <w:rFonts w:hint="eastAsia"/>
            <w:noProof/>
          </w:rPr>
          <w:t>图</w:t>
        </w:r>
        <w:r w:rsidR="001E257A" w:rsidRPr="001E257A">
          <w:rPr>
            <w:rStyle w:val="ab"/>
            <w:noProof/>
          </w:rPr>
          <w:t>4</w:t>
        </w:r>
        <w:r w:rsidR="001E257A" w:rsidRPr="001E257A">
          <w:rPr>
            <w:rStyle w:val="ab"/>
            <w:noProof/>
          </w:rPr>
          <w:noBreakHyphen/>
          <w:t xml:space="preserve">6 </w:t>
        </w:r>
        <w:r w:rsidR="001E257A" w:rsidRPr="001E257A">
          <w:rPr>
            <w:rStyle w:val="ab"/>
            <w:rFonts w:hint="eastAsia"/>
            <w:noProof/>
          </w:rPr>
          <w:t>运动状态分析与统计的活动图</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_Toc451610709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32</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10" w:history="1">
        <w:r w:rsidR="001E257A" w:rsidRPr="001E257A">
          <w:rPr>
            <w:rStyle w:val="ab"/>
            <w:rFonts w:hint="eastAsia"/>
            <w:noProof/>
          </w:rPr>
          <w:t>图</w:t>
        </w:r>
        <w:r w:rsidR="001E257A" w:rsidRPr="001E257A">
          <w:rPr>
            <w:rStyle w:val="ab"/>
            <w:noProof/>
          </w:rPr>
          <w:t>4</w:t>
        </w:r>
        <w:r w:rsidR="001E257A" w:rsidRPr="001E257A">
          <w:rPr>
            <w:rStyle w:val="ab"/>
            <w:noProof/>
          </w:rPr>
          <w:noBreakHyphen/>
          <w:t xml:space="preserve">7 </w:t>
        </w:r>
        <w:r w:rsidR="001E257A" w:rsidRPr="001E257A">
          <w:rPr>
            <w:rStyle w:val="ab"/>
            <w:rFonts w:hint="eastAsia"/>
            <w:noProof/>
          </w:rPr>
          <w:t>跌倒的检测逻辑</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_Toc451610710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34</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11" w:history="1">
        <w:r w:rsidR="001E257A" w:rsidRPr="001E257A">
          <w:rPr>
            <w:rStyle w:val="ab"/>
            <w:rFonts w:hint="eastAsia"/>
            <w:noProof/>
          </w:rPr>
          <w:t>图</w:t>
        </w:r>
        <w:r w:rsidR="001E257A" w:rsidRPr="001E257A">
          <w:rPr>
            <w:rStyle w:val="ab"/>
            <w:noProof/>
          </w:rPr>
          <w:t>4</w:t>
        </w:r>
        <w:r w:rsidR="001E257A" w:rsidRPr="001E257A">
          <w:rPr>
            <w:rStyle w:val="ab"/>
            <w:noProof/>
          </w:rPr>
          <w:noBreakHyphen/>
          <w:t xml:space="preserve">8 </w:t>
        </w:r>
        <w:r w:rsidR="001E257A" w:rsidRPr="001E257A">
          <w:rPr>
            <w:rStyle w:val="ab"/>
            <w:rFonts w:hint="eastAsia"/>
            <w:noProof/>
          </w:rPr>
          <w:t>环形队列的定义</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_Toc451610711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36</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12" w:history="1">
        <w:r w:rsidR="001E257A" w:rsidRPr="001E257A">
          <w:rPr>
            <w:rStyle w:val="ab"/>
            <w:rFonts w:hint="eastAsia"/>
            <w:noProof/>
          </w:rPr>
          <w:t>图</w:t>
        </w:r>
        <w:r w:rsidR="001E257A" w:rsidRPr="001E257A">
          <w:rPr>
            <w:rStyle w:val="ab"/>
            <w:noProof/>
          </w:rPr>
          <w:t>4</w:t>
        </w:r>
        <w:r w:rsidR="001E257A" w:rsidRPr="001E257A">
          <w:rPr>
            <w:rStyle w:val="ab"/>
            <w:noProof/>
          </w:rPr>
          <w:noBreakHyphen/>
          <w:t xml:space="preserve">9 </w:t>
        </w:r>
        <w:r w:rsidR="001E257A" w:rsidRPr="001E257A">
          <w:rPr>
            <w:rStyle w:val="ab"/>
            <w:rFonts w:hint="eastAsia"/>
            <w:noProof/>
          </w:rPr>
          <w:t>环形队列插入与移除元素的关键实现</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_Toc451610712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37</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13" w:history="1">
        <w:r w:rsidR="001E257A" w:rsidRPr="001E257A">
          <w:rPr>
            <w:rStyle w:val="ab"/>
            <w:rFonts w:hint="eastAsia"/>
            <w:noProof/>
          </w:rPr>
          <w:t>图</w:t>
        </w:r>
        <w:r w:rsidR="001E257A" w:rsidRPr="001E257A">
          <w:rPr>
            <w:rStyle w:val="ab"/>
            <w:noProof/>
          </w:rPr>
          <w:t>4</w:t>
        </w:r>
        <w:r w:rsidR="001E257A" w:rsidRPr="001E257A">
          <w:rPr>
            <w:rStyle w:val="ab"/>
            <w:noProof/>
          </w:rPr>
          <w:noBreakHyphen/>
          <w:t xml:space="preserve">10 </w:t>
        </w:r>
        <w:r w:rsidR="001E257A" w:rsidRPr="001E257A">
          <w:rPr>
            <w:rStyle w:val="ab"/>
            <w:rFonts w:hint="eastAsia"/>
            <w:noProof/>
          </w:rPr>
          <w:t>小根堆的定义</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_Toc451610713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39</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14" w:history="1">
        <w:r w:rsidR="001E257A" w:rsidRPr="001E257A">
          <w:rPr>
            <w:rStyle w:val="ab"/>
            <w:rFonts w:hint="eastAsia"/>
            <w:noProof/>
          </w:rPr>
          <w:t>图</w:t>
        </w:r>
        <w:r w:rsidR="001E257A" w:rsidRPr="001E257A">
          <w:rPr>
            <w:rStyle w:val="ab"/>
            <w:noProof/>
          </w:rPr>
          <w:t>4</w:t>
        </w:r>
        <w:r w:rsidR="001E257A" w:rsidRPr="001E257A">
          <w:rPr>
            <w:rStyle w:val="ab"/>
            <w:noProof/>
          </w:rPr>
          <w:noBreakHyphen/>
          <w:t xml:space="preserve">11 </w:t>
        </w:r>
        <w:r w:rsidR="001E257A" w:rsidRPr="001E257A">
          <w:rPr>
            <w:rStyle w:val="ab"/>
            <w:rFonts w:hint="eastAsia"/>
            <w:noProof/>
          </w:rPr>
          <w:t>小根堆的关键操作实现</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_Toc451610714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41</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15" w:history="1">
        <w:r w:rsidR="001E257A" w:rsidRPr="001E257A">
          <w:rPr>
            <w:rStyle w:val="ab"/>
            <w:rFonts w:cs="Courier New" w:hint="eastAsia"/>
            <w:noProof/>
          </w:rPr>
          <w:t>图</w:t>
        </w:r>
        <w:r w:rsidR="001E257A" w:rsidRPr="001E257A">
          <w:rPr>
            <w:rStyle w:val="ab"/>
            <w:rFonts w:cs="Courier New"/>
            <w:noProof/>
          </w:rPr>
          <w:t>4</w:t>
        </w:r>
        <w:r w:rsidR="001E257A" w:rsidRPr="001E257A">
          <w:rPr>
            <w:rStyle w:val="ab"/>
            <w:rFonts w:cs="Courier New"/>
            <w:noProof/>
          </w:rPr>
          <w:noBreakHyphen/>
          <w:t xml:space="preserve">12 </w:t>
        </w:r>
        <w:r w:rsidR="001E257A" w:rsidRPr="001E257A">
          <w:rPr>
            <w:rStyle w:val="ab"/>
            <w:rFonts w:cs="Courier New" w:hint="eastAsia"/>
            <w:noProof/>
          </w:rPr>
          <w:t>运动状态判定的有限状态机</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_Toc451610715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44</w:t>
        </w:r>
        <w:r w:rsidR="001E257A" w:rsidRPr="001E257A">
          <w:rPr>
            <w:rFonts w:ascii="宋体" w:eastAsia="宋体" w:hAnsi="宋体"/>
            <w:noProof/>
            <w:webHidden/>
            <w:sz w:val="24"/>
            <w:szCs w:val="24"/>
          </w:rPr>
          <w:fldChar w:fldCharType="end"/>
        </w:r>
      </w:hyperlink>
    </w:p>
    <w:p w:rsidR="000602EB" w:rsidRPr="000602EB" w:rsidRDefault="00B0271B" w:rsidP="001E257A">
      <w:pPr>
        <w:snapToGrid w:val="0"/>
      </w:pPr>
      <w:r w:rsidRPr="001E257A">
        <w:rPr>
          <w:rFonts w:ascii="黑体" w:eastAsia="黑体" w:hAnsi="黑体"/>
          <w:sz w:val="28"/>
          <w:szCs w:val="28"/>
        </w:rPr>
        <w:fldChar w:fldCharType="end"/>
      </w:r>
    </w:p>
    <w:p w:rsidR="00F7786E" w:rsidRPr="00B262BF" w:rsidRDefault="00F7786E" w:rsidP="000602EB">
      <w:pPr>
        <w:widowControl/>
        <w:jc w:val="left"/>
        <w:rPr>
          <w:sz w:val="32"/>
          <w:szCs w:val="32"/>
        </w:rPr>
      </w:pPr>
      <w:r>
        <w:rPr>
          <w:sz w:val="32"/>
          <w:szCs w:val="32"/>
        </w:rPr>
        <w:br w:type="page"/>
      </w:r>
    </w:p>
    <w:p w:rsidR="003A24F3" w:rsidRDefault="003A24F3" w:rsidP="000602EB">
      <w:pPr>
        <w:pStyle w:val="1"/>
        <w:spacing w:before="0" w:after="0" w:line="360" w:lineRule="auto"/>
        <w:jc w:val="center"/>
        <w:rPr>
          <w:sz w:val="32"/>
          <w:szCs w:val="32"/>
        </w:rPr>
      </w:pPr>
      <w:bookmarkStart w:id="4" w:name="_Toc450781942"/>
      <w:bookmarkStart w:id="5" w:name="_Toc451611555"/>
      <w:r w:rsidRPr="00B262BF">
        <w:rPr>
          <w:rFonts w:hint="eastAsia"/>
          <w:sz w:val="32"/>
          <w:szCs w:val="32"/>
        </w:rPr>
        <w:lastRenderedPageBreak/>
        <w:t>表目录</w:t>
      </w:r>
      <w:bookmarkEnd w:id="4"/>
      <w:bookmarkEnd w:id="5"/>
    </w:p>
    <w:p w:rsidR="00B0271B" w:rsidRPr="00B0271B" w:rsidRDefault="00B0271B" w:rsidP="00B0271B"/>
    <w:p w:rsidR="001E257A" w:rsidRPr="001E257A" w:rsidRDefault="00B0271B" w:rsidP="001E257A">
      <w:pPr>
        <w:pStyle w:val="ae"/>
        <w:tabs>
          <w:tab w:val="right" w:leader="dot" w:pos="8296"/>
        </w:tabs>
        <w:spacing w:line="360" w:lineRule="auto"/>
        <w:ind w:left="560" w:hanging="560"/>
        <w:rPr>
          <w:rFonts w:cstheme="minorBidi"/>
          <w:noProof/>
        </w:rPr>
      </w:pPr>
      <w:r w:rsidRPr="001E257A">
        <w:fldChar w:fldCharType="begin"/>
      </w:r>
      <w:r w:rsidRPr="001E257A">
        <w:instrText xml:space="preserve"> TOC \h \z \c "表" </w:instrText>
      </w:r>
      <w:r w:rsidRPr="001E257A">
        <w:fldChar w:fldCharType="separate"/>
      </w:r>
      <w:hyperlink w:anchor="_Toc451610790" w:history="1">
        <w:r w:rsidR="001E257A" w:rsidRPr="001E257A">
          <w:rPr>
            <w:rStyle w:val="ab"/>
            <w:rFonts w:hint="eastAsia"/>
            <w:noProof/>
          </w:rPr>
          <w:t>表</w:t>
        </w:r>
        <w:r w:rsidR="001E257A" w:rsidRPr="001E257A">
          <w:rPr>
            <w:rStyle w:val="ab"/>
            <w:noProof/>
          </w:rPr>
          <w:t>3</w:t>
        </w:r>
        <w:r w:rsidR="001E257A" w:rsidRPr="001E257A">
          <w:rPr>
            <w:rStyle w:val="ab"/>
            <w:noProof/>
          </w:rPr>
          <w:noBreakHyphen/>
          <w:t xml:space="preserve">1 </w:t>
        </w:r>
        <w:r w:rsidR="001E257A" w:rsidRPr="001E257A">
          <w:rPr>
            <w:rStyle w:val="ab"/>
            <w:rFonts w:hint="eastAsia"/>
            <w:noProof/>
          </w:rPr>
          <w:t>睡眠质量记录用例说明</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_Toc451610790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11</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91" w:history="1">
        <w:r w:rsidR="001E257A" w:rsidRPr="001E257A">
          <w:rPr>
            <w:rStyle w:val="ab"/>
            <w:rFonts w:hint="eastAsia"/>
            <w:noProof/>
          </w:rPr>
          <w:t>表</w:t>
        </w:r>
        <w:r w:rsidR="001E257A" w:rsidRPr="001E257A">
          <w:rPr>
            <w:rStyle w:val="ab"/>
            <w:noProof/>
          </w:rPr>
          <w:t>3</w:t>
        </w:r>
        <w:r w:rsidR="001E257A" w:rsidRPr="001E257A">
          <w:rPr>
            <w:rStyle w:val="ab"/>
            <w:noProof/>
          </w:rPr>
          <w:noBreakHyphen/>
          <w:t xml:space="preserve">2 </w:t>
        </w:r>
        <w:r w:rsidR="001E257A" w:rsidRPr="001E257A">
          <w:rPr>
            <w:rStyle w:val="ab"/>
            <w:rFonts w:hint="eastAsia"/>
            <w:noProof/>
          </w:rPr>
          <w:t>运动计步用例说明</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_Toc451610791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11</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92" w:history="1">
        <w:r w:rsidR="001E257A" w:rsidRPr="001E257A">
          <w:rPr>
            <w:rStyle w:val="ab"/>
            <w:rFonts w:hint="eastAsia"/>
            <w:noProof/>
          </w:rPr>
          <w:t>表</w:t>
        </w:r>
        <w:r w:rsidR="001E257A" w:rsidRPr="001E257A">
          <w:rPr>
            <w:rStyle w:val="ab"/>
            <w:noProof/>
          </w:rPr>
          <w:t>3</w:t>
        </w:r>
        <w:r w:rsidR="001E257A" w:rsidRPr="001E257A">
          <w:rPr>
            <w:rStyle w:val="ab"/>
            <w:noProof/>
          </w:rPr>
          <w:noBreakHyphen/>
          <w:t xml:space="preserve">3 </w:t>
        </w:r>
        <w:r w:rsidR="001E257A" w:rsidRPr="001E257A">
          <w:rPr>
            <w:rStyle w:val="ab"/>
            <w:rFonts w:hint="eastAsia"/>
            <w:noProof/>
          </w:rPr>
          <w:t>跌倒报警用例说明</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_Toc451610792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12</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93" w:history="1">
        <w:r w:rsidR="001E257A" w:rsidRPr="001E257A">
          <w:rPr>
            <w:rStyle w:val="ab"/>
            <w:rFonts w:hint="eastAsia"/>
            <w:noProof/>
          </w:rPr>
          <w:t>表</w:t>
        </w:r>
        <w:r w:rsidR="001E257A" w:rsidRPr="001E257A">
          <w:rPr>
            <w:rStyle w:val="ab"/>
            <w:noProof/>
          </w:rPr>
          <w:t>3</w:t>
        </w:r>
        <w:r w:rsidR="001E257A" w:rsidRPr="001E257A">
          <w:rPr>
            <w:rStyle w:val="ab"/>
            <w:noProof/>
          </w:rPr>
          <w:noBreakHyphen/>
          <w:t xml:space="preserve">4 </w:t>
        </w:r>
        <w:r w:rsidR="001E257A" w:rsidRPr="001E257A">
          <w:rPr>
            <w:rStyle w:val="ab"/>
            <w:rFonts w:hint="eastAsia"/>
            <w:noProof/>
          </w:rPr>
          <w:t>定时提醒用例说明</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_Toc451610793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12</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94" w:history="1">
        <w:r w:rsidR="001E257A" w:rsidRPr="001E257A">
          <w:rPr>
            <w:rStyle w:val="ab"/>
            <w:rFonts w:hint="eastAsia"/>
            <w:noProof/>
          </w:rPr>
          <w:t>表</w:t>
        </w:r>
        <w:r w:rsidR="001E257A" w:rsidRPr="001E257A">
          <w:rPr>
            <w:rStyle w:val="ab"/>
            <w:noProof/>
          </w:rPr>
          <w:t>3</w:t>
        </w:r>
        <w:r w:rsidR="001E257A" w:rsidRPr="001E257A">
          <w:rPr>
            <w:rStyle w:val="ab"/>
            <w:noProof/>
          </w:rPr>
          <w:noBreakHyphen/>
          <w:t xml:space="preserve">5 </w:t>
        </w:r>
        <w:r w:rsidR="001E257A" w:rsidRPr="001E257A">
          <w:rPr>
            <w:rStyle w:val="ab"/>
            <w:rFonts w:hint="eastAsia"/>
            <w:noProof/>
          </w:rPr>
          <w:t>绑定智能手环用例说明</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_Toc451610794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13</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95" w:history="1">
        <w:r w:rsidR="001E257A" w:rsidRPr="001E257A">
          <w:rPr>
            <w:rStyle w:val="ab"/>
            <w:rFonts w:hint="eastAsia"/>
            <w:noProof/>
          </w:rPr>
          <w:t>表</w:t>
        </w:r>
        <w:r w:rsidR="001E257A" w:rsidRPr="001E257A">
          <w:rPr>
            <w:rStyle w:val="ab"/>
            <w:noProof/>
          </w:rPr>
          <w:t>3</w:t>
        </w:r>
        <w:r w:rsidR="001E257A" w:rsidRPr="001E257A">
          <w:rPr>
            <w:rStyle w:val="ab"/>
            <w:noProof/>
          </w:rPr>
          <w:noBreakHyphen/>
          <w:t xml:space="preserve">6 </w:t>
        </w:r>
        <w:r w:rsidR="001E257A" w:rsidRPr="001E257A">
          <w:rPr>
            <w:rStyle w:val="ab"/>
            <w:rFonts w:hint="eastAsia"/>
            <w:noProof/>
          </w:rPr>
          <w:t>解绑智能手环用例说明</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_Toc451610795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13</w:t>
        </w:r>
        <w:r w:rsidR="001E257A" w:rsidRPr="001E257A">
          <w:rPr>
            <w:rFonts w:ascii="宋体" w:eastAsia="宋体" w:hAnsi="宋体"/>
            <w:noProof/>
            <w:webHidden/>
            <w:sz w:val="24"/>
            <w:szCs w:val="24"/>
          </w:rPr>
          <w:fldChar w:fldCharType="end"/>
        </w:r>
      </w:hyperlink>
    </w:p>
    <w:p w:rsidR="001E257A" w:rsidRPr="001E257A" w:rsidRDefault="00AC1DDF" w:rsidP="001E257A">
      <w:pPr>
        <w:pStyle w:val="ae"/>
        <w:tabs>
          <w:tab w:val="right" w:leader="dot" w:pos="8296"/>
        </w:tabs>
        <w:spacing w:line="360" w:lineRule="auto"/>
        <w:ind w:left="560" w:hanging="560"/>
        <w:rPr>
          <w:rFonts w:cstheme="minorBidi"/>
          <w:noProof/>
        </w:rPr>
      </w:pPr>
      <w:hyperlink w:anchor="_Toc451610796" w:history="1">
        <w:r w:rsidR="001E257A" w:rsidRPr="001E257A">
          <w:rPr>
            <w:rStyle w:val="ab"/>
            <w:rFonts w:hint="eastAsia"/>
            <w:noProof/>
          </w:rPr>
          <w:t>表</w:t>
        </w:r>
        <w:r w:rsidR="001E257A" w:rsidRPr="001E257A">
          <w:rPr>
            <w:rStyle w:val="ab"/>
            <w:noProof/>
          </w:rPr>
          <w:t>4</w:t>
        </w:r>
        <w:r w:rsidR="001E257A" w:rsidRPr="001E257A">
          <w:rPr>
            <w:rStyle w:val="ab"/>
            <w:noProof/>
          </w:rPr>
          <w:noBreakHyphen/>
          <w:t xml:space="preserve">1 </w:t>
        </w:r>
        <w:r w:rsidR="001E257A" w:rsidRPr="001E257A">
          <w:rPr>
            <w:rStyle w:val="ab"/>
            <w:rFonts w:hint="eastAsia"/>
            <w:noProof/>
          </w:rPr>
          <w:t>跌倒判定算法真值表</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_Toc451610796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7E7C34">
          <w:rPr>
            <w:rFonts w:ascii="宋体" w:eastAsia="宋体" w:hAnsi="宋体"/>
            <w:noProof/>
            <w:webHidden/>
            <w:sz w:val="24"/>
            <w:szCs w:val="24"/>
          </w:rPr>
          <w:t>34</w:t>
        </w:r>
        <w:r w:rsidR="001E257A" w:rsidRPr="001E257A">
          <w:rPr>
            <w:rFonts w:ascii="宋体" w:eastAsia="宋体" w:hAnsi="宋体"/>
            <w:noProof/>
            <w:webHidden/>
            <w:sz w:val="24"/>
            <w:szCs w:val="24"/>
          </w:rPr>
          <w:fldChar w:fldCharType="end"/>
        </w:r>
      </w:hyperlink>
    </w:p>
    <w:p w:rsidR="000602EB" w:rsidRPr="00787A89" w:rsidRDefault="00B0271B" w:rsidP="001E257A">
      <w:pPr>
        <w:snapToGrid w:val="0"/>
        <w:rPr>
          <w:rFonts w:eastAsia="Yu Mincho"/>
          <w:lang w:eastAsia="ja-JP"/>
        </w:rPr>
      </w:pPr>
      <w:r w:rsidRPr="001E257A">
        <w:rPr>
          <w:rFonts w:ascii="黑体" w:eastAsia="黑体" w:hAnsi="黑体"/>
          <w:sz w:val="28"/>
          <w:szCs w:val="28"/>
        </w:rPr>
        <w:fldChar w:fldCharType="end"/>
      </w:r>
    </w:p>
    <w:p w:rsidR="000602EB" w:rsidRDefault="000602EB">
      <w:pPr>
        <w:widowControl/>
        <w:jc w:val="left"/>
        <w:rPr>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sz w:val="32"/>
          <w:szCs w:val="32"/>
        </w:rPr>
        <w:br w:type="page"/>
      </w:r>
    </w:p>
    <w:p w:rsidR="003A24F3" w:rsidRDefault="003A24F3"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6" w:name="_Toc450781943"/>
      <w:bookmarkStart w:id="7" w:name="_Toc451611556"/>
      <w:r w:rsidRPr="00B262BF">
        <w:rPr>
          <w:rFonts w:ascii="黑体" w:eastAsia="黑体" w:hAnsi="黑体" w:hint="eastAsia"/>
          <w:b w:val="0"/>
          <w:sz w:val="28"/>
          <w:szCs w:val="28"/>
        </w:rPr>
        <w:lastRenderedPageBreak/>
        <w:t>引言</w:t>
      </w:r>
      <w:bookmarkEnd w:id="6"/>
      <w:bookmarkEnd w:id="7"/>
    </w:p>
    <w:p w:rsidR="002071AD" w:rsidRPr="002071AD" w:rsidRDefault="002071AD" w:rsidP="00875CB0">
      <w:pPr>
        <w:pStyle w:val="2"/>
        <w:numPr>
          <w:ilvl w:val="0"/>
          <w:numId w:val="28"/>
        </w:numPr>
        <w:rPr>
          <w:vanish/>
        </w:rPr>
      </w:pPr>
      <w:r w:rsidRPr="002071AD">
        <w:rPr>
          <w:rFonts w:hint="eastAsia"/>
          <w:vanish/>
        </w:rPr>
        <w:t>章节1</w:t>
      </w:r>
      <w:bookmarkStart w:id="8" w:name="_Toc451610912"/>
      <w:bookmarkStart w:id="9" w:name="_Toc451611187"/>
      <w:bookmarkStart w:id="10" w:name="_Toc451611310"/>
      <w:bookmarkStart w:id="11" w:name="_Toc451611557"/>
      <w:bookmarkEnd w:id="8"/>
      <w:bookmarkEnd w:id="9"/>
      <w:bookmarkEnd w:id="10"/>
      <w:bookmarkEnd w:id="11"/>
    </w:p>
    <w:p w:rsidR="003A24F3" w:rsidRDefault="003A24F3" w:rsidP="00875CB0">
      <w:pPr>
        <w:pStyle w:val="3"/>
        <w:numPr>
          <w:ilvl w:val="0"/>
          <w:numId w:val="9"/>
        </w:numPr>
        <w:spacing w:before="0" w:after="0" w:line="360" w:lineRule="auto"/>
        <w:rPr>
          <w:rFonts w:ascii="黑体" w:eastAsia="黑体" w:hAnsi="黑体"/>
          <w:b w:val="0"/>
          <w:sz w:val="28"/>
          <w:szCs w:val="28"/>
        </w:rPr>
      </w:pPr>
      <w:bookmarkStart w:id="12" w:name="_Toc450781944"/>
      <w:bookmarkStart w:id="13" w:name="_Toc451611558"/>
      <w:r w:rsidRPr="00B262BF">
        <w:rPr>
          <w:rFonts w:ascii="黑体" w:eastAsia="黑体" w:hAnsi="黑体" w:hint="eastAsia"/>
          <w:b w:val="0"/>
          <w:sz w:val="28"/>
          <w:szCs w:val="28"/>
        </w:rPr>
        <w:t>项目背景</w:t>
      </w:r>
      <w:bookmarkEnd w:id="12"/>
      <w:bookmarkEnd w:id="13"/>
    </w:p>
    <w:p w:rsidR="00F7786E" w:rsidRDefault="009E07CF" w:rsidP="002071AD">
      <w:pPr>
        <w:ind w:firstLineChars="200" w:firstLine="480"/>
        <w:rPr>
          <w:rFonts w:ascii="Times New Roman" w:hAnsi="Times New Roman"/>
        </w:rPr>
      </w:pPr>
      <w:r w:rsidRPr="009E07CF">
        <w:rPr>
          <w:rFonts w:ascii="Times New Roman" w:hAnsi="Times New Roman" w:hint="eastAsia"/>
        </w:rPr>
        <w:t>随着</w:t>
      </w:r>
      <w:r>
        <w:rPr>
          <w:rFonts w:ascii="Times New Roman" w:hAnsi="Times New Roman" w:hint="eastAsia"/>
        </w:rPr>
        <w:t>社会与经济的全面发展，我国居民对健康生活的关注程度逐步提高。以南京市居民为例，平日参加体育锻炼的居民</w:t>
      </w:r>
      <w:r w:rsidR="00C47F0E">
        <w:rPr>
          <w:rFonts w:ascii="Times New Roman" w:hAnsi="Times New Roman" w:hint="eastAsia"/>
        </w:rPr>
        <w:t>已对体育锻炼强身健体、消除疲劳、放松心情等功能产生了充分的认可</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_Ref450172180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7E7C34">
        <w:rPr>
          <w:rFonts w:ascii="Times New Roman" w:hAnsi="Times New Roman"/>
          <w:vertAlign w:val="superscript"/>
        </w:rPr>
        <w:t>[1]</w:t>
      </w:r>
      <w:r w:rsidRPr="00B0271B">
        <w:rPr>
          <w:rFonts w:ascii="Times New Roman" w:hAnsi="Times New Roman"/>
          <w:vertAlign w:val="superscript"/>
        </w:rPr>
        <w:fldChar w:fldCharType="end"/>
      </w:r>
      <w:r w:rsidR="00C47F0E">
        <w:rPr>
          <w:rFonts w:ascii="Times New Roman" w:hAnsi="Times New Roman" w:hint="eastAsia"/>
        </w:rPr>
        <w:t>。可</w:t>
      </w:r>
      <w:r>
        <w:rPr>
          <w:rFonts w:ascii="Times New Roman" w:hAnsi="Times New Roman" w:hint="eastAsia"/>
        </w:rPr>
        <w:t>以预见，今后将有越来越多的居民参与到体育锻炼中来</w:t>
      </w:r>
      <w:r w:rsidR="00B80282">
        <w:rPr>
          <w:rFonts w:ascii="Times New Roman" w:hAnsi="Times New Roman" w:hint="eastAsia"/>
        </w:rPr>
        <w:t>；</w:t>
      </w:r>
      <w:r>
        <w:rPr>
          <w:rFonts w:ascii="Times New Roman" w:hAnsi="Times New Roman" w:hint="eastAsia"/>
        </w:rPr>
        <w:t>同时</w:t>
      </w:r>
      <w:r w:rsidR="00B80282">
        <w:rPr>
          <w:rFonts w:ascii="Times New Roman" w:hAnsi="Times New Roman" w:hint="eastAsia"/>
        </w:rPr>
        <w:t>，</w:t>
      </w:r>
      <w:r>
        <w:rPr>
          <w:rFonts w:ascii="Times New Roman" w:hAnsi="Times New Roman" w:hint="eastAsia"/>
        </w:rPr>
        <w:t>不可避免地，我国</w:t>
      </w:r>
      <w:r w:rsidR="00B80282">
        <w:rPr>
          <w:rFonts w:ascii="Times New Roman" w:hAnsi="Times New Roman" w:hint="eastAsia"/>
        </w:rPr>
        <w:t>也</w:t>
      </w:r>
      <w:r>
        <w:rPr>
          <w:rFonts w:ascii="Times New Roman" w:hAnsi="Times New Roman" w:hint="eastAsia"/>
        </w:rPr>
        <w:t>正</w:t>
      </w:r>
      <w:r w:rsidR="00601032">
        <w:rPr>
          <w:rFonts w:ascii="Times New Roman" w:hAnsi="Times New Roman" w:hint="eastAsia"/>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hAnsi="Times New Roman" w:hint="eastAsia"/>
        </w:rPr>
        <w:t>自身的</w:t>
      </w:r>
      <w:r w:rsidR="00601032">
        <w:rPr>
          <w:rFonts w:ascii="Times New Roman" w:hAnsi="Times New Roman" w:hint="eastAsia"/>
        </w:rPr>
        <w:t>安全。</w:t>
      </w:r>
    </w:p>
    <w:p w:rsidR="00601032" w:rsidRDefault="00B80282" w:rsidP="002071AD">
      <w:pPr>
        <w:ind w:firstLineChars="200" w:firstLine="480"/>
        <w:rPr>
          <w:rFonts w:ascii="Times New Roman" w:hAnsi="Times New Roman"/>
        </w:rPr>
      </w:pPr>
      <w:r>
        <w:rPr>
          <w:rFonts w:ascii="Times New Roman" w:hAnsi="Times New Roman" w:hint="eastAsia"/>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w:t>
      </w:r>
      <w:r w:rsidR="00032C14">
        <w:rPr>
          <w:rFonts w:ascii="Times New Roman" w:hAnsi="Times New Roman" w:hint="eastAsia"/>
        </w:rPr>
        <w:t>引领</w:t>
      </w:r>
      <w:r>
        <w:rPr>
          <w:rFonts w:ascii="Times New Roman" w:hAnsi="Times New Roman" w:hint="eastAsia"/>
        </w:rPr>
        <w:t>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2071AD">
      <w:pPr>
        <w:ind w:firstLineChars="200" w:firstLine="480"/>
        <w:rPr>
          <w:rFonts w:ascii="Times New Roman" w:hAnsi="Times New Roman"/>
        </w:rPr>
      </w:pPr>
      <w:r>
        <w:rPr>
          <w:rFonts w:ascii="Times New Roman" w:hAnsi="Times New Roman" w:hint="eastAsia"/>
        </w:rPr>
        <w:t>基于以上条件，使用可穿戴设备收集个人的运动与健康数据是一个相对简单的方案。在众多可穿戴设备中，目前又以智能手环最为大众所接受。因此，以智能手环</w:t>
      </w:r>
      <w:r w:rsidR="00032C14">
        <w:rPr>
          <w:rFonts w:ascii="Times New Roman" w:hAnsi="Times New Roman" w:hint="eastAsia"/>
        </w:rPr>
        <w:t>作为</w:t>
      </w:r>
      <w:r>
        <w:rPr>
          <w:rFonts w:ascii="Times New Roman" w:hAnsi="Times New Roman" w:hint="eastAsia"/>
        </w:rPr>
        <w:t>最接近人的设备进行数据的采集，并以此为基础建立一个运动数据的分析平台，将会具有良好的前景。</w:t>
      </w:r>
    </w:p>
    <w:p w:rsidR="00B80282" w:rsidRPr="00B80282" w:rsidRDefault="00B80282" w:rsidP="002071AD">
      <w:pPr>
        <w:ind w:firstLineChars="200" w:firstLine="480"/>
        <w:rPr>
          <w:rFonts w:ascii="Times New Roman" w:hAnsi="Times New Roman"/>
        </w:rPr>
      </w:pPr>
    </w:p>
    <w:p w:rsidR="003A24F3" w:rsidRDefault="003A24F3" w:rsidP="00875CB0">
      <w:pPr>
        <w:pStyle w:val="3"/>
        <w:numPr>
          <w:ilvl w:val="0"/>
          <w:numId w:val="9"/>
        </w:numPr>
        <w:spacing w:before="0" w:after="0" w:line="360" w:lineRule="auto"/>
        <w:rPr>
          <w:rFonts w:ascii="黑体" w:eastAsia="黑体" w:hAnsi="黑体"/>
          <w:b w:val="0"/>
          <w:sz w:val="28"/>
          <w:szCs w:val="28"/>
        </w:rPr>
      </w:pPr>
      <w:bookmarkStart w:id="14" w:name="_Toc450781945"/>
      <w:bookmarkStart w:id="15" w:name="_Toc451611559"/>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bookmarkEnd w:id="14"/>
      <w:bookmarkEnd w:id="15"/>
    </w:p>
    <w:p w:rsidR="00EA75F8" w:rsidRDefault="00416DB5" w:rsidP="002071AD">
      <w:pPr>
        <w:ind w:firstLineChars="200" w:firstLine="480"/>
      </w:pPr>
      <w:r>
        <w:rPr>
          <w:rFonts w:hint="eastAsia"/>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2071AD">
      <w:pPr>
        <w:ind w:firstLineChars="200" w:firstLine="480"/>
      </w:pPr>
      <w:r>
        <w:rPr>
          <w:rFonts w:hint="eastAsia"/>
        </w:rPr>
        <w:t>硬件方面，国内外可穿戴设备的技术研究着眼设备的</w:t>
      </w:r>
      <w:proofErr w:type="gramStart"/>
      <w:r>
        <w:rPr>
          <w:rFonts w:hint="eastAsia"/>
        </w:rPr>
        <w:t>轻质化</w:t>
      </w:r>
      <w:proofErr w:type="gramEnd"/>
      <w:r>
        <w:rPr>
          <w:rFonts w:hint="eastAsia"/>
        </w:rPr>
        <w:t>与在满足充分计</w:t>
      </w:r>
      <w:r>
        <w:rPr>
          <w:rFonts w:hint="eastAsia"/>
        </w:rPr>
        <w:lastRenderedPageBreak/>
        <w:t>算性能的前提下，提升可穿戴设备的续航能力上。</w:t>
      </w:r>
      <w:r w:rsidR="00EA75F8">
        <w:rPr>
          <w:rFonts w:hint="eastAsia"/>
        </w:rPr>
        <w:t>以为可穿戴设备供电的电池为例，</w:t>
      </w:r>
      <w:r>
        <w:rPr>
          <w:rFonts w:hint="eastAsia"/>
        </w:rPr>
        <w:t>材料和工艺上层出不穷的新技术</w:t>
      </w:r>
      <w:r w:rsidR="00EA75F8">
        <w:rPr>
          <w:rFonts w:hint="eastAsia"/>
        </w:rPr>
        <w:t>使得电池的形状与体积打破了传统</w:t>
      </w:r>
      <w:proofErr w:type="gramStart"/>
      <w:r w:rsidR="00EA75F8">
        <w:rPr>
          <w:rFonts w:hint="eastAsia"/>
        </w:rPr>
        <w:t>锂</w:t>
      </w:r>
      <w:proofErr w:type="gramEnd"/>
      <w:r w:rsidR="00EA75F8">
        <w:rPr>
          <w:rFonts w:hint="eastAsia"/>
        </w:rPr>
        <w:t>离子电池与干电池在体积和形状上的限制</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_Ref450255224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7E7C34">
        <w:rPr>
          <w:rFonts w:ascii="Times New Roman" w:hAnsi="Times New Roman"/>
          <w:vertAlign w:val="superscript"/>
        </w:rPr>
        <w:t>[2]</w:t>
      </w:r>
      <w:r w:rsidR="00EA75F8" w:rsidRPr="00B0271B">
        <w:rPr>
          <w:rFonts w:ascii="Times New Roman" w:hAnsi="Times New Roman"/>
          <w:vertAlign w:val="superscript"/>
        </w:rPr>
        <w:fldChar w:fldCharType="end"/>
      </w:r>
      <w:r w:rsidR="00EA75F8">
        <w:rPr>
          <w:rFonts w:hint="eastAsia"/>
        </w:rPr>
        <w:t>，并且电池的小型化丝毫没有影响电池必要的输出功率</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_Ref450255355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7E7C34">
        <w:rPr>
          <w:rFonts w:ascii="Times New Roman" w:hAnsi="Times New Roman"/>
          <w:vertAlign w:val="superscript"/>
        </w:rPr>
        <w:t>[3]</w:t>
      </w:r>
      <w:r w:rsidR="00EA75F8" w:rsidRPr="00B0271B">
        <w:rPr>
          <w:rFonts w:ascii="Times New Roman" w:hAnsi="Times New Roman"/>
          <w:vertAlign w:val="superscript"/>
        </w:rPr>
        <w:fldChar w:fldCharType="end"/>
      </w:r>
      <w:r w:rsidR="00EA75F8">
        <w:rPr>
          <w:rFonts w:hint="eastAsia"/>
        </w:rPr>
        <w:t>。</w:t>
      </w:r>
    </w:p>
    <w:p w:rsidR="00EA75F8" w:rsidRDefault="00EA75F8" w:rsidP="002071AD">
      <w:pPr>
        <w:ind w:firstLineChars="200" w:firstLine="480"/>
      </w:pPr>
      <w:r>
        <w:rPr>
          <w:rFonts w:hint="eastAsia"/>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hint="eastAsia"/>
        </w:rPr>
        <w:t>如果将这些条件进行适当的组合逻辑判定，对用户跌倒动作与其它状态各种活动的分辨准确度可以达到100%</w:t>
      </w:r>
      <w:r w:rsidR="002E62E4" w:rsidRPr="00B0271B">
        <w:rPr>
          <w:vertAlign w:val="superscript"/>
        </w:rPr>
        <w:fldChar w:fldCharType="begin"/>
      </w:r>
      <w:r w:rsidR="002E62E4" w:rsidRPr="00B0271B">
        <w:rPr>
          <w:vertAlign w:val="superscript"/>
        </w:rPr>
        <w:instrText xml:space="preserve"> </w:instrText>
      </w:r>
      <w:r w:rsidR="002E62E4" w:rsidRPr="00B0271B">
        <w:rPr>
          <w:rFonts w:hint="eastAsia"/>
          <w:vertAlign w:val="superscript"/>
        </w:rPr>
        <w:instrText>REF _Ref450256181 \r</w:instrText>
      </w:r>
      <w:r w:rsidR="002E62E4" w:rsidRPr="00B0271B">
        <w:rPr>
          <w:vertAlign w:val="superscript"/>
        </w:rPr>
        <w:instrText xml:space="preserve"> </w:instrText>
      </w:r>
      <w:r w:rsidR="00B0271B">
        <w:rPr>
          <w:vertAlign w:val="superscript"/>
        </w:rPr>
        <w:instrText xml:space="preserve"> \* MERGEFORMAT </w:instrText>
      </w:r>
      <w:r w:rsidR="002E62E4" w:rsidRPr="00B0271B">
        <w:rPr>
          <w:vertAlign w:val="superscript"/>
        </w:rPr>
        <w:fldChar w:fldCharType="separate"/>
      </w:r>
      <w:r w:rsidR="007E7C34" w:rsidRPr="007E7C34">
        <w:rPr>
          <w:rFonts w:ascii="Times New Roman" w:hAnsi="Times New Roman"/>
          <w:vertAlign w:val="superscript"/>
        </w:rPr>
        <w:t>[4]</w:t>
      </w:r>
      <w:r w:rsidR="002E62E4" w:rsidRPr="00B0271B">
        <w:rPr>
          <w:vertAlign w:val="superscript"/>
        </w:rPr>
        <w:fldChar w:fldCharType="end"/>
      </w:r>
      <w:r w:rsidR="00C47F0E">
        <w:rPr>
          <w:rFonts w:hint="eastAsia"/>
        </w:rPr>
        <w:t>。再</w:t>
      </w:r>
      <w:r w:rsidR="00032C14">
        <w:rPr>
          <w:rFonts w:hint="eastAsia"/>
        </w:rPr>
        <w:t>如计步算法，通过对人体运动过程中加速度变化加以</w:t>
      </w:r>
      <w:r w:rsidR="002E62E4">
        <w:rPr>
          <w:rFonts w:hint="eastAsia"/>
        </w:rPr>
        <w:t>适当程度</w:t>
      </w:r>
      <w:r w:rsidR="00032C14">
        <w:rPr>
          <w:rFonts w:hint="eastAsia"/>
        </w:rPr>
        <w:t>的</w:t>
      </w:r>
      <w:r w:rsidR="002E62E4">
        <w:rPr>
          <w:rFonts w:hint="eastAsia"/>
        </w:rPr>
        <w:t>分析与处理，计步的精确度完全可以达到令人满意的程度，实现精确计步</w:t>
      </w:r>
      <w:r w:rsidR="00B0271B" w:rsidRP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_Ref450746267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sidRPr="00B0271B">
        <w:rPr>
          <w:rFonts w:ascii="Times New Roman" w:hAnsi="Times New Roman"/>
          <w:vertAlign w:val="superscript"/>
        </w:rPr>
        <w:fldChar w:fldCharType="separate"/>
      </w:r>
      <w:r w:rsidR="007E7C34">
        <w:rPr>
          <w:rFonts w:ascii="Times New Roman" w:hAnsi="Times New Roman"/>
          <w:vertAlign w:val="superscript"/>
        </w:rPr>
        <w:t>[5]</w:t>
      </w:r>
      <w:r w:rsidR="00B0271B" w:rsidRPr="00B0271B">
        <w:rPr>
          <w:rFonts w:ascii="Times New Roman" w:hAnsi="Times New Roman"/>
          <w:vertAlign w:val="superscript"/>
        </w:rPr>
        <w:fldChar w:fldCharType="end"/>
      </w:r>
      <w:r w:rsidR="00C47F0E" w:rsidRPr="00C47F0E">
        <w:rPr>
          <w:rFonts w:hint="eastAsia"/>
        </w:rPr>
        <w:t>。</w:t>
      </w:r>
    </w:p>
    <w:p w:rsidR="002E62E4" w:rsidRDefault="002E62E4" w:rsidP="002071AD">
      <w:pPr>
        <w:ind w:firstLineChars="200" w:firstLine="480"/>
      </w:pPr>
      <w:r>
        <w:rPr>
          <w:rFonts w:hint="eastAsia"/>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2071AD">
      <w:pPr>
        <w:ind w:firstLineChars="200" w:firstLine="480"/>
      </w:pPr>
    </w:p>
    <w:p w:rsidR="003A24F3" w:rsidRDefault="00B26F9A" w:rsidP="00875CB0">
      <w:pPr>
        <w:pStyle w:val="3"/>
        <w:numPr>
          <w:ilvl w:val="0"/>
          <w:numId w:val="9"/>
        </w:numPr>
        <w:spacing w:before="0" w:after="0" w:line="360" w:lineRule="auto"/>
        <w:rPr>
          <w:rFonts w:ascii="黑体" w:eastAsia="黑体" w:hAnsi="黑体"/>
          <w:b w:val="0"/>
          <w:sz w:val="28"/>
          <w:szCs w:val="28"/>
        </w:rPr>
      </w:pPr>
      <w:bookmarkStart w:id="16" w:name="_Toc450781946"/>
      <w:bookmarkStart w:id="17" w:name="_Toc451611560"/>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bookmarkEnd w:id="16"/>
      <w:bookmarkEnd w:id="17"/>
    </w:p>
    <w:p w:rsidR="00F7786E" w:rsidRDefault="007F738B" w:rsidP="002071AD">
      <w:pPr>
        <w:ind w:firstLineChars="200" w:firstLine="480"/>
      </w:pPr>
      <w:r>
        <w:rPr>
          <w:rFonts w:hint="eastAsia"/>
        </w:rPr>
        <w:t>中国信息通信研究院发布的《可穿戴设备研究报告》显示，2015年，中国智能可穿戴设备市场规模为125.8亿元，增速高达471.8%</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_Ref450258835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7E7C34">
        <w:rPr>
          <w:rFonts w:ascii="Times New Roman" w:hAnsi="Times New Roman"/>
          <w:vertAlign w:val="superscript"/>
        </w:rPr>
        <w:t>[6]</w:t>
      </w:r>
      <w:r w:rsidRPr="00B0271B">
        <w:rPr>
          <w:rFonts w:ascii="Times New Roman" w:hAnsi="Times New Roman"/>
          <w:vertAlign w:val="superscript"/>
        </w:rPr>
        <w:fldChar w:fldCharType="end"/>
      </w:r>
      <w:r w:rsidR="00C47F0E">
        <w:rPr>
          <w:rFonts w:hint="eastAsia"/>
        </w:rPr>
        <w:t>。基于</w:t>
      </w:r>
      <w:r>
        <w:rPr>
          <w:rFonts w:hint="eastAsia"/>
        </w:rPr>
        <w:t>前文所述技术支撑，未来几年内，可穿戴设备的市场规模仍然能够保持相当的增速。</w:t>
      </w:r>
    </w:p>
    <w:p w:rsidR="007F738B" w:rsidRDefault="007F738B" w:rsidP="002071AD">
      <w:pPr>
        <w:ind w:firstLineChars="200" w:firstLine="480"/>
      </w:pPr>
      <w:r>
        <w:rPr>
          <w:rFonts w:hint="eastAsia"/>
        </w:rPr>
        <w:t>然而，可穿戴设备，尤其是智能手环，在广阔的市场前景背后潜藏着巨大的风险。2</w:t>
      </w:r>
      <w:r>
        <w:t>009</w:t>
      </w:r>
      <w:r>
        <w:rPr>
          <w:rFonts w:hint="eastAsia"/>
        </w:rPr>
        <w:t>年，Fitbit问世。该产品将互联网技术与传统的计步器相结合，开启了可穿戴运动健身类设备的时代。随后两年内，NIKE+</w:t>
      </w:r>
      <w:r>
        <w:t>FUELBAND</w:t>
      </w:r>
      <w:r>
        <w:rPr>
          <w:rFonts w:hint="eastAsia"/>
        </w:rPr>
        <w:t>和Jawbone up相继发布，可穿戴式运动产品的热潮迅速被掀起。各互联网行业、体育行业公司以及各家创业公司，都将目光投向这个领域，试图在这一领域挖掘更大的商机</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_Ref450259245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7E7C34">
        <w:rPr>
          <w:rFonts w:ascii="Times New Roman" w:hAnsi="Times New Roman"/>
          <w:vertAlign w:val="superscript"/>
        </w:rPr>
        <w:t>[7]</w:t>
      </w:r>
      <w:r w:rsidRPr="00B0271B">
        <w:rPr>
          <w:rFonts w:ascii="Times New Roman" w:hAnsi="Times New Roman"/>
          <w:vertAlign w:val="superscript"/>
        </w:rPr>
        <w:fldChar w:fldCharType="end"/>
      </w:r>
      <w:r w:rsidR="00C47F0E">
        <w:rPr>
          <w:rFonts w:hint="eastAsia"/>
        </w:rPr>
        <w:t>。在</w:t>
      </w:r>
      <w:r>
        <w:rPr>
          <w:rFonts w:hint="eastAsia"/>
        </w:rPr>
        <w:t>数年前，智能手环的售价整体较高，产品定位中高端用户。但2014年8月16日，小米手</w:t>
      </w:r>
      <w:proofErr w:type="gramStart"/>
      <w:r>
        <w:rPr>
          <w:rFonts w:hint="eastAsia"/>
        </w:rPr>
        <w:t>环发布</w:t>
      </w:r>
      <w:proofErr w:type="gramEnd"/>
      <w:r>
        <w:rPr>
          <w:rFonts w:hint="eastAsia"/>
        </w:rPr>
        <w:t>时79元的搅局式定价将智能手环的目标市场群体迅速向下拓展，同时也</w:t>
      </w:r>
      <w:r w:rsidR="00167FBF">
        <w:rPr>
          <w:rFonts w:hint="eastAsia"/>
        </w:rPr>
        <w:t>催化出</w:t>
      </w:r>
      <w:r>
        <w:rPr>
          <w:rFonts w:hint="eastAsia"/>
        </w:rPr>
        <w:t>更多智能手环厂家</w:t>
      </w:r>
      <w:r w:rsidR="00167FBF">
        <w:rPr>
          <w:rFonts w:hint="eastAsia"/>
        </w:rPr>
        <w:t>，</w:t>
      </w:r>
      <w:r>
        <w:rPr>
          <w:rFonts w:hint="eastAsia"/>
        </w:rPr>
        <w:t>并发布</w:t>
      </w:r>
      <w:r w:rsidR="00167FBF">
        <w:rPr>
          <w:rFonts w:hint="eastAsia"/>
        </w:rPr>
        <w:t>了</w:t>
      </w:r>
      <w:r>
        <w:rPr>
          <w:rFonts w:hint="eastAsia"/>
        </w:rPr>
        <w:t>各自的手环产品。目前，市场上存在着大量不同厂家发布的不同型号的智能手环。纵观这些智能手环，</w:t>
      </w:r>
      <w:r w:rsidR="00032C14">
        <w:rPr>
          <w:rFonts w:hint="eastAsia"/>
        </w:rPr>
        <w:t>它们大多具有计步、睡眠监测、振动</w:t>
      </w:r>
      <w:r w:rsidR="00167FBF">
        <w:rPr>
          <w:rFonts w:hint="eastAsia"/>
        </w:rPr>
        <w:t>提醒等功能，但除去基础功能，</w:t>
      </w:r>
      <w:r w:rsidR="006E3211">
        <w:rPr>
          <w:rFonts w:hint="eastAsia"/>
        </w:rPr>
        <w:t>各种</w:t>
      </w:r>
      <w:r w:rsidR="00167FBF">
        <w:rPr>
          <w:rFonts w:hint="eastAsia"/>
        </w:rPr>
        <w:t>产品</w:t>
      </w:r>
      <w:r w:rsidR="006E3211">
        <w:rPr>
          <w:rFonts w:hint="eastAsia"/>
        </w:rPr>
        <w:t>的特有功</w:t>
      </w:r>
      <w:r w:rsidR="00032C14">
        <w:rPr>
          <w:rFonts w:hint="eastAsia"/>
        </w:rPr>
        <w:t>能</w:t>
      </w:r>
      <w:r w:rsidR="00032C14">
        <w:rPr>
          <w:rFonts w:hint="eastAsia"/>
        </w:rPr>
        <w:lastRenderedPageBreak/>
        <w:t>基本都与其它类型的产品产生</w:t>
      </w:r>
      <w:r w:rsidR="006E3211">
        <w:rPr>
          <w:rFonts w:hint="eastAsia"/>
        </w:rPr>
        <w:t>了重叠；没有更多创新性功能的手环产品，则</w:t>
      </w:r>
      <w:r w:rsidR="00167FBF">
        <w:rPr>
          <w:rFonts w:hint="eastAsia"/>
        </w:rPr>
        <w:t>几乎只在外观上有所区别——换而言之，市面上的智能手</w:t>
      </w:r>
      <w:proofErr w:type="gramStart"/>
      <w:r w:rsidR="00167FBF">
        <w:rPr>
          <w:rFonts w:hint="eastAsia"/>
        </w:rPr>
        <w:t>环产品</w:t>
      </w:r>
      <w:proofErr w:type="gramEnd"/>
      <w:r w:rsidR="00167FBF">
        <w:rPr>
          <w:rFonts w:hint="eastAsia"/>
        </w:rPr>
        <w:t>同质化现象相当严重。</w:t>
      </w:r>
    </w:p>
    <w:p w:rsidR="00167FBF" w:rsidRDefault="00167FBF" w:rsidP="002071AD">
      <w:pPr>
        <w:ind w:firstLineChars="200" w:firstLine="480"/>
      </w:pPr>
      <w:r>
        <w:rPr>
          <w:rFonts w:hint="eastAsia"/>
        </w:rPr>
        <w:t>我国市场上现存的智能手</w:t>
      </w:r>
      <w:proofErr w:type="gramStart"/>
      <w:r>
        <w:rPr>
          <w:rFonts w:hint="eastAsia"/>
        </w:rPr>
        <w:t>环产品</w:t>
      </w:r>
      <w:proofErr w:type="gramEnd"/>
      <w:r>
        <w:rPr>
          <w:rFonts w:hint="eastAsia"/>
        </w:rPr>
        <w:t>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w:t>
      </w:r>
      <w:r w:rsidR="00032C14">
        <w:rPr>
          <w:rFonts w:hint="eastAsia"/>
        </w:rPr>
        <w:t>获取</w:t>
      </w:r>
      <w:r>
        <w:rPr>
          <w:rFonts w:hint="eastAsia"/>
        </w:rPr>
        <w:t>的数据极其有限。基于有限数据进行分析而得到的监测指标，其科学性与准确性本身就值得质疑；另一方面，随着智能设备</w:t>
      </w:r>
      <w:r w:rsidR="00032C14">
        <w:rPr>
          <w:rFonts w:hint="eastAsia"/>
        </w:rPr>
        <w:t>数量</w:t>
      </w:r>
      <w:r>
        <w:rPr>
          <w:rFonts w:hint="eastAsia"/>
        </w:rPr>
        <w:t>规模的爆炸式增长，与其依靠单个设备通过预置的各项指标与阈值进行离线的健康监测，不如依托云平台和大数据背景，将智</w:t>
      </w:r>
      <w:r w:rsidR="006E3211">
        <w:rPr>
          <w:rFonts w:hint="eastAsia"/>
        </w:rPr>
        <w:t>能手环作为健康监测设备来单纯地采集数据，由专业的健康管理工作者</w:t>
      </w:r>
      <w:r>
        <w:rPr>
          <w:rFonts w:hint="eastAsia"/>
        </w:rPr>
        <w:t>在专业理论的指导下妥善利用这些海量数据，使其正确、合理地转化为健康管理的具体建议。</w:t>
      </w:r>
      <w:r w:rsidR="006E3211">
        <w:rPr>
          <w:rFonts w:hint="eastAsia"/>
        </w:rPr>
        <w:t>因此，除了核心技术上的突破，更需要尽快构建完整的生态系统，满足消费者的切实需求</w:t>
      </w:r>
      <w:r w:rsidR="006E3211" w:rsidRPr="00B0271B">
        <w:rPr>
          <w:rFonts w:ascii="Times New Roman" w:hAnsi="Times New Roman"/>
          <w:vertAlign w:val="superscript"/>
        </w:rPr>
        <w:fldChar w:fldCharType="begin"/>
      </w:r>
      <w:r w:rsidR="006E3211" w:rsidRPr="00B0271B">
        <w:rPr>
          <w:rFonts w:ascii="Times New Roman" w:hAnsi="Times New Roman"/>
          <w:vertAlign w:val="superscript"/>
        </w:rPr>
        <w:instrText xml:space="preserve"> </w:instrText>
      </w:r>
      <w:r w:rsidR="006E3211" w:rsidRPr="00B0271B">
        <w:rPr>
          <w:rFonts w:ascii="Times New Roman" w:hAnsi="Times New Roman" w:hint="eastAsia"/>
          <w:vertAlign w:val="superscript"/>
        </w:rPr>
        <w:instrText>REF _Ref450261725 \r</w:instrText>
      </w:r>
      <w:r w:rsidR="006E3211"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E3211" w:rsidRPr="00B0271B">
        <w:rPr>
          <w:rFonts w:ascii="Times New Roman" w:hAnsi="Times New Roman"/>
          <w:vertAlign w:val="superscript"/>
        </w:rPr>
        <w:fldChar w:fldCharType="separate"/>
      </w:r>
      <w:r w:rsidR="007E7C34">
        <w:rPr>
          <w:rFonts w:ascii="Times New Roman" w:hAnsi="Times New Roman"/>
          <w:vertAlign w:val="superscript"/>
        </w:rPr>
        <w:t>[8]</w:t>
      </w:r>
      <w:r w:rsidR="006E3211" w:rsidRPr="00B0271B">
        <w:rPr>
          <w:rFonts w:ascii="Times New Roman" w:hAnsi="Times New Roman"/>
          <w:vertAlign w:val="superscript"/>
        </w:rPr>
        <w:fldChar w:fldCharType="end"/>
      </w:r>
      <w:r w:rsidR="00C47F0E">
        <w:rPr>
          <w:rFonts w:hint="eastAsia"/>
        </w:rPr>
        <w:t>。因此</w:t>
      </w:r>
      <w:r w:rsidR="006E3211">
        <w:rPr>
          <w:rFonts w:hint="eastAsia"/>
        </w:rPr>
        <w:t>，构建一个运动数据分析平台是十分必要并迫切的。</w:t>
      </w:r>
    </w:p>
    <w:p w:rsidR="006E3211" w:rsidRPr="006E3211" w:rsidRDefault="006E3211" w:rsidP="002071AD">
      <w:pPr>
        <w:ind w:firstLineChars="200" w:firstLine="480"/>
      </w:pPr>
    </w:p>
    <w:p w:rsidR="003A24F3" w:rsidRDefault="003A24F3" w:rsidP="00875CB0">
      <w:pPr>
        <w:pStyle w:val="3"/>
        <w:numPr>
          <w:ilvl w:val="0"/>
          <w:numId w:val="9"/>
        </w:numPr>
        <w:spacing w:before="0" w:after="0" w:line="360" w:lineRule="auto"/>
        <w:rPr>
          <w:rFonts w:ascii="黑体" w:eastAsia="黑体" w:hAnsi="黑体"/>
          <w:b w:val="0"/>
          <w:sz w:val="28"/>
          <w:szCs w:val="28"/>
        </w:rPr>
      </w:pPr>
      <w:bookmarkStart w:id="18" w:name="_Toc450781947"/>
      <w:bookmarkStart w:id="19" w:name="_Toc451611561"/>
      <w:r w:rsidRPr="00B262BF">
        <w:rPr>
          <w:rFonts w:ascii="黑体" w:eastAsia="黑体" w:hAnsi="黑体" w:hint="eastAsia"/>
          <w:b w:val="0"/>
          <w:sz w:val="28"/>
          <w:szCs w:val="28"/>
        </w:rPr>
        <w:t>设计的主要工作与组织结构</w:t>
      </w:r>
      <w:bookmarkEnd w:id="18"/>
      <w:bookmarkEnd w:id="19"/>
    </w:p>
    <w:p w:rsidR="00F7786E" w:rsidRDefault="006E3211" w:rsidP="002071AD">
      <w:pPr>
        <w:ind w:firstLineChars="200" w:firstLine="480"/>
      </w:pPr>
      <w:r>
        <w:rPr>
          <w:rFonts w:hint="eastAsia"/>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2071AD">
      <w:pPr>
        <w:ind w:firstLineChars="200" w:firstLine="480"/>
      </w:pPr>
      <w:r>
        <w:rPr>
          <w:rFonts w:hint="eastAsia"/>
        </w:rPr>
        <w:t>第一章：引言部分，主要介绍了项目背景和当前可穿戴设备，特别是智能手环的技术与市场现状，并描述了本文的主要工作。</w:t>
      </w:r>
    </w:p>
    <w:p w:rsidR="006E3211" w:rsidRDefault="006E3211" w:rsidP="002071AD">
      <w:pPr>
        <w:ind w:firstLineChars="200" w:firstLine="480"/>
      </w:pPr>
      <w:r>
        <w:rPr>
          <w:rFonts w:hint="eastAsia"/>
        </w:rPr>
        <w:t>第二章：技术简介部分，主要介绍了运动类智能产品中的重要概念，以及本设计基于的原型平台的各项技术与性能指标。</w:t>
      </w:r>
    </w:p>
    <w:p w:rsidR="006E3211" w:rsidRDefault="006E3211" w:rsidP="002071AD">
      <w:pPr>
        <w:ind w:firstLineChars="200" w:firstLine="480"/>
      </w:pPr>
      <w:r>
        <w:rPr>
          <w:rFonts w:hint="eastAsia"/>
        </w:rPr>
        <w:t>第三章：系统需求分析与概要设计部分，简单地介绍了整个系统需要实现的功能性需求以及必须满足的非功能性需求，并有选择性地详细描述了手环原型这一子系统的概要设计结果。</w:t>
      </w:r>
    </w:p>
    <w:p w:rsidR="006E3211" w:rsidRDefault="00787A89" w:rsidP="002071AD">
      <w:pPr>
        <w:ind w:firstLineChars="200" w:firstLine="480"/>
      </w:pPr>
      <w:r>
        <w:rPr>
          <w:rFonts w:hint="eastAsia"/>
        </w:rPr>
        <w:t>第</w:t>
      </w:r>
      <w:r w:rsidRPr="00787A89">
        <w:rPr>
          <w:rFonts w:hint="eastAsia"/>
        </w:rPr>
        <w:t>五</w:t>
      </w:r>
      <w:r>
        <w:rPr>
          <w:rFonts w:hint="eastAsia"/>
        </w:rPr>
        <w:t>章：详细设计与实现</w:t>
      </w:r>
      <w:r w:rsidR="006E3211">
        <w:rPr>
          <w:rFonts w:hint="eastAsia"/>
        </w:rPr>
        <w:t>部分，主要介绍了</w:t>
      </w:r>
      <w:r>
        <w:rPr>
          <w:rFonts w:hint="eastAsia"/>
        </w:rPr>
        <w:t>硬件选型时的各项考虑因素、</w:t>
      </w:r>
      <w:proofErr w:type="gramStart"/>
      <w:r>
        <w:rPr>
          <w:rFonts w:hint="eastAsia"/>
        </w:rPr>
        <w:t>各待选方案</w:t>
      </w:r>
      <w:proofErr w:type="gramEnd"/>
      <w:r>
        <w:rPr>
          <w:rFonts w:hint="eastAsia"/>
        </w:rPr>
        <w:t>的对比以及最终的选择结果以及手环原型子系统的详细设计结果与其内部嵌入式软件关键机制的细节实现。其中，数据分析的各项算法不是本文的主要内容，届时将不会详细展开详述。</w:t>
      </w:r>
    </w:p>
    <w:p w:rsidR="006E3211" w:rsidRDefault="00787A89" w:rsidP="002071AD">
      <w:pPr>
        <w:ind w:firstLineChars="200" w:firstLine="480"/>
      </w:pPr>
      <w:r>
        <w:rPr>
          <w:rFonts w:hint="eastAsia"/>
        </w:rPr>
        <w:lastRenderedPageBreak/>
        <w:t>第五</w:t>
      </w:r>
      <w:r w:rsidR="006E3211">
        <w:rPr>
          <w:rFonts w:hint="eastAsia"/>
        </w:rPr>
        <w:t>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2071AD">
      <w:r>
        <w:br w:type="page"/>
      </w:r>
    </w:p>
    <w:p w:rsidR="003A24F3" w:rsidRDefault="003A24F3"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20" w:name="_Toc450781948"/>
      <w:bookmarkStart w:id="21" w:name="_Toc451611562"/>
      <w:r w:rsidRPr="00B262BF">
        <w:rPr>
          <w:rFonts w:ascii="黑体" w:eastAsia="黑体" w:hAnsi="黑体" w:hint="eastAsia"/>
          <w:b w:val="0"/>
          <w:sz w:val="28"/>
          <w:szCs w:val="28"/>
        </w:rPr>
        <w:lastRenderedPageBreak/>
        <w:t>技术简介及原型平台</w:t>
      </w:r>
      <w:bookmarkEnd w:id="20"/>
      <w:bookmarkEnd w:id="21"/>
    </w:p>
    <w:p w:rsidR="002071AD" w:rsidRPr="002071AD" w:rsidRDefault="002071AD" w:rsidP="00875CB0">
      <w:pPr>
        <w:pStyle w:val="2"/>
        <w:numPr>
          <w:ilvl w:val="0"/>
          <w:numId w:val="28"/>
        </w:numPr>
        <w:rPr>
          <w:vanish/>
        </w:rPr>
      </w:pPr>
      <w:r w:rsidRPr="002071AD">
        <w:rPr>
          <w:vanish/>
        </w:rPr>
        <w:t>章节</w:t>
      </w:r>
      <w:r w:rsidRPr="002071AD">
        <w:rPr>
          <w:rFonts w:hint="eastAsia"/>
          <w:vanish/>
        </w:rPr>
        <w:t>2</w:t>
      </w:r>
      <w:bookmarkStart w:id="22" w:name="_Toc451610918"/>
      <w:bookmarkStart w:id="23" w:name="_Toc451611193"/>
      <w:bookmarkStart w:id="24" w:name="_Toc451611316"/>
      <w:bookmarkStart w:id="25" w:name="_Toc451611563"/>
      <w:bookmarkEnd w:id="22"/>
      <w:bookmarkEnd w:id="23"/>
      <w:bookmarkEnd w:id="24"/>
      <w:bookmarkEnd w:id="25"/>
    </w:p>
    <w:p w:rsidR="003A24F3" w:rsidRDefault="003A24F3" w:rsidP="00875CB0">
      <w:pPr>
        <w:pStyle w:val="3"/>
        <w:numPr>
          <w:ilvl w:val="0"/>
          <w:numId w:val="14"/>
        </w:numPr>
        <w:spacing w:before="0" w:after="0" w:line="360" w:lineRule="auto"/>
        <w:rPr>
          <w:rFonts w:ascii="黑体" w:eastAsia="黑体" w:hAnsi="黑体"/>
          <w:b w:val="0"/>
          <w:sz w:val="28"/>
          <w:szCs w:val="28"/>
        </w:rPr>
      </w:pPr>
      <w:bookmarkStart w:id="26" w:name="_Toc450781949"/>
      <w:bookmarkStart w:id="27" w:name="_Toc451611564"/>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bookmarkEnd w:id="26"/>
      <w:bookmarkEnd w:id="27"/>
    </w:p>
    <w:p w:rsidR="00F7786E" w:rsidRDefault="00DB71F1" w:rsidP="002071AD">
      <w:pPr>
        <w:ind w:firstLineChars="200" w:firstLine="480"/>
      </w:pPr>
      <w:r>
        <w:rPr>
          <w:rFonts w:hint="eastAsia"/>
        </w:rPr>
        <w:t>M</w:t>
      </w:r>
      <w:r>
        <w:t>EMS</w:t>
      </w:r>
      <w:r>
        <w:rPr>
          <w:rFonts w:hint="eastAsia"/>
        </w:rPr>
        <w:t>（</w:t>
      </w:r>
      <w:r>
        <w:t>Microelectromechanical</w:t>
      </w:r>
      <w:r>
        <w:rPr>
          <w:rFonts w:hint="eastAsia"/>
        </w:rPr>
        <w:t xml:space="preserve"> System，</w:t>
      </w:r>
      <w:proofErr w:type="gramStart"/>
      <w:r>
        <w:rPr>
          <w:rFonts w:hint="eastAsia"/>
        </w:rPr>
        <w:t>微机电</w:t>
      </w:r>
      <w:proofErr w:type="gramEnd"/>
      <w:r>
        <w:rPr>
          <w:rFonts w:hint="eastAsia"/>
        </w:rPr>
        <w:t>系统）</w:t>
      </w:r>
      <w:r w:rsidR="00697C89">
        <w:rPr>
          <w:rFonts w:hint="eastAsia"/>
        </w:rPr>
        <w:t>是在微电子技术的基础上发展起来的，融合了硅、</w:t>
      </w:r>
      <w:proofErr w:type="gramStart"/>
      <w:r w:rsidR="00697C89">
        <w:rPr>
          <w:rFonts w:hint="eastAsia"/>
        </w:rPr>
        <w:t>非硅微</w:t>
      </w:r>
      <w:proofErr w:type="gramEnd"/>
      <w:r w:rsidR="00697C89">
        <w:rPr>
          <w:rFonts w:hint="eastAsia"/>
        </w:rPr>
        <w:t>加工和精密机械加工技术制作的，包括微传感器、微执行器、微能源等微机械基本部分以及高性能的电子集成线路组成的微机电器件与装置</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7E7C34">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。构建</w:t>
      </w:r>
      <w:r>
        <w:rPr>
          <w:rFonts w:hint="eastAsia"/>
        </w:rPr>
        <w:t>一个MEMS</w:t>
      </w:r>
      <w:r w:rsidR="00032C14">
        <w:rPr>
          <w:rFonts w:hint="eastAsia"/>
        </w:rPr>
        <w:t>，通常是为了获得特定的工程性</w:t>
      </w:r>
      <w:r>
        <w:rPr>
          <w:rFonts w:hint="eastAsia"/>
        </w:rPr>
        <w:t>功能，这样的功能往往通过机电或电化学的方法实现。</w:t>
      </w:r>
      <w:r w:rsidR="00697C89">
        <w:rPr>
          <w:rFonts w:hint="eastAsia"/>
        </w:rPr>
        <w:t>MEMS可以被大批量地制造</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_Ref450343982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7E7C34">
        <w:rPr>
          <w:rFonts w:ascii="Times New Roman" w:hAnsi="Times New Roman"/>
          <w:vertAlign w:val="superscript"/>
        </w:rPr>
        <w:t>[10]</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r>
        <w:rPr>
          <w:rFonts w:hint="eastAsia"/>
        </w:rPr>
        <w:t>微传感器在全体MEMS产品中占有重要的地位。</w:t>
      </w:r>
      <w:r w:rsidR="00697C89">
        <w:rPr>
          <w:rFonts w:hint="eastAsia"/>
        </w:rPr>
        <w:t>传统的传感器技术与MEMS结合之后，智能化水平得到了有效提高，并同时具备了小体积、低重量、低能耗、高性能、低成本的特点，便于集成化和多功能化</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7E7C34">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p>
    <w:p w:rsidR="00522D38" w:rsidRDefault="00522D38" w:rsidP="00875CB0">
      <w:pPr>
        <w:pStyle w:val="3"/>
        <w:numPr>
          <w:ilvl w:val="0"/>
          <w:numId w:val="14"/>
        </w:numPr>
        <w:spacing w:before="0" w:after="0" w:line="360" w:lineRule="auto"/>
        <w:rPr>
          <w:rFonts w:ascii="黑体" w:eastAsia="黑体" w:hAnsi="黑体"/>
          <w:b w:val="0"/>
          <w:sz w:val="28"/>
          <w:szCs w:val="28"/>
        </w:rPr>
      </w:pPr>
      <w:bookmarkStart w:id="28" w:name="_Toc450781950"/>
      <w:bookmarkStart w:id="29" w:name="_Toc451611565"/>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RTOS</w:t>
      </w:r>
      <w:r w:rsidR="00697C89">
        <w:rPr>
          <w:rFonts w:ascii="黑体" w:eastAsia="黑体" w:hAnsi="黑体"/>
          <w:b w:val="0"/>
          <w:sz w:val="28"/>
          <w:szCs w:val="28"/>
        </w:rPr>
        <w:t xml:space="preserve"> SDK</w:t>
      </w:r>
      <w:bookmarkEnd w:id="28"/>
      <w:bookmarkEnd w:id="29"/>
    </w:p>
    <w:p w:rsidR="00A25FEA" w:rsidRDefault="00697C89" w:rsidP="002071AD">
      <w:pPr>
        <w:ind w:firstLineChars="200" w:firstLine="480"/>
      </w:pPr>
      <w:proofErr w:type="spellStart"/>
      <w:r>
        <w:rPr>
          <w:rFonts w:hint="eastAsia"/>
        </w:rPr>
        <w:t>LinkIt</w:t>
      </w:r>
      <w:proofErr w:type="spellEnd"/>
      <w:r>
        <w:rPr>
          <w:rFonts w:hint="eastAsia"/>
        </w:rPr>
        <w:t xml:space="preserve"> RTOS开发平台</w:t>
      </w:r>
      <w:r w:rsidR="00A25FEA">
        <w:rPr>
          <w:rStyle w:val="aa"/>
        </w:rPr>
        <w:footnoteReference w:id="1"/>
      </w:r>
      <w:r>
        <w:rPr>
          <w:rFonts w:hint="eastAsia"/>
        </w:rPr>
        <w:t>由联</w:t>
      </w:r>
      <w:proofErr w:type="gramStart"/>
      <w:r>
        <w:rPr>
          <w:rFonts w:hint="eastAsia"/>
        </w:rPr>
        <w:t>发科技</w:t>
      </w:r>
      <w:proofErr w:type="gramEnd"/>
      <w:r>
        <w:rPr>
          <w:rFonts w:hint="eastAsia"/>
        </w:rPr>
        <w:t>推出，是为构建智能家居产品、智能工具及物联网设备等产品而具备强大功能的开发平台。</w:t>
      </w:r>
      <w:r w:rsidR="00A25FEA">
        <w:rPr>
          <w:rFonts w:hint="eastAsia"/>
        </w:rPr>
        <w:t>其包含的SDK（Software Development Kit，软件开发工具包）以实时操作系统</w:t>
      </w:r>
      <w:proofErr w:type="spellStart"/>
      <w:r w:rsidR="00A25FEA">
        <w:rPr>
          <w:rFonts w:hint="eastAsia"/>
        </w:rPr>
        <w:t>FreeRTOS</w:t>
      </w:r>
      <w:proofErr w:type="spellEnd"/>
      <w:r w:rsidR="00A25FEA">
        <w:rPr>
          <w:rFonts w:hint="eastAsia"/>
        </w:rPr>
        <w:t>为基础，并囊括了TCP/IP、HTTP、XML、JSON等</w:t>
      </w:r>
      <w:proofErr w:type="gramStart"/>
      <w:r w:rsidR="00A25FEA">
        <w:rPr>
          <w:rFonts w:hint="eastAsia"/>
        </w:rPr>
        <w:t>大量物</w:t>
      </w:r>
      <w:proofErr w:type="gramEnd"/>
      <w:r w:rsidR="00A25FEA">
        <w:rPr>
          <w:rFonts w:hint="eastAsia"/>
        </w:rPr>
        <w:t xml:space="preserve">联网设备频繁使用的组件。这套SDK支持各种以ARM </w:t>
      </w:r>
      <w:r w:rsidR="00A25FEA">
        <w:t>Cortex-M4</w:t>
      </w:r>
      <w:r w:rsidR="00A25FEA">
        <w:rPr>
          <w:rFonts w:hint="eastAsia"/>
        </w:rPr>
        <w:t>架构为基础的</w:t>
      </w:r>
      <w:proofErr w:type="spellStart"/>
      <w:r w:rsidR="00673D7F">
        <w:rPr>
          <w:rFonts w:hint="eastAsia"/>
        </w:rPr>
        <w:t>S</w:t>
      </w:r>
      <w:r w:rsidR="00673D7F">
        <w:t>oC</w:t>
      </w:r>
      <w:proofErr w:type="spellEnd"/>
      <w:r w:rsidR="00673D7F">
        <w:rPr>
          <w:rFonts w:hint="eastAsia"/>
        </w:rPr>
        <w:t>（System on Chip，片上系统）</w:t>
      </w:r>
      <w:r w:rsidR="00A25FEA">
        <w:rPr>
          <w:rFonts w:hint="eastAsia"/>
        </w:rPr>
        <w:t>，</w:t>
      </w:r>
      <w:r w:rsidR="00673D7F">
        <w:rPr>
          <w:rFonts w:hint="eastAsia"/>
        </w:rPr>
        <w:t>并且部分基本功能也支持ARM7系列的MCU（Micro Controller Unit，微控制单元）。</w:t>
      </w:r>
      <w:proofErr w:type="spellStart"/>
      <w:r w:rsidR="00673D7F">
        <w:rPr>
          <w:rFonts w:hint="eastAsia"/>
        </w:rPr>
        <w:t>LinkIt</w:t>
      </w:r>
      <w:proofErr w:type="spellEnd"/>
      <w:r w:rsidR="00673D7F">
        <w:rPr>
          <w:rFonts w:hint="eastAsia"/>
        </w:rPr>
        <w:t xml:space="preserve"> RTOS SDK</w:t>
      </w:r>
      <w:r w:rsidR="00A25FEA">
        <w:rPr>
          <w:rFonts w:hint="eastAsia"/>
        </w:rPr>
        <w:t>完全开源，代码可以由开发者任意更改</w:t>
      </w:r>
      <w:r w:rsidR="00984D05" w:rsidRPr="00B0271B">
        <w:rPr>
          <w:rFonts w:ascii="Times New Roman" w:hAnsi="Times New Roman"/>
          <w:vertAlign w:val="superscript"/>
        </w:rPr>
        <w:fldChar w:fldCharType="begin"/>
      </w:r>
      <w:r w:rsidR="00984D05" w:rsidRPr="00B0271B">
        <w:rPr>
          <w:rFonts w:ascii="Times New Roman" w:hAnsi="Times New Roman"/>
          <w:vertAlign w:val="superscript"/>
        </w:rPr>
        <w:instrText xml:space="preserve"> </w:instrText>
      </w:r>
      <w:r w:rsidR="00984D05" w:rsidRPr="00B0271B">
        <w:rPr>
          <w:rFonts w:ascii="Times New Roman" w:hAnsi="Times New Roman" w:hint="eastAsia"/>
          <w:vertAlign w:val="superscript"/>
        </w:rPr>
        <w:instrText>REF _Ref450346398 \r</w:instrText>
      </w:r>
      <w:r w:rsidR="00984D05"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84D05" w:rsidRPr="00B0271B">
        <w:rPr>
          <w:rFonts w:ascii="Times New Roman" w:hAnsi="Times New Roman"/>
          <w:vertAlign w:val="superscript"/>
        </w:rPr>
        <w:fldChar w:fldCharType="separate"/>
      </w:r>
      <w:r w:rsidR="007E7C34">
        <w:rPr>
          <w:rFonts w:ascii="Times New Roman" w:hAnsi="Times New Roman"/>
          <w:vertAlign w:val="superscript"/>
        </w:rPr>
        <w:t>[11]</w:t>
      </w:r>
      <w:r w:rsidR="00984D05" w:rsidRPr="00B0271B">
        <w:rPr>
          <w:rFonts w:ascii="Times New Roman" w:hAnsi="Times New Roman"/>
          <w:vertAlign w:val="superscript"/>
        </w:rPr>
        <w:fldChar w:fldCharType="end"/>
      </w:r>
      <w:r w:rsidR="00C47F0E">
        <w:rPr>
          <w:rFonts w:hint="eastAsia"/>
        </w:rPr>
        <w:t>。值</w:t>
      </w:r>
      <w:r w:rsidR="00A25FEA">
        <w:rPr>
          <w:rFonts w:hint="eastAsia"/>
        </w:rPr>
        <w:t>得注意的是，虽然</w:t>
      </w:r>
      <w:proofErr w:type="spellStart"/>
      <w:r w:rsidR="00A25FEA">
        <w:rPr>
          <w:rFonts w:hint="eastAsia"/>
        </w:rPr>
        <w:t>LinkIt</w:t>
      </w:r>
      <w:proofErr w:type="spellEnd"/>
      <w:r w:rsidR="00A25FEA">
        <w:rPr>
          <w:rFonts w:hint="eastAsia"/>
        </w:rPr>
        <w:t xml:space="preserve"> RTOS SDK提供了在线版本的API（Application Interface，应用程序接口）参考指南与大量代码示例，但由于SDK的结构尚未完全稳定下来</w:t>
      </w:r>
      <w:r w:rsidR="00032C14">
        <w:rPr>
          <w:rFonts w:hint="eastAsia"/>
        </w:rPr>
        <w:t>，仍在频繁更改</w:t>
      </w:r>
      <w:r w:rsidR="00A25FEA">
        <w:rPr>
          <w:rFonts w:hint="eastAsia"/>
        </w:rPr>
        <w:t>，</w:t>
      </w:r>
      <w:r w:rsidR="00984D05">
        <w:rPr>
          <w:rFonts w:hint="eastAsia"/>
        </w:rPr>
        <w:t>而</w:t>
      </w:r>
      <w:r w:rsidR="00A25FEA">
        <w:rPr>
          <w:rFonts w:hint="eastAsia"/>
        </w:rPr>
        <w:t>大量示例与API说明</w:t>
      </w:r>
      <w:r w:rsidR="00984D05">
        <w:rPr>
          <w:rFonts w:hint="eastAsia"/>
        </w:rPr>
        <w:t>却没有同步更新，导致它们</w:t>
      </w:r>
      <w:r w:rsidR="00A25FEA">
        <w:rPr>
          <w:rFonts w:hint="eastAsia"/>
        </w:rPr>
        <w:t>并不对应最新版本的SDK</w:t>
      </w:r>
      <w:r w:rsidR="00984D05">
        <w:rPr>
          <w:rFonts w:hint="eastAsia"/>
        </w:rPr>
        <w:t>。</w:t>
      </w:r>
      <w:r w:rsidR="00A25FEA">
        <w:rPr>
          <w:rFonts w:hint="eastAsia"/>
        </w:rPr>
        <w:t>这可能会对嵌入式软件的开发造成一定的阻碍。</w:t>
      </w:r>
    </w:p>
    <w:p w:rsidR="00522D38" w:rsidRPr="006E6697" w:rsidRDefault="00A25FEA" w:rsidP="002071AD">
      <w:pPr>
        <w:ind w:firstLineChars="200" w:firstLine="480"/>
        <w:rPr>
          <w:rFonts w:eastAsiaTheme="minorEastAsia"/>
        </w:rPr>
      </w:pPr>
      <w:proofErr w:type="spellStart"/>
      <w:r>
        <w:t>Link</w:t>
      </w:r>
      <w:r>
        <w:rPr>
          <w:rFonts w:hint="eastAsia"/>
        </w:rPr>
        <w:t>I</w:t>
      </w:r>
      <w:r>
        <w:t>t</w:t>
      </w:r>
      <w:proofErr w:type="spellEnd"/>
      <w:r>
        <w:t xml:space="preserve"> RTOS </w:t>
      </w:r>
      <w:r>
        <w:rPr>
          <w:rFonts w:hint="eastAsia"/>
        </w:rPr>
        <w:t>SDK使用的开源协议中，明确了只要开发的程序不使用其它基于GPL协议的开源代码，最终的产品代码就不必开源。</w:t>
      </w:r>
      <w:r w:rsidR="00984D05">
        <w:rPr>
          <w:rFonts w:hint="eastAsia"/>
        </w:rPr>
        <w:t>这样一来，</w:t>
      </w:r>
      <w:proofErr w:type="spellStart"/>
      <w:r w:rsidR="00984D05">
        <w:rPr>
          <w:rFonts w:hint="eastAsia"/>
        </w:rPr>
        <w:t>LinkIt</w:t>
      </w:r>
      <w:proofErr w:type="spellEnd"/>
      <w:r w:rsidR="00984D05">
        <w:rPr>
          <w:rFonts w:hint="eastAsia"/>
        </w:rPr>
        <w:t xml:space="preserve"> R</w:t>
      </w:r>
      <w:r w:rsidR="00984D05">
        <w:t xml:space="preserve">TOS </w:t>
      </w:r>
      <w:r w:rsidR="00984D05">
        <w:lastRenderedPageBreak/>
        <w:t>SDK</w:t>
      </w:r>
      <w:r w:rsidR="006E6697">
        <w:rPr>
          <w:rFonts w:hint="eastAsia"/>
        </w:rPr>
        <w:t>就成为了对非自由软件</w:t>
      </w:r>
      <w:r w:rsidR="00942C9F">
        <w:rPr>
          <w:rFonts w:hint="eastAsia"/>
        </w:rPr>
        <w:t>开发十分友好</w:t>
      </w:r>
      <w:r w:rsidR="00984D05">
        <w:rPr>
          <w:rFonts w:hint="eastAsia"/>
        </w:rPr>
        <w:t>的开源平台。</w:t>
      </w:r>
      <w:r w:rsidR="006E6697">
        <w:rPr>
          <w:rFonts w:hint="eastAsia"/>
        </w:rPr>
        <w:t>即使要开发商业软件，在最终的软件产品中也可以无所顾忌地使用</w:t>
      </w:r>
      <w:proofErr w:type="spellStart"/>
      <w:r w:rsidR="006E6697">
        <w:rPr>
          <w:rFonts w:hint="eastAsia"/>
        </w:rPr>
        <w:t>LinkIt</w:t>
      </w:r>
      <w:proofErr w:type="spellEnd"/>
      <w:r w:rsidR="006E6697">
        <w:rPr>
          <w:rFonts w:hint="eastAsia"/>
        </w:rPr>
        <w:t xml:space="preserve"> RTOS SDK</w:t>
      </w:r>
      <w:r w:rsidR="006E6697" w:rsidRPr="006E6697">
        <w:t>。</w:t>
      </w:r>
    </w:p>
    <w:p w:rsidR="00984D05" w:rsidRPr="00F7786E" w:rsidRDefault="00984D05" w:rsidP="002071AD">
      <w:pPr>
        <w:ind w:firstLineChars="200" w:firstLine="480"/>
      </w:pPr>
    </w:p>
    <w:p w:rsidR="003A24F3" w:rsidRPr="00B262BF" w:rsidRDefault="003A24F3" w:rsidP="00875CB0">
      <w:pPr>
        <w:pStyle w:val="3"/>
        <w:numPr>
          <w:ilvl w:val="0"/>
          <w:numId w:val="14"/>
        </w:numPr>
        <w:spacing w:before="0" w:after="0" w:line="360" w:lineRule="auto"/>
        <w:rPr>
          <w:rFonts w:ascii="黑体" w:eastAsia="黑体" w:hAnsi="黑体"/>
          <w:b w:val="0"/>
          <w:sz w:val="28"/>
          <w:szCs w:val="28"/>
        </w:rPr>
      </w:pPr>
      <w:bookmarkStart w:id="30" w:name="_Toc450781951"/>
      <w:bookmarkStart w:id="31" w:name="_Toc451611566"/>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ONE</w:t>
      </w:r>
      <w:bookmarkEnd w:id="30"/>
      <w:bookmarkEnd w:id="31"/>
    </w:p>
    <w:p w:rsidR="003A24F3" w:rsidRDefault="003A24F3" w:rsidP="00875CB0">
      <w:pPr>
        <w:pStyle w:val="4"/>
        <w:numPr>
          <w:ilvl w:val="0"/>
          <w:numId w:val="10"/>
        </w:numPr>
        <w:spacing w:before="0" w:after="0" w:line="360" w:lineRule="auto"/>
        <w:ind w:leftChars="200" w:left="480" w:firstLine="0"/>
        <w:rPr>
          <w:rFonts w:ascii="黑体" w:eastAsia="黑体" w:hAnsi="黑体"/>
          <w:b w:val="0"/>
        </w:rPr>
      </w:pPr>
      <w:bookmarkStart w:id="32" w:name="_Toc450781952"/>
      <w:bookmarkStart w:id="33" w:name="_Toc451611567"/>
      <w:r w:rsidRPr="00B262BF">
        <w:rPr>
          <w:rFonts w:ascii="黑体" w:eastAsia="黑体" w:hAnsi="黑体" w:hint="eastAsia"/>
          <w:b w:val="0"/>
        </w:rPr>
        <w:t>Arduino</w:t>
      </w:r>
      <w:bookmarkEnd w:id="32"/>
      <w:bookmarkEnd w:id="33"/>
    </w:p>
    <w:p w:rsidR="00F7786E" w:rsidRDefault="00984D05" w:rsidP="002071AD">
      <w:pPr>
        <w:ind w:firstLineChars="200" w:firstLine="480"/>
      </w:pPr>
      <w:r>
        <w:rPr>
          <w:rFonts w:hint="eastAsia"/>
        </w:rPr>
        <w:t>Arduino是</w:t>
      </w:r>
      <w:r w:rsidR="00BA22B6">
        <w:rPr>
          <w:rFonts w:hint="eastAsia"/>
        </w:rPr>
        <w:t>一个</w:t>
      </w:r>
      <w:r>
        <w:rPr>
          <w:rFonts w:hint="eastAsia"/>
        </w:rPr>
        <w:t>源自意大利的开源电子原型平台</w:t>
      </w:r>
      <w:r w:rsidR="00BA22B6">
        <w:rPr>
          <w:rFonts w:hint="eastAsia"/>
        </w:rPr>
        <w:t>系列</w:t>
      </w:r>
      <w:r>
        <w:rPr>
          <w:rFonts w:hint="eastAsia"/>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_Ref450347525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7E7C34">
        <w:rPr>
          <w:rFonts w:ascii="Times New Roman" w:hAnsi="Times New Roman"/>
          <w:vertAlign w:val="superscript"/>
        </w:rPr>
        <w:t>[12]</w:t>
      </w:r>
      <w:r w:rsidRPr="00B0271B">
        <w:rPr>
          <w:rFonts w:ascii="Times New Roman" w:hAnsi="Times New Roman"/>
          <w:vertAlign w:val="superscript"/>
        </w:rPr>
        <w:fldChar w:fldCharType="end"/>
      </w:r>
      <w:r w:rsidR="00C47F0E">
        <w:rPr>
          <w:rFonts w:hint="eastAsia"/>
        </w:rPr>
        <w:t>。</w:t>
      </w:r>
    </w:p>
    <w:p w:rsidR="00984D05" w:rsidRDefault="00984D05" w:rsidP="002071AD">
      <w:pPr>
        <w:ind w:firstLineChars="200" w:firstLine="480"/>
      </w:pPr>
      <w:r>
        <w:t>Arduino</w:t>
      </w:r>
      <w:r>
        <w:rPr>
          <w:rFonts w:hint="eastAsia"/>
        </w:rPr>
        <w:t>具有多种不同型号的</w:t>
      </w:r>
      <w:r w:rsidR="00BA22B6">
        <w:rPr>
          <w:rFonts w:hint="eastAsia"/>
        </w:rPr>
        <w:t>产品</w:t>
      </w:r>
      <w:r>
        <w:rPr>
          <w:rFonts w:hint="eastAsia"/>
        </w:rPr>
        <w:t xml:space="preserve">，如Arduino Uno、Arduino Mega、Arduino </w:t>
      </w:r>
      <w:r w:rsidR="00BA22B6">
        <w:t>Mini</w:t>
      </w:r>
      <w:r w:rsidR="00BA22B6">
        <w:rPr>
          <w:rFonts w:hint="eastAsia"/>
        </w:rPr>
        <w:t>等。</w:t>
      </w:r>
      <w:r w:rsidR="00BA22B6">
        <w:rPr>
          <w:rStyle w:val="aa"/>
        </w:rPr>
        <w:footnoteReference w:id="2"/>
      </w:r>
      <w:r w:rsidR="00BA22B6">
        <w:rPr>
          <w:rFonts w:hint="eastAsia"/>
        </w:rPr>
        <w:t>除物理尺寸与电气接口以外，这些型号的Arduino使用不同的主控芯片，因此在工作频率、存储空间、I/O端口数量、外部中断数量等方面</w:t>
      </w:r>
      <w:r w:rsidR="00032C14">
        <w:rPr>
          <w:rFonts w:hint="eastAsia"/>
        </w:rPr>
        <w:t>的技术参数上</w:t>
      </w:r>
      <w:r w:rsidR="00BA22B6">
        <w:rPr>
          <w:rFonts w:hint="eastAsia"/>
        </w:rPr>
        <w:t>有所不同。</w:t>
      </w:r>
      <w:r w:rsidR="00BA22B6">
        <w:rPr>
          <w:rStyle w:val="aa"/>
        </w:rPr>
        <w:footnoteReference w:id="3"/>
      </w:r>
      <w:r w:rsidR="00BA22B6">
        <w:rPr>
          <w:rFonts w:hint="eastAsia"/>
        </w:rPr>
        <w:t>在某些特殊型号的Arduino上，引脚的操作电压也有变化。不同型号的Arduino成本也不同，为了降低产品成本，在开发产品原型时，应当根据实际产品的需求，选择性能与其它技术指标最符合条件的型号。</w:t>
      </w:r>
    </w:p>
    <w:p w:rsidR="00BA22B6" w:rsidRPr="00F7786E" w:rsidRDefault="00BA22B6" w:rsidP="002071AD">
      <w:pPr>
        <w:ind w:firstLineChars="200" w:firstLine="480"/>
      </w:pPr>
    </w:p>
    <w:p w:rsidR="003A24F3" w:rsidRDefault="003A24F3" w:rsidP="00875CB0">
      <w:pPr>
        <w:pStyle w:val="4"/>
        <w:numPr>
          <w:ilvl w:val="0"/>
          <w:numId w:val="10"/>
        </w:numPr>
        <w:spacing w:before="0" w:after="0" w:line="360" w:lineRule="auto"/>
        <w:ind w:leftChars="200" w:left="480" w:firstLine="0"/>
        <w:rPr>
          <w:rFonts w:ascii="黑体" w:eastAsia="黑体" w:hAnsi="黑体"/>
          <w:b w:val="0"/>
        </w:rPr>
      </w:pPr>
      <w:bookmarkStart w:id="34" w:name="_Toc450781953"/>
      <w:bookmarkStart w:id="35" w:name="_Toc451611568"/>
      <w:proofErr w:type="spellStart"/>
      <w:r w:rsidRPr="00B262BF">
        <w:rPr>
          <w:rFonts w:ascii="黑体" w:eastAsia="黑体" w:hAnsi="黑体"/>
          <w:b w:val="0"/>
        </w:rPr>
        <w:t>Link</w:t>
      </w:r>
      <w:r w:rsidR="00167FBF">
        <w:rPr>
          <w:rFonts w:ascii="黑体" w:eastAsia="黑体" w:hAnsi="黑体"/>
          <w:b w:val="0"/>
        </w:rPr>
        <w:t>I</w:t>
      </w:r>
      <w:r w:rsidRPr="00B262BF">
        <w:rPr>
          <w:rFonts w:ascii="黑体" w:eastAsia="黑体" w:hAnsi="黑体"/>
          <w:b w:val="0"/>
        </w:rPr>
        <w:t>t</w:t>
      </w:r>
      <w:proofErr w:type="spellEnd"/>
      <w:r w:rsidRPr="00B262BF">
        <w:rPr>
          <w:rFonts w:ascii="黑体" w:eastAsia="黑体" w:hAnsi="黑体"/>
          <w:b w:val="0"/>
        </w:rPr>
        <w:t xml:space="preserve"> ONE</w:t>
      </w:r>
      <w:r w:rsidRPr="00B262BF">
        <w:rPr>
          <w:rFonts w:ascii="黑体" w:eastAsia="黑体" w:hAnsi="黑体" w:hint="eastAsia"/>
          <w:b w:val="0"/>
        </w:rPr>
        <w:t>在Arduino基础上的革新</w:t>
      </w:r>
      <w:bookmarkEnd w:id="34"/>
      <w:bookmarkEnd w:id="35"/>
    </w:p>
    <w:p w:rsidR="00F7786E" w:rsidRDefault="00BA22B6" w:rsidP="002071AD">
      <w:pPr>
        <w:ind w:firstLineChars="200" w:firstLine="480"/>
      </w:pPr>
      <w:r>
        <w:rPr>
          <w:rFonts w:hint="eastAsia"/>
        </w:rPr>
        <w:t>Arduino是开源的硬件平台，任何单位和个人都可以在Arduino硬件设计的基础上，利用其它硬件设备构建类似Arduino的开源</w:t>
      </w:r>
      <w:r w:rsidR="00032C14">
        <w:rPr>
          <w:rFonts w:hint="eastAsia"/>
        </w:rPr>
        <w:t>兼容型</w:t>
      </w:r>
      <w:r>
        <w:rPr>
          <w:rFonts w:hint="eastAsia"/>
        </w:rPr>
        <w:t>硬件平台。联</w:t>
      </w:r>
      <w:proofErr w:type="gramStart"/>
      <w:r>
        <w:rPr>
          <w:rFonts w:hint="eastAsia"/>
        </w:rPr>
        <w:t>发科技</w:t>
      </w:r>
      <w:proofErr w:type="gramEnd"/>
      <w:r>
        <w:rPr>
          <w:rFonts w:hint="eastAsia"/>
        </w:rPr>
        <w:t>于2014年9月22日发布的</w:t>
      </w:r>
      <w:proofErr w:type="spellStart"/>
      <w:r>
        <w:rPr>
          <w:rFonts w:hint="eastAsia"/>
        </w:rPr>
        <w:t>L</w:t>
      </w:r>
      <w:r>
        <w:t>inkIt</w:t>
      </w:r>
      <w:proofErr w:type="spellEnd"/>
      <w:r>
        <w:t xml:space="preserve"> ONE</w:t>
      </w:r>
      <w:r>
        <w:rPr>
          <w:rFonts w:hint="eastAsia"/>
        </w:rPr>
        <w:t>也是Arduino的衍生控制器之一。</w:t>
      </w:r>
      <w:proofErr w:type="spellStart"/>
      <w:r>
        <w:rPr>
          <w:rFonts w:hint="eastAsia"/>
        </w:rPr>
        <w:t>LinkIt</w:t>
      </w:r>
      <w:proofErr w:type="spellEnd"/>
      <w:r>
        <w:rPr>
          <w:rFonts w:hint="eastAsia"/>
        </w:rPr>
        <w:t xml:space="preserve"> ONE不再使用AVR单片机作为平台的主控，转而使用基于ARM7的STM32处理器，故而计算性能有明显的提升。同时，</w:t>
      </w:r>
      <w:proofErr w:type="spellStart"/>
      <w:r>
        <w:rPr>
          <w:rFonts w:hint="eastAsia"/>
        </w:rPr>
        <w:t>LinkIt</w:t>
      </w:r>
      <w:proofErr w:type="spellEnd"/>
      <w:r>
        <w:rPr>
          <w:rFonts w:hint="eastAsia"/>
        </w:rPr>
        <w:t xml:space="preserve"> ON</w:t>
      </w:r>
      <w:r>
        <w:t>E</w:t>
      </w:r>
      <w:r>
        <w:rPr>
          <w:rFonts w:hint="eastAsia"/>
        </w:rPr>
        <w:t>的可用内存也由</w:t>
      </w:r>
      <w:r w:rsidR="00A5098F">
        <w:rPr>
          <w:rFonts w:hint="eastAsia"/>
        </w:rPr>
        <w:t>使用AVR作为主控的</w:t>
      </w:r>
      <w:r>
        <w:rPr>
          <w:rFonts w:hint="eastAsia"/>
        </w:rPr>
        <w:t>Arduino系列产品中</w:t>
      </w:r>
      <w:r w:rsidR="00A5098F">
        <w:rPr>
          <w:rFonts w:hint="eastAsia"/>
        </w:rPr>
        <w:t>最大的9</w:t>
      </w:r>
      <w:r w:rsidR="00A5098F">
        <w:t>6</w:t>
      </w:r>
      <w:r w:rsidR="00A5098F">
        <w:rPr>
          <w:rFonts w:hint="eastAsia"/>
        </w:rPr>
        <w:t>KB提升到了4MB，从而能够应对更加繁重、复杂的计算任务。</w:t>
      </w:r>
    </w:p>
    <w:p w:rsidR="00A5098F" w:rsidRDefault="00A5098F" w:rsidP="002071AD">
      <w:pPr>
        <w:ind w:firstLineChars="200" w:firstLine="480"/>
      </w:pPr>
      <w:proofErr w:type="spellStart"/>
      <w:r>
        <w:rPr>
          <w:rFonts w:hint="eastAsia"/>
        </w:rPr>
        <w:t>LinkIt</w:t>
      </w:r>
      <w:proofErr w:type="spellEnd"/>
      <w:r>
        <w:rPr>
          <w:rFonts w:hint="eastAsia"/>
        </w:rPr>
        <w:t xml:space="preserve"> ONE在实现了Arduino所有基本功能以外，</w:t>
      </w:r>
      <w:proofErr w:type="gramStart"/>
      <w:r>
        <w:rPr>
          <w:rFonts w:hint="eastAsia"/>
        </w:rPr>
        <w:t>还板载</w:t>
      </w:r>
      <w:proofErr w:type="gramEnd"/>
      <w:r>
        <w:rPr>
          <w:rFonts w:hint="eastAsia"/>
        </w:rPr>
        <w:t>了蓝牙、GSM/GPRS、</w:t>
      </w:r>
      <w:r>
        <w:rPr>
          <w:rFonts w:hint="eastAsia"/>
        </w:rPr>
        <w:lastRenderedPageBreak/>
        <w:t>音视频解码等大量功能性模块，SDK中也提供了对这些模块各项功能的Arduino风格的API封装，</w:t>
      </w:r>
      <w:proofErr w:type="gramStart"/>
      <w:r>
        <w:rPr>
          <w:rFonts w:hint="eastAsia"/>
        </w:rPr>
        <w:t>让可穿戴</w:t>
      </w:r>
      <w:proofErr w:type="gramEnd"/>
      <w:r>
        <w:rPr>
          <w:rFonts w:hint="eastAsia"/>
        </w:rPr>
        <w:t>设备与物联网设备的原型与应用得以更加快速、简单地被构建出来</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_Ref450349957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7E7C34">
        <w:rPr>
          <w:rFonts w:ascii="Times New Roman" w:hAnsi="Times New Roman"/>
          <w:vertAlign w:val="superscript"/>
        </w:rPr>
        <w:t>[13]</w:t>
      </w:r>
      <w:r w:rsidRPr="00B0271B">
        <w:rPr>
          <w:rFonts w:ascii="Times New Roman" w:hAnsi="Times New Roman"/>
          <w:vertAlign w:val="superscript"/>
        </w:rPr>
        <w:fldChar w:fldCharType="end"/>
      </w:r>
      <w:r w:rsidR="00C47F0E">
        <w:rPr>
          <w:rFonts w:hint="eastAsia"/>
        </w:rPr>
        <w:t>。</w:t>
      </w:r>
    </w:p>
    <w:p w:rsidR="00A5098F" w:rsidRDefault="00A5098F" w:rsidP="002071AD">
      <w:pPr>
        <w:ind w:firstLineChars="200" w:firstLine="480"/>
      </w:pPr>
      <w:proofErr w:type="spellStart"/>
      <w:r>
        <w:rPr>
          <w:rFonts w:hint="eastAsia"/>
        </w:rPr>
        <w:t>LinkIt</w:t>
      </w:r>
      <w:proofErr w:type="spellEnd"/>
      <w:r>
        <w:rPr>
          <w:rFonts w:hint="eastAsia"/>
        </w:rPr>
        <w:t xml:space="preserve"> ONE采用了与Arduino Uno逻辑兼容的引脚布局，同时移植了</w:t>
      </w:r>
      <w:r>
        <w:t xml:space="preserve"> Arduino</w:t>
      </w:r>
      <w:r>
        <w:rPr>
          <w:rFonts w:hint="eastAsia"/>
        </w:rPr>
        <w:t>的原生API，因此大多数Arduino代码都能够不加调整地直接移植到</w:t>
      </w:r>
      <w:proofErr w:type="spellStart"/>
      <w:r>
        <w:rPr>
          <w:rFonts w:hint="eastAsia"/>
        </w:rPr>
        <w:t>LinkIt</w:t>
      </w:r>
      <w:proofErr w:type="spellEnd"/>
      <w:r>
        <w:rPr>
          <w:rFonts w:hint="eastAsia"/>
        </w:rPr>
        <w:t xml:space="preserve"> ONE上运行；但是处理器的变化也对其兼容性造成了影响与限制，如I/O引脚的驱动电流过小、引脚操作电压与Arduino Uno不同等等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_Ref450349966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7E7C34">
        <w:rPr>
          <w:rFonts w:ascii="Times New Roman" w:hAnsi="Times New Roman"/>
          <w:vertAlign w:val="superscript"/>
        </w:rPr>
        <w:t>[14]</w:t>
      </w:r>
      <w:r w:rsidRPr="00B0271B">
        <w:rPr>
          <w:rFonts w:ascii="Times New Roman" w:hAnsi="Times New Roman"/>
          <w:vertAlign w:val="superscript"/>
        </w:rPr>
        <w:fldChar w:fldCharType="end"/>
      </w:r>
      <w:r w:rsidR="00C47F0E">
        <w:rPr>
          <w:rFonts w:hint="eastAsia"/>
        </w:rPr>
        <w:t>。</w:t>
      </w:r>
    </w:p>
    <w:p w:rsidR="00A5098F" w:rsidRPr="00F7786E" w:rsidRDefault="00A5098F" w:rsidP="002071AD">
      <w:pPr>
        <w:ind w:firstLineChars="200" w:firstLine="480"/>
      </w:pPr>
    </w:p>
    <w:p w:rsidR="003A24F3" w:rsidRDefault="003A24F3" w:rsidP="00875CB0">
      <w:pPr>
        <w:pStyle w:val="3"/>
        <w:numPr>
          <w:ilvl w:val="0"/>
          <w:numId w:val="14"/>
        </w:numPr>
        <w:spacing w:before="0" w:after="0" w:line="360" w:lineRule="auto"/>
        <w:rPr>
          <w:rFonts w:ascii="黑体" w:eastAsia="黑体" w:hAnsi="黑体"/>
          <w:b w:val="0"/>
          <w:sz w:val="28"/>
          <w:szCs w:val="28"/>
        </w:rPr>
      </w:pPr>
      <w:bookmarkStart w:id="36" w:name="_Toc450781954"/>
      <w:bookmarkStart w:id="37" w:name="_Toc451611569"/>
      <w:r w:rsidRPr="00B262BF">
        <w:rPr>
          <w:rFonts w:ascii="黑体" w:eastAsia="黑体" w:hAnsi="黑体" w:hint="eastAsia"/>
          <w:b w:val="0"/>
          <w:sz w:val="28"/>
          <w:szCs w:val="28"/>
        </w:rPr>
        <w:t>本章小结</w:t>
      </w:r>
      <w:bookmarkEnd w:id="36"/>
      <w:bookmarkEnd w:id="37"/>
    </w:p>
    <w:p w:rsidR="00F7786E" w:rsidRDefault="00E636B0" w:rsidP="002071AD">
      <w:pPr>
        <w:ind w:firstLineChars="200" w:firstLine="480"/>
      </w:pPr>
      <w:r>
        <w:rPr>
          <w:rFonts w:hint="eastAsia"/>
        </w:rPr>
        <w:t>本章介绍了开发智能手环原型所涉及的主要技术，以及采用的原型平台的各项技术特征及各自的优缺点。通过这些描述与说明，</w:t>
      </w:r>
      <w:r w:rsidR="00274817">
        <w:rPr>
          <w:rFonts w:hint="eastAsia"/>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得以顺利推进下去。</w:t>
      </w:r>
    </w:p>
    <w:p w:rsidR="00274817" w:rsidRDefault="00274817" w:rsidP="002071AD">
      <w:pPr>
        <w:widowControl/>
        <w:jc w:val="left"/>
      </w:pPr>
      <w:r>
        <w:br w:type="page"/>
      </w:r>
    </w:p>
    <w:p w:rsidR="003A24F3" w:rsidRDefault="006C2545"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38" w:name="_Toc450781955"/>
      <w:bookmarkStart w:id="39" w:name="_Toc451611570"/>
      <w:r>
        <w:rPr>
          <w:rFonts w:ascii="黑体" w:eastAsia="黑体" w:hAnsi="黑体" w:hint="eastAsia"/>
          <w:b w:val="0"/>
          <w:sz w:val="28"/>
          <w:szCs w:val="28"/>
        </w:rPr>
        <w:lastRenderedPageBreak/>
        <w:t>智能手环的</w:t>
      </w:r>
      <w:r w:rsidR="003A24F3" w:rsidRPr="00B262BF">
        <w:rPr>
          <w:rFonts w:ascii="黑体" w:eastAsia="黑体" w:hAnsi="黑体" w:hint="eastAsia"/>
          <w:b w:val="0"/>
          <w:sz w:val="28"/>
          <w:szCs w:val="28"/>
        </w:rPr>
        <w:t>需求分析与概要设计</w:t>
      </w:r>
      <w:bookmarkEnd w:id="38"/>
      <w:bookmarkEnd w:id="39"/>
    </w:p>
    <w:p w:rsidR="002071AD" w:rsidRPr="002071AD" w:rsidRDefault="002071AD" w:rsidP="00875CB0">
      <w:pPr>
        <w:pStyle w:val="2"/>
        <w:numPr>
          <w:ilvl w:val="0"/>
          <w:numId w:val="28"/>
        </w:numPr>
        <w:rPr>
          <w:vanish/>
        </w:rPr>
      </w:pPr>
      <w:r w:rsidRPr="002071AD">
        <w:rPr>
          <w:vanish/>
        </w:rPr>
        <w:t>章节</w:t>
      </w:r>
      <w:r w:rsidRPr="002071AD">
        <w:rPr>
          <w:rFonts w:hint="eastAsia"/>
          <w:vanish/>
        </w:rPr>
        <w:t>3</w:t>
      </w:r>
      <w:bookmarkStart w:id="40" w:name="_Toc451610926"/>
      <w:bookmarkStart w:id="41" w:name="_Toc451611201"/>
      <w:bookmarkStart w:id="42" w:name="_Toc451611324"/>
      <w:bookmarkStart w:id="43" w:name="_Toc451611571"/>
      <w:bookmarkEnd w:id="40"/>
      <w:bookmarkEnd w:id="41"/>
      <w:bookmarkEnd w:id="42"/>
      <w:bookmarkEnd w:id="43"/>
    </w:p>
    <w:p w:rsidR="003A24F3" w:rsidRDefault="004F57A3" w:rsidP="00875CB0">
      <w:pPr>
        <w:pStyle w:val="3"/>
        <w:numPr>
          <w:ilvl w:val="0"/>
          <w:numId w:val="13"/>
        </w:numPr>
        <w:spacing w:before="0" w:after="0" w:line="360" w:lineRule="auto"/>
        <w:rPr>
          <w:rFonts w:ascii="黑体" w:eastAsia="黑体" w:hAnsi="黑体"/>
          <w:b w:val="0"/>
          <w:sz w:val="28"/>
          <w:szCs w:val="28"/>
        </w:rPr>
      </w:pPr>
      <w:bookmarkStart w:id="44" w:name="_Toc450781956"/>
      <w:bookmarkStart w:id="45" w:name="_Toc451611572"/>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bookmarkEnd w:id="44"/>
      <w:bookmarkEnd w:id="45"/>
    </w:p>
    <w:p w:rsidR="00F7786E" w:rsidRDefault="004D27DD" w:rsidP="002071AD">
      <w:pPr>
        <w:ind w:firstLineChars="200" w:firstLine="480"/>
      </w:pPr>
      <w:r>
        <w:rPr>
          <w:rFonts w:hint="eastAsia"/>
        </w:rPr>
        <w:t>本次开发的运动数据采集与分析平台包括智能设备、移动客户端与服务端三部分。</w:t>
      </w:r>
      <w:r w:rsidR="002F1DD3">
        <w:rPr>
          <w:rFonts w:hint="eastAsia"/>
        </w:rPr>
        <w:t>其中，智能设备，即下文所述的智能手环，起到收集运动数据和通过振动、发声等方式向用户发出提醒或通知的功能；移动客户端由于计算性能相比手环更强，会收集智能设备提供的运动数据，并对这些数据进行</w:t>
      </w:r>
      <w:r w:rsidR="00032C14">
        <w:rPr>
          <w:rFonts w:hint="eastAsia"/>
        </w:rPr>
        <w:t>进一步</w:t>
      </w:r>
      <w:r w:rsidR="002F1DD3">
        <w:rPr>
          <w:rFonts w:hint="eastAsia"/>
        </w:rPr>
        <w:t>的分析与统计，并上传到服务器。</w:t>
      </w:r>
      <w:r w:rsidR="00097456">
        <w:rPr>
          <w:rFonts w:hint="eastAsia"/>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2071AD">
      <w:pPr>
        <w:ind w:firstLineChars="200" w:firstLine="480"/>
      </w:pPr>
      <w:r>
        <w:rPr>
          <w:rFonts w:hint="eastAsia"/>
        </w:rPr>
        <w:t>在大多数实际使用场景中，服务端对用户而言是透明的。这里的透明有两层含义：一方面，用户感知不到服务端的实际存在，</w:t>
      </w:r>
      <w:r w:rsidR="000D34B1">
        <w:rPr>
          <w:rFonts w:hint="eastAsia"/>
        </w:rPr>
        <w:t>因为如计步、运动提醒、跌倒报警等最为核心的功能并不以服务端的参与为功能实现的必须条件；另一方面，即使移动客户端与服务</w:t>
      </w:r>
      <w:proofErr w:type="gramStart"/>
      <w:r w:rsidR="000D34B1">
        <w:rPr>
          <w:rFonts w:hint="eastAsia"/>
        </w:rPr>
        <w:t>端失去</w:t>
      </w:r>
      <w:proofErr w:type="gramEnd"/>
      <w:r w:rsidR="000D34B1">
        <w:rPr>
          <w:rFonts w:hint="eastAsia"/>
        </w:rPr>
        <w:t>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w:t>
      </w:r>
      <w:r w:rsidR="008D24E3">
        <w:rPr>
          <w:rFonts w:hint="eastAsia"/>
        </w:rPr>
        <w:t>下</w:t>
      </w:r>
      <w:r w:rsidR="000D34B1">
        <w:rPr>
          <w:rFonts w:hint="eastAsia"/>
        </w:rPr>
        <w:t>产生的所有数据，在移动客户端恢复与服务端的连接后，将会自动地与服务端同步，保证服务端与客户端数据的相对完整性。</w:t>
      </w:r>
    </w:p>
    <w:p w:rsidR="000D34B1" w:rsidRDefault="008D24E3" w:rsidP="002071AD">
      <w:pPr>
        <w:ind w:firstLineChars="200" w:firstLine="480"/>
      </w:pPr>
      <w:r>
        <w:rPr>
          <w:rFonts w:hint="eastAsia"/>
        </w:rPr>
        <w:t>类似地，智能手环也能</w:t>
      </w:r>
      <w:r w:rsidR="000D34B1">
        <w:rPr>
          <w:rFonts w:hint="eastAsia"/>
        </w:rPr>
        <w:t>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2071AD">
      <w:pPr>
        <w:ind w:firstLineChars="200" w:firstLine="480"/>
      </w:pPr>
    </w:p>
    <w:p w:rsidR="006C2545" w:rsidRDefault="006C2545" w:rsidP="00875CB0">
      <w:pPr>
        <w:pStyle w:val="3"/>
        <w:numPr>
          <w:ilvl w:val="0"/>
          <w:numId w:val="13"/>
        </w:numPr>
        <w:spacing w:before="0" w:after="0" w:line="360" w:lineRule="auto"/>
        <w:rPr>
          <w:rFonts w:ascii="黑体" w:eastAsia="黑体" w:hAnsi="黑体"/>
          <w:b w:val="0"/>
          <w:sz w:val="28"/>
          <w:szCs w:val="28"/>
        </w:rPr>
      </w:pPr>
      <w:bookmarkStart w:id="46" w:name="_Toc451611573"/>
      <w:bookmarkStart w:id="47" w:name="_Toc450781957"/>
      <w:r>
        <w:rPr>
          <w:rFonts w:ascii="黑体" w:eastAsia="黑体" w:hAnsi="黑体"/>
          <w:b w:val="0"/>
          <w:sz w:val="28"/>
          <w:szCs w:val="28"/>
        </w:rPr>
        <w:t>需求分析</w:t>
      </w:r>
      <w:bookmarkEnd w:id="46"/>
    </w:p>
    <w:p w:rsidR="006E6697" w:rsidRDefault="006E6697" w:rsidP="002071AD">
      <w:pPr>
        <w:ind w:firstLineChars="200" w:firstLine="480"/>
      </w:pPr>
      <w:r>
        <w:rPr>
          <w:rFonts w:hint="eastAsia"/>
        </w:rPr>
        <w:t>本平台的三大部分都存在着各自的功能性需求与非功能性需求。受本文主题的影响，这一部分将主要分析智能手</w:t>
      </w:r>
      <w:proofErr w:type="gramStart"/>
      <w:r>
        <w:rPr>
          <w:rFonts w:hint="eastAsia"/>
        </w:rPr>
        <w:t>环部分</w:t>
      </w:r>
      <w:proofErr w:type="gramEnd"/>
      <w:r>
        <w:rPr>
          <w:rFonts w:hint="eastAsia"/>
        </w:rPr>
        <w:t>的需求。本系统的用户有两类，分别</w:t>
      </w:r>
      <w:r>
        <w:rPr>
          <w:rFonts w:hint="eastAsia"/>
        </w:rPr>
        <w:lastRenderedPageBreak/>
        <w:t>是普通用户与健康工作者。除去用户注册、登录等极其基本的用例，他们各自对应的用例可以归纳为如下的用例图：</w:t>
      </w:r>
    </w:p>
    <w:p w:rsidR="006E6697" w:rsidRDefault="006E6697" w:rsidP="002071AD">
      <w:pPr>
        <w:ind w:firstLineChars="200" w:firstLine="480"/>
      </w:pPr>
    </w:p>
    <w:p w:rsidR="002071AD" w:rsidRDefault="006E6697" w:rsidP="002071AD">
      <w:pPr>
        <w:keepNext/>
        <w:jc w:val="center"/>
      </w:pPr>
      <w:r>
        <w:rPr>
          <w:noProof/>
        </w:rPr>
        <w:drawing>
          <wp:inline distT="0" distB="0" distL="0" distR="0" wp14:anchorId="162A6D0A" wp14:editId="74A5E0C9">
            <wp:extent cx="5276850" cy="6677025"/>
            <wp:effectExtent l="0" t="0" r="0" b="9525"/>
            <wp:docPr id="7" name="图片 7"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用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6677025"/>
                    </a:xfrm>
                    <a:prstGeom prst="rect">
                      <a:avLst/>
                    </a:prstGeom>
                    <a:noFill/>
                    <a:ln>
                      <a:noFill/>
                    </a:ln>
                  </pic:spPr>
                </pic:pic>
              </a:graphicData>
            </a:graphic>
          </wp:inline>
        </w:drawing>
      </w:r>
    </w:p>
    <w:p w:rsidR="002071AD" w:rsidRPr="002071AD" w:rsidRDefault="002071AD" w:rsidP="002071AD">
      <w:pPr>
        <w:pStyle w:val="ac"/>
        <w:jc w:val="center"/>
        <w:rPr>
          <w:rFonts w:ascii="宋体" w:eastAsia="宋体" w:hAnsi="宋体"/>
          <w:sz w:val="21"/>
          <w:szCs w:val="21"/>
        </w:rPr>
      </w:pPr>
      <w:bookmarkStart w:id="48" w:name="_Ref451615225"/>
      <w:bookmarkStart w:id="49" w:name="_Toc451610702"/>
      <w:r w:rsidRPr="002071AD">
        <w:rPr>
          <w:rFonts w:ascii="宋体" w:eastAsia="宋体" w:hAnsi="宋体"/>
          <w:sz w:val="21"/>
          <w:szCs w:val="21"/>
        </w:rPr>
        <w:t>图</w:t>
      </w:r>
      <w:r w:rsidR="009F1D75">
        <w:rPr>
          <w:rFonts w:ascii="宋体" w:eastAsia="宋体" w:hAnsi="宋体"/>
          <w:sz w:val="21"/>
          <w:szCs w:val="21"/>
        </w:rPr>
        <w:fldChar w:fldCharType="begin"/>
      </w:r>
      <w:r w:rsidR="009F1D75">
        <w:rPr>
          <w:rFonts w:ascii="宋体" w:eastAsia="宋体" w:hAnsi="宋体"/>
          <w:sz w:val="21"/>
          <w:szCs w:val="21"/>
        </w:rPr>
        <w:instrText xml:space="preserve"> STYLEREF 2 \s </w:instrText>
      </w:r>
      <w:r w:rsidR="009F1D75">
        <w:rPr>
          <w:rFonts w:ascii="宋体" w:eastAsia="宋体" w:hAnsi="宋体"/>
          <w:sz w:val="21"/>
          <w:szCs w:val="21"/>
        </w:rPr>
        <w:fldChar w:fldCharType="separate"/>
      </w:r>
      <w:r w:rsidR="007E7C34">
        <w:rPr>
          <w:rFonts w:ascii="宋体" w:eastAsia="宋体" w:hAnsi="宋体"/>
          <w:noProof/>
          <w:sz w:val="21"/>
          <w:szCs w:val="21"/>
        </w:rPr>
        <w:t>3</w:t>
      </w:r>
      <w:r w:rsidR="009F1D75">
        <w:rPr>
          <w:rFonts w:ascii="宋体" w:eastAsia="宋体" w:hAnsi="宋体"/>
          <w:sz w:val="21"/>
          <w:szCs w:val="21"/>
        </w:rPr>
        <w:fldChar w:fldCharType="end"/>
      </w:r>
      <w:r w:rsidR="009F1D75">
        <w:rPr>
          <w:rFonts w:ascii="宋体" w:eastAsia="宋体" w:hAnsi="宋体"/>
          <w:sz w:val="21"/>
          <w:szCs w:val="21"/>
        </w:rPr>
        <w:noBreakHyphen/>
      </w:r>
      <w:r w:rsidR="009F1D75">
        <w:rPr>
          <w:rFonts w:ascii="宋体" w:eastAsia="宋体" w:hAnsi="宋体"/>
          <w:sz w:val="21"/>
          <w:szCs w:val="21"/>
        </w:rPr>
        <w:fldChar w:fldCharType="begin"/>
      </w:r>
      <w:r w:rsidR="009F1D75">
        <w:rPr>
          <w:rFonts w:ascii="宋体" w:eastAsia="宋体" w:hAnsi="宋体"/>
          <w:sz w:val="21"/>
          <w:szCs w:val="21"/>
        </w:rPr>
        <w:instrText xml:space="preserve"> SEQ 图 \* ARABIC \s 2 </w:instrText>
      </w:r>
      <w:r w:rsidR="009F1D75">
        <w:rPr>
          <w:rFonts w:ascii="宋体" w:eastAsia="宋体" w:hAnsi="宋体"/>
          <w:sz w:val="21"/>
          <w:szCs w:val="21"/>
        </w:rPr>
        <w:fldChar w:fldCharType="separate"/>
      </w:r>
      <w:r w:rsidR="007E7C34">
        <w:rPr>
          <w:rFonts w:ascii="宋体" w:eastAsia="宋体" w:hAnsi="宋体"/>
          <w:noProof/>
          <w:sz w:val="21"/>
          <w:szCs w:val="21"/>
        </w:rPr>
        <w:t>1</w:t>
      </w:r>
      <w:r w:rsidR="009F1D75">
        <w:rPr>
          <w:rFonts w:ascii="宋体" w:eastAsia="宋体" w:hAnsi="宋体"/>
          <w:sz w:val="21"/>
          <w:szCs w:val="21"/>
        </w:rPr>
        <w:fldChar w:fldCharType="end"/>
      </w:r>
      <w:bookmarkEnd w:id="48"/>
      <w:r w:rsidRPr="002071AD">
        <w:rPr>
          <w:rFonts w:ascii="宋体" w:eastAsia="宋体" w:hAnsi="宋体"/>
          <w:sz w:val="21"/>
          <w:szCs w:val="21"/>
        </w:rPr>
        <w:t xml:space="preserve"> </w:t>
      </w:r>
      <w:r w:rsidRPr="002071AD">
        <w:rPr>
          <w:rFonts w:ascii="宋体" w:eastAsia="宋体" w:hAnsi="宋体" w:hint="eastAsia"/>
          <w:sz w:val="21"/>
          <w:szCs w:val="21"/>
        </w:rPr>
        <w:t>运动数据采集分析平台整体用例图</w:t>
      </w:r>
      <w:bookmarkEnd w:id="49"/>
    </w:p>
    <w:p w:rsidR="006E6697" w:rsidRPr="006E6697" w:rsidRDefault="006E6697" w:rsidP="002071AD">
      <w:pPr>
        <w:ind w:firstLineChars="200" w:firstLine="480"/>
      </w:pPr>
    </w:p>
    <w:p w:rsidR="006C2545" w:rsidRDefault="006C2545" w:rsidP="00875CB0">
      <w:pPr>
        <w:pStyle w:val="3"/>
        <w:numPr>
          <w:ilvl w:val="0"/>
          <w:numId w:val="13"/>
        </w:numPr>
        <w:spacing w:before="0" w:after="0" w:line="360" w:lineRule="auto"/>
        <w:rPr>
          <w:rFonts w:ascii="黑体" w:eastAsia="黑体" w:hAnsi="黑体"/>
          <w:b w:val="0"/>
          <w:sz w:val="28"/>
          <w:szCs w:val="28"/>
        </w:rPr>
      </w:pPr>
      <w:bookmarkStart w:id="50" w:name="_Toc451611574"/>
      <w:r>
        <w:rPr>
          <w:rFonts w:ascii="黑体" w:eastAsia="黑体" w:hAnsi="黑体"/>
          <w:b w:val="0"/>
          <w:sz w:val="28"/>
          <w:szCs w:val="28"/>
        </w:rPr>
        <w:lastRenderedPageBreak/>
        <w:t>概要设计</w:t>
      </w:r>
      <w:bookmarkEnd w:id="50"/>
    </w:p>
    <w:p w:rsidR="006E6697" w:rsidRDefault="006E6697" w:rsidP="002071AD">
      <w:pPr>
        <w:ind w:firstLineChars="200" w:firstLine="480"/>
      </w:pPr>
      <w:r>
        <w:rPr>
          <w:rFonts w:hint="eastAsia"/>
        </w:rPr>
        <w:t>根据上文的需求分析，整个平台三大部分的概要设计已经可以明确，下面将分别给出。由于智能手环的嵌入式设备端的设计与实现是本文的重点，这里只对另外两部分的概要设计做简略的描述；智能手</w:t>
      </w:r>
      <w:proofErr w:type="gramStart"/>
      <w:r>
        <w:rPr>
          <w:rFonts w:hint="eastAsia"/>
        </w:rPr>
        <w:t>环部分</w:t>
      </w:r>
      <w:proofErr w:type="gramEnd"/>
      <w:r>
        <w:rPr>
          <w:rFonts w:hint="eastAsia"/>
        </w:rPr>
        <w:t>的概要设计将在后面的章节中详细展开。</w:t>
      </w:r>
    </w:p>
    <w:p w:rsidR="006E6697" w:rsidRPr="006E6697" w:rsidRDefault="006E6697" w:rsidP="002071AD">
      <w:pPr>
        <w:ind w:firstLineChars="200" w:firstLine="480"/>
      </w:pPr>
    </w:p>
    <w:p w:rsidR="006E6697" w:rsidRDefault="006E6697" w:rsidP="00875CB0">
      <w:pPr>
        <w:pStyle w:val="4"/>
        <w:numPr>
          <w:ilvl w:val="0"/>
          <w:numId w:val="15"/>
        </w:numPr>
        <w:spacing w:before="0" w:after="0" w:line="360" w:lineRule="auto"/>
        <w:ind w:leftChars="200" w:left="480" w:firstLine="0"/>
        <w:rPr>
          <w:rFonts w:ascii="黑体" w:eastAsia="黑体" w:hAnsi="黑体"/>
          <w:b w:val="0"/>
        </w:rPr>
      </w:pPr>
      <w:bookmarkStart w:id="51" w:name="_Toc450781963"/>
      <w:bookmarkStart w:id="52" w:name="_Toc451611575"/>
      <w:r w:rsidRPr="00B262BF">
        <w:rPr>
          <w:rFonts w:ascii="黑体" w:eastAsia="黑体" w:hAnsi="黑体" w:hint="eastAsia"/>
          <w:b w:val="0"/>
        </w:rPr>
        <w:t>服务器端</w:t>
      </w:r>
      <w:bookmarkEnd w:id="51"/>
      <w:bookmarkEnd w:id="52"/>
    </w:p>
    <w:p w:rsidR="006E6697" w:rsidRDefault="006E6697" w:rsidP="002071AD">
      <w:pPr>
        <w:ind w:firstLineChars="200" w:firstLine="480"/>
      </w:pPr>
      <w:r>
        <w:rPr>
          <w:rFonts w:hint="eastAsia"/>
        </w:rPr>
        <w:t>服务器</w:t>
      </w:r>
      <w:proofErr w:type="gramStart"/>
      <w:r>
        <w:rPr>
          <w:rFonts w:hint="eastAsia"/>
        </w:rPr>
        <w:t>端运行</w:t>
      </w:r>
      <w:proofErr w:type="gramEnd"/>
      <w:r>
        <w:rPr>
          <w:rFonts w:hint="eastAsia"/>
        </w:rPr>
        <w:t>一个Web服务器和一个数据库。数据库中存储用户的个人信息和各用户的健康、运动数据。服务端通过REST</w:t>
      </w:r>
      <w:r>
        <w:t>ful</w:t>
      </w:r>
      <w:r>
        <w:rPr>
          <w:rFonts w:hint="eastAsia"/>
        </w:rPr>
        <w:t>的W</w:t>
      </w:r>
      <w:r>
        <w:t>eb</w:t>
      </w:r>
      <w:r>
        <w:rPr>
          <w:rFonts w:hint="eastAsia"/>
        </w:rPr>
        <w:t>服务提供对外接口，所有用户认证、数据同步等对数据库的增、</w:t>
      </w:r>
      <w:proofErr w:type="gramStart"/>
      <w:r>
        <w:rPr>
          <w:rFonts w:hint="eastAsia"/>
        </w:rPr>
        <w:t>删</w:t>
      </w:r>
      <w:proofErr w:type="gramEnd"/>
      <w:r>
        <w:rPr>
          <w:rFonts w:hint="eastAsia"/>
        </w:rPr>
        <w:t>、改、</w:t>
      </w:r>
      <w:proofErr w:type="gramStart"/>
      <w:r>
        <w:rPr>
          <w:rFonts w:hint="eastAsia"/>
        </w:rPr>
        <w:t>查操作</w:t>
      </w:r>
      <w:proofErr w:type="gramEnd"/>
      <w:r>
        <w:rPr>
          <w:rFonts w:hint="eastAsia"/>
        </w:rPr>
        <w:t>通过无状态的H</w:t>
      </w:r>
      <w:r>
        <w:t>TTP</w:t>
      </w:r>
      <w:r>
        <w:rPr>
          <w:rFonts w:hint="eastAsia"/>
        </w:rPr>
        <w:t>请求完成。这样的处理方式降低了服务器提供服务时的资源开销，也简化了移动客户端与服务器端的通信复杂度，适应产品原型的快速开发。此外，这样的对外接口也便于今后功能的进一步扩充。</w:t>
      </w:r>
    </w:p>
    <w:p w:rsidR="006E6697" w:rsidRPr="00F7786E" w:rsidRDefault="006E6697" w:rsidP="002071AD">
      <w:pPr>
        <w:ind w:firstLineChars="200" w:firstLine="480"/>
      </w:pPr>
    </w:p>
    <w:p w:rsidR="006E6697" w:rsidRDefault="006E6697" w:rsidP="00875CB0">
      <w:pPr>
        <w:pStyle w:val="4"/>
        <w:numPr>
          <w:ilvl w:val="0"/>
          <w:numId w:val="15"/>
        </w:numPr>
        <w:spacing w:before="0" w:after="0" w:line="360" w:lineRule="auto"/>
        <w:ind w:leftChars="200" w:left="480" w:firstLine="0"/>
        <w:rPr>
          <w:rFonts w:ascii="黑体" w:eastAsia="黑体" w:hAnsi="黑体"/>
          <w:b w:val="0"/>
        </w:rPr>
      </w:pPr>
      <w:bookmarkStart w:id="53" w:name="_Toc450781964"/>
      <w:bookmarkStart w:id="54" w:name="_Toc451611576"/>
      <w:r w:rsidRPr="00B262BF">
        <w:rPr>
          <w:rFonts w:ascii="黑体" w:eastAsia="黑体" w:hAnsi="黑体" w:hint="eastAsia"/>
          <w:b w:val="0"/>
        </w:rPr>
        <w:t>智能手机端</w:t>
      </w:r>
      <w:bookmarkEnd w:id="53"/>
      <w:bookmarkEnd w:id="54"/>
    </w:p>
    <w:p w:rsidR="006E6697" w:rsidRDefault="006E6697" w:rsidP="002071AD">
      <w:pPr>
        <w:ind w:firstLineChars="200" w:firstLine="480"/>
      </w:pPr>
      <w:r>
        <w:rPr>
          <w:rFonts w:hint="eastAsia"/>
        </w:rPr>
        <w:t>运行于智能手机上的移动客户端是一个基于图形界面的应用。无论是用户的输入还是对用户的结果呈现，交互方式都是基于可视化条件的。移动客户端因此承担在可视化数据与业务逻辑的抽象数据互相转换的职责，并按需主动地与手环或服务端进行通信，主动地控制数据的同步过程。</w:t>
      </w:r>
    </w:p>
    <w:p w:rsidR="006E6697" w:rsidRPr="006E6697" w:rsidRDefault="006E6697" w:rsidP="002071AD">
      <w:pPr>
        <w:ind w:firstLineChars="200" w:firstLine="480"/>
      </w:pPr>
    </w:p>
    <w:p w:rsidR="003A24F3" w:rsidRDefault="006C2545" w:rsidP="00875CB0">
      <w:pPr>
        <w:pStyle w:val="3"/>
        <w:numPr>
          <w:ilvl w:val="0"/>
          <w:numId w:val="13"/>
        </w:numPr>
        <w:spacing w:before="0" w:after="0" w:line="360" w:lineRule="auto"/>
        <w:rPr>
          <w:rFonts w:ascii="黑体" w:eastAsia="黑体" w:hAnsi="黑体"/>
          <w:b w:val="0"/>
          <w:sz w:val="28"/>
          <w:szCs w:val="28"/>
        </w:rPr>
      </w:pPr>
      <w:bookmarkStart w:id="55" w:name="_Toc451611577"/>
      <w:r>
        <w:rPr>
          <w:rFonts w:ascii="黑体" w:eastAsia="黑体" w:hAnsi="黑体" w:hint="eastAsia"/>
          <w:b w:val="0"/>
          <w:sz w:val="28"/>
          <w:szCs w:val="28"/>
        </w:rPr>
        <w:t>智能手环</w:t>
      </w:r>
      <w:r w:rsidR="003A24F3" w:rsidRPr="00B262BF">
        <w:rPr>
          <w:rFonts w:ascii="黑体" w:eastAsia="黑体" w:hAnsi="黑体" w:hint="eastAsia"/>
          <w:b w:val="0"/>
          <w:sz w:val="28"/>
          <w:szCs w:val="28"/>
        </w:rPr>
        <w:t>的需求分析</w:t>
      </w:r>
      <w:bookmarkEnd w:id="47"/>
      <w:bookmarkEnd w:id="55"/>
    </w:p>
    <w:p w:rsidR="003A24F3" w:rsidRDefault="003A24F3" w:rsidP="00875CB0">
      <w:pPr>
        <w:pStyle w:val="4"/>
        <w:numPr>
          <w:ilvl w:val="0"/>
          <w:numId w:val="16"/>
        </w:numPr>
        <w:spacing w:before="0" w:after="0" w:line="360" w:lineRule="auto"/>
        <w:ind w:leftChars="200" w:left="480" w:firstLine="0"/>
        <w:rPr>
          <w:rFonts w:ascii="黑体" w:eastAsia="黑体" w:hAnsi="黑体"/>
          <w:b w:val="0"/>
        </w:rPr>
      </w:pPr>
      <w:bookmarkStart w:id="56" w:name="_Toc450781958"/>
      <w:bookmarkStart w:id="57" w:name="_Toc451611578"/>
      <w:r w:rsidRPr="00B262BF">
        <w:rPr>
          <w:rFonts w:ascii="黑体" w:eastAsia="黑体" w:hAnsi="黑体" w:hint="eastAsia"/>
          <w:b w:val="0"/>
        </w:rPr>
        <w:t>功能需求</w:t>
      </w:r>
      <w:bookmarkEnd w:id="56"/>
      <w:bookmarkEnd w:id="57"/>
    </w:p>
    <w:p w:rsidR="00DB2B8A" w:rsidRDefault="00AC1DDF" w:rsidP="002071AD">
      <w:pPr>
        <w:ind w:firstLineChars="200" w:firstLine="480"/>
      </w:pPr>
      <w:fldSimple w:instr=" REF _Ref451615225  \* MERGEFORMAT ">
        <w:r w:rsidR="007E7C34" w:rsidRPr="007E7C34">
          <w:t>图3</w:t>
        </w:r>
        <w:r w:rsidR="007E7C34" w:rsidRPr="007E7C34">
          <w:noBreakHyphen/>
          <w:t>1</w:t>
        </w:r>
      </w:fldSimple>
      <w:r w:rsidR="00DB2B8A">
        <w:t>的用例</w:t>
      </w:r>
      <w:r w:rsidR="00DB2B8A">
        <w:rPr>
          <w:rFonts w:hint="eastAsia"/>
        </w:rPr>
        <w:t>都能直接转换成本次开发的平台的功能需求。其中</w:t>
      </w:r>
      <w:r w:rsidR="00DB2B8A">
        <w:t>，</w:t>
      </w:r>
      <w:r w:rsidR="00DB2B8A">
        <w:rPr>
          <w:rFonts w:hint="eastAsia"/>
        </w:rPr>
        <w:t>睡眠</w:t>
      </w:r>
      <w:r w:rsidR="00DB2B8A">
        <w:t>质量记录、</w:t>
      </w:r>
      <w:r w:rsidR="00DB2B8A">
        <w:rPr>
          <w:rFonts w:hint="eastAsia"/>
        </w:rPr>
        <w:t>运动</w:t>
      </w:r>
      <w:r w:rsidR="00DB2B8A">
        <w:t>计步、</w:t>
      </w:r>
      <w:r w:rsidR="00DB2B8A">
        <w:rPr>
          <w:rFonts w:hint="eastAsia"/>
        </w:rPr>
        <w:t>跌倒报警</w:t>
      </w:r>
      <w:r w:rsidR="00DB2B8A">
        <w:t>、定时提醒、</w:t>
      </w:r>
      <w:r w:rsidR="00DB2B8A">
        <w:rPr>
          <w:rFonts w:hint="eastAsia"/>
        </w:rPr>
        <w:t>绑定</w:t>
      </w:r>
      <w:r w:rsidR="00DB2B8A">
        <w:t>智能手环、解绑</w:t>
      </w:r>
      <w:r w:rsidR="00DB2B8A">
        <w:rPr>
          <w:rFonts w:hint="eastAsia"/>
        </w:rPr>
        <w:t>智能</w:t>
      </w:r>
      <w:r w:rsidR="00DB2B8A">
        <w:t>手环</w:t>
      </w:r>
      <w:r w:rsidR="00DB2B8A">
        <w:rPr>
          <w:rFonts w:hint="eastAsia"/>
        </w:rPr>
        <w:t>六个</w:t>
      </w:r>
      <w:r w:rsidR="00DB2B8A">
        <w:t>用例与</w:t>
      </w:r>
      <w:r w:rsidR="00DB2B8A">
        <w:rPr>
          <w:rFonts w:hint="eastAsia"/>
        </w:rPr>
        <w:t>智能</w:t>
      </w:r>
      <w:r w:rsidR="00DB2B8A">
        <w:t>手环</w:t>
      </w:r>
      <w:r w:rsidR="00DB2B8A">
        <w:rPr>
          <w:rFonts w:hint="eastAsia"/>
        </w:rPr>
        <w:t>直接</w:t>
      </w:r>
      <w:r w:rsidR="00DB2B8A">
        <w:t>关联</w:t>
      </w:r>
      <w:r w:rsidR="00DB2B8A">
        <w:rPr>
          <w:rFonts w:hint="eastAsia"/>
        </w:rPr>
        <w:t>。</w:t>
      </w:r>
      <w:r w:rsidR="00DB2B8A">
        <w:t>这些</w:t>
      </w:r>
      <w:r w:rsidR="00DB2B8A">
        <w:rPr>
          <w:rFonts w:hint="eastAsia"/>
        </w:rPr>
        <w:t>用例</w:t>
      </w:r>
      <w:r w:rsidR="00DB2B8A">
        <w:t>的详细说明如下：</w:t>
      </w:r>
    </w:p>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58" w:name="_Toc451610790"/>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7E7C34">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7E7C34">
        <w:rPr>
          <w:rFonts w:ascii="宋体" w:eastAsia="宋体" w:hAnsi="宋体"/>
          <w:noProof/>
          <w:sz w:val="21"/>
        </w:rPr>
        <w:t>1</w:t>
      </w:r>
      <w:r w:rsidR="002071AD">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bookmarkEnd w:id="58"/>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刺激：用户开始睡眠</w:t>
            </w:r>
          </w:p>
          <w:p w:rsidR="00DB2B8A" w:rsidRDefault="00DB2B8A" w:rsidP="002071AD">
            <w:pPr>
              <w:ind w:left="720" w:hangingChars="300" w:hanging="720"/>
              <w:rPr>
                <w:szCs w:val="21"/>
              </w:rPr>
            </w:pPr>
            <w:r>
              <w:rPr>
                <w:rFonts w:hint="eastAsia"/>
                <w:szCs w:val="21"/>
              </w:rPr>
              <w:t>响应：手环侦测到睡眠特征后开始睡眠数据记录</w:t>
            </w:r>
          </w:p>
          <w:p w:rsidR="00DB2B8A" w:rsidRDefault="00DB2B8A" w:rsidP="002071AD">
            <w:pPr>
              <w:ind w:left="720" w:hangingChars="300" w:hanging="720"/>
              <w:rPr>
                <w:szCs w:val="21"/>
              </w:rPr>
            </w:pPr>
            <w:r>
              <w:rPr>
                <w:rFonts w:hint="eastAsia"/>
                <w:szCs w:val="21"/>
              </w:rPr>
              <w:t>刺激：用户在睡眠中产生翻身等不自主动作</w:t>
            </w:r>
          </w:p>
          <w:p w:rsidR="00DB2B8A" w:rsidRDefault="00DB2B8A" w:rsidP="002071AD">
            <w:pPr>
              <w:ind w:left="720" w:hangingChars="300" w:hanging="720"/>
              <w:rPr>
                <w:szCs w:val="21"/>
              </w:rPr>
            </w:pPr>
            <w:r>
              <w:rPr>
                <w:rFonts w:hint="eastAsia"/>
                <w:szCs w:val="21"/>
              </w:rPr>
              <w:t>响应：手</w:t>
            </w:r>
            <w:proofErr w:type="gramStart"/>
            <w:r>
              <w:rPr>
                <w:rFonts w:hint="eastAsia"/>
                <w:szCs w:val="21"/>
              </w:rPr>
              <w:t>环记录</w:t>
            </w:r>
            <w:proofErr w:type="gramEnd"/>
            <w:r>
              <w:rPr>
                <w:rFonts w:hint="eastAsia"/>
                <w:szCs w:val="21"/>
              </w:rPr>
              <w:t>这些动作，并据此进行质量分析</w:t>
            </w:r>
          </w:p>
          <w:p w:rsidR="00DB2B8A" w:rsidRDefault="00DB2B8A" w:rsidP="002071AD">
            <w:pPr>
              <w:ind w:left="720" w:hangingChars="300" w:hanging="720"/>
              <w:rPr>
                <w:szCs w:val="21"/>
              </w:rPr>
            </w:pPr>
            <w:r>
              <w:rPr>
                <w:rFonts w:hint="eastAsia"/>
                <w:szCs w:val="21"/>
              </w:rPr>
              <w:t>刺激：用户醒来</w:t>
            </w:r>
          </w:p>
          <w:p w:rsidR="00DB2B8A" w:rsidRPr="005A6E76" w:rsidRDefault="00DB2B8A" w:rsidP="002071AD">
            <w:pPr>
              <w:ind w:left="720" w:hangingChars="300" w:hanging="720"/>
              <w:rPr>
                <w:szCs w:val="21"/>
              </w:rPr>
            </w:pPr>
            <w:r>
              <w:rPr>
                <w:rFonts w:hint="eastAsia"/>
                <w:szCs w:val="21"/>
              </w:rPr>
              <w:t>响应：手环结束睡眠数据的记录，分析睡眠质量并发送到移动客户端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59" w:name="_Toc451610791"/>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7E7C34">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7E7C34">
        <w:rPr>
          <w:rFonts w:ascii="宋体" w:eastAsia="宋体" w:hAnsi="宋体"/>
          <w:noProof/>
          <w:sz w:val="21"/>
        </w:rPr>
        <w:t>2</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bookmarkEnd w:id="59"/>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用户佩戴手环开始走、跑等移动动作后，手环自动地进入计步状态。依据手环传感器收集到的运动数据，记录用户前进的单步</w:t>
            </w:r>
            <w:r w:rsidRPr="0011629A">
              <w:rPr>
                <w:vertAlign w:val="superscript"/>
              </w:rPr>
              <w:footnoteReference w:id="4"/>
            </w:r>
            <w:r>
              <w:rPr>
                <w:rFonts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刺激：用户开始前进</w:t>
            </w:r>
          </w:p>
          <w:p w:rsidR="00DB2B8A" w:rsidRDefault="00DB2B8A" w:rsidP="002071AD">
            <w:pPr>
              <w:ind w:left="720" w:hangingChars="300" w:hanging="720"/>
              <w:rPr>
                <w:szCs w:val="21"/>
              </w:rPr>
            </w:pPr>
            <w:r>
              <w:rPr>
                <w:rFonts w:hint="eastAsia"/>
                <w:szCs w:val="21"/>
              </w:rPr>
              <w:t>响应：手环进入计步状态，收集传感器的运动数据</w:t>
            </w:r>
          </w:p>
          <w:p w:rsidR="00DB2B8A" w:rsidRDefault="00DB2B8A" w:rsidP="002071AD">
            <w:pPr>
              <w:ind w:left="720" w:hangingChars="300" w:hanging="720"/>
              <w:rPr>
                <w:szCs w:val="21"/>
              </w:rPr>
            </w:pPr>
            <w:r>
              <w:rPr>
                <w:rFonts w:hint="eastAsia"/>
                <w:szCs w:val="21"/>
              </w:rPr>
              <w:t>刺激：用户停止前进，保持静止一段时间</w:t>
            </w:r>
          </w:p>
          <w:p w:rsidR="00DB2B8A" w:rsidRPr="005A6E76" w:rsidRDefault="00DB2B8A" w:rsidP="002071AD">
            <w:pPr>
              <w:ind w:left="720" w:hangingChars="300" w:hanging="720"/>
              <w:rPr>
                <w:szCs w:val="21"/>
              </w:rPr>
            </w:pPr>
            <w:r>
              <w:rPr>
                <w:rFonts w:hint="eastAsia"/>
                <w:szCs w:val="21"/>
              </w:rPr>
              <w:t>响应：手环结束对此段运动的记录，统计步数结果并发送到移动客户端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60" w:name="_Toc451610792"/>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7E7C34">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7E7C34">
        <w:rPr>
          <w:rFonts w:ascii="宋体" w:eastAsia="宋体" w:hAnsi="宋体"/>
          <w:noProof/>
          <w:sz w:val="21"/>
        </w:rPr>
        <w:t>3</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bookmarkEnd w:id="60"/>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在用户跌倒后，手环侦测到跌倒动作并提醒用户。用户如果在30秒内对提醒做出了回应，手环回到原先的工作状态；否则，手环向预先设定的紧急联系人发出求救信号。</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刺激：用户跌倒</w:t>
            </w:r>
          </w:p>
          <w:p w:rsidR="00DB2B8A" w:rsidRDefault="00DB2B8A" w:rsidP="002071AD">
            <w:pPr>
              <w:ind w:left="720" w:hangingChars="300" w:hanging="720"/>
              <w:rPr>
                <w:szCs w:val="21"/>
              </w:rPr>
            </w:pPr>
            <w:r>
              <w:rPr>
                <w:rFonts w:hint="eastAsia"/>
                <w:szCs w:val="21"/>
              </w:rPr>
              <w:t>响应：手环提醒用户发生了跌倒，向用户请求取消发送求救信号</w:t>
            </w:r>
          </w:p>
          <w:p w:rsidR="00DB2B8A" w:rsidRDefault="00DB2B8A" w:rsidP="002071AD">
            <w:pPr>
              <w:ind w:left="720" w:hangingChars="300" w:hanging="720"/>
              <w:rPr>
                <w:szCs w:val="21"/>
              </w:rPr>
            </w:pPr>
            <w:r>
              <w:rPr>
                <w:rFonts w:hint="eastAsia"/>
                <w:szCs w:val="21"/>
              </w:rPr>
              <w:t>刺激：用户响应手</w:t>
            </w:r>
            <w:proofErr w:type="gramStart"/>
            <w:r>
              <w:rPr>
                <w:rFonts w:hint="eastAsia"/>
                <w:szCs w:val="21"/>
              </w:rPr>
              <w:t>环发出</w:t>
            </w:r>
            <w:proofErr w:type="gramEnd"/>
            <w:r>
              <w:rPr>
                <w:rFonts w:hint="eastAsia"/>
                <w:szCs w:val="21"/>
              </w:rPr>
              <w:t>的请求</w:t>
            </w:r>
          </w:p>
          <w:p w:rsidR="00DB2B8A" w:rsidRDefault="00DB2B8A" w:rsidP="002071AD">
            <w:pPr>
              <w:ind w:left="720" w:hangingChars="300" w:hanging="720"/>
              <w:rPr>
                <w:szCs w:val="21"/>
              </w:rPr>
            </w:pPr>
            <w:r>
              <w:rPr>
                <w:rFonts w:hint="eastAsia"/>
                <w:szCs w:val="21"/>
              </w:rPr>
              <w:t>响应：手</w:t>
            </w:r>
            <w:proofErr w:type="gramStart"/>
            <w:r>
              <w:rPr>
                <w:rFonts w:hint="eastAsia"/>
                <w:szCs w:val="21"/>
              </w:rPr>
              <w:t>环取消</w:t>
            </w:r>
            <w:proofErr w:type="gramEnd"/>
            <w:r>
              <w:rPr>
                <w:rFonts w:hint="eastAsia"/>
                <w:szCs w:val="21"/>
              </w:rPr>
              <w:t>发送求救信号，回到原先的工作状态</w:t>
            </w:r>
          </w:p>
          <w:p w:rsidR="00DB2B8A" w:rsidRDefault="00DB2B8A" w:rsidP="002071AD">
            <w:pPr>
              <w:ind w:left="720" w:hangingChars="300" w:hanging="720"/>
              <w:rPr>
                <w:szCs w:val="21"/>
              </w:rPr>
            </w:pPr>
            <w:r>
              <w:rPr>
                <w:rFonts w:hint="eastAsia"/>
                <w:szCs w:val="21"/>
              </w:rPr>
              <w:t>刺激：用户没有相应手</w:t>
            </w:r>
            <w:proofErr w:type="gramStart"/>
            <w:r>
              <w:rPr>
                <w:rFonts w:hint="eastAsia"/>
                <w:szCs w:val="21"/>
              </w:rPr>
              <w:t>环发出</w:t>
            </w:r>
            <w:proofErr w:type="gramEnd"/>
            <w:r>
              <w:rPr>
                <w:rFonts w:hint="eastAsia"/>
                <w:szCs w:val="21"/>
              </w:rPr>
              <w:t>的请求</w:t>
            </w:r>
          </w:p>
          <w:p w:rsidR="00DB2B8A" w:rsidRPr="0011629A" w:rsidRDefault="00DB2B8A" w:rsidP="002071AD">
            <w:pPr>
              <w:ind w:left="720" w:hangingChars="300" w:hanging="720"/>
              <w:rPr>
                <w:szCs w:val="21"/>
              </w:rPr>
            </w:pPr>
            <w:r>
              <w:rPr>
                <w:rFonts w:hint="eastAsia"/>
                <w:szCs w:val="21"/>
              </w:rPr>
              <w:t>响应：手环向预先设定的紧急联系人发出求救信号，请求援助</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61" w:name="_Toc451610793"/>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7E7C34">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7E7C34">
        <w:rPr>
          <w:rFonts w:ascii="宋体" w:eastAsia="宋体" w:hAnsi="宋体"/>
          <w:noProof/>
          <w:sz w:val="21"/>
        </w:rPr>
        <w:t>4</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bookmarkEnd w:id="61"/>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用户在移动客户端上预先设定提醒的分</w:t>
            </w:r>
            <w:r w:rsidR="008D24E3">
              <w:rPr>
                <w:rFonts w:hint="eastAsia"/>
                <w:szCs w:val="21"/>
              </w:rPr>
              <w:t>类（如服药、运动等）、时间与提醒方式（仅振动、仅发声、振动并发声</w:t>
            </w:r>
            <w:r>
              <w:rPr>
                <w:rFonts w:hint="eastAsia"/>
                <w:szCs w:val="21"/>
              </w:rPr>
              <w:t>）。设定的提醒同步到手环后，手环在设定的时间到达后向用户发出相应的提醒。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刺激：用户在移动客户端上事先设定提醒</w:t>
            </w:r>
          </w:p>
          <w:p w:rsidR="00DB2B8A" w:rsidRDefault="00DB2B8A" w:rsidP="002071AD">
            <w:pPr>
              <w:ind w:left="720" w:hangingChars="300" w:hanging="720"/>
              <w:rPr>
                <w:szCs w:val="21"/>
              </w:rPr>
            </w:pPr>
            <w:r>
              <w:rPr>
                <w:rFonts w:hint="eastAsia"/>
                <w:szCs w:val="21"/>
              </w:rPr>
              <w:t>响应：移动客户端将提醒信息同步到手环</w:t>
            </w:r>
          </w:p>
          <w:p w:rsidR="00DB2B8A" w:rsidRDefault="00DB2B8A" w:rsidP="002071AD">
            <w:pPr>
              <w:ind w:left="720" w:hangingChars="300" w:hanging="720"/>
              <w:rPr>
                <w:szCs w:val="21"/>
              </w:rPr>
            </w:pPr>
            <w:r>
              <w:rPr>
                <w:rFonts w:hint="eastAsia"/>
                <w:szCs w:val="21"/>
              </w:rPr>
              <w:t>刺激：提醒中设定的时间到</w:t>
            </w:r>
          </w:p>
          <w:p w:rsidR="00DB2B8A" w:rsidRPr="005A6E76" w:rsidRDefault="00DB2B8A" w:rsidP="002071AD">
            <w:pPr>
              <w:ind w:left="720" w:hangingChars="300" w:hanging="720"/>
              <w:rPr>
                <w:szCs w:val="21"/>
              </w:rPr>
            </w:pPr>
            <w:r>
              <w:rPr>
                <w:rFonts w:hint="eastAsia"/>
                <w:szCs w:val="21"/>
              </w:rPr>
              <w:t>响应：</w:t>
            </w:r>
            <w:proofErr w:type="gramStart"/>
            <w:r>
              <w:rPr>
                <w:rFonts w:hint="eastAsia"/>
                <w:szCs w:val="21"/>
              </w:rPr>
              <w:t>手环按实现</w:t>
            </w:r>
            <w:proofErr w:type="gramEnd"/>
            <w:r>
              <w:rPr>
                <w:rFonts w:hint="eastAsia"/>
                <w:szCs w:val="21"/>
              </w:rPr>
              <w:t>设定的提醒类型向用户发出提醒</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62" w:name="_Toc451610794"/>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7E7C34">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7E7C34">
        <w:rPr>
          <w:rFonts w:ascii="宋体" w:eastAsia="宋体" w:hAnsi="宋体"/>
          <w:noProof/>
          <w:sz w:val="21"/>
        </w:rPr>
        <w:t>5</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bookmarkEnd w:id="62"/>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用户在移动客户端上选择将当前连接到移动端的一个手环进行绑定，这样，在执行解绑操作之前，指定的手</w:t>
            </w:r>
            <w:proofErr w:type="gramStart"/>
            <w:r>
              <w:rPr>
                <w:rFonts w:hint="eastAsia"/>
                <w:szCs w:val="21"/>
              </w:rPr>
              <w:t>环只能</w:t>
            </w:r>
            <w:proofErr w:type="gramEnd"/>
            <w:r>
              <w:rPr>
                <w:rFonts w:hint="eastAsia"/>
                <w:szCs w:val="21"/>
              </w:rPr>
              <w:t>与这台智能手机连接并通信。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刺激：用户在移动客户端上要求与智能手环绑定</w:t>
            </w:r>
          </w:p>
          <w:p w:rsidR="00DB2B8A" w:rsidRPr="00DB2B8A" w:rsidRDefault="00DB2B8A" w:rsidP="002071AD">
            <w:pPr>
              <w:ind w:left="720" w:hangingChars="300" w:hanging="720"/>
              <w:rPr>
                <w:szCs w:val="21"/>
              </w:rPr>
            </w:pPr>
            <w:r>
              <w:rPr>
                <w:rFonts w:hint="eastAsia"/>
                <w:szCs w:val="21"/>
              </w:rPr>
              <w:t>响应：移动客户端向用户选择的智能手</w:t>
            </w:r>
            <w:proofErr w:type="gramStart"/>
            <w:r>
              <w:rPr>
                <w:rFonts w:hint="eastAsia"/>
                <w:szCs w:val="21"/>
              </w:rPr>
              <w:t>环发出</w:t>
            </w:r>
            <w:proofErr w:type="gramEnd"/>
            <w:r>
              <w:rPr>
                <w:rFonts w:hint="eastAsia"/>
                <w:szCs w:val="21"/>
              </w:rPr>
              <w:t>绑定指令，手</w:t>
            </w:r>
            <w:proofErr w:type="gramStart"/>
            <w:r>
              <w:rPr>
                <w:rFonts w:hint="eastAsia"/>
                <w:szCs w:val="21"/>
              </w:rPr>
              <w:t>环记录</w:t>
            </w:r>
            <w:proofErr w:type="gramEnd"/>
            <w:r>
              <w:rPr>
                <w:rFonts w:hint="eastAsia"/>
                <w:szCs w:val="21"/>
              </w:rPr>
              <w:t>当前移动客户端的标识符并保存，用于下次连接</w:t>
            </w:r>
            <w:r w:rsidR="008D24E3">
              <w:rPr>
                <w:rFonts w:hint="eastAsia"/>
                <w:szCs w:val="21"/>
              </w:rPr>
              <w:t>时</w:t>
            </w:r>
            <w:r>
              <w:rPr>
                <w:rFonts w:hint="eastAsia"/>
                <w:szCs w:val="21"/>
              </w:rPr>
              <w:t>的身份识别</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63" w:name="_Toc451610795"/>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7E7C34">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7E7C34">
        <w:rPr>
          <w:rFonts w:ascii="宋体" w:eastAsia="宋体" w:hAnsi="宋体"/>
          <w:noProof/>
          <w:sz w:val="21"/>
        </w:rPr>
        <w:t>6</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bookmarkEnd w:id="63"/>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刺激：用户在移动客户端上要求解</w:t>
            </w:r>
            <w:proofErr w:type="gramStart"/>
            <w:r>
              <w:rPr>
                <w:rFonts w:hint="eastAsia"/>
                <w:szCs w:val="21"/>
              </w:rPr>
              <w:t>绑</w:t>
            </w:r>
            <w:proofErr w:type="gramEnd"/>
          </w:p>
          <w:p w:rsidR="00DB2B8A" w:rsidRDefault="00DB2B8A" w:rsidP="002071AD">
            <w:pPr>
              <w:ind w:left="720" w:hangingChars="300" w:hanging="720"/>
              <w:rPr>
                <w:szCs w:val="21"/>
              </w:rPr>
            </w:pPr>
            <w:r>
              <w:rPr>
                <w:rFonts w:hint="eastAsia"/>
                <w:szCs w:val="21"/>
              </w:rPr>
              <w:t>响应：移动客户端向手</w:t>
            </w:r>
            <w:proofErr w:type="gramStart"/>
            <w:r>
              <w:rPr>
                <w:rFonts w:hint="eastAsia"/>
                <w:szCs w:val="21"/>
              </w:rPr>
              <w:t>环发出</w:t>
            </w:r>
            <w:proofErr w:type="gramEnd"/>
            <w:r>
              <w:rPr>
                <w:rFonts w:hint="eastAsia"/>
                <w:szCs w:val="21"/>
              </w:rPr>
              <w:t>解绑指令，手环解除当前的绑定关系</w:t>
            </w:r>
          </w:p>
          <w:p w:rsidR="00DB2B8A" w:rsidRDefault="00DB2B8A" w:rsidP="002071AD">
            <w:pPr>
              <w:ind w:left="720" w:hangingChars="300" w:hanging="720"/>
              <w:rPr>
                <w:szCs w:val="21"/>
              </w:rPr>
            </w:pPr>
            <w:r>
              <w:rPr>
                <w:rFonts w:hint="eastAsia"/>
                <w:szCs w:val="21"/>
              </w:rPr>
              <w:t>刺激：用户在手环上直接要求解</w:t>
            </w:r>
            <w:proofErr w:type="gramStart"/>
            <w:r>
              <w:rPr>
                <w:rFonts w:hint="eastAsia"/>
                <w:szCs w:val="21"/>
              </w:rPr>
              <w:t>绑</w:t>
            </w:r>
            <w:proofErr w:type="gramEnd"/>
          </w:p>
          <w:p w:rsidR="00DB2B8A" w:rsidRPr="005A6E76" w:rsidRDefault="00DB2B8A" w:rsidP="002071AD">
            <w:pPr>
              <w:ind w:left="720" w:hangingChars="300" w:hanging="720"/>
              <w:rPr>
                <w:szCs w:val="21"/>
              </w:rPr>
            </w:pPr>
            <w:r>
              <w:rPr>
                <w:rFonts w:hint="eastAsia"/>
                <w:szCs w:val="21"/>
              </w:rPr>
              <w:t>响应：手环解除当前的绑定关系</w:t>
            </w:r>
          </w:p>
        </w:tc>
      </w:tr>
    </w:tbl>
    <w:p w:rsidR="00DB2B8A" w:rsidRDefault="00DB2B8A" w:rsidP="002071AD">
      <w:pPr>
        <w:ind w:firstLineChars="200" w:firstLine="480"/>
      </w:pPr>
    </w:p>
    <w:p w:rsidR="00DB2B8A" w:rsidRDefault="00AC1DDF" w:rsidP="002071AD">
      <w:pPr>
        <w:ind w:firstLineChars="200" w:firstLine="480"/>
      </w:pPr>
      <w:fldSimple w:instr=" REF _Ref451615225  \* MERGEFORMAT ">
        <w:r w:rsidR="007E7C34" w:rsidRPr="007E7C34">
          <w:t>图3</w:t>
        </w:r>
        <w:r w:rsidR="007E7C34" w:rsidRPr="007E7C34">
          <w:noBreakHyphen/>
          <w:t>1</w:t>
        </w:r>
      </w:fldSimple>
      <w:r w:rsidR="00DB2B8A">
        <w:rPr>
          <w:rFonts w:hint="eastAsia"/>
        </w:rPr>
        <w:t>中的其它用例由于与智能手环没有直接关联，这里不再展开进行详细的描述。</w:t>
      </w:r>
    </w:p>
    <w:p w:rsidR="00DB2B8A" w:rsidRPr="00DB2B8A" w:rsidRDefault="00DB2B8A" w:rsidP="002071AD">
      <w:pPr>
        <w:ind w:firstLineChars="200" w:firstLine="480"/>
      </w:pPr>
    </w:p>
    <w:p w:rsidR="003A24F3" w:rsidRDefault="003A24F3" w:rsidP="00875CB0">
      <w:pPr>
        <w:pStyle w:val="4"/>
        <w:numPr>
          <w:ilvl w:val="0"/>
          <w:numId w:val="16"/>
        </w:numPr>
        <w:spacing w:before="0" w:after="0" w:line="360" w:lineRule="auto"/>
        <w:ind w:leftChars="200" w:left="480" w:firstLine="0"/>
        <w:rPr>
          <w:rFonts w:ascii="黑体" w:eastAsia="黑体" w:hAnsi="黑体"/>
          <w:b w:val="0"/>
        </w:rPr>
      </w:pPr>
      <w:bookmarkStart w:id="64" w:name="_Toc450781959"/>
      <w:bookmarkStart w:id="65" w:name="_Toc451611579"/>
      <w:r w:rsidRPr="00B262BF">
        <w:rPr>
          <w:rFonts w:ascii="黑体" w:eastAsia="黑体" w:hAnsi="黑体" w:hint="eastAsia"/>
          <w:b w:val="0"/>
        </w:rPr>
        <w:t>非功能需求</w:t>
      </w:r>
      <w:bookmarkEnd w:id="64"/>
      <w:bookmarkEnd w:id="65"/>
    </w:p>
    <w:p w:rsidR="00F7786E" w:rsidRDefault="00DB2B8A" w:rsidP="002071AD">
      <w:pPr>
        <w:ind w:firstLineChars="200" w:firstLine="480"/>
      </w:pPr>
      <w:r>
        <w:rPr>
          <w:rFonts w:hint="eastAsia"/>
        </w:rPr>
        <w:t>对智能手环这一子模块的开发而言，非功能需求主要包含性能需求与质量属性两部分。</w:t>
      </w:r>
      <w:r w:rsidR="008D24E3">
        <w:rPr>
          <w:rFonts w:hint="eastAsia"/>
        </w:rPr>
        <w:t>非功能需求还包含对外接口与约束等内容</w:t>
      </w:r>
      <w:r w:rsidR="007C671B">
        <w:rPr>
          <w:rFonts w:hint="eastAsia"/>
        </w:rPr>
        <w:t>，但由于智能手环只与移动客户端进行直接的通信与数据交换，并且此次的原型开发在技术上的限制条件相当宽松，因此这两部分的非功能需求不需要特别进行列举</w:t>
      </w:r>
      <w:r w:rsidR="007977FF">
        <w:rPr>
          <w:rFonts w:hint="eastAsia"/>
        </w:rPr>
        <w:t>，</w:t>
      </w:r>
      <w:r w:rsidR="0078012A">
        <w:rPr>
          <w:rFonts w:hint="eastAsia"/>
        </w:rPr>
        <w:t>这里</w:t>
      </w:r>
      <w:r w:rsidR="007977FF">
        <w:rPr>
          <w:rFonts w:hint="eastAsia"/>
        </w:rPr>
        <w:t>只会描述未来产</w:t>
      </w:r>
      <w:r w:rsidR="007977FF">
        <w:rPr>
          <w:rFonts w:hint="eastAsia"/>
        </w:rPr>
        <w:lastRenderedPageBreak/>
        <w:t>品化时</w:t>
      </w:r>
      <w:r w:rsidR="0078012A">
        <w:rPr>
          <w:rFonts w:hint="eastAsia"/>
        </w:rPr>
        <w:t>必须纳入</w:t>
      </w:r>
      <w:proofErr w:type="gramStart"/>
      <w:r w:rsidR="0078012A">
        <w:rPr>
          <w:rFonts w:hint="eastAsia"/>
        </w:rPr>
        <w:t>考量</w:t>
      </w:r>
      <w:proofErr w:type="gramEnd"/>
      <w:r w:rsidR="007977FF">
        <w:rPr>
          <w:rFonts w:hint="eastAsia"/>
        </w:rPr>
        <w:t>的成本约束</w:t>
      </w:r>
      <w:r w:rsidR="007C671B">
        <w:rPr>
          <w:rFonts w:hint="eastAsia"/>
        </w:rPr>
        <w:t>。智能手环与移动客户端的数据交换格式将推后</w:t>
      </w:r>
      <w:r w:rsidR="008D24E3">
        <w:rPr>
          <w:rFonts w:hint="eastAsia"/>
        </w:rPr>
        <w:t>至</w:t>
      </w:r>
      <w:r w:rsidR="007C671B">
        <w:rPr>
          <w:rFonts w:hint="eastAsia"/>
        </w:rPr>
        <w:t>详细设计阶段再进行明确的定义。</w:t>
      </w:r>
    </w:p>
    <w:p w:rsidR="007C671B" w:rsidRDefault="007C671B" w:rsidP="002071AD">
      <w:pPr>
        <w:ind w:firstLineChars="200" w:firstLine="480"/>
      </w:pPr>
    </w:p>
    <w:p w:rsidR="00DB2B8A" w:rsidRPr="00DB2B8A" w:rsidRDefault="00DB2B8A" w:rsidP="00875CB0">
      <w:pPr>
        <w:pStyle w:val="5"/>
        <w:numPr>
          <w:ilvl w:val="0"/>
          <w:numId w:val="17"/>
        </w:numPr>
        <w:spacing w:before="0" w:after="0" w:line="360" w:lineRule="auto"/>
        <w:ind w:leftChars="200" w:left="480" w:firstLine="0"/>
        <w:rPr>
          <w:rFonts w:ascii="黑体" w:eastAsia="黑体" w:hAnsi="黑体"/>
          <w:b w:val="0"/>
        </w:rPr>
      </w:pPr>
      <w:bookmarkStart w:id="66" w:name="_Toc450781960"/>
      <w:bookmarkStart w:id="67" w:name="_Toc451611580"/>
      <w:r w:rsidRPr="00DB2B8A">
        <w:rPr>
          <w:rFonts w:ascii="黑体" w:eastAsia="黑体" w:hAnsi="黑体" w:hint="eastAsia"/>
          <w:b w:val="0"/>
        </w:rPr>
        <w:t>性能需求</w:t>
      </w:r>
      <w:bookmarkEnd w:id="66"/>
      <w:bookmarkEnd w:id="67"/>
    </w:p>
    <w:p w:rsidR="00DB2B8A" w:rsidRDefault="007C671B" w:rsidP="002071AD">
      <w:pPr>
        <w:ind w:firstLineChars="200" w:firstLine="480"/>
      </w:pPr>
      <w:r>
        <w:rPr>
          <w:rFonts w:hint="eastAsia"/>
        </w:rPr>
        <w:t>智能手</w:t>
      </w:r>
      <w:proofErr w:type="gramStart"/>
      <w:r>
        <w:rPr>
          <w:rFonts w:hint="eastAsia"/>
        </w:rPr>
        <w:t>环显然</w:t>
      </w:r>
      <w:proofErr w:type="gramEnd"/>
      <w:r>
        <w:rPr>
          <w:rFonts w:hint="eastAsia"/>
        </w:rPr>
        <w:t>是一个嵌入式设备，对实时</w:t>
      </w:r>
      <w:proofErr w:type="gramStart"/>
      <w:r>
        <w:rPr>
          <w:rFonts w:hint="eastAsia"/>
        </w:rPr>
        <w:t>性具备</w:t>
      </w:r>
      <w:proofErr w:type="gramEnd"/>
      <w:r>
        <w:rPr>
          <w:rFonts w:hint="eastAsia"/>
        </w:rPr>
        <w:t>一定的要求。虽然智能手环不要求强实时性，但弱实时性仍然对周期性任务的超时频率做出了“偶发”的</w:t>
      </w:r>
      <w:r w:rsidR="00AA07A9">
        <w:rPr>
          <w:rFonts w:hint="eastAsia"/>
        </w:rPr>
        <w:t>条件限制</w:t>
      </w:r>
      <w:r>
        <w:rPr>
          <w:rFonts w:hint="eastAsia"/>
        </w:rPr>
        <w:t>。因此，有必要明确</w:t>
      </w:r>
      <w:r w:rsidR="00C75FFF">
        <w:rPr>
          <w:rFonts w:hint="eastAsia"/>
        </w:rPr>
        <w:t>地定义</w:t>
      </w:r>
      <w:r>
        <w:rPr>
          <w:rFonts w:hint="eastAsia"/>
        </w:rPr>
        <w:t>产品</w:t>
      </w:r>
      <w:r w:rsidR="00C75FFF">
        <w:rPr>
          <w:rFonts w:hint="eastAsia"/>
        </w:rPr>
        <w:t>的</w:t>
      </w:r>
      <w:r>
        <w:rPr>
          <w:rFonts w:hint="eastAsia"/>
        </w:rPr>
        <w:t>性能的需求。</w:t>
      </w:r>
    </w:p>
    <w:p w:rsidR="007C671B" w:rsidRPr="008C3C40" w:rsidRDefault="00D9521D" w:rsidP="002071AD">
      <w:pPr>
        <w:ind w:firstLineChars="200" w:firstLine="482"/>
      </w:pPr>
      <w:r w:rsidRPr="00BF5DB6">
        <w:rPr>
          <w:rFonts w:hint="eastAsia"/>
          <w:b/>
        </w:rPr>
        <w:t>对</w:t>
      </w:r>
      <w:r w:rsidR="008D24E3">
        <w:rPr>
          <w:b/>
        </w:rPr>
        <w:t>99</w:t>
      </w:r>
      <w:r w:rsidR="008D24E3">
        <w:rPr>
          <w:rFonts w:hint="eastAsia"/>
          <w:b/>
        </w:rPr>
        <w:t>%以上的</w:t>
      </w:r>
      <w:r w:rsidR="00C75FFF" w:rsidRPr="00BF5DB6">
        <w:rPr>
          <w:rFonts w:hint="eastAsia"/>
          <w:b/>
        </w:rPr>
        <w:t>传感器每次产生的新数据要在20ms内完成接收与处理。</w:t>
      </w:r>
      <w:r w:rsidR="008C3C40">
        <w:rPr>
          <w:rFonts w:hint="eastAsia"/>
        </w:rPr>
        <w:t>2</w:t>
      </w:r>
      <w:r w:rsidR="008C3C40">
        <w:t>0ms</w:t>
      </w:r>
      <w:r w:rsidR="008C3C40">
        <w:rPr>
          <w:rFonts w:hint="eastAsia"/>
        </w:rPr>
        <w:t>的时间限制来自传感器采样频率至少要达到50Hz的条件。在本开发周期中，对传感器的采样频率要求最高的是计步功能。因此，计步功能所要求的传感器频率就是智能手环搭载的传感器采样频率的下限。有资料表明，</w:t>
      </w:r>
      <w:r w:rsidR="008E4E14">
        <w:rPr>
          <w:rFonts w:hint="eastAsia"/>
        </w:rPr>
        <w:t>当代</w:t>
      </w:r>
      <w:r w:rsidR="008C3C40">
        <w:rPr>
          <w:rFonts w:hint="eastAsia"/>
        </w:rPr>
        <w:t>职业田径运动员，在百米跑时的步频最大能达到4.95步/s，两腿最快的交换频率也在3.1-4.85次/s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_Ref450518605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7E7C34">
        <w:rPr>
          <w:rFonts w:ascii="Times New Roman" w:hAnsi="Times New Roman"/>
          <w:vertAlign w:val="superscript"/>
        </w:rPr>
        <w:t>[15]</w:t>
      </w:r>
      <w:r w:rsidR="008C3C40" w:rsidRPr="00B0271B">
        <w:rPr>
          <w:rFonts w:ascii="Times New Roman" w:hAnsi="Times New Roman"/>
          <w:vertAlign w:val="superscript"/>
        </w:rPr>
        <w:fldChar w:fldCharType="end"/>
      </w:r>
      <w:r w:rsidR="00C47F0E">
        <w:rPr>
          <w:rFonts w:hint="eastAsia"/>
        </w:rPr>
        <w:t>。很</w:t>
      </w:r>
      <w:r w:rsidR="008C3C40">
        <w:rPr>
          <w:rFonts w:hint="eastAsia"/>
        </w:rPr>
        <w:t>容易得到推论，普通用户在跑步时的步频不可能比这个值更高。在健步走的情况下，普通成年人的步频最高水平在148步/min，合2.47步/s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_Ref450518793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7E7C34">
        <w:rPr>
          <w:rFonts w:ascii="Times New Roman" w:hAnsi="Times New Roman"/>
          <w:vertAlign w:val="superscript"/>
        </w:rPr>
        <w:t>[16]</w:t>
      </w:r>
      <w:r w:rsidR="008C3C40" w:rsidRPr="00B0271B">
        <w:rPr>
          <w:rFonts w:ascii="Times New Roman" w:hAnsi="Times New Roman"/>
          <w:vertAlign w:val="superscript"/>
        </w:rPr>
        <w:fldChar w:fldCharType="end"/>
      </w:r>
      <w:r w:rsidR="00C47F0E">
        <w:rPr>
          <w:rFonts w:hint="eastAsia"/>
        </w:rPr>
        <w:t>。由</w:t>
      </w:r>
      <w:r w:rsidR="008C3C40">
        <w:rPr>
          <w:rFonts w:hint="eastAsia"/>
        </w:rPr>
        <w:t>于计步需要同时兼顾走、</w:t>
      </w:r>
      <w:proofErr w:type="gramStart"/>
      <w:r w:rsidR="008C3C40">
        <w:rPr>
          <w:rFonts w:hint="eastAsia"/>
        </w:rPr>
        <w:t>跑两种</w:t>
      </w:r>
      <w:proofErr w:type="gramEnd"/>
      <w:r w:rsidR="008C3C40">
        <w:rPr>
          <w:rFonts w:hint="eastAsia"/>
        </w:rPr>
        <w:t>基本运动类型，这里取较快的步频4.95步/s。</w:t>
      </w:r>
      <w:proofErr w:type="spellStart"/>
      <w:r w:rsidR="008C3C40" w:rsidRPr="008C3C40">
        <w:t>Nyquist</w:t>
      </w:r>
      <w:proofErr w:type="spellEnd"/>
      <w:r w:rsidR="008C3C40">
        <w:rPr>
          <w:rFonts w:hint="eastAsia"/>
        </w:rPr>
        <w:t>取样定理指出，只有在采样频率</w:t>
      </w:r>
      <w:r w:rsidR="008E4E14" w:rsidRPr="005E6247">
        <w:rPr>
          <w:position w:val="-12"/>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pt;height:17.75pt" o:ole="">
            <v:imagedata r:id="rId10" o:title=""/>
          </v:shape>
          <o:OLEObject Type="Embed" ProgID="Equation.DSMT4" ShapeID="_x0000_i1025" DrawAspect="Content" ObjectID="_1525512508" r:id="rId11"/>
        </w:object>
      </w:r>
      <w:r w:rsidR="008C3C40">
        <w:rPr>
          <w:rFonts w:hint="eastAsia"/>
        </w:rPr>
        <w:t>大于连续信号中最高频率</w:t>
      </w:r>
      <w:r w:rsidR="008E4E14" w:rsidRPr="005E6247">
        <w:rPr>
          <w:position w:val="-12"/>
        </w:rPr>
        <w:object w:dxaOrig="440" w:dyaOrig="360">
          <v:shape id="_x0000_i1026" type="#_x0000_t75" style="width:21.5pt;height:17.75pt" o:ole="">
            <v:imagedata r:id="rId12" o:title=""/>
          </v:shape>
          <o:OLEObject Type="Embed" ProgID="Equation.DSMT4" ShapeID="_x0000_i1026" DrawAspect="Content" ObjectID="_1525512509" r:id="rId13"/>
        </w:object>
      </w:r>
      <w:r w:rsidR="008C3C40">
        <w:rPr>
          <w:rFonts w:hint="eastAsia"/>
        </w:rPr>
        <w:t>的2倍时，采样后的数字信号才能完整保留原始信号中的信息。</w:t>
      </w:r>
      <w:r w:rsidR="008E4E14">
        <w:rPr>
          <w:rFonts w:hint="eastAsia"/>
        </w:rPr>
        <w:t>显然，用户在运动过程中产生的运动传感数据可以认为是连续的，并且其中包含各种频率的连续信号。人因走、</w:t>
      </w:r>
      <w:proofErr w:type="gramStart"/>
      <w:r w:rsidR="008E4E14">
        <w:rPr>
          <w:rFonts w:hint="eastAsia"/>
        </w:rPr>
        <w:t>跑产生</w:t>
      </w:r>
      <w:proofErr w:type="gramEnd"/>
      <w:r w:rsidR="008E4E14">
        <w:rPr>
          <w:rFonts w:hint="eastAsia"/>
        </w:rPr>
        <w:t>的运动信号具备一定的周期性，在所有感兴趣的信号中，这部分信号的频率是最高的，因此，运动信号中</w:t>
      </w:r>
      <w:r w:rsidR="008D24E3">
        <w:rPr>
          <w:rFonts w:hint="eastAsia"/>
        </w:rPr>
        <w:t>的最高频率不妨直接取步频。经验上，实际应用中只有</w:t>
      </w:r>
      <w:r w:rsidR="008E4E14">
        <w:rPr>
          <w:rFonts w:hint="eastAsia"/>
        </w:rPr>
        <w:t>需要保证采样频率为最高频率的2.56倍～4倍，才能获得理想的结果。因此，在取</w:t>
      </w:r>
      <w:r w:rsidR="008E4E14" w:rsidRPr="005E6247">
        <w:rPr>
          <w:position w:val="-12"/>
        </w:rPr>
        <w:object w:dxaOrig="1100" w:dyaOrig="360">
          <v:shape id="_x0000_i1027" type="#_x0000_t75" style="width:55.15pt;height:17.75pt" o:ole="">
            <v:imagedata r:id="rId14" o:title=""/>
          </v:shape>
          <o:OLEObject Type="Embed" ProgID="Equation.DSMT4" ShapeID="_x0000_i1027" DrawAspect="Content" ObjectID="_1525512510" r:id="rId15"/>
        </w:object>
      </w:r>
      <w:r w:rsidR="008E4E14" w:rsidRPr="008E4E14">
        <w:rPr>
          <w:rFonts w:hint="eastAsia"/>
        </w:rPr>
        <w:t>的情况下</w:t>
      </w:r>
      <w:r w:rsidR="007977FF">
        <w:rPr>
          <w:rFonts w:hint="eastAsia"/>
        </w:rPr>
        <w:t>，传感器的采样频率应当保证20Hz为下限。因此，每个采样周期的时间间隔为50ms；然而，智能手环上尚有其它任务，如定时提醒、</w:t>
      </w:r>
      <w:proofErr w:type="gramStart"/>
      <w:r w:rsidR="007977FF">
        <w:rPr>
          <w:rFonts w:hint="eastAsia"/>
        </w:rPr>
        <w:t>蓝牙通信</w:t>
      </w:r>
      <w:proofErr w:type="gramEnd"/>
      <w:r w:rsidR="007977FF">
        <w:rPr>
          <w:rFonts w:hint="eastAsia"/>
        </w:rPr>
        <w:t>、同步等在运行，并且这些任务也相当消耗时间。考虑到今后智能手</w:t>
      </w:r>
      <w:proofErr w:type="gramStart"/>
      <w:r w:rsidR="007977FF">
        <w:rPr>
          <w:rFonts w:hint="eastAsia"/>
        </w:rPr>
        <w:t>环功能</w:t>
      </w:r>
      <w:proofErr w:type="gramEnd"/>
      <w:r w:rsidR="007977FF">
        <w:rPr>
          <w:rFonts w:hint="eastAsia"/>
        </w:rPr>
        <w:t>的扩展，传感器数据的处理很可能会增加更多的后续流程，因此，当前的原型产品内对传感器数据的获取与处理占用的CPU时间不能</w:t>
      </w:r>
      <w:r w:rsidR="008D24E3">
        <w:rPr>
          <w:rFonts w:hint="eastAsia"/>
        </w:rPr>
        <w:t>过大</w:t>
      </w:r>
      <w:r w:rsidR="007977FF">
        <w:rPr>
          <w:rFonts w:hint="eastAsia"/>
        </w:rPr>
        <w:t>，</w:t>
      </w:r>
      <w:r w:rsidR="008D24E3">
        <w:rPr>
          <w:rFonts w:hint="eastAsia"/>
        </w:rPr>
        <w:t>再另外考虑到加速度计的数据刷新率未必可以设定在20Hz，</w:t>
      </w:r>
      <w:r w:rsidR="007977FF">
        <w:rPr>
          <w:rFonts w:hint="eastAsia"/>
        </w:rPr>
        <w:t>每个数据周期消耗的时间不超过20ms</w:t>
      </w:r>
      <w:r w:rsidR="008D24E3">
        <w:rPr>
          <w:rFonts w:hint="eastAsia"/>
        </w:rPr>
        <w:t>的限定相对稳妥一些</w:t>
      </w:r>
      <w:r w:rsidR="007977FF">
        <w:rPr>
          <w:rFonts w:hint="eastAsia"/>
        </w:rPr>
        <w:t>。</w:t>
      </w:r>
    </w:p>
    <w:p w:rsidR="00C75FFF" w:rsidRDefault="00C75FFF" w:rsidP="002071AD">
      <w:pPr>
        <w:ind w:firstLineChars="200" w:firstLine="482"/>
      </w:pPr>
      <w:r w:rsidRPr="00BF5DB6">
        <w:rPr>
          <w:rFonts w:hint="eastAsia"/>
          <w:b/>
        </w:rPr>
        <w:lastRenderedPageBreak/>
        <w:t>手</w:t>
      </w:r>
      <w:proofErr w:type="gramStart"/>
      <w:r w:rsidRPr="00BF5DB6">
        <w:rPr>
          <w:rFonts w:hint="eastAsia"/>
          <w:b/>
        </w:rPr>
        <w:t>环至少</w:t>
      </w:r>
      <w:proofErr w:type="gramEnd"/>
      <w:r w:rsidRPr="00BF5DB6">
        <w:rPr>
          <w:rFonts w:hint="eastAsia"/>
          <w:b/>
        </w:rPr>
        <w:t>能</w:t>
      </w:r>
      <w:r w:rsidR="00D9521D" w:rsidRPr="00BF5DB6">
        <w:rPr>
          <w:rFonts w:hint="eastAsia"/>
          <w:b/>
        </w:rPr>
        <w:t>离线</w:t>
      </w:r>
      <w:r w:rsidRPr="00BF5DB6">
        <w:rPr>
          <w:rFonts w:hint="eastAsia"/>
          <w:b/>
        </w:rPr>
        <w:t>存储</w:t>
      </w:r>
      <w:r w:rsidR="007977FF" w:rsidRPr="00BF5DB6">
        <w:rPr>
          <w:rFonts w:hint="eastAsia"/>
          <w:b/>
        </w:rPr>
        <w:t>6</w:t>
      </w:r>
      <w:r w:rsidR="00D9521D" w:rsidRPr="00BF5DB6">
        <w:rPr>
          <w:rFonts w:hint="eastAsia"/>
          <w:b/>
        </w:rPr>
        <w:t>小时内</w:t>
      </w:r>
      <w:r w:rsidRPr="00BF5DB6">
        <w:rPr>
          <w:rFonts w:hint="eastAsia"/>
          <w:b/>
        </w:rPr>
        <w:t>产生的全部运动数据。</w:t>
      </w:r>
      <w:r w:rsidR="007977FF">
        <w:rPr>
          <w:rFonts w:hint="eastAsia"/>
        </w:rPr>
        <w:t>用户虽然很有可能会随时携带智能手机，但未必会随时</w:t>
      </w:r>
      <w:proofErr w:type="gramStart"/>
      <w:r w:rsidR="007977FF">
        <w:rPr>
          <w:rFonts w:hint="eastAsia"/>
        </w:rPr>
        <w:t>开启蓝牙连接</w:t>
      </w:r>
      <w:proofErr w:type="gramEnd"/>
      <w:r w:rsidR="000E78FB">
        <w:rPr>
          <w:rFonts w:hint="eastAsia"/>
        </w:rPr>
        <w:t>，</w:t>
      </w:r>
      <w:r w:rsidR="007977FF">
        <w:rPr>
          <w:rFonts w:hint="eastAsia"/>
        </w:rPr>
        <w:t>与手环进行数据同步。为了保证用户运动数据与健康数据的记录完整性，智能手</w:t>
      </w:r>
      <w:proofErr w:type="gramStart"/>
      <w:r w:rsidR="007977FF">
        <w:rPr>
          <w:rFonts w:hint="eastAsia"/>
        </w:rPr>
        <w:t>环必须</w:t>
      </w:r>
      <w:proofErr w:type="gramEnd"/>
      <w:r w:rsidR="007977FF">
        <w:rPr>
          <w:rFonts w:hint="eastAsia"/>
        </w:rPr>
        <w:t>能缓存一部分数据。目前，马拉松</w:t>
      </w:r>
      <w:r w:rsidR="00AA07A9">
        <w:rPr>
          <w:rFonts w:hint="eastAsia"/>
        </w:rPr>
        <w:t>可以被认为是人类持续运动的时间极限。参照近几年国内举办的普及性马拉松赛事</w:t>
      </w:r>
      <w:r w:rsidR="007977FF">
        <w:rPr>
          <w:rFonts w:hint="eastAsia"/>
        </w:rPr>
        <w:t>对业余选手设定的6小时15分的关门时间</w:t>
      </w:r>
      <w:r w:rsidR="007977FF" w:rsidRPr="00B0271B">
        <w:rPr>
          <w:rFonts w:ascii="Times New Roman" w:hAnsi="Times New Roman"/>
          <w:vertAlign w:val="superscript"/>
        </w:rPr>
        <w:fldChar w:fldCharType="begin"/>
      </w:r>
      <w:r w:rsidR="007977FF" w:rsidRPr="00B0271B">
        <w:rPr>
          <w:rFonts w:ascii="Times New Roman" w:hAnsi="Times New Roman"/>
          <w:vertAlign w:val="superscript"/>
        </w:rPr>
        <w:instrText xml:space="preserve"> </w:instrText>
      </w:r>
      <w:r w:rsidR="007977FF" w:rsidRPr="00B0271B">
        <w:rPr>
          <w:rFonts w:ascii="Times New Roman" w:hAnsi="Times New Roman" w:hint="eastAsia"/>
          <w:vertAlign w:val="superscript"/>
        </w:rPr>
        <w:instrText>REF _Ref450520629 \r</w:instrText>
      </w:r>
      <w:r w:rsidR="007977FF"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7977FF" w:rsidRPr="00B0271B">
        <w:rPr>
          <w:rFonts w:ascii="Times New Roman" w:hAnsi="Times New Roman"/>
          <w:vertAlign w:val="superscript"/>
        </w:rPr>
        <w:fldChar w:fldCharType="separate"/>
      </w:r>
      <w:r w:rsidR="007E7C34">
        <w:rPr>
          <w:rFonts w:ascii="Times New Roman" w:hAnsi="Times New Roman"/>
          <w:vertAlign w:val="superscript"/>
        </w:rPr>
        <w:t>[17]</w:t>
      </w:r>
      <w:r w:rsidR="007977FF" w:rsidRPr="00B0271B">
        <w:rPr>
          <w:rFonts w:ascii="Times New Roman" w:hAnsi="Times New Roman"/>
          <w:vertAlign w:val="superscript"/>
        </w:rPr>
        <w:fldChar w:fldCharType="end"/>
      </w:r>
      <w:r w:rsidR="007977FF">
        <w:rPr>
          <w:rFonts w:hint="eastAsia"/>
        </w:rPr>
        <w:t>，认定6小时为最长的</w:t>
      </w:r>
      <w:r w:rsidR="008D24E3">
        <w:rPr>
          <w:rFonts w:hint="eastAsia"/>
        </w:rPr>
        <w:t>可能</w:t>
      </w:r>
      <w:r w:rsidR="007977FF">
        <w:rPr>
          <w:rFonts w:hint="eastAsia"/>
        </w:rPr>
        <w:t>持续运动时间具备足够的合理性。</w:t>
      </w:r>
    </w:p>
    <w:p w:rsidR="00C75FFF" w:rsidRDefault="00C75FFF" w:rsidP="002071AD">
      <w:pPr>
        <w:ind w:firstLineChars="200" w:firstLine="482"/>
      </w:pPr>
      <w:r w:rsidRPr="00BF5DB6">
        <w:rPr>
          <w:rFonts w:hint="eastAsia"/>
          <w:b/>
        </w:rPr>
        <w:t>紧急求救信号要</w:t>
      </w:r>
      <w:r w:rsidR="007977FF" w:rsidRPr="00BF5DB6">
        <w:rPr>
          <w:rFonts w:hint="eastAsia"/>
          <w:b/>
        </w:rPr>
        <w:t>在与移动客户端建立连接后1秒内</w:t>
      </w:r>
      <w:r w:rsidRPr="00BF5DB6">
        <w:rPr>
          <w:rFonts w:hint="eastAsia"/>
          <w:b/>
        </w:rPr>
        <w:t>发</w:t>
      </w:r>
      <w:r w:rsidR="007977FF" w:rsidRPr="00BF5DB6">
        <w:rPr>
          <w:rFonts w:hint="eastAsia"/>
          <w:b/>
        </w:rPr>
        <w:t>送到客户端</w:t>
      </w:r>
      <w:r w:rsidRPr="00BF5DB6">
        <w:rPr>
          <w:rFonts w:hint="eastAsia"/>
          <w:b/>
        </w:rPr>
        <w:t>。</w:t>
      </w:r>
      <w:r w:rsidR="007977FF">
        <w:rPr>
          <w:rFonts w:hint="eastAsia"/>
        </w:rPr>
        <w:t>紧急求救信号的“紧急”主要体现在一旦发生，就需要以尽可能快的速度向外界发送</w:t>
      </w:r>
      <w:r w:rsidR="008D24E3">
        <w:rPr>
          <w:rFonts w:hint="eastAsia"/>
        </w:rPr>
        <w:t>上</w:t>
      </w:r>
      <w:r w:rsidR="007977FF">
        <w:rPr>
          <w:rFonts w:hint="eastAsia"/>
        </w:rPr>
        <w:t>。</w:t>
      </w:r>
      <w:r w:rsidR="008D24E3">
        <w:rPr>
          <w:rFonts w:hint="eastAsia"/>
        </w:rPr>
        <w:t>出于</w:t>
      </w:r>
      <w:r w:rsidR="007977FF">
        <w:rPr>
          <w:rFonts w:hint="eastAsia"/>
        </w:rPr>
        <w:t>成本上的考虑，智能手环并不直接通过移动网络发送求救信号，需要通过智能手机上的客户端中转。如果需要发送求救信号时与客户端没有建立起连接，那么手</w:t>
      </w:r>
      <w:proofErr w:type="gramStart"/>
      <w:r w:rsidR="007977FF">
        <w:rPr>
          <w:rFonts w:hint="eastAsia"/>
        </w:rPr>
        <w:t>环应当</w:t>
      </w:r>
      <w:proofErr w:type="gramEnd"/>
      <w:r w:rsidR="007977FF">
        <w:rPr>
          <w:rFonts w:hint="eastAsia"/>
        </w:rPr>
        <w:t>主动地发起连接。由于等待建立连接的时间与移动</w:t>
      </w:r>
      <w:proofErr w:type="gramStart"/>
      <w:r w:rsidR="007977FF">
        <w:rPr>
          <w:rFonts w:hint="eastAsia"/>
        </w:rPr>
        <w:t>端真正</w:t>
      </w:r>
      <w:proofErr w:type="gramEnd"/>
      <w:r w:rsidR="007977FF">
        <w:rPr>
          <w:rFonts w:hint="eastAsia"/>
        </w:rPr>
        <w:t>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2071AD">
      <w:pPr>
        <w:ind w:firstLineChars="200" w:firstLine="482"/>
      </w:pPr>
      <w:r w:rsidRPr="00BF5DB6">
        <w:rPr>
          <w:rFonts w:hint="eastAsia"/>
          <w:b/>
        </w:rPr>
        <w:t>提醒的前后时间误差不能超过</w:t>
      </w:r>
      <w:r w:rsidR="00A21379" w:rsidRPr="00BF5DB6">
        <w:rPr>
          <w:b/>
        </w:rPr>
        <w:t>5</w:t>
      </w:r>
      <w:r w:rsidR="00A21379" w:rsidRPr="00BF5DB6">
        <w:rPr>
          <w:rFonts w:hint="eastAsia"/>
          <w:b/>
        </w:rPr>
        <w:t>秒</w:t>
      </w:r>
      <w:r w:rsidRPr="00BF5DB6">
        <w:rPr>
          <w:rFonts w:hint="eastAsia"/>
          <w:b/>
        </w:rPr>
        <w:t>。</w:t>
      </w:r>
      <w:r w:rsidR="007977FF">
        <w:rPr>
          <w:rFonts w:hint="eastAsia"/>
        </w:rPr>
        <w:t>在移动客户端的规划中，用户设定的定时提醒时间可以精确到分钟。智能手环上可以配备RTC（Real-Time Clock，实时时钟），但RTC的校准仍然要依靠移动端来完成。</w:t>
      </w:r>
      <w:r w:rsidR="00A21379">
        <w:rPr>
          <w:rFonts w:hint="eastAsia"/>
        </w:rPr>
        <w:t>由于手环会占据用户手腕的位置，用户不太可能在佩戴智能手环的同时再戴手表，因此此时用户对时间的判断基准只能取自随身携带的手机上的显示时间，而不是来自</w:t>
      </w:r>
      <w:r w:rsidR="008D24E3">
        <w:rPr>
          <w:rFonts w:hint="eastAsia"/>
        </w:rPr>
        <w:t>手表等精密计时器</w:t>
      </w:r>
      <w:r w:rsidR="00A21379">
        <w:rPr>
          <w:rFonts w:hint="eastAsia"/>
        </w:rPr>
        <w:t>的精确时间。受本平台的使用场景影响，用户不会</w:t>
      </w:r>
      <w:r w:rsidR="008D24E3">
        <w:rPr>
          <w:rFonts w:hint="eastAsia"/>
        </w:rPr>
        <w:t>产生</w:t>
      </w:r>
      <w:r w:rsidR="00A21379">
        <w:rPr>
          <w:rFonts w:hint="eastAsia"/>
        </w:rPr>
        <w:t>在手环上设置对时间准确性具有极高要求的任务</w:t>
      </w:r>
      <w:r w:rsidR="008D24E3">
        <w:rPr>
          <w:rFonts w:hint="eastAsia"/>
        </w:rPr>
        <w:t>的倾向</w:t>
      </w:r>
      <w:r w:rsidR="00A21379">
        <w:rPr>
          <w:rFonts w:hint="eastAsia"/>
        </w:rPr>
        <w:t>，因此5秒的误差是能够满足用户在运动与健康意义上对“准时”的理解的。</w:t>
      </w:r>
    </w:p>
    <w:p w:rsidR="00C75FFF" w:rsidRDefault="00C75FFF" w:rsidP="002071AD">
      <w:pPr>
        <w:ind w:firstLineChars="200" w:firstLine="480"/>
      </w:pPr>
    </w:p>
    <w:p w:rsidR="00DB2B8A" w:rsidRPr="00DB2B8A" w:rsidRDefault="00DB2B8A" w:rsidP="00875CB0">
      <w:pPr>
        <w:pStyle w:val="5"/>
        <w:numPr>
          <w:ilvl w:val="0"/>
          <w:numId w:val="17"/>
        </w:numPr>
        <w:spacing w:before="0" w:after="0" w:line="360" w:lineRule="auto"/>
        <w:ind w:leftChars="200" w:left="480" w:firstLine="0"/>
        <w:rPr>
          <w:rFonts w:ascii="黑体" w:eastAsia="黑体" w:hAnsi="黑体"/>
          <w:b w:val="0"/>
        </w:rPr>
      </w:pPr>
      <w:bookmarkStart w:id="68" w:name="_Toc450781961"/>
      <w:bookmarkStart w:id="69" w:name="_Toc451611581"/>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bookmarkEnd w:id="68"/>
      <w:bookmarkEnd w:id="69"/>
    </w:p>
    <w:p w:rsidR="00DB2B8A" w:rsidRDefault="006D40CC" w:rsidP="002071AD">
      <w:pPr>
        <w:ind w:firstLineChars="200" w:firstLine="480"/>
      </w:pPr>
      <w:r>
        <w:rPr>
          <w:rFonts w:hint="eastAsia"/>
        </w:rPr>
        <w:t>可靠性方面，存在以下需求：</w:t>
      </w:r>
    </w:p>
    <w:p w:rsidR="006D40CC" w:rsidRPr="006D40CC" w:rsidRDefault="006D40CC" w:rsidP="00875CB0">
      <w:pPr>
        <w:pStyle w:val="a7"/>
        <w:numPr>
          <w:ilvl w:val="0"/>
          <w:numId w:val="4"/>
        </w:numPr>
        <w:ind w:firstLineChars="0"/>
      </w:pPr>
      <w:r w:rsidRPr="006D40CC">
        <w:rPr>
          <w:rFonts w:hint="eastAsia"/>
        </w:rPr>
        <w:t>在没</w:t>
      </w:r>
      <w:r w:rsidR="008D24E3">
        <w:rPr>
          <w:rFonts w:hint="eastAsia"/>
        </w:rPr>
        <w:t>有数据正在传输时，如果与移动客户端的连接断开，手</w:t>
      </w:r>
      <w:proofErr w:type="gramStart"/>
      <w:r w:rsidR="008D24E3">
        <w:rPr>
          <w:rFonts w:hint="eastAsia"/>
        </w:rPr>
        <w:t>环不能</w:t>
      </w:r>
      <w:proofErr w:type="gramEnd"/>
      <w:r w:rsidR="008D24E3">
        <w:rPr>
          <w:rFonts w:hint="eastAsia"/>
        </w:rPr>
        <w:t>停止工作；</w:t>
      </w:r>
    </w:p>
    <w:p w:rsidR="006D40CC" w:rsidRPr="006D40CC" w:rsidRDefault="006D40CC" w:rsidP="00875CB0">
      <w:pPr>
        <w:pStyle w:val="a7"/>
        <w:numPr>
          <w:ilvl w:val="0"/>
          <w:numId w:val="4"/>
        </w:numPr>
        <w:ind w:firstLineChars="0"/>
      </w:pPr>
      <w:r w:rsidRPr="006D40CC">
        <w:rPr>
          <w:rFonts w:hint="eastAsia"/>
        </w:rPr>
        <w:t>与移动客户端的连接断开后，手</w:t>
      </w:r>
      <w:proofErr w:type="gramStart"/>
      <w:r w:rsidRPr="006D40CC">
        <w:rPr>
          <w:rFonts w:hint="eastAsia"/>
        </w:rPr>
        <w:t>环应当</w:t>
      </w:r>
      <w:proofErr w:type="gramEnd"/>
      <w:r w:rsidRPr="006D40CC">
        <w:rPr>
          <w:rFonts w:hint="eastAsia"/>
        </w:rPr>
        <w:t>在1</w:t>
      </w:r>
      <w:r w:rsidR="008D24E3">
        <w:rPr>
          <w:rFonts w:hint="eastAsia"/>
        </w:rPr>
        <w:t>秒内检测到连接断开，并重新发起尝试连接；</w:t>
      </w:r>
    </w:p>
    <w:p w:rsidR="006D40CC" w:rsidRPr="006D40CC" w:rsidRDefault="006D40CC" w:rsidP="00875CB0">
      <w:pPr>
        <w:pStyle w:val="a7"/>
        <w:numPr>
          <w:ilvl w:val="0"/>
          <w:numId w:val="4"/>
        </w:numPr>
        <w:ind w:firstLineChars="0"/>
      </w:pPr>
      <w:r w:rsidRPr="006D40CC">
        <w:rPr>
          <w:rFonts w:hint="eastAsia"/>
        </w:rPr>
        <w:lastRenderedPageBreak/>
        <w:t>如果连接未能成功建立，等待5</w:t>
      </w:r>
      <w:r w:rsidR="008D24E3">
        <w:rPr>
          <w:rFonts w:hint="eastAsia"/>
        </w:rPr>
        <w:t>秒后重新进行尝试；</w:t>
      </w:r>
    </w:p>
    <w:p w:rsidR="006D40CC" w:rsidRPr="006D40CC" w:rsidRDefault="008D24E3" w:rsidP="00875CB0">
      <w:pPr>
        <w:pStyle w:val="a7"/>
        <w:numPr>
          <w:ilvl w:val="0"/>
          <w:numId w:val="4"/>
        </w:numPr>
        <w:ind w:firstLineChars="0"/>
      </w:pPr>
      <w:r>
        <w:rPr>
          <w:rFonts w:hint="eastAsia"/>
        </w:rPr>
        <w:t>等待连接过程中，手环的运动记录相关功能要正常工作；</w:t>
      </w:r>
    </w:p>
    <w:p w:rsidR="006D40CC" w:rsidRDefault="006D40CC" w:rsidP="002071AD">
      <w:pPr>
        <w:ind w:firstLineChars="200" w:firstLine="480"/>
      </w:pPr>
      <w:r>
        <w:rPr>
          <w:rFonts w:hint="eastAsia"/>
        </w:rPr>
        <w:t>可用性方面，存在以下需求：</w:t>
      </w:r>
    </w:p>
    <w:p w:rsidR="00790B6F" w:rsidRDefault="008D24E3" w:rsidP="00875CB0">
      <w:pPr>
        <w:pStyle w:val="a7"/>
        <w:numPr>
          <w:ilvl w:val="0"/>
          <w:numId w:val="5"/>
        </w:numPr>
        <w:ind w:firstLineChars="0"/>
      </w:pPr>
      <w:r>
        <w:rPr>
          <w:rFonts w:hint="eastAsia"/>
        </w:rPr>
        <w:t>如果手</w:t>
      </w:r>
      <w:proofErr w:type="gramStart"/>
      <w:r>
        <w:rPr>
          <w:rFonts w:hint="eastAsia"/>
        </w:rPr>
        <w:t>环发生</w:t>
      </w:r>
      <w:proofErr w:type="gramEnd"/>
      <w:r>
        <w:rPr>
          <w:rFonts w:hint="eastAsia"/>
        </w:rPr>
        <w:t>软件故障，应当自动重启而非进入</w:t>
      </w:r>
      <w:proofErr w:type="gramStart"/>
      <w:r>
        <w:rPr>
          <w:rFonts w:hint="eastAsia"/>
        </w:rPr>
        <w:t>宕</w:t>
      </w:r>
      <w:proofErr w:type="gramEnd"/>
      <w:r>
        <w:rPr>
          <w:rFonts w:hint="eastAsia"/>
        </w:rPr>
        <w:t>机状态；</w:t>
      </w:r>
    </w:p>
    <w:p w:rsidR="006D40CC" w:rsidRPr="006D40CC" w:rsidRDefault="006D40CC" w:rsidP="00875CB0">
      <w:pPr>
        <w:pStyle w:val="a7"/>
        <w:numPr>
          <w:ilvl w:val="0"/>
          <w:numId w:val="5"/>
        </w:numPr>
        <w:ind w:firstLineChars="0"/>
      </w:pPr>
      <w:r w:rsidRPr="006D40CC">
        <w:rPr>
          <w:rFonts w:hint="eastAsia"/>
        </w:rPr>
        <w:t>在电池充满电到完全耗尽的一个循环周期内，</w:t>
      </w:r>
      <w:proofErr w:type="gramStart"/>
      <w:r w:rsidRPr="006D40CC">
        <w:rPr>
          <w:rFonts w:hint="eastAsia"/>
        </w:rPr>
        <w:t>手环因</w:t>
      </w:r>
      <w:r>
        <w:rPr>
          <w:rFonts w:hint="eastAsia"/>
        </w:rPr>
        <w:t>故障</w:t>
      </w:r>
      <w:proofErr w:type="gramEnd"/>
      <w:r w:rsidRPr="006D40CC">
        <w:rPr>
          <w:rFonts w:hint="eastAsia"/>
        </w:rPr>
        <w:t>而重启的次数不超过2次。</w:t>
      </w:r>
    </w:p>
    <w:p w:rsidR="006D40CC" w:rsidRDefault="006D40CC" w:rsidP="002071AD">
      <w:pPr>
        <w:ind w:firstLineChars="200" w:firstLine="480"/>
      </w:pPr>
      <w:r>
        <w:rPr>
          <w:rFonts w:hint="eastAsia"/>
        </w:rPr>
        <w:t>安全性方面，存在以下需求：</w:t>
      </w:r>
    </w:p>
    <w:p w:rsidR="006D40CC" w:rsidRPr="006D40CC" w:rsidRDefault="008D24E3" w:rsidP="00875CB0">
      <w:pPr>
        <w:pStyle w:val="a7"/>
        <w:numPr>
          <w:ilvl w:val="0"/>
          <w:numId w:val="5"/>
        </w:numPr>
        <w:ind w:firstLineChars="0"/>
      </w:pPr>
      <w:r>
        <w:rPr>
          <w:rFonts w:hint="eastAsia"/>
        </w:rPr>
        <w:t>如果进行了绑定，手</w:t>
      </w:r>
      <w:proofErr w:type="gramStart"/>
      <w:r>
        <w:rPr>
          <w:rFonts w:hint="eastAsia"/>
        </w:rPr>
        <w:t>环不能</w:t>
      </w:r>
      <w:proofErr w:type="gramEnd"/>
      <w:r>
        <w:rPr>
          <w:rFonts w:hint="eastAsia"/>
        </w:rPr>
        <w:t>被非绑定智能手机连接；</w:t>
      </w:r>
    </w:p>
    <w:p w:rsidR="006D40CC" w:rsidRPr="006D40CC" w:rsidRDefault="008D24E3" w:rsidP="00875CB0">
      <w:pPr>
        <w:pStyle w:val="a7"/>
        <w:numPr>
          <w:ilvl w:val="0"/>
          <w:numId w:val="5"/>
        </w:numPr>
        <w:ind w:firstLineChars="0"/>
      </w:pPr>
      <w:r>
        <w:rPr>
          <w:rFonts w:hint="eastAsia"/>
        </w:rPr>
        <w:t>手</w:t>
      </w:r>
      <w:proofErr w:type="gramStart"/>
      <w:r>
        <w:rPr>
          <w:rFonts w:hint="eastAsia"/>
        </w:rPr>
        <w:t>环不能</w:t>
      </w:r>
      <w:proofErr w:type="gramEnd"/>
      <w:r>
        <w:rPr>
          <w:rFonts w:hint="eastAsia"/>
        </w:rPr>
        <w:t>被除智能手机以外的设备连接；</w:t>
      </w:r>
    </w:p>
    <w:p w:rsidR="006D40CC" w:rsidRDefault="008D24E3" w:rsidP="00875CB0">
      <w:pPr>
        <w:pStyle w:val="a7"/>
        <w:numPr>
          <w:ilvl w:val="0"/>
          <w:numId w:val="5"/>
        </w:numPr>
        <w:ind w:firstLineChars="0"/>
      </w:pPr>
      <w:r>
        <w:rPr>
          <w:rFonts w:hint="eastAsia"/>
        </w:rPr>
        <w:t>如果手环硬件被破坏，内部保存的运动数据与个人信息要被擦除；</w:t>
      </w:r>
    </w:p>
    <w:p w:rsidR="008D24E3" w:rsidRPr="006D40CC" w:rsidRDefault="008D24E3" w:rsidP="00875CB0">
      <w:pPr>
        <w:pStyle w:val="a7"/>
        <w:numPr>
          <w:ilvl w:val="0"/>
          <w:numId w:val="5"/>
        </w:numPr>
        <w:ind w:firstLineChars="0"/>
      </w:pPr>
      <w:r>
        <w:rPr>
          <w:rFonts w:hint="eastAsia"/>
        </w:rPr>
        <w:t>每个用户只能查看自己的个人信息与运动健康数据。</w:t>
      </w:r>
    </w:p>
    <w:p w:rsidR="006D40CC" w:rsidRDefault="006D40CC" w:rsidP="002071AD">
      <w:pPr>
        <w:ind w:firstLineChars="200" w:firstLine="480"/>
      </w:pPr>
      <w:r>
        <w:rPr>
          <w:rFonts w:hint="eastAsia"/>
        </w:rPr>
        <w:t>可维护性方面，存在以下需求：</w:t>
      </w:r>
    </w:p>
    <w:p w:rsidR="006D40CC" w:rsidRPr="00790B6F" w:rsidRDefault="008D24E3" w:rsidP="00875CB0">
      <w:pPr>
        <w:pStyle w:val="a7"/>
        <w:numPr>
          <w:ilvl w:val="0"/>
          <w:numId w:val="6"/>
        </w:numPr>
        <w:ind w:firstLineChars="0"/>
      </w:pPr>
      <w:r>
        <w:rPr>
          <w:rFonts w:hint="eastAsia"/>
        </w:rPr>
        <w:t>如果增加新的运动记录功能，系统现有的体系结构不能发生变化；</w:t>
      </w:r>
    </w:p>
    <w:p w:rsidR="006D40CC" w:rsidRPr="00790B6F" w:rsidRDefault="006D40CC" w:rsidP="00875CB0">
      <w:pPr>
        <w:pStyle w:val="a7"/>
        <w:numPr>
          <w:ilvl w:val="0"/>
          <w:numId w:val="6"/>
        </w:numPr>
        <w:ind w:firstLineChars="0"/>
      </w:pPr>
      <w:r w:rsidRPr="00790B6F">
        <w:rPr>
          <w:rFonts w:hint="eastAsia"/>
        </w:rPr>
        <w:t>如果增加新的运动记录功能，在相关算法完备的情况下，要能在1人日内完成。</w:t>
      </w:r>
    </w:p>
    <w:p w:rsidR="006D40CC" w:rsidRDefault="00AF675D" w:rsidP="002071AD">
      <w:pPr>
        <w:ind w:firstLineChars="200" w:firstLine="480"/>
      </w:pPr>
      <w:r>
        <w:rPr>
          <w:rFonts w:hint="eastAsia"/>
        </w:rPr>
        <w:t>经济约束方面</w:t>
      </w:r>
      <w:r w:rsidR="006D40CC">
        <w:rPr>
          <w:rFonts w:hint="eastAsia"/>
        </w:rPr>
        <w:t>，存在以下需求：</w:t>
      </w:r>
    </w:p>
    <w:p w:rsidR="00790B6F" w:rsidRPr="00790B6F" w:rsidRDefault="008D24E3" w:rsidP="00875CB0">
      <w:pPr>
        <w:pStyle w:val="a7"/>
        <w:numPr>
          <w:ilvl w:val="0"/>
          <w:numId w:val="7"/>
        </w:numPr>
        <w:ind w:firstLineChars="0"/>
      </w:pPr>
      <w:r>
        <w:rPr>
          <w:rFonts w:hint="eastAsia"/>
        </w:rPr>
        <w:t>嵌入式软件中不能使用任何收费的软件授权；</w:t>
      </w:r>
    </w:p>
    <w:p w:rsidR="00790B6F" w:rsidRPr="00790B6F" w:rsidRDefault="008D24E3" w:rsidP="00875CB0">
      <w:pPr>
        <w:pStyle w:val="a7"/>
        <w:numPr>
          <w:ilvl w:val="0"/>
          <w:numId w:val="7"/>
        </w:numPr>
        <w:ind w:firstLineChars="0"/>
      </w:pPr>
      <w:r>
        <w:rPr>
          <w:rFonts w:hint="eastAsia"/>
        </w:rPr>
        <w:t>手环硬件产品附带的嵌入式软件不能被强制开放源代码；</w:t>
      </w:r>
    </w:p>
    <w:p w:rsidR="00790B6F" w:rsidRPr="00790B6F" w:rsidRDefault="008D24E3" w:rsidP="00875CB0">
      <w:pPr>
        <w:pStyle w:val="a7"/>
        <w:numPr>
          <w:ilvl w:val="0"/>
          <w:numId w:val="7"/>
        </w:numPr>
        <w:ind w:firstLineChars="0"/>
      </w:pPr>
      <w:r>
        <w:rPr>
          <w:rFonts w:hint="eastAsia"/>
        </w:rPr>
        <w:t>在满足计算与存储性能的前提下，硬件成本要尽可能地低；</w:t>
      </w:r>
    </w:p>
    <w:p w:rsidR="00790B6F" w:rsidRDefault="00790B6F" w:rsidP="00875CB0">
      <w:pPr>
        <w:pStyle w:val="a7"/>
        <w:numPr>
          <w:ilvl w:val="0"/>
          <w:numId w:val="7"/>
        </w:numPr>
        <w:ind w:firstLineChars="0"/>
      </w:pPr>
      <w:r w:rsidRPr="00790B6F">
        <w:rPr>
          <w:rFonts w:hint="eastAsia"/>
        </w:rPr>
        <w:t>产品</w:t>
      </w:r>
      <w:proofErr w:type="gramStart"/>
      <w:r w:rsidRPr="00790B6F">
        <w:rPr>
          <w:rFonts w:hint="eastAsia"/>
        </w:rPr>
        <w:t>不</w:t>
      </w:r>
      <w:proofErr w:type="gramEnd"/>
      <w:r w:rsidRPr="00790B6F">
        <w:rPr>
          <w:rFonts w:hint="eastAsia"/>
        </w:rPr>
        <w:t>搭载任何非必须的外围设备。</w:t>
      </w:r>
    </w:p>
    <w:p w:rsidR="00790B6F" w:rsidRPr="00790B6F" w:rsidRDefault="00790B6F" w:rsidP="002071AD">
      <w:pPr>
        <w:ind w:firstLineChars="200" w:firstLine="480"/>
      </w:pPr>
    </w:p>
    <w:p w:rsidR="003A24F3" w:rsidRDefault="006C2545" w:rsidP="00875CB0">
      <w:pPr>
        <w:pStyle w:val="3"/>
        <w:numPr>
          <w:ilvl w:val="0"/>
          <w:numId w:val="13"/>
        </w:numPr>
        <w:spacing w:before="0" w:after="0" w:line="360" w:lineRule="auto"/>
        <w:rPr>
          <w:rFonts w:ascii="黑体" w:eastAsia="黑体" w:hAnsi="黑体"/>
          <w:b w:val="0"/>
          <w:sz w:val="28"/>
          <w:szCs w:val="28"/>
        </w:rPr>
      </w:pPr>
      <w:bookmarkStart w:id="70" w:name="_Toc450781962"/>
      <w:bookmarkStart w:id="71" w:name="_Toc451611582"/>
      <w:r>
        <w:rPr>
          <w:rFonts w:ascii="黑体" w:eastAsia="黑体" w:hAnsi="黑体" w:hint="eastAsia"/>
          <w:b w:val="0"/>
          <w:sz w:val="28"/>
          <w:szCs w:val="28"/>
        </w:rPr>
        <w:t>智能手环</w:t>
      </w:r>
      <w:r w:rsidR="003A24F3" w:rsidRPr="00B262BF">
        <w:rPr>
          <w:rFonts w:ascii="黑体" w:eastAsia="黑体" w:hAnsi="黑体" w:hint="eastAsia"/>
          <w:b w:val="0"/>
          <w:sz w:val="28"/>
          <w:szCs w:val="28"/>
        </w:rPr>
        <w:t>的概要设计</w:t>
      </w:r>
      <w:bookmarkEnd w:id="70"/>
      <w:bookmarkEnd w:id="71"/>
    </w:p>
    <w:p w:rsidR="006E6697" w:rsidRDefault="006E6697" w:rsidP="002071AD">
      <w:pPr>
        <w:ind w:firstLineChars="200" w:firstLine="480"/>
      </w:pPr>
      <w:r>
        <w:rPr>
          <w:rFonts w:hint="eastAsia"/>
        </w:rPr>
        <w:t>智能手</w:t>
      </w:r>
      <w:proofErr w:type="gramStart"/>
      <w:r>
        <w:rPr>
          <w:rFonts w:hint="eastAsia"/>
        </w:rPr>
        <w:t>环部分</w:t>
      </w:r>
      <w:proofErr w:type="gramEnd"/>
      <w:r>
        <w:rPr>
          <w:rFonts w:hint="eastAsia"/>
        </w:rPr>
        <w:t>的嵌入式软件可划分为初始化模块、数据格式化器模块、RTOS服务模块、提醒模块、全局共享数据模块、运动健康模块及外部通信模块7个部分。每个模块内部还可继续细分，各模块之间的依赖关系见</w:t>
      </w:r>
      <w:r w:rsidR="00F01242">
        <w:fldChar w:fldCharType="begin"/>
      </w:r>
      <w:r w:rsidR="00F01242">
        <w:instrText xml:space="preserve"> </w:instrText>
      </w:r>
      <w:r w:rsidR="00F01242">
        <w:rPr>
          <w:rFonts w:hint="eastAsia"/>
        </w:rPr>
        <w:instrText>REF _Ref450821975</w:instrText>
      </w:r>
      <w:r w:rsidR="00F01242">
        <w:instrText xml:space="preserve">  \* MERGEFORMAT </w:instrText>
      </w:r>
      <w:r w:rsidR="00F01242">
        <w:fldChar w:fldCharType="separate"/>
      </w:r>
      <w:r w:rsidR="007E7C34" w:rsidRPr="007E7C34">
        <w:t>图3</w:t>
      </w:r>
      <w:r w:rsidR="007E7C34" w:rsidRPr="007E7C34">
        <w:noBreakHyphen/>
        <w:t>2</w:t>
      </w:r>
      <w:r w:rsidR="00F01242">
        <w:fldChar w:fldCharType="end"/>
      </w:r>
      <w:r>
        <w:rPr>
          <w:rFonts w:hint="eastAsia"/>
        </w:rPr>
        <w:t>。</w:t>
      </w:r>
    </w:p>
    <w:p w:rsidR="006E6697" w:rsidRDefault="006E6697" w:rsidP="002071AD">
      <w:pPr>
        <w:ind w:firstLineChars="200" w:firstLine="480"/>
      </w:pPr>
    </w:p>
    <w:p w:rsidR="006E6697" w:rsidRDefault="006E6697" w:rsidP="002071AD">
      <w:pPr>
        <w:keepNext/>
        <w:jc w:val="center"/>
      </w:pPr>
      <w:bookmarkStart w:id="72" w:name="_Ref450569771"/>
      <w:r>
        <w:rPr>
          <w:noProof/>
        </w:rPr>
        <w:lastRenderedPageBreak/>
        <w:drawing>
          <wp:inline distT="0" distB="0" distL="0" distR="0" wp14:anchorId="1AAD7C27" wp14:editId="0C80A4D6">
            <wp:extent cx="8084350" cy="4565181"/>
            <wp:effectExtent l="6985"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101680" cy="4574967"/>
                    </a:xfrm>
                    <a:prstGeom prst="rect">
                      <a:avLst/>
                    </a:prstGeom>
                  </pic:spPr>
                </pic:pic>
              </a:graphicData>
            </a:graphic>
          </wp:inline>
        </w:drawing>
      </w:r>
      <w:bookmarkEnd w:id="72"/>
    </w:p>
    <w:p w:rsidR="006E6697" w:rsidRDefault="006E6697" w:rsidP="002071AD">
      <w:pPr>
        <w:pStyle w:val="ac"/>
        <w:jc w:val="center"/>
        <w:rPr>
          <w:rFonts w:ascii="宋体" w:eastAsia="宋体" w:hAnsi="宋体"/>
          <w:sz w:val="21"/>
        </w:rPr>
      </w:pPr>
      <w:bookmarkStart w:id="73" w:name="_Ref450821975"/>
      <w:bookmarkStart w:id="74" w:name="_Toc451610703"/>
      <w:r w:rsidRPr="00502E8D">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7E7C34">
        <w:rPr>
          <w:rFonts w:ascii="宋体" w:eastAsia="宋体" w:hAnsi="宋体"/>
          <w:noProof/>
          <w:sz w:val="21"/>
        </w:rPr>
        <w:t>3</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7E7C34">
        <w:rPr>
          <w:rFonts w:ascii="宋体" w:eastAsia="宋体" w:hAnsi="宋体"/>
          <w:noProof/>
          <w:sz w:val="21"/>
        </w:rPr>
        <w:t>2</w:t>
      </w:r>
      <w:r w:rsidR="009F1D75">
        <w:rPr>
          <w:rFonts w:ascii="宋体" w:eastAsia="宋体" w:hAnsi="宋体"/>
          <w:sz w:val="21"/>
        </w:rPr>
        <w:fldChar w:fldCharType="end"/>
      </w:r>
      <w:bookmarkEnd w:id="73"/>
      <w:r>
        <w:rPr>
          <w:rFonts w:ascii="宋体" w:eastAsia="宋体" w:hAnsi="宋体"/>
          <w:sz w:val="21"/>
        </w:rPr>
        <w:t xml:space="preserve"> </w:t>
      </w:r>
      <w:r w:rsidRPr="00502E8D">
        <w:rPr>
          <w:rFonts w:ascii="宋体" w:eastAsia="宋体" w:hAnsi="宋体" w:hint="eastAsia"/>
          <w:sz w:val="21"/>
        </w:rPr>
        <w:t>智能手</w:t>
      </w:r>
      <w:proofErr w:type="gramStart"/>
      <w:r w:rsidRPr="00502E8D">
        <w:rPr>
          <w:rFonts w:ascii="宋体" w:eastAsia="宋体" w:hAnsi="宋体" w:hint="eastAsia"/>
          <w:sz w:val="21"/>
        </w:rPr>
        <w:t>环包图</w:t>
      </w:r>
      <w:bookmarkEnd w:id="74"/>
      <w:proofErr w:type="gramEnd"/>
    </w:p>
    <w:p w:rsidR="006E6697" w:rsidRDefault="006E6697" w:rsidP="002071AD">
      <w:pPr>
        <w:ind w:firstLineChars="200" w:firstLine="480"/>
      </w:pPr>
    </w:p>
    <w:p w:rsidR="006E6697" w:rsidRDefault="006E6697" w:rsidP="002071AD">
      <w:pPr>
        <w:ind w:firstLineChars="200" w:firstLine="480"/>
      </w:pPr>
      <w:r>
        <w:rPr>
          <w:rFonts w:hint="eastAsia"/>
        </w:rPr>
        <w:lastRenderedPageBreak/>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w:t>
      </w:r>
      <w:proofErr w:type="gramStart"/>
      <w:r>
        <w:rPr>
          <w:rFonts w:hint="eastAsia"/>
        </w:rPr>
        <w:t>手环弱实时系统</w:t>
      </w:r>
      <w:proofErr w:type="gramEnd"/>
      <w:r>
        <w:rPr>
          <w:rFonts w:hint="eastAsia"/>
        </w:rPr>
        <w:t>的特性，简单地忽略这一周期的数据不会对统计结果宏观上的准确性造成很大的影响。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6E6697" w:rsidRDefault="006E6697" w:rsidP="002071AD">
      <w:pPr>
        <w:ind w:firstLineChars="200" w:firstLine="480"/>
      </w:pPr>
      <w:r>
        <w:rPr>
          <w:rFonts w:hint="eastAsia"/>
        </w:rPr>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康模块调用数据收发的相关接口，这里还是采用共享内存的方式实现线程间的数据传递与共享。</w:t>
      </w:r>
    </w:p>
    <w:p w:rsidR="006E6697" w:rsidRDefault="006E6697" w:rsidP="002071AD">
      <w:pPr>
        <w:ind w:firstLineChars="200" w:firstLine="480"/>
      </w:pPr>
      <w:r>
        <w:rPr>
          <w:rFonts w:hint="eastAsia"/>
        </w:rPr>
        <w:t>数据格式化器模块没有线程实体，只提供接口给其它模块调用。此模块负责将运动与健康的统计信息以相同的格式封装成数据包，便于移动端在收到数据后以统一的方式进行处理；同时也负责解释收到的各项控制指令或是定时提醒，将其转换成合适的结构暂存在手环中，以便之后的利用。</w:t>
      </w:r>
    </w:p>
    <w:p w:rsidR="006E6697" w:rsidRDefault="006E6697" w:rsidP="002071AD">
      <w:pPr>
        <w:ind w:firstLineChars="200" w:firstLine="480"/>
      </w:pPr>
      <w:r>
        <w:rPr>
          <w:rFonts w:hint="eastAsia"/>
        </w:rPr>
        <w:t>提醒模块的指责相对简单，只需要定期地检查现有的定时任务，如果到达了任务的预定时间，就产生预定的行为，操纵外围设备发声和（或）振动即可。</w:t>
      </w:r>
    </w:p>
    <w:p w:rsidR="006C2545" w:rsidRPr="00D5333D" w:rsidRDefault="006C2545" w:rsidP="002071AD">
      <w:pPr>
        <w:ind w:firstLineChars="200" w:firstLine="480"/>
      </w:pPr>
    </w:p>
    <w:p w:rsidR="006C2545" w:rsidRDefault="006C2545" w:rsidP="00875CB0">
      <w:pPr>
        <w:pStyle w:val="3"/>
        <w:numPr>
          <w:ilvl w:val="0"/>
          <w:numId w:val="13"/>
        </w:numPr>
        <w:spacing w:before="0" w:after="0" w:line="360" w:lineRule="auto"/>
        <w:rPr>
          <w:rFonts w:ascii="黑体" w:eastAsia="黑体" w:hAnsi="黑体"/>
          <w:b w:val="0"/>
          <w:sz w:val="28"/>
          <w:szCs w:val="28"/>
        </w:rPr>
      </w:pPr>
      <w:bookmarkStart w:id="75" w:name="_Toc450781966"/>
      <w:bookmarkStart w:id="76" w:name="_Toc451611583"/>
      <w:r w:rsidRPr="00B262BF">
        <w:rPr>
          <w:rFonts w:ascii="黑体" w:eastAsia="黑体" w:hAnsi="黑体" w:hint="eastAsia"/>
          <w:b w:val="0"/>
          <w:sz w:val="28"/>
          <w:szCs w:val="28"/>
        </w:rPr>
        <w:t>本章小结</w:t>
      </w:r>
      <w:bookmarkEnd w:id="75"/>
      <w:bookmarkEnd w:id="76"/>
    </w:p>
    <w:p w:rsidR="006C2545" w:rsidRDefault="006C2545" w:rsidP="002071AD">
      <w:pPr>
        <w:ind w:firstLineChars="200" w:firstLine="480"/>
      </w:pPr>
      <w:r>
        <w:rPr>
          <w:rFonts w:hint="eastAsia"/>
        </w:rPr>
        <w:t>本章阐述了智能手环的概要设计方案，从背景和相关因素的</w:t>
      </w:r>
      <w:proofErr w:type="gramStart"/>
      <w:r>
        <w:rPr>
          <w:rFonts w:hint="eastAsia"/>
        </w:rPr>
        <w:t>考量</w:t>
      </w:r>
      <w:proofErr w:type="gramEnd"/>
      <w:r>
        <w:rPr>
          <w:rFonts w:hint="eastAsia"/>
        </w:rPr>
        <w:t>两方面解释</w:t>
      </w:r>
      <w:r>
        <w:rPr>
          <w:rFonts w:hint="eastAsia"/>
        </w:rPr>
        <w:lastRenderedPageBreak/>
        <w:t>了做出各项设计决策的原因。概要设计产生后，模块的划分与数据共享方式也就确定了下来。</w:t>
      </w:r>
    </w:p>
    <w:p w:rsidR="006C2545" w:rsidRDefault="006C2545" w:rsidP="002071AD">
      <w:pPr>
        <w:ind w:firstLineChars="200" w:firstLine="480"/>
      </w:pPr>
      <w:r>
        <w:rPr>
          <w:rFonts w:hint="eastAsia"/>
        </w:rPr>
        <w:t>需要说明的是，在完成概要设计时，也已经完成了相关开发技术的隐式选择。对这个手环而言，除去多态机制的C++语言是最终开发语言的选择。一方面，嵌入式平台的软件开发对运行效率有较高的要求，另一方面，多态作为相对重量级的运行时机制，对嵌入式硬件性能提出了较高的要求。在这两者之间进行折衷选择，利用C++作为开发语言，但不使用多态理所当然地成为了最终的决策。</w:t>
      </w:r>
    </w:p>
    <w:p w:rsidR="006C2545" w:rsidRDefault="006C2545" w:rsidP="002071AD">
      <w:pPr>
        <w:widowControl/>
        <w:spacing w:line="240" w:lineRule="auto"/>
        <w:jc w:val="left"/>
      </w:pPr>
      <w:r>
        <w:br w:type="page"/>
      </w:r>
    </w:p>
    <w:p w:rsidR="003A24F3" w:rsidRDefault="003A24F3"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77" w:name="_Toc450781973"/>
      <w:bookmarkStart w:id="78" w:name="_Toc451611584"/>
      <w:r w:rsidRPr="00B262BF">
        <w:rPr>
          <w:rFonts w:ascii="黑体" w:eastAsia="黑体" w:hAnsi="黑体" w:hint="eastAsia"/>
          <w:b w:val="0"/>
          <w:sz w:val="28"/>
          <w:szCs w:val="28"/>
        </w:rPr>
        <w:lastRenderedPageBreak/>
        <w:t>智能手环的详细设计与实现</w:t>
      </w:r>
      <w:bookmarkEnd w:id="77"/>
      <w:bookmarkEnd w:id="78"/>
    </w:p>
    <w:p w:rsidR="002071AD" w:rsidRPr="002071AD" w:rsidRDefault="002071AD" w:rsidP="00875CB0">
      <w:pPr>
        <w:pStyle w:val="2"/>
        <w:numPr>
          <w:ilvl w:val="0"/>
          <w:numId w:val="28"/>
        </w:numPr>
        <w:rPr>
          <w:vanish/>
        </w:rPr>
      </w:pPr>
      <w:r w:rsidRPr="002071AD">
        <w:rPr>
          <w:vanish/>
        </w:rPr>
        <w:t>章节</w:t>
      </w:r>
      <w:r w:rsidRPr="002071AD">
        <w:rPr>
          <w:rFonts w:hint="eastAsia"/>
          <w:vanish/>
        </w:rPr>
        <w:t>4</w:t>
      </w:r>
      <w:bookmarkStart w:id="79" w:name="_Toc451610940"/>
      <w:bookmarkStart w:id="80" w:name="_Toc451611215"/>
      <w:bookmarkStart w:id="81" w:name="_Toc451611338"/>
      <w:bookmarkStart w:id="82" w:name="_Toc451611585"/>
      <w:bookmarkEnd w:id="79"/>
      <w:bookmarkEnd w:id="80"/>
      <w:bookmarkEnd w:id="81"/>
      <w:bookmarkEnd w:id="82"/>
    </w:p>
    <w:p w:rsidR="00C25054" w:rsidRDefault="00C25054" w:rsidP="00875CB0">
      <w:pPr>
        <w:pStyle w:val="3"/>
        <w:numPr>
          <w:ilvl w:val="0"/>
          <w:numId w:val="12"/>
        </w:numPr>
        <w:spacing w:before="0" w:after="0" w:line="360" w:lineRule="auto"/>
        <w:rPr>
          <w:rFonts w:ascii="黑体" w:eastAsia="黑体" w:hAnsi="黑体"/>
          <w:b w:val="0"/>
          <w:sz w:val="28"/>
          <w:szCs w:val="28"/>
        </w:rPr>
      </w:pPr>
      <w:bookmarkStart w:id="83" w:name="_Toc450781974"/>
      <w:bookmarkStart w:id="84" w:name="_Toc451611586"/>
      <w:r w:rsidRPr="00C25054">
        <w:rPr>
          <w:rFonts w:ascii="黑体" w:eastAsia="黑体" w:hAnsi="黑体" w:hint="eastAsia"/>
          <w:b w:val="0"/>
          <w:sz w:val="28"/>
          <w:szCs w:val="28"/>
        </w:rPr>
        <w:t>硬件原型的构建</w:t>
      </w:r>
      <w:bookmarkEnd w:id="83"/>
      <w:bookmarkEnd w:id="84"/>
    </w:p>
    <w:p w:rsidR="006C2545" w:rsidRPr="006C2545" w:rsidRDefault="006C2545" w:rsidP="002071AD">
      <w:pPr>
        <w:ind w:firstLineChars="200" w:firstLine="480"/>
      </w:pPr>
      <w:r>
        <w:rPr>
          <w:rFonts w:hint="eastAsia"/>
        </w:rPr>
        <w:t>嵌入式系统是以应用为中心，以计算机技术为基础，软硬件可配置，对功能、可靠性、成本、体积、功耗有严格约束的专用计算机系统</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_Ref450599726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7E7C34">
        <w:rPr>
          <w:rFonts w:ascii="Times New Roman" w:hAnsi="Times New Roman"/>
          <w:vertAlign w:val="superscript"/>
        </w:rPr>
        <w:t>[18]</w:t>
      </w:r>
      <w:r w:rsidRPr="00B0271B">
        <w:rPr>
          <w:rFonts w:ascii="Times New Roman" w:hAnsi="Times New Roman"/>
          <w:vertAlign w:val="superscript"/>
        </w:rPr>
        <w:fldChar w:fldCharType="end"/>
      </w:r>
      <w:r w:rsidR="00C47F0E">
        <w:rPr>
          <w:rFonts w:hint="eastAsia"/>
        </w:rPr>
        <w:t>。智</w:t>
      </w:r>
      <w:r>
        <w:rPr>
          <w:rFonts w:hint="eastAsia"/>
        </w:rPr>
        <w:t>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而不过多地考虑硬件的工作稳定性。</w:t>
      </w:r>
    </w:p>
    <w:p w:rsidR="006C2545" w:rsidRPr="00F21F06" w:rsidRDefault="006C2545" w:rsidP="002071AD">
      <w:pPr>
        <w:ind w:firstLineChars="200" w:firstLine="480"/>
      </w:pPr>
    </w:p>
    <w:p w:rsidR="006C2545" w:rsidRDefault="006C2545" w:rsidP="00875CB0">
      <w:pPr>
        <w:pStyle w:val="4"/>
        <w:numPr>
          <w:ilvl w:val="0"/>
          <w:numId w:val="18"/>
        </w:numPr>
        <w:spacing w:before="0" w:after="0" w:line="360" w:lineRule="auto"/>
        <w:ind w:leftChars="200" w:left="480" w:firstLine="0"/>
        <w:rPr>
          <w:rFonts w:ascii="黑体" w:eastAsia="黑体" w:hAnsi="黑体"/>
          <w:b w:val="0"/>
        </w:rPr>
      </w:pPr>
      <w:bookmarkStart w:id="85" w:name="_Toc451611587"/>
      <w:bookmarkStart w:id="86" w:name="_Toc450781975"/>
      <w:r>
        <w:rPr>
          <w:rFonts w:ascii="黑体" w:eastAsia="黑体" w:hAnsi="黑体"/>
          <w:b w:val="0"/>
        </w:rPr>
        <w:t>硬件选型分析</w:t>
      </w:r>
      <w:bookmarkEnd w:id="85"/>
    </w:p>
    <w:p w:rsidR="006C2545" w:rsidRDefault="006C2545" w:rsidP="00875CB0">
      <w:pPr>
        <w:pStyle w:val="5"/>
        <w:numPr>
          <w:ilvl w:val="0"/>
          <w:numId w:val="25"/>
        </w:numPr>
        <w:spacing w:before="0" w:after="0" w:line="360" w:lineRule="auto"/>
        <w:ind w:leftChars="200" w:left="480" w:firstLine="0"/>
        <w:rPr>
          <w:rFonts w:ascii="黑体" w:eastAsia="黑体" w:hAnsi="黑体"/>
          <w:b w:val="0"/>
        </w:rPr>
      </w:pPr>
      <w:bookmarkStart w:id="87" w:name="_Toc450781970"/>
      <w:bookmarkStart w:id="88" w:name="_Toc451611588"/>
      <w:r w:rsidRPr="00B262BF">
        <w:rPr>
          <w:rFonts w:ascii="黑体" w:eastAsia="黑体" w:hAnsi="黑体"/>
          <w:b w:val="0"/>
        </w:rPr>
        <w:t>ARM7EJ-S</w:t>
      </w:r>
      <w:r>
        <w:rPr>
          <w:rFonts w:ascii="黑体" w:eastAsia="黑体" w:hAnsi="黑体" w:hint="eastAsia"/>
          <w:b w:val="0"/>
        </w:rPr>
        <w:t>或</w:t>
      </w:r>
      <w:r>
        <w:rPr>
          <w:rFonts w:ascii="黑体" w:eastAsia="黑体" w:hAnsi="黑体"/>
          <w:b w:val="0"/>
        </w:rPr>
        <w:t>ARM926EJ-S</w:t>
      </w:r>
      <w:bookmarkEnd w:id="87"/>
      <w:bookmarkEnd w:id="88"/>
    </w:p>
    <w:p w:rsidR="006C2545" w:rsidRDefault="006C2545" w:rsidP="002071AD">
      <w:pPr>
        <w:ind w:firstLineChars="200" w:firstLine="480"/>
      </w:pPr>
      <w:r>
        <w:rPr>
          <w:rFonts w:hint="eastAsia"/>
        </w:rPr>
        <w:t>就智能手</w:t>
      </w:r>
      <w:proofErr w:type="gramStart"/>
      <w:r>
        <w:rPr>
          <w:rFonts w:hint="eastAsia"/>
        </w:rPr>
        <w:t>环承担</w:t>
      </w:r>
      <w:proofErr w:type="gramEnd"/>
      <w:r>
        <w:rPr>
          <w:rFonts w:hint="eastAsia"/>
        </w:rPr>
        <w:t>的任务复合而言，入门级嵌入式处理器的性能已经能够满足需求。各种架构的入门级处理器，在扩展功能接近的情况下，成本上的差距并不大，考虑市场占有率及技术资料与开发资源的丰富程度后，决定选择ARM处理器。</w:t>
      </w:r>
    </w:p>
    <w:p w:rsidR="006C2545" w:rsidRDefault="006C2545" w:rsidP="002071AD">
      <w:pPr>
        <w:ind w:firstLineChars="200" w:firstLine="480"/>
      </w:pPr>
      <w:r>
        <w:rPr>
          <w:rFonts w:hint="eastAsia"/>
        </w:rPr>
        <w:t>在成本接近的情况下，体积与功耗需要进一步</w:t>
      </w:r>
      <w:proofErr w:type="gramStart"/>
      <w:r>
        <w:rPr>
          <w:rFonts w:hint="eastAsia"/>
        </w:rPr>
        <w:t>考量</w:t>
      </w:r>
      <w:proofErr w:type="gramEnd"/>
      <w:r>
        <w:rPr>
          <w:rFonts w:hint="eastAsia"/>
        </w:rPr>
        <w:t>。市场上的智能手环，出去腕带部分，大小与体积都相当接近。在相对固定的空间限制下，如果硬件部分占用的体积能够尽可能减小，电池的体积就可以做得更大，从而提供更好的续航性能。联</w:t>
      </w:r>
      <w:proofErr w:type="gramStart"/>
      <w:r>
        <w:rPr>
          <w:rFonts w:hint="eastAsia"/>
        </w:rPr>
        <w:t>发科技</w:t>
      </w:r>
      <w:proofErr w:type="gramEnd"/>
      <w:r>
        <w:rPr>
          <w:rFonts w:hint="eastAsia"/>
        </w:rPr>
        <w:t>专为可穿戴设备设计的</w:t>
      </w:r>
      <w:proofErr w:type="spellStart"/>
      <w:r>
        <w:rPr>
          <w:rFonts w:hint="eastAsia"/>
        </w:rPr>
        <w:t>SoC</w:t>
      </w:r>
      <w:proofErr w:type="spellEnd"/>
      <w:r>
        <w:rPr>
          <w:rFonts w:hint="eastAsia"/>
        </w:rPr>
        <w:t>产品MT2502A很好地满足了以上的要求，在</w:t>
      </w:r>
      <w:proofErr w:type="spellStart"/>
      <w:r>
        <w:rPr>
          <w:rFonts w:hint="eastAsia"/>
        </w:rPr>
        <w:t>SoC</w:t>
      </w:r>
      <w:proofErr w:type="spellEnd"/>
      <w:r>
        <w:rPr>
          <w:rFonts w:hint="eastAsia"/>
        </w:rPr>
        <w:t>封装尺寸减小到5.4mm×6.2mm的同时，仍然</w:t>
      </w:r>
      <w:proofErr w:type="gramStart"/>
      <w:r>
        <w:rPr>
          <w:rFonts w:hint="eastAsia"/>
        </w:rPr>
        <w:t>板载了蓝牙</w:t>
      </w:r>
      <w:proofErr w:type="gramEnd"/>
      <w:r>
        <w:rPr>
          <w:rFonts w:hint="eastAsia"/>
        </w:rPr>
        <w:t>的专用处理器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_Ref450602654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7E7C34">
        <w:rPr>
          <w:rFonts w:ascii="Times New Roman" w:hAnsi="Times New Roman"/>
          <w:vertAlign w:val="superscript"/>
        </w:rPr>
        <w:t>[19]</w:t>
      </w:r>
      <w:r w:rsidRPr="00B0271B">
        <w:rPr>
          <w:rFonts w:ascii="Times New Roman" w:hAnsi="Times New Roman"/>
          <w:vertAlign w:val="superscript"/>
        </w:rPr>
        <w:fldChar w:fldCharType="end"/>
      </w:r>
      <w:r>
        <w:rPr>
          <w:rFonts w:hint="eastAsia"/>
        </w:rPr>
        <w:t>，恰好能满足手环与智能手机移动端进行通信的方式，因为目前市售的智能手机几乎都</w:t>
      </w:r>
      <w:proofErr w:type="gramStart"/>
      <w:r>
        <w:rPr>
          <w:rFonts w:hint="eastAsia"/>
        </w:rPr>
        <w:t>支持蓝牙功能</w:t>
      </w:r>
      <w:proofErr w:type="gramEnd"/>
      <w:r>
        <w:rPr>
          <w:rFonts w:hint="eastAsia"/>
        </w:rPr>
        <w:t>。在这样的考虑下，MT2502A就成为了绝佳的选择。这样，MCU部分自然也就选用了MT2502A搭载的</w:t>
      </w:r>
      <w:r w:rsidRPr="009E358D">
        <w:t>ARM7EJ-S</w:t>
      </w:r>
      <w:r>
        <w:rPr>
          <w:rFonts w:hint="eastAsia"/>
        </w:rPr>
        <w:t>。</w:t>
      </w:r>
    </w:p>
    <w:p w:rsidR="006C2545" w:rsidRDefault="006C2545" w:rsidP="002071AD">
      <w:pPr>
        <w:ind w:firstLineChars="200" w:firstLine="480"/>
      </w:pPr>
      <w:r>
        <w:rPr>
          <w:rFonts w:hint="eastAsia"/>
        </w:rPr>
        <w:t>然而，不得不承认ARM7EJ-S有些过于古老。ARM已经不建议新的产品设计继续使用ARM7系列处理器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_Ref450603206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7E7C34">
        <w:rPr>
          <w:rFonts w:ascii="Times New Roman" w:hAnsi="Times New Roman"/>
          <w:vertAlign w:val="superscript"/>
        </w:rPr>
        <w:t>[20]</w:t>
      </w:r>
      <w:r w:rsidRPr="00B0271B">
        <w:rPr>
          <w:rFonts w:ascii="Times New Roman" w:hAnsi="Times New Roman"/>
          <w:vertAlign w:val="superscript"/>
        </w:rPr>
        <w:fldChar w:fldCharType="end"/>
      </w:r>
      <w:r w:rsidR="00C47F0E">
        <w:rPr>
          <w:rFonts w:hint="eastAsia"/>
        </w:rPr>
        <w:t>，而M</w:t>
      </w:r>
      <w:r>
        <w:t>T2502</w:t>
      </w:r>
      <w:r>
        <w:rPr>
          <w:rFonts w:hint="eastAsia"/>
        </w:rPr>
        <w:t>也更像是联</w:t>
      </w:r>
      <w:proofErr w:type="gramStart"/>
      <w:r>
        <w:rPr>
          <w:rFonts w:hint="eastAsia"/>
        </w:rPr>
        <w:t>发科技</w:t>
      </w:r>
      <w:proofErr w:type="gramEnd"/>
      <w:r>
        <w:rPr>
          <w:rFonts w:hint="eastAsia"/>
        </w:rPr>
        <w:t>将2G时代移动电话的单芯片解决方案重新包装发布后的产物。但考虑到MT2502A优异的封装尺寸，并且其性能依然能满足需求，继续使用ARM7EJ-S</w:t>
      </w:r>
      <w:r w:rsidR="0078012A">
        <w:rPr>
          <w:rFonts w:hint="eastAsia"/>
        </w:rPr>
        <w:t>也没有明显的工程性缺陷</w:t>
      </w:r>
      <w:r>
        <w:rPr>
          <w:rFonts w:hint="eastAsia"/>
        </w:rPr>
        <w:t>。ARM已经给出了从ARM7</w:t>
      </w:r>
      <w:r>
        <w:t>EJ-S</w:t>
      </w:r>
      <w:r>
        <w:rPr>
          <w:rFonts w:hint="eastAsia"/>
        </w:rPr>
        <w:t>平滑升级到ARM</w:t>
      </w:r>
      <w:r>
        <w:t>926EJ-S</w:t>
      </w:r>
      <w:r>
        <w:rPr>
          <w:rFonts w:hint="eastAsia"/>
        </w:rPr>
        <w:t>的路线图，如果今后发布了封装</w:t>
      </w:r>
      <w:r>
        <w:rPr>
          <w:rFonts w:hint="eastAsia"/>
        </w:rPr>
        <w:lastRenderedPageBreak/>
        <w:t>尺寸达到MT2502A同等水平的基于ARM926EJ-S的</w:t>
      </w:r>
      <w:proofErr w:type="spellStart"/>
      <w:r>
        <w:rPr>
          <w:rFonts w:hint="eastAsia"/>
        </w:rPr>
        <w:t>SoC</w:t>
      </w:r>
      <w:proofErr w:type="spellEnd"/>
      <w:r>
        <w:rPr>
          <w:rFonts w:hint="eastAsia"/>
        </w:rPr>
        <w:t>解决方案，可以再着手更改硬件选型，并移植现有的嵌入式软件。</w:t>
      </w:r>
    </w:p>
    <w:p w:rsidR="006C2545" w:rsidRPr="006E0E44" w:rsidRDefault="006C2545" w:rsidP="002071AD">
      <w:pPr>
        <w:ind w:firstLineChars="200" w:firstLine="480"/>
      </w:pPr>
    </w:p>
    <w:p w:rsidR="006C2545" w:rsidRDefault="006C2545" w:rsidP="00875CB0">
      <w:pPr>
        <w:pStyle w:val="5"/>
        <w:numPr>
          <w:ilvl w:val="0"/>
          <w:numId w:val="25"/>
        </w:numPr>
        <w:spacing w:before="0" w:after="0" w:line="360" w:lineRule="auto"/>
        <w:ind w:leftChars="200" w:left="480" w:firstLine="0"/>
        <w:rPr>
          <w:rFonts w:ascii="黑体" w:eastAsia="黑体" w:hAnsi="黑体"/>
          <w:b w:val="0"/>
        </w:rPr>
      </w:pPr>
      <w:bookmarkStart w:id="89" w:name="_Toc450781971"/>
      <w:bookmarkStart w:id="90" w:name="_Toc451611589"/>
      <w:r w:rsidRPr="00B262BF">
        <w:rPr>
          <w:rFonts w:ascii="黑体" w:eastAsia="黑体" w:hAnsi="黑体"/>
          <w:b w:val="0"/>
        </w:rPr>
        <w:t>ADXL345</w:t>
      </w:r>
      <w:r w:rsidRPr="00B262BF">
        <w:rPr>
          <w:rFonts w:ascii="黑体" w:eastAsia="黑体" w:hAnsi="黑体" w:hint="eastAsia"/>
          <w:b w:val="0"/>
        </w:rPr>
        <w:t>加速度传感器</w:t>
      </w:r>
      <w:bookmarkEnd w:id="89"/>
      <w:bookmarkEnd w:id="90"/>
    </w:p>
    <w:p w:rsidR="006C2545" w:rsidRDefault="006C2545" w:rsidP="002071AD">
      <w:pPr>
        <w:ind w:firstLineChars="200" w:firstLine="480"/>
      </w:pPr>
      <w:r>
        <w:rPr>
          <w:rFonts w:hint="eastAsia"/>
        </w:rPr>
        <w:t>市售的加速度传感器分模拟和数字两类。MT2502</w:t>
      </w:r>
      <w:r>
        <w:t>A</w:t>
      </w:r>
      <w:r>
        <w:rPr>
          <w:rFonts w:hint="eastAsia"/>
        </w:rPr>
        <w:t>能够提供ADC（</w:t>
      </w:r>
      <w:r w:rsidRPr="00D32B99">
        <w:t>Analog-to-Digital Converter</w:t>
      </w:r>
      <w:r>
        <w:rPr>
          <w:rFonts w:hint="eastAsia"/>
        </w:rPr>
        <w:t>，模/数转换器）功能，但精度有限，因此要获得较高的传感器数据的精确性，选择数字式的加速度传感器更加合适。智能手环一旦上电，加速度传感器就要持续以指定的数据刷新率获取加速度数据。因此，加速度传感器的功耗是一项十分重要的参考因素。ADXL345是Analog Devices当前还在量产的数字式三轴加速度传感器</w:t>
      </w:r>
      <w:r w:rsidR="0078012A">
        <w:rPr>
          <w:rFonts w:hint="eastAsia"/>
        </w:rPr>
        <w:t>之一</w:t>
      </w:r>
      <w:r>
        <w:rPr>
          <w:rFonts w:hint="eastAsia"/>
        </w:rPr>
        <w:t>。它</w:t>
      </w:r>
      <w:r w:rsidR="0078012A">
        <w:rPr>
          <w:rFonts w:hint="eastAsia"/>
        </w:rPr>
        <w:t>可以</w:t>
      </w:r>
      <w:r>
        <w:rPr>
          <w:rFonts w:hint="eastAsia"/>
        </w:rPr>
        <w:t>通过I</w:t>
      </w:r>
      <w:r w:rsidRPr="00D32B99">
        <w:rPr>
          <w:rFonts w:hint="eastAsia"/>
          <w:vertAlign w:val="superscript"/>
        </w:rPr>
        <w:t>2</w:t>
      </w:r>
      <w:r>
        <w:rPr>
          <w:rFonts w:hint="eastAsia"/>
        </w:rPr>
        <w:t>C或SPI总线与主设备进行通信，最高提供13位分辨率。在以25Hz的频率刷新传感器数据时，</w:t>
      </w:r>
      <w:r w:rsidR="0078012A">
        <w:rPr>
          <w:rFonts w:hint="eastAsia"/>
        </w:rPr>
        <w:t>最大</w:t>
      </w:r>
      <w:r>
        <w:rPr>
          <w:rFonts w:hint="eastAsia"/>
        </w:rPr>
        <w:t>工作电流仅为60μA，功耗相当理想。此外，ADXL</w:t>
      </w:r>
      <w:r w:rsidR="0078012A">
        <w:t>345</w:t>
      </w:r>
      <w:r>
        <w:rPr>
          <w:rFonts w:hint="eastAsia"/>
        </w:rPr>
        <w:t>的封装尺寸为3mm×5mm×1mm，体积也足够小，符合选型条件中对</w:t>
      </w:r>
      <w:r w:rsidR="0078012A">
        <w:rPr>
          <w:rFonts w:hint="eastAsia"/>
        </w:rPr>
        <w:t>硬件</w:t>
      </w:r>
      <w:r>
        <w:rPr>
          <w:rFonts w:hint="eastAsia"/>
        </w:rPr>
        <w:t>体积的要求。</w:t>
      </w:r>
    </w:p>
    <w:p w:rsidR="006C2545" w:rsidRDefault="006C2545" w:rsidP="002071AD">
      <w:pPr>
        <w:ind w:firstLineChars="200" w:firstLine="480"/>
      </w:pPr>
      <w:r>
        <w:rPr>
          <w:rFonts w:hint="eastAsia"/>
        </w:rPr>
        <w:t>值得注意的是，Analog Devices的新型号三轴加速度计ADXL344即将上市。ADXL344在传感器性能与接口规格上与ADXL345没有差异，但封装尺寸进一步减小，仅为3mm×3mm×1mm</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_Ref450644514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7E7C34">
        <w:rPr>
          <w:rFonts w:ascii="Times New Roman" w:hAnsi="Times New Roman"/>
          <w:vertAlign w:val="superscript"/>
        </w:rPr>
        <w:t>[22]</w:t>
      </w:r>
      <w:r w:rsidRPr="00B0271B">
        <w:rPr>
          <w:rFonts w:ascii="Times New Roman" w:hAnsi="Times New Roman"/>
          <w:vertAlign w:val="superscript"/>
        </w:rPr>
        <w:fldChar w:fldCharType="end"/>
      </w:r>
      <w:r w:rsidR="00C47F0E">
        <w:rPr>
          <w:rFonts w:hint="eastAsia"/>
        </w:rPr>
        <w:t>。</w:t>
      </w:r>
      <w:r>
        <w:rPr>
          <w:rFonts w:hint="eastAsia"/>
        </w:rPr>
        <w:t>此外，相比ADXL345，ADXL344的售价更低，目前官方报价为1.15美元。ADXL344</w:t>
      </w:r>
      <w:r w:rsidR="0078012A">
        <w:rPr>
          <w:rFonts w:hint="eastAsia"/>
        </w:rPr>
        <w:t>大批量生产上市</w:t>
      </w:r>
      <w:r>
        <w:rPr>
          <w:rFonts w:hint="eastAsia"/>
        </w:rPr>
        <w:t>后，完全可以考虑</w:t>
      </w:r>
      <w:r w:rsidR="0078012A">
        <w:rPr>
          <w:rFonts w:hint="eastAsia"/>
        </w:rPr>
        <w:t>用它来</w:t>
      </w:r>
      <w:r>
        <w:rPr>
          <w:rFonts w:hint="eastAsia"/>
        </w:rPr>
        <w:t>更换</w:t>
      </w:r>
      <w:r w:rsidR="0078012A">
        <w:rPr>
          <w:rFonts w:hint="eastAsia"/>
        </w:rPr>
        <w:t>现用的ADXL345</w:t>
      </w:r>
      <w:r>
        <w:rPr>
          <w:rFonts w:hint="eastAsia"/>
        </w:rPr>
        <w:t>。</w:t>
      </w:r>
    </w:p>
    <w:p w:rsidR="006C2545" w:rsidRPr="006C2545" w:rsidRDefault="006C2545" w:rsidP="002071AD">
      <w:pPr>
        <w:ind w:firstLineChars="200" w:firstLine="480"/>
      </w:pPr>
    </w:p>
    <w:p w:rsidR="006C2545" w:rsidRDefault="006C2545" w:rsidP="00875CB0">
      <w:pPr>
        <w:pStyle w:val="4"/>
        <w:numPr>
          <w:ilvl w:val="0"/>
          <w:numId w:val="18"/>
        </w:numPr>
        <w:spacing w:before="0" w:after="0" w:line="360" w:lineRule="auto"/>
        <w:ind w:leftChars="200" w:left="480" w:firstLine="0"/>
        <w:rPr>
          <w:rFonts w:ascii="黑体" w:eastAsia="黑体" w:hAnsi="黑体"/>
          <w:b w:val="0"/>
        </w:rPr>
      </w:pPr>
      <w:bookmarkStart w:id="91" w:name="_Toc451611590"/>
      <w:r>
        <w:rPr>
          <w:rFonts w:ascii="黑体" w:eastAsia="黑体" w:hAnsi="黑体"/>
          <w:b w:val="0"/>
        </w:rPr>
        <w:t>电气连线</w:t>
      </w:r>
      <w:bookmarkEnd w:id="91"/>
    </w:p>
    <w:p w:rsidR="006C2545" w:rsidRDefault="006C2545" w:rsidP="002071AD">
      <w:pPr>
        <w:ind w:firstLineChars="200" w:firstLine="480"/>
      </w:pPr>
      <w:r>
        <w:rPr>
          <w:rFonts w:hint="eastAsia"/>
        </w:rPr>
        <w:t>由于</w:t>
      </w:r>
      <w:r w:rsidR="0078012A">
        <w:rPr>
          <w:rFonts w:hint="eastAsia"/>
        </w:rPr>
        <w:t>当前</w:t>
      </w:r>
      <w:r>
        <w:rPr>
          <w:rFonts w:hint="eastAsia"/>
        </w:rPr>
        <w:t>进行的是硬件原型开发，所有元件都选用已经集成到PCB上的模块化插接件，通过面包板和杜邦线完成部件之间的连接。</w:t>
      </w:r>
    </w:p>
    <w:p w:rsidR="006C2545" w:rsidRDefault="006C2545" w:rsidP="002071AD">
      <w:pPr>
        <w:ind w:firstLineChars="200" w:firstLine="480"/>
      </w:pPr>
      <w:r>
        <w:rPr>
          <w:rFonts w:hint="eastAsia"/>
        </w:rPr>
        <w:t>受原型平台</w:t>
      </w:r>
      <w:proofErr w:type="spellStart"/>
      <w:r>
        <w:rPr>
          <w:rFonts w:hint="eastAsia"/>
        </w:rPr>
        <w:t>LinkIt</w:t>
      </w:r>
      <w:proofErr w:type="spellEnd"/>
      <w:r>
        <w:rPr>
          <w:rFonts w:hint="eastAsia"/>
        </w:rPr>
        <w:t xml:space="preserve"> ONE的数字I/O端口驱动电流过小的影响，振动电机与蜂鸣器选用了三线制模块，电源正负极直接连接振动电机与蜂鸣器的正负极，数字I/O端口提供元件</w:t>
      </w:r>
      <w:r w:rsidR="0078012A">
        <w:rPr>
          <w:rFonts w:hint="eastAsia"/>
        </w:rPr>
        <w:t>的</w:t>
      </w:r>
      <w:r>
        <w:rPr>
          <w:rFonts w:hint="eastAsia"/>
        </w:rPr>
        <w:t>触发信号。ADXL345模块使用I</w:t>
      </w:r>
      <w:r w:rsidRPr="00F21F06">
        <w:rPr>
          <w:rFonts w:hint="eastAsia"/>
          <w:vertAlign w:val="superscript"/>
        </w:rPr>
        <w:t>2</w:t>
      </w:r>
      <w:r>
        <w:t>C</w:t>
      </w:r>
      <w:r>
        <w:rPr>
          <w:rFonts w:hint="eastAsia"/>
        </w:rPr>
        <w:t>总线与</w:t>
      </w:r>
      <w:proofErr w:type="spellStart"/>
      <w:r>
        <w:rPr>
          <w:rFonts w:hint="eastAsia"/>
        </w:rPr>
        <w:t>LinkIt</w:t>
      </w:r>
      <w:proofErr w:type="spellEnd"/>
      <w:r>
        <w:rPr>
          <w:rFonts w:hint="eastAsia"/>
        </w:rPr>
        <w:t xml:space="preserve"> ONE相连，电源也直接引自</w:t>
      </w:r>
      <w:proofErr w:type="spellStart"/>
      <w:r>
        <w:rPr>
          <w:rFonts w:hint="eastAsia"/>
        </w:rPr>
        <w:t>LinkIt</w:t>
      </w:r>
      <w:proofErr w:type="spellEnd"/>
      <w:r>
        <w:rPr>
          <w:rFonts w:hint="eastAsia"/>
        </w:rPr>
        <w:t xml:space="preserve"> ONE的电源输出脚。I</w:t>
      </w:r>
      <w:r w:rsidRPr="00F21F06">
        <w:rPr>
          <w:rFonts w:hint="eastAsia"/>
          <w:vertAlign w:val="superscript"/>
        </w:rPr>
        <w:t>2</w:t>
      </w:r>
      <w:r>
        <w:rPr>
          <w:rFonts w:hint="eastAsia"/>
        </w:rPr>
        <w:t>C总线上同一时刻只能有一个设备与主设备进行通信，因此在挂接多个I</w:t>
      </w:r>
      <w:r w:rsidRPr="00F21F06">
        <w:rPr>
          <w:rFonts w:hint="eastAsia"/>
          <w:vertAlign w:val="superscript"/>
        </w:rPr>
        <w:t>2</w:t>
      </w:r>
      <w:r>
        <w:rPr>
          <w:rFonts w:hint="eastAsia"/>
        </w:rPr>
        <w:t>C设备时，需要给正在通信的设备上的CS（Chip Select，片选）信号引脚置高电平</w:t>
      </w:r>
      <w:r w:rsidR="0078012A">
        <w:rPr>
          <w:rFonts w:hint="eastAsia"/>
        </w:rPr>
        <w:t>以明确通信的对象</w:t>
      </w:r>
      <w:r>
        <w:rPr>
          <w:rFonts w:hint="eastAsia"/>
        </w:rPr>
        <w:t>。此次的硬件原型只有一个I</w:t>
      </w:r>
      <w:r w:rsidRPr="00F21F06">
        <w:rPr>
          <w:rFonts w:hint="eastAsia"/>
          <w:vertAlign w:val="superscript"/>
        </w:rPr>
        <w:t>2</w:t>
      </w:r>
      <w:r>
        <w:rPr>
          <w:rFonts w:hint="eastAsia"/>
        </w:rPr>
        <w:t>C设备，简单起见，直接将ADXL345模块的片选引脚接在了电源</w:t>
      </w:r>
      <w:r>
        <w:rPr>
          <w:rFonts w:hint="eastAsia"/>
        </w:rPr>
        <w:lastRenderedPageBreak/>
        <w:t>正极。</w:t>
      </w:r>
    </w:p>
    <w:p w:rsidR="006C2545" w:rsidRDefault="006C2545" w:rsidP="002071AD">
      <w:pPr>
        <w:ind w:firstLineChars="200" w:firstLine="480"/>
      </w:pPr>
      <w:r>
        <w:rPr>
          <w:rFonts w:hint="eastAsia"/>
        </w:rPr>
        <w:t>为了模拟智能手环工作时的能耗情况，</w:t>
      </w:r>
      <w:proofErr w:type="spellStart"/>
      <w:r>
        <w:rPr>
          <w:rFonts w:hint="eastAsia"/>
        </w:rPr>
        <w:t>L</w:t>
      </w:r>
      <w:r>
        <w:t>inkIt</w:t>
      </w:r>
      <w:proofErr w:type="spellEnd"/>
      <w:r>
        <w:t xml:space="preserve"> ONE</w:t>
      </w:r>
      <w:r>
        <w:rPr>
          <w:rFonts w:hint="eastAsia"/>
        </w:rPr>
        <w:t>连接了一块</w:t>
      </w:r>
      <w:proofErr w:type="gramStart"/>
      <w:r>
        <w:rPr>
          <w:rFonts w:hint="eastAsia"/>
        </w:rPr>
        <w:t>锂</w:t>
      </w:r>
      <w:proofErr w:type="gramEnd"/>
      <w:r>
        <w:rPr>
          <w:rFonts w:hint="eastAsia"/>
        </w:rPr>
        <w:t>离子电池用以供电。</w:t>
      </w:r>
    </w:p>
    <w:p w:rsidR="006C2545" w:rsidRPr="006C2545" w:rsidRDefault="006C2545" w:rsidP="002071AD"/>
    <w:p w:rsidR="003A24F3" w:rsidRDefault="003A24F3" w:rsidP="00875CB0">
      <w:pPr>
        <w:pStyle w:val="3"/>
        <w:numPr>
          <w:ilvl w:val="0"/>
          <w:numId w:val="12"/>
        </w:numPr>
        <w:spacing w:before="0" w:after="0" w:line="360" w:lineRule="auto"/>
        <w:rPr>
          <w:rFonts w:ascii="黑体" w:eastAsia="黑体" w:hAnsi="黑体"/>
          <w:b w:val="0"/>
          <w:sz w:val="28"/>
          <w:szCs w:val="28"/>
        </w:rPr>
      </w:pPr>
      <w:bookmarkStart w:id="92" w:name="_Toc451611591"/>
      <w:r w:rsidRPr="00B262BF">
        <w:rPr>
          <w:rFonts w:ascii="黑体" w:eastAsia="黑体" w:hAnsi="黑体" w:hint="eastAsia"/>
          <w:b w:val="0"/>
          <w:sz w:val="28"/>
          <w:szCs w:val="28"/>
        </w:rPr>
        <w:t>手环嵌入式软件的详细设计</w:t>
      </w:r>
      <w:bookmarkEnd w:id="86"/>
      <w:bookmarkEnd w:id="92"/>
    </w:p>
    <w:p w:rsidR="007E7B2C" w:rsidRDefault="00CB02D7" w:rsidP="00875CB0">
      <w:pPr>
        <w:pStyle w:val="4"/>
        <w:numPr>
          <w:ilvl w:val="0"/>
          <w:numId w:val="19"/>
        </w:numPr>
        <w:spacing w:before="0" w:after="0" w:line="360" w:lineRule="auto"/>
        <w:ind w:leftChars="200" w:left="480" w:firstLine="0"/>
        <w:rPr>
          <w:rFonts w:ascii="黑体" w:eastAsia="黑体" w:hAnsi="黑体"/>
          <w:b w:val="0"/>
        </w:rPr>
      </w:pPr>
      <w:bookmarkStart w:id="93" w:name="_Toc450781976"/>
      <w:bookmarkStart w:id="94" w:name="_Toc451611592"/>
      <w:proofErr w:type="gramStart"/>
      <w:r>
        <w:rPr>
          <w:rFonts w:ascii="黑体" w:eastAsia="黑体" w:hAnsi="黑体" w:hint="eastAsia"/>
          <w:b w:val="0"/>
        </w:rPr>
        <w:t>蓝牙通信</w:t>
      </w:r>
      <w:bookmarkEnd w:id="93"/>
      <w:bookmarkEnd w:id="94"/>
      <w:proofErr w:type="gramEnd"/>
    </w:p>
    <w:p w:rsidR="00F7786E" w:rsidRDefault="00F9100D" w:rsidP="002071AD">
      <w:pPr>
        <w:ind w:firstLineChars="200" w:firstLine="480"/>
      </w:pPr>
      <w:proofErr w:type="spellStart"/>
      <w:r>
        <w:rPr>
          <w:rFonts w:hint="eastAsia"/>
        </w:rPr>
        <w:t>LinkIt</w:t>
      </w:r>
      <w:proofErr w:type="spellEnd"/>
      <w:r>
        <w:rPr>
          <w:rFonts w:hint="eastAsia"/>
        </w:rPr>
        <w:t xml:space="preserve"> RTOS SDK提供</w:t>
      </w:r>
      <w:proofErr w:type="gramStart"/>
      <w:r>
        <w:rPr>
          <w:rFonts w:hint="eastAsia"/>
        </w:rPr>
        <w:t>了蓝牙连接</w:t>
      </w:r>
      <w:proofErr w:type="gramEnd"/>
      <w:r>
        <w:rPr>
          <w:rFonts w:hint="eastAsia"/>
        </w:rPr>
        <w:t>操作的API。这套API允许</w:t>
      </w:r>
      <w:proofErr w:type="spellStart"/>
      <w:r>
        <w:rPr>
          <w:rFonts w:hint="eastAsia"/>
        </w:rPr>
        <w:t>LinkIt</w:t>
      </w:r>
      <w:proofErr w:type="spellEnd"/>
      <w:r>
        <w:rPr>
          <w:rFonts w:hint="eastAsia"/>
        </w:rPr>
        <w:t xml:space="preserve"> ONE</w:t>
      </w:r>
      <w:proofErr w:type="gramStart"/>
      <w:r>
        <w:rPr>
          <w:rFonts w:hint="eastAsia"/>
        </w:rPr>
        <w:t>作为蓝牙主设备</w:t>
      </w:r>
      <w:proofErr w:type="gramEnd"/>
      <w:r>
        <w:rPr>
          <w:rFonts w:hint="eastAsia"/>
        </w:rPr>
        <w:t>开启SPP（</w:t>
      </w:r>
      <w:r w:rsidRPr="00F9100D">
        <w:t>Serial Port Profile</w:t>
      </w:r>
      <w:r>
        <w:rPr>
          <w:rFonts w:hint="eastAsia"/>
        </w:rPr>
        <w:t>，串行端口配置文件）服务，与连接到主设备上的从设备以串行通信的方式完成数据交换。智能手环与移动客户端之间的数据交换量并不是很大，SPP</w:t>
      </w:r>
      <w:r w:rsidR="00407BEE">
        <w:rPr>
          <w:rFonts w:hint="eastAsia"/>
        </w:rPr>
        <w:t>的通信速率</w:t>
      </w:r>
      <w:r>
        <w:rPr>
          <w:rFonts w:hint="eastAsia"/>
        </w:rPr>
        <w:t>能够满足数据交换的要求。</w:t>
      </w:r>
    </w:p>
    <w:p w:rsidR="00F9100D" w:rsidRPr="00F7786E" w:rsidRDefault="00F9100D" w:rsidP="002071AD">
      <w:pPr>
        <w:ind w:firstLineChars="200" w:firstLine="480"/>
      </w:pPr>
    </w:p>
    <w:p w:rsidR="007E7B2C" w:rsidRDefault="007E7B2C" w:rsidP="00875CB0">
      <w:pPr>
        <w:pStyle w:val="5"/>
        <w:numPr>
          <w:ilvl w:val="0"/>
          <w:numId w:val="27"/>
        </w:numPr>
        <w:spacing w:before="0" w:after="0" w:line="360" w:lineRule="auto"/>
        <w:ind w:leftChars="200" w:left="480" w:firstLine="0"/>
        <w:rPr>
          <w:rFonts w:ascii="黑体" w:eastAsia="黑体" w:hAnsi="黑体"/>
          <w:b w:val="0"/>
        </w:rPr>
      </w:pPr>
      <w:bookmarkStart w:id="95" w:name="_Toc450781977"/>
      <w:bookmarkStart w:id="96" w:name="_Toc451611593"/>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的保持</w:t>
      </w:r>
      <w:bookmarkEnd w:id="95"/>
      <w:bookmarkEnd w:id="96"/>
    </w:p>
    <w:p w:rsidR="00F9100D" w:rsidRDefault="00F9100D" w:rsidP="002071AD">
      <w:pPr>
        <w:ind w:firstLineChars="200" w:firstLine="480"/>
      </w:pPr>
      <w:r>
        <w:rPr>
          <w:rFonts w:hint="eastAsia"/>
        </w:rPr>
        <w:t>在</w:t>
      </w:r>
      <w:proofErr w:type="spellStart"/>
      <w:r>
        <w:rPr>
          <w:rFonts w:hint="eastAsia"/>
        </w:rPr>
        <w:t>LinkIt</w:t>
      </w:r>
      <w:proofErr w:type="spellEnd"/>
      <w:r>
        <w:rPr>
          <w:rFonts w:hint="eastAsia"/>
        </w:rPr>
        <w:t xml:space="preserve"> ONE上启动</w:t>
      </w:r>
      <w:proofErr w:type="gramStart"/>
      <w:r>
        <w:rPr>
          <w:rFonts w:hint="eastAsia"/>
        </w:rPr>
        <w:t>蓝牙功能</w:t>
      </w:r>
      <w:proofErr w:type="gramEnd"/>
      <w:r>
        <w:rPr>
          <w:rFonts w:hint="eastAsia"/>
        </w:rPr>
        <w:t>时，</w:t>
      </w:r>
      <w:proofErr w:type="spellStart"/>
      <w:r>
        <w:rPr>
          <w:rFonts w:hint="eastAsia"/>
        </w:rPr>
        <w:t>LinkIt</w:t>
      </w:r>
      <w:proofErr w:type="spellEnd"/>
      <w:r>
        <w:rPr>
          <w:rFonts w:hint="eastAsia"/>
        </w:rPr>
        <w:t xml:space="preserve"> ONE只能作为主设备工作。受此限制，嵌入式设备上的</w:t>
      </w:r>
      <w:proofErr w:type="gramStart"/>
      <w:r>
        <w:rPr>
          <w:rFonts w:hint="eastAsia"/>
        </w:rPr>
        <w:t>蓝牙只能</w:t>
      </w:r>
      <w:proofErr w:type="gramEnd"/>
      <w:r>
        <w:rPr>
          <w:rFonts w:hint="eastAsia"/>
        </w:rPr>
        <w:t>始终保持开启状态，等待移动客户端的连接。因此，负责</w:t>
      </w:r>
      <w:proofErr w:type="gramStart"/>
      <w:r>
        <w:rPr>
          <w:rFonts w:hint="eastAsia"/>
        </w:rPr>
        <w:t>保持蓝牙连接</w:t>
      </w:r>
      <w:proofErr w:type="gramEnd"/>
      <w:r>
        <w:rPr>
          <w:rFonts w:hint="eastAsia"/>
        </w:rPr>
        <w:t>的线程要</w:t>
      </w:r>
      <w:proofErr w:type="gramStart"/>
      <w:r>
        <w:rPr>
          <w:rFonts w:hint="eastAsia"/>
        </w:rPr>
        <w:t>定期检查蓝牙连接</w:t>
      </w:r>
      <w:proofErr w:type="gramEnd"/>
      <w:r>
        <w:rPr>
          <w:rFonts w:hint="eastAsia"/>
        </w:rPr>
        <w:t>状态，如果连接中断，就要重新发起连接，等待移动客户端的再次连接。</w:t>
      </w:r>
    </w:p>
    <w:p w:rsidR="00F9100D" w:rsidRDefault="00F9100D" w:rsidP="002071AD">
      <w:pPr>
        <w:ind w:firstLineChars="200" w:firstLine="480"/>
      </w:pPr>
      <w:r>
        <w:rPr>
          <w:rFonts w:hint="eastAsia"/>
        </w:rPr>
        <w:t>具体到</w:t>
      </w:r>
      <w:proofErr w:type="gramStart"/>
      <w:r>
        <w:rPr>
          <w:rFonts w:hint="eastAsia"/>
        </w:rPr>
        <w:t>检查蓝牙连接</w:t>
      </w:r>
      <w:proofErr w:type="gramEnd"/>
      <w:r>
        <w:rPr>
          <w:rFonts w:hint="eastAsia"/>
        </w:rPr>
        <w:t>状</w:t>
      </w:r>
      <w:r w:rsidR="00EF4C4C">
        <w:rPr>
          <w:rFonts w:hint="eastAsia"/>
        </w:rPr>
        <w:t>态的机制上。考虑</w:t>
      </w:r>
      <w:proofErr w:type="gramStart"/>
      <w:r w:rsidR="00EF4C4C">
        <w:rPr>
          <w:rFonts w:hint="eastAsia"/>
        </w:rPr>
        <w:t>到</w:t>
      </w:r>
      <w:r>
        <w:rPr>
          <w:rFonts w:hint="eastAsia"/>
        </w:rPr>
        <w:t>蓝牙连接</w:t>
      </w:r>
      <w:proofErr w:type="gramEnd"/>
      <w:r>
        <w:rPr>
          <w:rFonts w:hint="eastAsia"/>
        </w:rPr>
        <w:t>的不稳定性，当前</w:t>
      </w:r>
      <w:proofErr w:type="gramStart"/>
      <w:r>
        <w:rPr>
          <w:rFonts w:hint="eastAsia"/>
        </w:rPr>
        <w:t>存在蓝牙连接</w:t>
      </w:r>
      <w:proofErr w:type="gramEnd"/>
      <w:r w:rsidR="00EF4C4C">
        <w:rPr>
          <w:rFonts w:hint="eastAsia"/>
        </w:rPr>
        <w:t>的条件</w:t>
      </w:r>
      <w:r>
        <w:rPr>
          <w:rFonts w:hint="eastAsia"/>
        </w:rPr>
        <w:t>，</w:t>
      </w:r>
      <w:r w:rsidR="00EF4C4C">
        <w:rPr>
          <w:rFonts w:hint="eastAsia"/>
        </w:rPr>
        <w:t>并</w:t>
      </w:r>
      <w:r>
        <w:rPr>
          <w:rFonts w:hint="eastAsia"/>
        </w:rPr>
        <w:t>不能得到这个连接还会保持很长时间的推论。如果在连接中断时尝试</w:t>
      </w:r>
      <w:proofErr w:type="gramStart"/>
      <w:r>
        <w:rPr>
          <w:rFonts w:hint="eastAsia"/>
        </w:rPr>
        <w:t>对蓝牙串口</w:t>
      </w:r>
      <w:proofErr w:type="gramEnd"/>
      <w:r>
        <w:rPr>
          <w:rFonts w:hint="eastAsia"/>
        </w:rPr>
        <w:t>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w:t>
      </w:r>
      <w:proofErr w:type="gramStart"/>
      <w:r>
        <w:rPr>
          <w:rFonts w:hint="eastAsia"/>
        </w:rPr>
        <w:t>环建立</w:t>
      </w:r>
      <w:proofErr w:type="gramEnd"/>
      <w:r>
        <w:rPr>
          <w:rFonts w:hint="eastAsia"/>
        </w:rPr>
        <w:t>连接。因此，如果连续几次建立连接的尝试没有成功，那么就完全可以拉长下一次尝试建立连接的时间间隔，降低对</w:t>
      </w:r>
      <w:r w:rsidR="00926D38">
        <w:rPr>
          <w:rFonts w:hint="eastAsia"/>
        </w:rPr>
        <w:t>智能手</w:t>
      </w:r>
      <w:proofErr w:type="gramStart"/>
      <w:r w:rsidR="00926D38">
        <w:rPr>
          <w:rFonts w:hint="eastAsia"/>
        </w:rPr>
        <w:t>环</w:t>
      </w:r>
      <w:r>
        <w:rPr>
          <w:rFonts w:hint="eastAsia"/>
        </w:rPr>
        <w:t>计算</w:t>
      </w:r>
      <w:proofErr w:type="gramEnd"/>
      <w:r>
        <w:rPr>
          <w:rFonts w:hint="eastAsia"/>
        </w:rPr>
        <w:t>资源与能源的消耗。</w:t>
      </w:r>
    </w:p>
    <w:p w:rsidR="00F9100D" w:rsidRDefault="00F9100D" w:rsidP="002071AD">
      <w:pPr>
        <w:ind w:firstLineChars="200" w:firstLine="480"/>
      </w:pPr>
    </w:p>
    <w:p w:rsidR="007E7B2C" w:rsidRDefault="007E7B2C" w:rsidP="00875CB0">
      <w:pPr>
        <w:pStyle w:val="5"/>
        <w:numPr>
          <w:ilvl w:val="0"/>
          <w:numId w:val="27"/>
        </w:numPr>
        <w:spacing w:before="0" w:after="0" w:line="360" w:lineRule="auto"/>
        <w:ind w:leftChars="200" w:left="480" w:firstLine="0"/>
        <w:rPr>
          <w:rFonts w:ascii="黑体" w:eastAsia="黑体" w:hAnsi="黑体"/>
          <w:b w:val="0"/>
        </w:rPr>
      </w:pPr>
      <w:bookmarkStart w:id="97" w:name="_Toc450781978"/>
      <w:bookmarkStart w:id="98" w:name="_Toc451611594"/>
      <w:r w:rsidRPr="00B262BF">
        <w:rPr>
          <w:rFonts w:ascii="黑体" w:eastAsia="黑体" w:hAnsi="黑体" w:hint="eastAsia"/>
          <w:b w:val="0"/>
        </w:rPr>
        <w:t>消息的发送</w:t>
      </w:r>
      <w:bookmarkEnd w:id="97"/>
      <w:bookmarkEnd w:id="98"/>
    </w:p>
    <w:p w:rsidR="00F9100D" w:rsidRDefault="00F9100D" w:rsidP="002071AD">
      <w:pPr>
        <w:ind w:firstLineChars="200" w:firstLine="480"/>
      </w:pPr>
      <w:r>
        <w:rPr>
          <w:rFonts w:hint="eastAsia"/>
        </w:rPr>
        <w:t>承担数据发送职责的线程在待发送的数据准备好了的情况下，</w:t>
      </w:r>
      <w:proofErr w:type="gramStart"/>
      <w:r>
        <w:rPr>
          <w:rFonts w:hint="eastAsia"/>
        </w:rPr>
        <w:t>检查蓝牙连接</w:t>
      </w:r>
      <w:proofErr w:type="gramEnd"/>
      <w:r>
        <w:rPr>
          <w:rFonts w:hint="eastAsia"/>
        </w:rPr>
        <w:t>状态，如果连接正常，就</w:t>
      </w:r>
      <w:proofErr w:type="gramStart"/>
      <w:r>
        <w:rPr>
          <w:rFonts w:hint="eastAsia"/>
        </w:rPr>
        <w:t>向蓝牙串口</w:t>
      </w:r>
      <w:proofErr w:type="gramEnd"/>
      <w:r>
        <w:rPr>
          <w:rFonts w:hint="eastAsia"/>
        </w:rPr>
        <w:t>写入数据，完成消息的发送。</w:t>
      </w:r>
      <w:r w:rsidR="00926D38">
        <w:rPr>
          <w:rFonts w:hint="eastAsia"/>
        </w:rPr>
        <w:t>如果暂时没有</w:t>
      </w:r>
      <w:r w:rsidR="00926D38">
        <w:rPr>
          <w:rFonts w:hint="eastAsia"/>
        </w:rPr>
        <w:lastRenderedPageBreak/>
        <w:t>连接，那么这部分数据应当继续暂存，等待之后连接恢复时再次发送。</w:t>
      </w:r>
    </w:p>
    <w:p w:rsidR="00926D38" w:rsidRDefault="00926D38" w:rsidP="002071AD">
      <w:pPr>
        <w:ind w:firstLineChars="200" w:firstLine="480"/>
      </w:pPr>
      <w:r>
        <w:rPr>
          <w:rFonts w:hint="eastAsia"/>
        </w:rPr>
        <w:t>具体到实现时，考虑到效率问题，因为</w:t>
      </w:r>
      <w:proofErr w:type="gramStart"/>
      <w:r>
        <w:rPr>
          <w:rFonts w:hint="eastAsia"/>
        </w:rPr>
        <w:t>对蓝牙串口</w:t>
      </w:r>
      <w:proofErr w:type="gramEnd"/>
      <w:r>
        <w:rPr>
          <w:rFonts w:hint="eastAsia"/>
        </w:rPr>
        <w:t>的读写原本就是消耗资源较多的操作，如果由其它线程将需要发送的数据通过线程间消息传递的方式传递过来，再将存储的任务分配给此线程，势必进一步加大此线程对资源的占用。因此，运动健康模块在产生要发送的信息后直接存储，再由</w:t>
      </w:r>
      <w:r w:rsidR="009851D4">
        <w:rPr>
          <w:rFonts w:hint="eastAsia"/>
        </w:rPr>
        <w:t>发送消息的</w:t>
      </w:r>
      <w:proofErr w:type="gramStart"/>
      <w:r w:rsidR="009851D4">
        <w:rPr>
          <w:rFonts w:hint="eastAsia"/>
        </w:rPr>
        <w:t>线程</w:t>
      </w:r>
      <w:r>
        <w:rPr>
          <w:rFonts w:hint="eastAsia"/>
        </w:rPr>
        <w:t>读</w:t>
      </w:r>
      <w:proofErr w:type="gramEnd"/>
      <w:r>
        <w:rPr>
          <w:rFonts w:hint="eastAsia"/>
        </w:rPr>
        <w:t>内容进行发送会是更合适的解决方案。</w:t>
      </w:r>
    </w:p>
    <w:p w:rsidR="00F7786E" w:rsidRPr="00F9100D" w:rsidRDefault="00F7786E" w:rsidP="002071AD">
      <w:pPr>
        <w:ind w:firstLineChars="200" w:firstLine="480"/>
      </w:pPr>
    </w:p>
    <w:p w:rsidR="007E7B2C" w:rsidRDefault="007E7B2C" w:rsidP="00875CB0">
      <w:pPr>
        <w:pStyle w:val="5"/>
        <w:numPr>
          <w:ilvl w:val="0"/>
          <w:numId w:val="27"/>
        </w:numPr>
        <w:spacing w:before="0" w:after="0" w:line="360" w:lineRule="auto"/>
        <w:ind w:leftChars="200" w:left="480" w:firstLine="0"/>
        <w:rPr>
          <w:rFonts w:ascii="黑体" w:eastAsia="黑体" w:hAnsi="黑体"/>
          <w:b w:val="0"/>
        </w:rPr>
      </w:pPr>
      <w:bookmarkStart w:id="99" w:name="_Toc450781979"/>
      <w:bookmarkStart w:id="100" w:name="_Toc451611595"/>
      <w:r w:rsidRPr="00B262BF">
        <w:rPr>
          <w:rFonts w:ascii="黑体" w:eastAsia="黑体" w:hAnsi="黑体" w:hint="eastAsia"/>
          <w:b w:val="0"/>
        </w:rPr>
        <w:t>消息的接收</w:t>
      </w:r>
      <w:bookmarkEnd w:id="99"/>
      <w:bookmarkEnd w:id="100"/>
    </w:p>
    <w:p w:rsidR="00F7786E" w:rsidRDefault="00F9100D" w:rsidP="002071AD">
      <w:pPr>
        <w:ind w:firstLineChars="200" w:firstLine="480"/>
      </w:pPr>
      <w:r>
        <w:rPr>
          <w:rFonts w:hint="eastAsia"/>
        </w:rPr>
        <w:t>由于移动客户端向智能手环发送控制指令的时间不固定，承担数据接收职责的线程在连接建立的情况下，需要</w:t>
      </w:r>
      <w:proofErr w:type="gramStart"/>
      <w:r>
        <w:rPr>
          <w:rFonts w:hint="eastAsia"/>
        </w:rPr>
        <w:t>定期检查蓝牙串口</w:t>
      </w:r>
      <w:proofErr w:type="gramEnd"/>
      <w:r>
        <w:rPr>
          <w:rFonts w:hint="eastAsia"/>
        </w:rPr>
        <w:t>上是否有发来的数据。如果有，就将这些数据接收</w:t>
      </w:r>
      <w:r w:rsidR="00926D38">
        <w:rPr>
          <w:rFonts w:hint="eastAsia"/>
        </w:rPr>
        <w:t>下来，调用数据格式化模块将数据转换成可识别、存储空间要求低的数据格式并保存，供未来执行。</w:t>
      </w:r>
    </w:p>
    <w:p w:rsidR="00926D38" w:rsidRPr="00926D38" w:rsidRDefault="00926D38" w:rsidP="002071AD">
      <w:pPr>
        <w:ind w:firstLineChars="200" w:firstLine="480"/>
      </w:pPr>
      <w:r>
        <w:rPr>
          <w:rFonts w:hint="eastAsia"/>
        </w:rPr>
        <w:t>移动客户端</w:t>
      </w:r>
      <w:r w:rsidR="0078012A">
        <w:rPr>
          <w:rFonts w:hint="eastAsia"/>
        </w:rPr>
        <w:t>会向智能手环</w:t>
      </w:r>
      <w:r>
        <w:rPr>
          <w:rFonts w:hint="eastAsia"/>
        </w:rPr>
        <w:t>发送的</w:t>
      </w:r>
      <w:proofErr w:type="gramStart"/>
      <w:r>
        <w:rPr>
          <w:rFonts w:hint="eastAsia"/>
        </w:rPr>
        <w:t>指令分</w:t>
      </w:r>
      <w:proofErr w:type="gramEnd"/>
      <w:r>
        <w:rPr>
          <w:rFonts w:hint="eastAsia"/>
        </w:rPr>
        <w:t>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w:t>
      </w:r>
      <w:r w:rsidR="0078012A">
        <w:rPr>
          <w:rFonts w:hint="eastAsia"/>
        </w:rPr>
        <w:t>下文中</w:t>
      </w:r>
      <w:r>
        <w:rPr>
          <w:rFonts w:hint="eastAsia"/>
        </w:rPr>
        <w:t>用户提醒部分的设计方案，这里将两种指令以相同的方式处理，即将两种指令全部保存下来。因为基于用户提醒的设计方案，这样的选择不会造成即时指令在实时性上的问题。</w:t>
      </w:r>
    </w:p>
    <w:p w:rsidR="00F9100D" w:rsidRDefault="00F9100D" w:rsidP="002071AD">
      <w:pPr>
        <w:ind w:firstLineChars="200" w:firstLine="480"/>
      </w:pPr>
    </w:p>
    <w:p w:rsidR="00F9100D" w:rsidRDefault="00F9100D" w:rsidP="00875CB0">
      <w:pPr>
        <w:pStyle w:val="5"/>
        <w:numPr>
          <w:ilvl w:val="0"/>
          <w:numId w:val="27"/>
        </w:numPr>
        <w:spacing w:before="0" w:after="0" w:line="360" w:lineRule="auto"/>
        <w:ind w:leftChars="200" w:left="480" w:firstLine="0"/>
        <w:rPr>
          <w:rFonts w:ascii="黑体" w:eastAsia="黑体" w:hAnsi="黑体"/>
          <w:b w:val="0"/>
        </w:rPr>
      </w:pPr>
      <w:bookmarkStart w:id="101" w:name="_Toc450781980"/>
      <w:bookmarkStart w:id="102" w:name="_Toc451611596"/>
      <w:r>
        <w:rPr>
          <w:rFonts w:ascii="黑体" w:eastAsia="黑体" w:hAnsi="黑体" w:hint="eastAsia"/>
          <w:b w:val="0"/>
        </w:rPr>
        <w:t>数据交换格式</w:t>
      </w:r>
      <w:bookmarkEnd w:id="101"/>
      <w:bookmarkEnd w:id="102"/>
    </w:p>
    <w:p w:rsidR="00926D38" w:rsidRDefault="00926D38" w:rsidP="002071AD">
      <w:pPr>
        <w:ind w:firstLineChars="200" w:firstLine="480"/>
        <w:rPr>
          <w:rFonts w:eastAsia="Yu Mincho"/>
        </w:rPr>
      </w:pPr>
      <w:r>
        <w:rPr>
          <w:rFonts w:hint="eastAsia"/>
        </w:rPr>
        <w:t>在智能手环和移动客户端之间需要进行交换的数据只有两种类型。一种是运动健康统计数据，由智能手环产生，只向移动客户端发送。另一种是指令，由移动客户端产生，只向智能手环发送。可以确认，</w:t>
      </w:r>
      <w:proofErr w:type="gramStart"/>
      <w:r>
        <w:rPr>
          <w:rFonts w:hint="eastAsia"/>
        </w:rPr>
        <w:t>在蓝牙串口</w:t>
      </w:r>
      <w:proofErr w:type="gramEnd"/>
      <w:r>
        <w:rPr>
          <w:rFonts w:hint="eastAsia"/>
        </w:rPr>
        <w:t>上传送的数据，收、发的格式分别相对一致，因此可以进行一些形式化的定义。</w:t>
      </w:r>
    </w:p>
    <w:p w:rsidR="009670A2" w:rsidRDefault="009670A2" w:rsidP="002071AD">
      <w:pPr>
        <w:ind w:firstLineChars="200" w:firstLine="480"/>
      </w:pPr>
      <w:r>
        <w:rPr>
          <w:rFonts w:hint="eastAsia"/>
        </w:rPr>
        <w:t>由于单次交换的数据量不大，轻量级数据交换格式成为了良好的选择。JSON的格式完全独立于编程使用的高级语言，但几乎各种高级语言都能高效地生成和解析JSON。与二进制数据相比虽然数据长度有所增加，但仍在可接受的范围内。更重要的是，JSON是人类不借助计算机帮助即可读写的数据格式。基于以上原</w:t>
      </w:r>
      <w:r>
        <w:rPr>
          <w:rFonts w:hint="eastAsia"/>
        </w:rPr>
        <w:lastRenderedPageBreak/>
        <w:t>因，选择了JSON作为在智能手环和移动客户端间进行数据交换的格式标准。</w:t>
      </w:r>
    </w:p>
    <w:p w:rsidR="009670A2" w:rsidRDefault="009670A2" w:rsidP="002071AD">
      <w:pPr>
        <w:ind w:firstLineChars="200" w:firstLine="480"/>
      </w:pPr>
      <w:r>
        <w:rPr>
          <w:rFonts w:hint="eastAsia"/>
        </w:rPr>
        <w:t>运动健康统计数据与指令的数据格式如下：</w:t>
      </w:r>
    </w:p>
    <w:p w:rsidR="009670A2" w:rsidRDefault="009670A2" w:rsidP="002071AD">
      <w:pPr>
        <w:ind w:firstLineChars="200" w:firstLine="480"/>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type":"pedometer</w:t>
            </w:r>
            <w:proofErr w:type="spellEnd"/>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"startTime":1459382700,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"endTime":1459383000,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"statistic":</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sporting</w:t>
            </w:r>
            <w:proofErr w:type="gramStart"/>
            <w:r w:rsidRPr="00564587">
              <w:rPr>
                <w:rFonts w:ascii="Courier New" w:hAnsi="Courier New" w:cs="Courier New"/>
                <w:sz w:val="21"/>
                <w:szCs w:val="21"/>
              </w:rPr>
              <w:t>":true</w:t>
            </w:r>
            <w:proofErr w:type="spellEnd"/>
            <w:proofErr w:type="gramEnd"/>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"steps":100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"raw":</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{"x":0.001,"y":0.0001,"z":0.8726},</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{"x":0.0012,"y":0.0323,"z":1.0754},</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"comment":"</w:t>
            </w:r>
            <w:r w:rsidRPr="00564587">
              <w:rPr>
                <w:rFonts w:ascii="Courier New" w:hAnsi="Courier New" w:cs="Courier New"/>
                <w:sz w:val="21"/>
                <w:szCs w:val="21"/>
              </w:rPr>
              <w:t>这是一条由可穿戴设备向移动端发送的，带有原始数据的，</w:t>
            </w:r>
            <w:r w:rsidRPr="00564587">
              <w:rPr>
                <w:rFonts w:ascii="Courier New" w:hAnsi="Courier New" w:cs="Courier New"/>
                <w:sz w:val="21"/>
                <w:szCs w:val="21"/>
              </w:rPr>
              <w:t>2016</w:t>
            </w:r>
            <w:r w:rsidRPr="00564587">
              <w:rPr>
                <w:rFonts w:ascii="Courier New" w:hAnsi="Courier New" w:cs="Courier New"/>
                <w:sz w:val="21"/>
                <w:szCs w:val="21"/>
              </w:rPr>
              <w:t>年</w:t>
            </w:r>
            <w:r w:rsidRPr="00564587">
              <w:rPr>
                <w:rFonts w:ascii="Courier New" w:hAnsi="Courier New" w:cs="Courier New"/>
                <w:sz w:val="21"/>
                <w:szCs w:val="21"/>
              </w:rPr>
              <w:t>3</w:t>
            </w:r>
            <w:r w:rsidRPr="00564587">
              <w:rPr>
                <w:rFonts w:ascii="Courier New" w:hAnsi="Courier New" w:cs="Courier New"/>
                <w:sz w:val="21"/>
                <w:szCs w:val="21"/>
              </w:rPr>
              <w:t>月</w:t>
            </w:r>
            <w:r w:rsidRPr="00564587">
              <w:rPr>
                <w:rFonts w:ascii="Courier New" w:hAnsi="Courier New" w:cs="Courier New"/>
                <w:sz w:val="21"/>
                <w:szCs w:val="21"/>
              </w:rPr>
              <w:t>31</w:t>
            </w:r>
            <w:r w:rsidRPr="00564587">
              <w:rPr>
                <w:rFonts w:ascii="Courier New" w:hAnsi="Courier New" w:cs="Courier New"/>
                <w:sz w:val="21"/>
                <w:szCs w:val="21"/>
              </w:rPr>
              <w:t>日</w:t>
            </w:r>
            <w:r w:rsidRPr="00564587">
              <w:rPr>
                <w:rFonts w:ascii="Courier New" w:hAnsi="Courier New" w:cs="Courier New"/>
                <w:sz w:val="21"/>
                <w:szCs w:val="21"/>
              </w:rPr>
              <w:t>8:05~8:10</w:t>
            </w:r>
            <w:r w:rsidRPr="00564587">
              <w:rPr>
                <w:rFonts w:ascii="Courier New" w:hAnsi="Courier New" w:cs="Courier New"/>
                <w:sz w:val="21"/>
                <w:szCs w:val="21"/>
              </w:rPr>
              <w:t>的计步器消息</w:t>
            </w:r>
            <w:r w:rsidRPr="00564587">
              <w:rPr>
                <w:rFonts w:ascii="Courier New" w:hAnsi="Courier New" w:cs="Courier New"/>
                <w:sz w:val="21"/>
                <w:szCs w:val="21"/>
              </w:rPr>
              <w:t>"</w:t>
            </w:r>
          </w:p>
          <w:p w:rsidR="000A0B56" w:rsidRPr="00564587" w:rsidRDefault="000A0B56" w:rsidP="002071AD">
            <w:pPr>
              <w:keepNext/>
              <w:spacing w:line="240" w:lineRule="auto"/>
              <w:rPr>
                <w:sz w:val="21"/>
                <w:szCs w:val="21"/>
              </w:rPr>
            </w:pPr>
            <w:r w:rsidRPr="00564587">
              <w:rPr>
                <w:rFonts w:ascii="Courier New" w:hAnsi="Courier New" w:cs="Courier New"/>
                <w:sz w:val="21"/>
                <w:szCs w:val="21"/>
              </w:rPr>
              <w:t>}</w:t>
            </w:r>
          </w:p>
        </w:tc>
      </w:tr>
    </w:tbl>
    <w:p w:rsidR="000A0B56" w:rsidRPr="000A0B56" w:rsidRDefault="000A0B56" w:rsidP="002071AD">
      <w:pPr>
        <w:pStyle w:val="ac"/>
        <w:jc w:val="center"/>
        <w:rPr>
          <w:rFonts w:ascii="宋体" w:eastAsia="宋体" w:hAnsi="宋体"/>
          <w:sz w:val="28"/>
          <w:szCs w:val="24"/>
        </w:rPr>
      </w:pPr>
      <w:bookmarkStart w:id="103" w:name="_Toc451610704"/>
      <w:r w:rsidRPr="000A0B56">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7E7C34">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7E7C34">
        <w:rPr>
          <w:rFonts w:ascii="宋体" w:eastAsia="宋体" w:hAnsi="宋体"/>
          <w:noProof/>
          <w:sz w:val="21"/>
        </w:rPr>
        <w:t>1</w:t>
      </w:r>
      <w:r w:rsidR="009F1D75">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bookmarkEnd w:id="103"/>
    </w:p>
    <w:p w:rsidR="00926D38" w:rsidRDefault="00926D38" w:rsidP="002071AD">
      <w:pPr>
        <w:ind w:firstLineChars="200" w:firstLine="480"/>
      </w:pPr>
    </w:p>
    <w:p w:rsidR="000A0B56" w:rsidRDefault="000A0B56" w:rsidP="002071AD">
      <w:pPr>
        <w:ind w:firstLineChars="200" w:firstLine="480"/>
      </w:pPr>
      <w:r>
        <w:rPr>
          <w:rFonts w:hint="eastAsia"/>
        </w:rPr>
        <w:t>其中，type对应不同的统计类型，如计步、睡眠等，分别使用不同的字符串作为标识符。</w:t>
      </w:r>
      <w:proofErr w:type="spellStart"/>
      <w:r>
        <w:rPr>
          <w:rFonts w:hint="eastAsia"/>
        </w:rPr>
        <w:t>startTime</w:t>
      </w:r>
      <w:proofErr w:type="spellEnd"/>
      <w:r>
        <w:rPr>
          <w:rFonts w:hint="eastAsia"/>
        </w:rPr>
        <w:t>与</w:t>
      </w:r>
      <w:proofErr w:type="spellStart"/>
      <w:r>
        <w:rPr>
          <w:rFonts w:hint="eastAsia"/>
        </w:rPr>
        <w:t>endTime</w:t>
      </w:r>
      <w:proofErr w:type="spellEnd"/>
      <w:r>
        <w:rPr>
          <w:rFonts w:hint="eastAsia"/>
        </w:rPr>
        <w:t>用于标记此段统计数据对应的开始时间与结束类型，使用Unix时间戳，精确到秒。statistic字段是一个嵌套的JSON对象，由于各类型的统计数据需要传递不同的统计信息，这部分内容需要根据不同的统计类型，各自生成。为了便于调试，raw字段可以以</w:t>
      </w:r>
      <w:r w:rsidR="00564587">
        <w:rPr>
          <w:rFonts w:hint="eastAsia"/>
        </w:rPr>
        <w:t>JSON</w:t>
      </w:r>
      <w:r>
        <w:rPr>
          <w:rFonts w:hint="eastAsia"/>
        </w:rPr>
        <w:t>数组的形式保存来自传感器的原始数据，便于开发者在调试阶段检查</w:t>
      </w:r>
      <w:r w:rsidR="008A116F">
        <w:rPr>
          <w:rFonts w:hint="eastAsia"/>
        </w:rPr>
        <w:t>与排除故障</w:t>
      </w:r>
      <w:r>
        <w:rPr>
          <w:rFonts w:hint="eastAsia"/>
        </w:rPr>
        <w:t>，实际产品中此字段应当留空。c</w:t>
      </w:r>
      <w:r>
        <w:t>omment</w:t>
      </w:r>
      <w:r>
        <w:rPr>
          <w:rFonts w:hint="eastAsia"/>
        </w:rPr>
        <w:t>字段起到了文字注记的作用，由开发者在其中加入自由格式的文本，同样是为了方便调试，实际产品中，这个字段同样留空。</w:t>
      </w:r>
    </w:p>
    <w:p w:rsidR="008A116F" w:rsidRDefault="008A116F" w:rsidP="002071AD">
      <w:pPr>
        <w:ind w:firstLineChars="200" w:firstLine="480"/>
      </w:pPr>
      <w:r>
        <w:rPr>
          <w:rFonts w:hint="eastAsia"/>
        </w:rPr>
        <w:t>使用Unix时间</w:t>
      </w:r>
      <w:proofErr w:type="gramStart"/>
      <w:r>
        <w:rPr>
          <w:rFonts w:hint="eastAsia"/>
        </w:rPr>
        <w:t>戳可能</w:t>
      </w:r>
      <w:proofErr w:type="gramEnd"/>
      <w:r>
        <w:rPr>
          <w:rFonts w:hint="eastAsia"/>
        </w:rPr>
        <w:t>会产生与时区相关的问题。这个问题的解决方案是由移动客户端来进行相关的控制。由于RTC的校准依赖移动客户端，</w:t>
      </w:r>
      <w:r w:rsidR="00564587">
        <w:rPr>
          <w:rFonts w:hint="eastAsia"/>
        </w:rPr>
        <w:t>消息中附带的</w:t>
      </w:r>
      <w:r>
        <w:rPr>
          <w:rFonts w:hint="eastAsia"/>
        </w:rPr>
        <w:t>时间戳也由移动客户端提供，那么移动客户端只要保证用于校正的时间和提醒时间的时间戳对应同一时区即可。</w:t>
      </w:r>
    </w:p>
    <w:p w:rsidR="000A0B56" w:rsidRDefault="000A0B56" w:rsidP="002071AD">
      <w:pPr>
        <w:ind w:firstLineChars="200" w:firstLine="480"/>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type":"medicine</w:t>
            </w:r>
            <w:proofErr w:type="spellEnd"/>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"time":1458639000,</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vibration</w:t>
            </w:r>
            <w:proofErr w:type="gramStart"/>
            <w:r w:rsidRPr="00564587">
              <w:rPr>
                <w:rFonts w:ascii="Courier New" w:hAnsi="Courier New" w:cs="Courier New"/>
                <w:sz w:val="21"/>
                <w:szCs w:val="21"/>
              </w:rPr>
              <w:t>":true</w:t>
            </w:r>
            <w:proofErr w:type="spellEnd"/>
            <w:proofErr w:type="gramEnd"/>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beep</w:t>
            </w:r>
            <w:proofErr w:type="gramStart"/>
            <w:r w:rsidRPr="00564587">
              <w:rPr>
                <w:rFonts w:ascii="Courier New" w:hAnsi="Courier New" w:cs="Courier New"/>
                <w:sz w:val="21"/>
                <w:szCs w:val="21"/>
              </w:rPr>
              <w:t>":false</w:t>
            </w:r>
            <w:proofErr w:type="spellEnd"/>
            <w:proofErr w:type="gramEnd"/>
          </w:p>
          <w:p w:rsidR="008A116F" w:rsidRDefault="008A116F" w:rsidP="002071AD">
            <w:pPr>
              <w:keepNext/>
              <w:spacing w:line="240" w:lineRule="auto"/>
            </w:pPr>
            <w:r w:rsidRPr="00564587">
              <w:rPr>
                <w:rFonts w:ascii="Courier New" w:hAnsi="Courier New" w:cs="Courier New"/>
                <w:sz w:val="21"/>
                <w:szCs w:val="21"/>
              </w:rPr>
              <w:t>}</w:t>
            </w:r>
          </w:p>
        </w:tc>
      </w:tr>
    </w:tbl>
    <w:p w:rsidR="008A116F" w:rsidRPr="008A116F" w:rsidRDefault="008A116F" w:rsidP="002071AD">
      <w:pPr>
        <w:pStyle w:val="ac"/>
        <w:jc w:val="center"/>
        <w:rPr>
          <w:rFonts w:ascii="宋体" w:eastAsia="宋体" w:hAnsi="宋体"/>
          <w:sz w:val="28"/>
          <w:szCs w:val="24"/>
        </w:rPr>
      </w:pPr>
      <w:bookmarkStart w:id="104" w:name="_Toc451610705"/>
      <w:r w:rsidRPr="008A116F">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7E7C34">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7E7C34">
        <w:rPr>
          <w:rFonts w:ascii="宋体" w:eastAsia="宋体" w:hAnsi="宋体"/>
          <w:noProof/>
          <w:sz w:val="21"/>
        </w:rPr>
        <w:t>2</w:t>
      </w:r>
      <w:r w:rsidR="009F1D75">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bookmarkEnd w:id="104"/>
    </w:p>
    <w:p w:rsidR="008A116F" w:rsidRDefault="008A116F" w:rsidP="002071AD">
      <w:pPr>
        <w:ind w:firstLineChars="200" w:firstLine="480"/>
      </w:pPr>
    </w:p>
    <w:p w:rsidR="008A116F" w:rsidRDefault="008A116F" w:rsidP="002071AD">
      <w:pPr>
        <w:ind w:firstLineChars="200" w:firstLine="480"/>
      </w:pPr>
      <w:r>
        <w:rPr>
          <w:rFonts w:hint="eastAsia"/>
        </w:rPr>
        <w:t>指令中的type用来标记指令的类型。</w:t>
      </w:r>
      <w:r>
        <w:t>time</w:t>
      </w:r>
      <w:r>
        <w:rPr>
          <w:rFonts w:hint="eastAsia"/>
        </w:rPr>
        <w:t>字段用时间戳标记提醒的触发时间，vibration与beep字段使用布尔值定义提醒触发时需要完成的动作。</w:t>
      </w:r>
      <w:r w:rsidR="00763997">
        <w:rPr>
          <w:rFonts w:hint="eastAsia"/>
        </w:rPr>
        <w:t>对于即时指令，将time字段设为-1即可</w:t>
      </w:r>
      <w:r w:rsidR="00564587">
        <w:rPr>
          <w:rFonts w:hint="eastAsia"/>
        </w:rPr>
        <w:t>将其与定时指令</w:t>
      </w:r>
      <w:r w:rsidR="00763997">
        <w:rPr>
          <w:rFonts w:hint="eastAsia"/>
        </w:rPr>
        <w:t>区分</w:t>
      </w:r>
      <w:r w:rsidR="00564587">
        <w:rPr>
          <w:rFonts w:hint="eastAsia"/>
        </w:rPr>
        <w:t>开来</w:t>
      </w:r>
      <w:r w:rsidR="00763997">
        <w:rPr>
          <w:rFonts w:hint="eastAsia"/>
        </w:rPr>
        <w:t>。</w:t>
      </w:r>
    </w:p>
    <w:p w:rsidR="008A116F" w:rsidRDefault="008A116F" w:rsidP="002071AD">
      <w:pPr>
        <w:ind w:firstLineChars="200" w:firstLine="480"/>
      </w:pPr>
      <w:r>
        <w:rPr>
          <w:rFonts w:hint="eastAsia"/>
        </w:rPr>
        <w:t>以上格式示例中的缩进与空白只起到便于阅读的作用。在实际的数据传输过程中，这些与</w:t>
      </w:r>
      <w:r w:rsidR="0078012A">
        <w:rPr>
          <w:rFonts w:hint="eastAsia"/>
        </w:rPr>
        <w:t>具体</w:t>
      </w:r>
      <w:r>
        <w:rPr>
          <w:rFonts w:hint="eastAsia"/>
        </w:rPr>
        <w:t>内容无关的空白字符与换行</w:t>
      </w:r>
      <w:r w:rsidR="0078012A">
        <w:rPr>
          <w:rFonts w:hint="eastAsia"/>
        </w:rPr>
        <w:t>符可以也应当</w:t>
      </w:r>
      <w:r w:rsidR="002F2694">
        <w:rPr>
          <w:rFonts w:hint="eastAsia"/>
        </w:rPr>
        <w:t>全部除去，以便压缩</w:t>
      </w:r>
      <w:r>
        <w:rPr>
          <w:rFonts w:hint="eastAsia"/>
        </w:rPr>
        <w:t>JSON的</w:t>
      </w:r>
      <w:r w:rsidR="002F2694">
        <w:rPr>
          <w:rFonts w:hint="eastAsia"/>
        </w:rPr>
        <w:t>数据长度</w:t>
      </w:r>
      <w:r w:rsidR="00564587">
        <w:rPr>
          <w:rFonts w:hint="eastAsia"/>
        </w:rPr>
        <w:t>，提高通信效率</w:t>
      </w:r>
      <w:r w:rsidR="002F2694">
        <w:rPr>
          <w:rFonts w:hint="eastAsia"/>
        </w:rPr>
        <w:t>；当然，这个建议不是强制性的，为了保证对未来不同来源JSON数据的兼容性，含有空白字符与换行符的JSON数据也应当能够被正确地解析。</w:t>
      </w:r>
      <w:r>
        <w:rPr>
          <w:rFonts w:hint="eastAsia"/>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hint="eastAsia"/>
        </w:rPr>
        <w:t>␟</w:t>
      </w:r>
      <w:r>
        <w:rPr>
          <w:rFonts w:hint="eastAsia"/>
        </w:rPr>
        <w:t>”</w:t>
      </w:r>
      <w:r>
        <w:rPr>
          <w:rStyle w:val="aa"/>
        </w:rPr>
        <w:footnoteReference w:id="5"/>
      </w:r>
      <w:r>
        <w:rPr>
          <w:rFonts w:hint="eastAsia"/>
        </w:rPr>
        <w:t>充当消息的结束符。</w:t>
      </w:r>
    </w:p>
    <w:p w:rsidR="008A116F" w:rsidRPr="000A0B56" w:rsidRDefault="008A116F" w:rsidP="002071AD">
      <w:pPr>
        <w:ind w:firstLineChars="200" w:firstLine="480"/>
      </w:pPr>
    </w:p>
    <w:p w:rsidR="007E7B2C" w:rsidRDefault="007E7B2C" w:rsidP="00875CB0">
      <w:pPr>
        <w:pStyle w:val="4"/>
        <w:numPr>
          <w:ilvl w:val="0"/>
          <w:numId w:val="19"/>
        </w:numPr>
        <w:spacing w:before="0" w:after="0" w:line="360" w:lineRule="auto"/>
        <w:ind w:leftChars="200" w:left="480" w:firstLine="0"/>
        <w:rPr>
          <w:rFonts w:ascii="黑体" w:eastAsia="黑体" w:hAnsi="黑体"/>
          <w:b w:val="0"/>
        </w:rPr>
      </w:pPr>
      <w:bookmarkStart w:id="105" w:name="_Toc450781981"/>
      <w:bookmarkStart w:id="106" w:name="_Toc451611597"/>
      <w:r w:rsidRPr="00B262BF">
        <w:rPr>
          <w:rFonts w:ascii="黑体" w:eastAsia="黑体" w:hAnsi="黑体" w:hint="eastAsia"/>
          <w:b w:val="0"/>
        </w:rPr>
        <w:t>传感器数据的读取</w:t>
      </w:r>
      <w:bookmarkEnd w:id="105"/>
      <w:bookmarkEnd w:id="106"/>
    </w:p>
    <w:p w:rsidR="00F7786E" w:rsidRDefault="002F2694" w:rsidP="002071AD">
      <w:pPr>
        <w:ind w:firstLineChars="200" w:firstLine="480"/>
      </w:pPr>
      <w:r>
        <w:rPr>
          <w:rFonts w:hint="eastAsia"/>
        </w:rPr>
        <w:t>对ADXL345模块数据的读取是一项周期性任务。理想情况下，传感器每个周期产生一份新数据，这份数据都会被读取用以后续分析。实际上，这样的周期性任务可能会被其它突发任务中断，从而丢失一些周期的数据。因此，读取传感器数据的线程要能够应对这样的情况。实际实现时，在每次通过I</w:t>
      </w:r>
      <w:r w:rsidRPr="002F2694">
        <w:rPr>
          <w:rFonts w:hint="eastAsia"/>
          <w:vertAlign w:val="superscript"/>
        </w:rPr>
        <w:t>2</w:t>
      </w:r>
      <w:r>
        <w:rPr>
          <w:rFonts w:hint="eastAsia"/>
        </w:rPr>
        <w:t>C总线读取数据之前，记录当前</w:t>
      </w:r>
      <w:r w:rsidR="00564587">
        <w:rPr>
          <w:rFonts w:hint="eastAsia"/>
        </w:rPr>
        <w:t>精确到毫秒的</w:t>
      </w:r>
      <w:r>
        <w:rPr>
          <w:rFonts w:hint="eastAsia"/>
        </w:rPr>
        <w:t>系统级时间，完成传感器数据的存储后，通知数据分析的相关线程开始工作，随后再记录当前时间，</w:t>
      </w:r>
      <w:r w:rsidR="00564587">
        <w:rPr>
          <w:rFonts w:hint="eastAsia"/>
        </w:rPr>
        <w:t>根据完成整个流程消耗的时间，</w:t>
      </w:r>
      <w:r w:rsidR="00564587">
        <w:rPr>
          <w:rFonts w:hint="eastAsia"/>
        </w:rPr>
        <w:lastRenderedPageBreak/>
        <w:t>决定需要休眠等待新数据的时间。这里，</w:t>
      </w:r>
      <w:r>
        <w:rPr>
          <w:rFonts w:hint="eastAsia"/>
        </w:rPr>
        <w:t>休眠时间</w:t>
      </w:r>
      <w:r w:rsidR="00564587">
        <w:rPr>
          <w:rFonts w:hint="eastAsia"/>
        </w:rPr>
        <w:t>长度的设置基于一定的原则，</w:t>
      </w:r>
      <w:r>
        <w:rPr>
          <w:rFonts w:hint="eastAsia"/>
        </w:rPr>
        <w:t>一次读取、存储操作消耗的时间与</w:t>
      </w:r>
      <w:r w:rsidR="00564587">
        <w:rPr>
          <w:rFonts w:hint="eastAsia"/>
        </w:rPr>
        <w:t>当次数据</w:t>
      </w:r>
      <w:r>
        <w:rPr>
          <w:rFonts w:hint="eastAsia"/>
        </w:rPr>
        <w:t>休眠时间之和为传感器数据周期的整数</w:t>
      </w:r>
      <w:proofErr w:type="gramStart"/>
      <w:r>
        <w:rPr>
          <w:rFonts w:hint="eastAsia"/>
        </w:rPr>
        <w:t>倍</w:t>
      </w:r>
      <w:proofErr w:type="gramEnd"/>
      <w:r>
        <w:rPr>
          <w:rFonts w:hint="eastAsia"/>
        </w:rPr>
        <w:t>。</w:t>
      </w:r>
    </w:p>
    <w:p w:rsidR="002F2694" w:rsidRPr="00F7786E" w:rsidRDefault="002F2694" w:rsidP="002071AD">
      <w:pPr>
        <w:ind w:firstLineChars="200" w:firstLine="480"/>
      </w:pPr>
    </w:p>
    <w:p w:rsidR="007E7B2C" w:rsidRPr="00B262BF" w:rsidRDefault="00135535" w:rsidP="00875CB0">
      <w:pPr>
        <w:pStyle w:val="4"/>
        <w:numPr>
          <w:ilvl w:val="0"/>
          <w:numId w:val="19"/>
        </w:numPr>
        <w:spacing w:before="0" w:after="0" w:line="360" w:lineRule="auto"/>
        <w:ind w:leftChars="200" w:left="480" w:firstLine="0"/>
        <w:rPr>
          <w:rFonts w:ascii="黑体" w:eastAsia="黑体" w:hAnsi="黑体"/>
          <w:b w:val="0"/>
        </w:rPr>
      </w:pPr>
      <w:bookmarkStart w:id="107" w:name="_Toc450781982"/>
      <w:bookmarkStart w:id="108" w:name="_Toc451611598"/>
      <w:r>
        <w:rPr>
          <w:rFonts w:ascii="黑体" w:eastAsia="黑体" w:hAnsi="黑体" w:hint="eastAsia"/>
          <w:b w:val="0"/>
        </w:rPr>
        <w:t>传感器数据</w:t>
      </w:r>
      <w:r w:rsidR="007E7B2C" w:rsidRPr="00B262BF">
        <w:rPr>
          <w:rFonts w:ascii="黑体" w:eastAsia="黑体" w:hAnsi="黑体" w:hint="eastAsia"/>
          <w:b w:val="0"/>
        </w:rPr>
        <w:t>分析</w:t>
      </w:r>
      <w:bookmarkEnd w:id="107"/>
      <w:bookmarkEnd w:id="108"/>
    </w:p>
    <w:p w:rsidR="00F7786E" w:rsidRDefault="009851D4" w:rsidP="002071AD">
      <w:pPr>
        <w:ind w:firstLineChars="200" w:firstLine="480"/>
      </w:pPr>
      <w:r>
        <w:rPr>
          <w:rFonts w:hint="eastAsia"/>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w:t>
      </w:r>
      <w:r w:rsidR="00564587">
        <w:rPr>
          <w:rFonts w:hint="eastAsia"/>
        </w:rPr>
        <w:t>一些历史传感器数据进行</w:t>
      </w:r>
      <w:r>
        <w:rPr>
          <w:rFonts w:hint="eastAsia"/>
        </w:rPr>
        <w:t>支撑。因此，传感器数据分析需要一块存储区域，存储历史的传感器数据。这些传感器数据按时间顺序存储，存储区满后，最老的数据被覆盖。</w:t>
      </w:r>
    </w:p>
    <w:p w:rsidR="00763997" w:rsidRPr="00F7786E" w:rsidRDefault="00763997" w:rsidP="002071AD">
      <w:pPr>
        <w:ind w:firstLineChars="200" w:firstLine="480"/>
      </w:pPr>
    </w:p>
    <w:p w:rsidR="007E7B2C" w:rsidRDefault="007E7B2C" w:rsidP="00875CB0">
      <w:pPr>
        <w:pStyle w:val="4"/>
        <w:numPr>
          <w:ilvl w:val="0"/>
          <w:numId w:val="19"/>
        </w:numPr>
        <w:spacing w:before="0" w:after="0" w:line="360" w:lineRule="auto"/>
        <w:ind w:leftChars="200" w:left="480" w:firstLine="0"/>
        <w:rPr>
          <w:rFonts w:ascii="黑体" w:eastAsia="黑体" w:hAnsi="黑体"/>
          <w:b w:val="0"/>
        </w:rPr>
      </w:pPr>
      <w:bookmarkStart w:id="109" w:name="_Toc450781983"/>
      <w:bookmarkStart w:id="110" w:name="_Toc451611599"/>
      <w:r w:rsidRPr="00B262BF">
        <w:rPr>
          <w:rFonts w:ascii="黑体" w:eastAsia="黑体" w:hAnsi="黑体" w:hint="eastAsia"/>
          <w:b w:val="0"/>
        </w:rPr>
        <w:t>用户提醒</w:t>
      </w:r>
      <w:bookmarkEnd w:id="109"/>
      <w:bookmarkEnd w:id="110"/>
    </w:p>
    <w:p w:rsidR="00F7786E" w:rsidRDefault="009851D4" w:rsidP="002071AD">
      <w:pPr>
        <w:ind w:firstLineChars="200" w:firstLine="480"/>
      </w:pPr>
      <w:r>
        <w:rPr>
          <w:rFonts w:hint="eastAsia"/>
        </w:rPr>
        <w:t>如前文所述，所有的指令都被保存了下来。用户提醒线程需要定期检查所有指令，并执行到期的指令。由于提醒的时间误差不能超过5秒，这样的检查过程也必须每5秒执行一次。对于这样的执行频率，指令的检查就需要进行有针对性的效率优化。下文所述的控制命令</w:t>
      </w:r>
      <w:proofErr w:type="gramStart"/>
      <w:r>
        <w:rPr>
          <w:rFonts w:hint="eastAsia"/>
        </w:rPr>
        <w:t>堆就是</w:t>
      </w:r>
      <w:proofErr w:type="gramEnd"/>
      <w:r>
        <w:rPr>
          <w:rFonts w:hint="eastAsia"/>
        </w:rPr>
        <w:t>优化的方案。具体细节将在之后阐述。</w:t>
      </w:r>
    </w:p>
    <w:p w:rsidR="009851D4" w:rsidRPr="00F7786E" w:rsidRDefault="009851D4" w:rsidP="002071AD">
      <w:pPr>
        <w:ind w:firstLineChars="200" w:firstLine="480"/>
      </w:pPr>
    </w:p>
    <w:p w:rsidR="007E7B2C" w:rsidRPr="00B262BF" w:rsidRDefault="00F9100D" w:rsidP="00875CB0">
      <w:pPr>
        <w:pStyle w:val="4"/>
        <w:numPr>
          <w:ilvl w:val="0"/>
          <w:numId w:val="19"/>
        </w:numPr>
        <w:spacing w:before="0" w:after="0" w:line="360" w:lineRule="auto"/>
        <w:ind w:leftChars="200" w:left="480" w:firstLine="0"/>
        <w:rPr>
          <w:rFonts w:ascii="黑体" w:eastAsia="黑体" w:hAnsi="黑体"/>
          <w:b w:val="0"/>
        </w:rPr>
      </w:pPr>
      <w:bookmarkStart w:id="111" w:name="_Toc450781984"/>
      <w:bookmarkStart w:id="112" w:name="_Toc451611600"/>
      <w:r>
        <w:rPr>
          <w:rFonts w:ascii="黑体" w:eastAsia="黑体" w:hAnsi="黑体" w:hint="eastAsia"/>
          <w:b w:val="0"/>
        </w:rPr>
        <w:t>线程</w:t>
      </w:r>
      <w:r w:rsidR="007E7B2C" w:rsidRPr="00B262BF">
        <w:rPr>
          <w:rFonts w:ascii="黑体" w:eastAsia="黑体" w:hAnsi="黑体" w:hint="eastAsia"/>
          <w:b w:val="0"/>
        </w:rPr>
        <w:t>间的同步与互斥机制</w:t>
      </w:r>
      <w:bookmarkEnd w:id="111"/>
      <w:bookmarkEnd w:id="112"/>
    </w:p>
    <w:p w:rsidR="007E7B2C" w:rsidRDefault="007E7B2C" w:rsidP="00875CB0">
      <w:pPr>
        <w:pStyle w:val="5"/>
        <w:numPr>
          <w:ilvl w:val="0"/>
          <w:numId w:val="26"/>
        </w:numPr>
        <w:spacing w:before="0" w:after="0" w:line="360" w:lineRule="auto"/>
        <w:ind w:leftChars="200" w:left="480" w:firstLine="0"/>
        <w:rPr>
          <w:rFonts w:ascii="黑体" w:eastAsia="黑体" w:hAnsi="黑体"/>
          <w:b w:val="0"/>
        </w:rPr>
      </w:pPr>
      <w:bookmarkStart w:id="113" w:name="_Toc450781985"/>
      <w:bookmarkStart w:id="114" w:name="_Toc451611601"/>
      <w:proofErr w:type="gramStart"/>
      <w:r w:rsidRPr="00B262BF">
        <w:rPr>
          <w:rFonts w:ascii="黑体" w:eastAsia="黑体" w:hAnsi="黑体" w:hint="eastAsia"/>
          <w:b w:val="0"/>
        </w:rPr>
        <w:t>蓝牙操作</w:t>
      </w:r>
      <w:proofErr w:type="gramEnd"/>
      <w:r w:rsidRPr="00B262BF">
        <w:rPr>
          <w:rFonts w:ascii="黑体" w:eastAsia="黑体" w:hAnsi="黑体" w:hint="eastAsia"/>
          <w:b w:val="0"/>
        </w:rPr>
        <w:t>许可</w:t>
      </w:r>
      <w:bookmarkEnd w:id="113"/>
      <w:bookmarkEnd w:id="114"/>
    </w:p>
    <w:p w:rsidR="00F7786E" w:rsidRDefault="0066534B" w:rsidP="002071AD">
      <w:pPr>
        <w:ind w:firstLineChars="200" w:firstLine="480"/>
      </w:pPr>
      <w:proofErr w:type="spellStart"/>
      <w:r>
        <w:rPr>
          <w:rFonts w:hint="eastAsia"/>
        </w:rPr>
        <w:t>LinkIt</w:t>
      </w:r>
      <w:proofErr w:type="spellEnd"/>
      <w:r>
        <w:rPr>
          <w:rFonts w:hint="eastAsia"/>
        </w:rPr>
        <w:t xml:space="preserve"> RTOS SDK提供了对</w:t>
      </w:r>
      <w:proofErr w:type="gramStart"/>
      <w:r>
        <w:rPr>
          <w:rFonts w:hint="eastAsia"/>
        </w:rPr>
        <w:t>蓝牙操作</w:t>
      </w:r>
      <w:proofErr w:type="gramEnd"/>
      <w:r>
        <w:rPr>
          <w:rFonts w:hint="eastAsia"/>
        </w:rPr>
        <w:t>的相关API，但在</w:t>
      </w:r>
      <w:proofErr w:type="spellStart"/>
      <w:r>
        <w:rPr>
          <w:rFonts w:hint="eastAsia"/>
        </w:rPr>
        <w:t>LinkIt</w:t>
      </w:r>
      <w:proofErr w:type="spellEnd"/>
      <w:r>
        <w:rPr>
          <w:rFonts w:hint="eastAsia"/>
        </w:rPr>
        <w:t xml:space="preserve"> ONE上受到限制，</w:t>
      </w:r>
      <w:proofErr w:type="gramStart"/>
      <w:r>
        <w:rPr>
          <w:rFonts w:hint="eastAsia"/>
        </w:rPr>
        <w:t>检测蓝牙连接</w:t>
      </w:r>
      <w:proofErr w:type="gramEnd"/>
      <w:r>
        <w:rPr>
          <w:rFonts w:hint="eastAsia"/>
        </w:rPr>
        <w:t>状态的相关API只能在发起连接的线程上运行。因此，承担数据收发功能的线程不能直接判断连接的状态，并以此决定后续的行为。</w:t>
      </w:r>
    </w:p>
    <w:p w:rsidR="0066534B" w:rsidRDefault="0066534B" w:rsidP="002071AD">
      <w:pPr>
        <w:ind w:firstLineChars="200" w:firstLine="480"/>
      </w:pPr>
      <w:r>
        <w:rPr>
          <w:rFonts w:hint="eastAsia"/>
        </w:rPr>
        <w:t>原型中使用了替代方案，</w:t>
      </w:r>
      <w:proofErr w:type="gramStart"/>
      <w:r>
        <w:rPr>
          <w:rFonts w:hint="eastAsia"/>
        </w:rPr>
        <w:t>对蓝牙串口</w:t>
      </w:r>
      <w:proofErr w:type="gramEnd"/>
      <w:r>
        <w:rPr>
          <w:rFonts w:hint="eastAsia"/>
        </w:rPr>
        <w:t>进行读写操作的线程使用信号机制进行同步。</w:t>
      </w:r>
      <w:proofErr w:type="gramStart"/>
      <w:r>
        <w:rPr>
          <w:rFonts w:hint="eastAsia"/>
        </w:rPr>
        <w:t>保持蓝牙连接</w:t>
      </w:r>
      <w:proofErr w:type="gramEnd"/>
      <w:r>
        <w:rPr>
          <w:rFonts w:hint="eastAsia"/>
        </w:rPr>
        <w:t>的线程在成功建立连接，或连接已经建立的情况下激活此信号，</w:t>
      </w:r>
      <w:proofErr w:type="gramStart"/>
      <w:r>
        <w:rPr>
          <w:rFonts w:hint="eastAsia"/>
        </w:rPr>
        <w:t>对蓝牙串口</w:t>
      </w:r>
      <w:proofErr w:type="gramEnd"/>
      <w:r>
        <w:rPr>
          <w:rFonts w:hint="eastAsia"/>
        </w:rPr>
        <w:t>进行读写操作的线程在每次操作前等待此信号；如果这个信号始终不被激活，两个线程将一直保持休眠状态。</w:t>
      </w:r>
    </w:p>
    <w:p w:rsidR="0066534B" w:rsidRDefault="0066534B" w:rsidP="002071AD">
      <w:pPr>
        <w:ind w:firstLineChars="200" w:firstLine="480"/>
      </w:pPr>
      <w:r>
        <w:rPr>
          <w:rFonts w:hint="eastAsia"/>
        </w:rPr>
        <w:t>这样的设计不会造成同步和实时性问题。一方面，</w:t>
      </w:r>
      <w:proofErr w:type="spellStart"/>
      <w:r>
        <w:rPr>
          <w:rFonts w:hint="eastAsia"/>
        </w:rPr>
        <w:t>LinkIt</w:t>
      </w:r>
      <w:proofErr w:type="spellEnd"/>
      <w:r>
        <w:rPr>
          <w:rFonts w:hint="eastAsia"/>
        </w:rPr>
        <w:t xml:space="preserve"> RTOS SDK实现串</w:t>
      </w:r>
      <w:r>
        <w:rPr>
          <w:rFonts w:hint="eastAsia"/>
        </w:rPr>
        <w:lastRenderedPageBreak/>
        <w:t>口读写时，使用了不同的缓冲区，另一方面，</w:t>
      </w:r>
      <w:proofErr w:type="gramStart"/>
      <w:r>
        <w:rPr>
          <w:rFonts w:hint="eastAsia"/>
        </w:rPr>
        <w:t>写蓝牙串口</w:t>
      </w:r>
      <w:proofErr w:type="gramEnd"/>
      <w:r>
        <w:rPr>
          <w:rFonts w:hint="eastAsia"/>
        </w:rPr>
        <w:t>的线程在等待信号之前会先等待另一个来自运动健康模块，表示要发送的数据已经准备好的信号，这样，只有</w:t>
      </w:r>
      <w:proofErr w:type="gramStart"/>
      <w:r>
        <w:rPr>
          <w:rFonts w:hint="eastAsia"/>
        </w:rPr>
        <w:t>有</w:t>
      </w:r>
      <w:proofErr w:type="gramEnd"/>
      <w:r>
        <w:rPr>
          <w:rFonts w:hint="eastAsia"/>
        </w:rPr>
        <w:t>消息要发送时，这个进程才会响应</w:t>
      </w:r>
      <w:proofErr w:type="gramStart"/>
      <w:r>
        <w:rPr>
          <w:rFonts w:hint="eastAsia"/>
        </w:rPr>
        <w:t>蓝牙操作</w:t>
      </w:r>
      <w:proofErr w:type="gramEnd"/>
      <w:r>
        <w:rPr>
          <w:rFonts w:hint="eastAsia"/>
        </w:rPr>
        <w:t>许可信号，不会造成此进程</w:t>
      </w:r>
      <w:proofErr w:type="gramStart"/>
      <w:r>
        <w:rPr>
          <w:rFonts w:hint="eastAsia"/>
        </w:rPr>
        <w:t>频繁被</w:t>
      </w:r>
      <w:proofErr w:type="gramEnd"/>
      <w:r>
        <w:rPr>
          <w:rFonts w:hint="eastAsia"/>
        </w:rPr>
        <w:t>唤醒，虚耗处理器时间。按照系统需求，运动统计数据的实时性没有很强</w:t>
      </w:r>
      <w:r w:rsidR="00564587">
        <w:rPr>
          <w:rFonts w:hint="eastAsia"/>
        </w:rPr>
        <w:t>的要求，因此经过</w:t>
      </w:r>
      <w:r w:rsidR="00F01242">
        <w:rPr>
          <w:rFonts w:hint="eastAsia"/>
        </w:rPr>
        <w:t>此处因处理而产生</w:t>
      </w:r>
      <w:r w:rsidR="00564587">
        <w:rPr>
          <w:rFonts w:hint="eastAsia"/>
        </w:rPr>
        <w:t>的</w:t>
      </w:r>
      <w:proofErr w:type="gramStart"/>
      <w:r w:rsidR="00564587">
        <w:rPr>
          <w:rFonts w:hint="eastAsia"/>
        </w:rPr>
        <w:t>延时再</w:t>
      </w:r>
      <w:proofErr w:type="gramEnd"/>
      <w:r w:rsidR="00564587">
        <w:rPr>
          <w:rFonts w:hint="eastAsia"/>
        </w:rPr>
        <w:t>发送，不会导致</w:t>
      </w:r>
      <w:r w:rsidR="00F01242">
        <w:rPr>
          <w:rFonts w:hint="eastAsia"/>
        </w:rPr>
        <w:t>性能方面</w:t>
      </w:r>
      <w:r w:rsidR="00564587">
        <w:rPr>
          <w:rFonts w:hint="eastAsia"/>
        </w:rPr>
        <w:t>的需求被违反</w:t>
      </w:r>
      <w:r>
        <w:rPr>
          <w:rFonts w:hint="eastAsia"/>
        </w:rPr>
        <w:t>。</w:t>
      </w:r>
    </w:p>
    <w:p w:rsidR="0066534B" w:rsidRPr="0066534B" w:rsidRDefault="0066534B" w:rsidP="002071AD">
      <w:pPr>
        <w:ind w:firstLineChars="200" w:firstLine="480"/>
      </w:pPr>
    </w:p>
    <w:p w:rsidR="007E7B2C" w:rsidRDefault="007E7B2C" w:rsidP="00875CB0">
      <w:pPr>
        <w:pStyle w:val="5"/>
        <w:numPr>
          <w:ilvl w:val="0"/>
          <w:numId w:val="26"/>
        </w:numPr>
        <w:spacing w:before="0" w:after="0" w:line="360" w:lineRule="auto"/>
        <w:ind w:leftChars="200" w:left="480" w:firstLine="0"/>
        <w:rPr>
          <w:rFonts w:ascii="黑体" w:eastAsia="黑体" w:hAnsi="黑体"/>
          <w:b w:val="0"/>
        </w:rPr>
      </w:pPr>
      <w:bookmarkStart w:id="115" w:name="_Toc450781986"/>
      <w:bookmarkStart w:id="116" w:name="_Toc451611602"/>
      <w:r w:rsidRPr="00B262BF">
        <w:rPr>
          <w:rFonts w:ascii="黑体" w:eastAsia="黑体" w:hAnsi="黑体" w:hint="eastAsia"/>
          <w:b w:val="0"/>
        </w:rPr>
        <w:t>传感器共享数据区的读写互斥</w:t>
      </w:r>
      <w:bookmarkEnd w:id="115"/>
      <w:bookmarkEnd w:id="116"/>
    </w:p>
    <w:p w:rsidR="00F7786E" w:rsidRDefault="0066534B" w:rsidP="002071AD">
      <w:pPr>
        <w:ind w:firstLineChars="200" w:firstLine="480"/>
      </w:pPr>
      <w:r>
        <w:rPr>
          <w:rFonts w:hint="eastAsia"/>
        </w:rPr>
        <w:t>这个问题可以抽象为有一个写者，多个读者，</w:t>
      </w:r>
      <w:proofErr w:type="gramStart"/>
      <w:r>
        <w:rPr>
          <w:rFonts w:hint="eastAsia"/>
        </w:rPr>
        <w:t>且</w:t>
      </w:r>
      <w:r w:rsidR="009B6F94">
        <w:rPr>
          <w:rFonts w:hint="eastAsia"/>
        </w:rPr>
        <w:t>读</w:t>
      </w:r>
      <w:r>
        <w:rPr>
          <w:rFonts w:hint="eastAsia"/>
        </w:rPr>
        <w:t>者</w:t>
      </w:r>
      <w:proofErr w:type="gramEnd"/>
      <w:r>
        <w:rPr>
          <w:rFonts w:hint="eastAsia"/>
        </w:rPr>
        <w:t>优先的读写者问题。这里的写者对应读取传感器数据的线程，读者对应计步、运动检测、跌倒检测等多项任务。之所以定义</w:t>
      </w:r>
      <w:r w:rsidR="009B6F94">
        <w:rPr>
          <w:rFonts w:hint="eastAsia"/>
        </w:rPr>
        <w:t>读</w:t>
      </w:r>
      <w:r>
        <w:rPr>
          <w:rFonts w:hint="eastAsia"/>
        </w:rPr>
        <w:t>者优先的条件，</w:t>
      </w:r>
      <w:r w:rsidR="00564587">
        <w:rPr>
          <w:rFonts w:hint="eastAsia"/>
        </w:rPr>
        <w:t>是因为</w:t>
      </w:r>
      <w:r w:rsidR="009B6F94">
        <w:rPr>
          <w:rFonts w:hint="eastAsia"/>
        </w:rPr>
        <w:t>如果要对一条数据进行分析处理，</w:t>
      </w:r>
      <w:r w:rsidR="00564587">
        <w:rPr>
          <w:rFonts w:hint="eastAsia"/>
        </w:rPr>
        <w:t>那么这条数据</w:t>
      </w:r>
      <w:r w:rsidR="009B6F94">
        <w:rPr>
          <w:rFonts w:hint="eastAsia"/>
        </w:rPr>
        <w:t>所有</w:t>
      </w:r>
      <w:r w:rsidR="00564587">
        <w:rPr>
          <w:rFonts w:hint="eastAsia"/>
        </w:rPr>
        <w:t>的</w:t>
      </w:r>
      <w:r w:rsidR="009B6F94">
        <w:rPr>
          <w:rFonts w:hint="eastAsia"/>
        </w:rPr>
        <w:t>分析都要被完成，不能出现只分析了一部分的情形。</w:t>
      </w:r>
      <w:r>
        <w:rPr>
          <w:rFonts w:hint="eastAsia"/>
        </w:rPr>
        <w:t>并且</w:t>
      </w:r>
      <w:r w:rsidR="009B6F94">
        <w:rPr>
          <w:rFonts w:hint="eastAsia"/>
        </w:rPr>
        <w:t>，</w:t>
      </w:r>
      <w:r w:rsidR="00564587">
        <w:rPr>
          <w:rFonts w:hint="eastAsia"/>
        </w:rPr>
        <w:t>有几条传感器数据没有得到处理并</w:t>
      </w:r>
      <w:r>
        <w:rPr>
          <w:rFonts w:hint="eastAsia"/>
        </w:rPr>
        <w:t>不会严重影响系统的实时性与统计数据的准确性。</w:t>
      </w:r>
    </w:p>
    <w:p w:rsidR="0066534B" w:rsidRDefault="0066534B" w:rsidP="002071AD">
      <w:pPr>
        <w:ind w:firstLineChars="200" w:firstLine="480"/>
      </w:pPr>
      <w:r>
        <w:rPr>
          <w:rFonts w:hint="eastAsia"/>
        </w:rPr>
        <w:t>此类读写者问题的实现方式已经得到了归纳</w:t>
      </w:r>
      <w:r w:rsidR="00564587">
        <w:rPr>
          <w:rFonts w:hint="eastAsia"/>
        </w:rPr>
        <w:t>与总结</w:t>
      </w:r>
      <w:r>
        <w:rPr>
          <w:rFonts w:hint="eastAsia"/>
        </w:rPr>
        <w:t>，需要三个互斥量及一个辅助变量。相应PV操作的伪代码示意如下：</w:t>
      </w:r>
    </w:p>
    <w:p w:rsidR="0066534B" w:rsidRDefault="0066534B" w:rsidP="002071AD">
      <w:pPr>
        <w:ind w:firstLineChars="200" w:firstLine="480"/>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semaphore </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roofErr w:type="gramStart"/>
            <w:r w:rsidRPr="00564587">
              <w:rPr>
                <w:rFonts w:ascii="Courier New" w:hAnsi="Courier New" w:cs="Courier New"/>
                <w:sz w:val="21"/>
                <w:szCs w:val="21"/>
              </w:rPr>
              <w:t>1,mutexReaderCount</w:t>
            </w:r>
            <w:proofErr w:type="gramEnd"/>
            <w:r w:rsidRPr="00564587">
              <w:rPr>
                <w:rFonts w:ascii="Courier New" w:hAnsi="Courier New" w:cs="Courier New"/>
                <w:sz w:val="21"/>
                <w:szCs w:val="21"/>
              </w:rPr>
              <w:t>=1,mutexSensor=1;</w:t>
            </w:r>
          </w:p>
          <w:p w:rsidR="009B6F94" w:rsidRPr="00564587" w:rsidRDefault="009B6F94" w:rsidP="002071AD">
            <w:pPr>
              <w:spacing w:line="240" w:lineRule="auto"/>
              <w:rPr>
                <w:rFonts w:ascii="Courier New" w:hAnsi="Courier New" w:cs="Courier New"/>
                <w:sz w:val="21"/>
                <w:szCs w:val="21"/>
              </w:rPr>
            </w:pP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=0;</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void </w:t>
            </w:r>
            <w:proofErr w:type="spellStart"/>
            <w:proofErr w:type="gramStart"/>
            <w:r w:rsidRPr="00564587">
              <w:rPr>
                <w:rFonts w:ascii="Courier New" w:hAnsi="Courier New" w:cs="Courier New"/>
                <w:sz w:val="21"/>
                <w:szCs w:val="21"/>
              </w:rPr>
              <w:t>dataWriter</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读传感器数据到临时变量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复制数据到共享变量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hint="eastAsia"/>
                <w:sz w:val="21"/>
                <w:szCs w:val="21"/>
              </w:rPr>
              <w:lastRenderedPageBreak/>
              <w:t>//</w:t>
            </w:r>
            <w:r w:rsidRPr="00564587">
              <w:rPr>
                <w:rFonts w:ascii="Courier New" w:hAnsi="Courier New" w:cs="Courier New" w:hint="eastAsia"/>
                <w:sz w:val="21"/>
                <w:szCs w:val="21"/>
              </w:rPr>
              <w:t>多个读者全部</w:t>
            </w:r>
            <w:proofErr w:type="gramStart"/>
            <w:r w:rsidRPr="00564587">
              <w:rPr>
                <w:rFonts w:ascii="Courier New" w:hAnsi="Courier New" w:cs="Courier New" w:hint="eastAsia"/>
                <w:sz w:val="21"/>
                <w:szCs w:val="21"/>
              </w:rPr>
              <w:t>遵照此</w:t>
            </w:r>
            <w:proofErr w:type="gramEnd"/>
            <w:r w:rsidRPr="00564587">
              <w:rPr>
                <w:rFonts w:ascii="Courier New" w:hAnsi="Courier New" w:cs="Courier New" w:hint="eastAsia"/>
                <w:sz w:val="21"/>
                <w:szCs w:val="21"/>
              </w:rPr>
              <w:t>模式对共享数据区进行操作</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void </w:t>
            </w:r>
            <w:proofErr w:type="spellStart"/>
            <w:r w:rsidRPr="00564587">
              <w:rPr>
                <w:rFonts w:ascii="Courier New" w:hAnsi="Courier New" w:cs="Courier New"/>
                <w:sz w:val="21"/>
                <w:szCs w:val="21"/>
              </w:rPr>
              <w:t>dataReader_</w:t>
            </w:r>
            <w:proofErr w:type="gramStart"/>
            <w:r w:rsidRPr="00564587">
              <w:rPr>
                <w:rFonts w:ascii="Courier New" w:hAnsi="Courier New" w:cs="Courier New"/>
                <w:sz w:val="21"/>
                <w:szCs w:val="21"/>
              </w:rPr>
              <w:t>i</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==1)</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读共享变量到本地变量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==0)</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后续处理</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keepNext/>
              <w:spacing w:line="240" w:lineRule="auto"/>
              <w:rPr>
                <w:sz w:val="21"/>
                <w:szCs w:val="21"/>
              </w:rPr>
            </w:pPr>
            <w:r w:rsidRPr="00564587">
              <w:rPr>
                <w:rFonts w:ascii="Courier New" w:hAnsi="Courier New" w:cs="Courier New"/>
                <w:sz w:val="21"/>
                <w:szCs w:val="21"/>
              </w:rPr>
              <w:t>}</w:t>
            </w:r>
          </w:p>
        </w:tc>
      </w:tr>
    </w:tbl>
    <w:p w:rsidR="0066534B" w:rsidRPr="009B6F94" w:rsidRDefault="009B6F94" w:rsidP="002071AD">
      <w:pPr>
        <w:pStyle w:val="ac"/>
        <w:jc w:val="center"/>
        <w:rPr>
          <w:rFonts w:ascii="宋体" w:eastAsia="宋体" w:hAnsi="宋体" w:cs="Courier New"/>
          <w:sz w:val="28"/>
          <w:szCs w:val="24"/>
        </w:rPr>
      </w:pPr>
      <w:bookmarkStart w:id="117" w:name="_Toc451610706"/>
      <w:r w:rsidRPr="009B6F94">
        <w:rPr>
          <w:rFonts w:ascii="宋体" w:eastAsia="宋体" w:hAnsi="宋体" w:cs="Courier New"/>
          <w:sz w:val="21"/>
        </w:rPr>
        <w:lastRenderedPageBreak/>
        <w:t>图</w:t>
      </w:r>
      <w:r w:rsidR="009F1D75">
        <w:rPr>
          <w:rFonts w:ascii="宋体" w:eastAsia="宋体" w:hAnsi="宋体" w:cs="Courier New"/>
          <w:sz w:val="21"/>
        </w:rPr>
        <w:fldChar w:fldCharType="begin"/>
      </w:r>
      <w:r w:rsidR="009F1D75">
        <w:rPr>
          <w:rFonts w:ascii="宋体" w:eastAsia="宋体" w:hAnsi="宋体" w:cs="Courier New"/>
          <w:sz w:val="21"/>
        </w:rPr>
        <w:instrText xml:space="preserve"> STYLEREF 2 \s </w:instrText>
      </w:r>
      <w:r w:rsidR="009F1D75">
        <w:rPr>
          <w:rFonts w:ascii="宋体" w:eastAsia="宋体" w:hAnsi="宋体" w:cs="Courier New"/>
          <w:sz w:val="21"/>
        </w:rPr>
        <w:fldChar w:fldCharType="separate"/>
      </w:r>
      <w:r w:rsidR="007E7C34">
        <w:rPr>
          <w:rFonts w:ascii="宋体" w:eastAsia="宋体" w:hAnsi="宋体" w:cs="Courier New"/>
          <w:noProof/>
          <w:sz w:val="21"/>
        </w:rPr>
        <w:t>4</w:t>
      </w:r>
      <w:r w:rsidR="009F1D75">
        <w:rPr>
          <w:rFonts w:ascii="宋体" w:eastAsia="宋体" w:hAnsi="宋体" w:cs="Courier New"/>
          <w:sz w:val="21"/>
        </w:rPr>
        <w:fldChar w:fldCharType="end"/>
      </w:r>
      <w:r w:rsidR="009F1D75">
        <w:rPr>
          <w:rFonts w:ascii="宋体" w:eastAsia="宋体" w:hAnsi="宋体" w:cs="Courier New"/>
          <w:sz w:val="21"/>
        </w:rPr>
        <w:noBreakHyphen/>
      </w:r>
      <w:r w:rsidR="009F1D75">
        <w:rPr>
          <w:rFonts w:ascii="宋体" w:eastAsia="宋体" w:hAnsi="宋体" w:cs="Courier New"/>
          <w:sz w:val="21"/>
        </w:rPr>
        <w:fldChar w:fldCharType="begin"/>
      </w:r>
      <w:r w:rsidR="009F1D75">
        <w:rPr>
          <w:rFonts w:ascii="宋体" w:eastAsia="宋体" w:hAnsi="宋体" w:cs="Courier New"/>
          <w:sz w:val="21"/>
        </w:rPr>
        <w:instrText xml:space="preserve"> SEQ 图 \* ARABIC \s 2 </w:instrText>
      </w:r>
      <w:r w:rsidR="009F1D75">
        <w:rPr>
          <w:rFonts w:ascii="宋体" w:eastAsia="宋体" w:hAnsi="宋体" w:cs="Courier New"/>
          <w:sz w:val="21"/>
        </w:rPr>
        <w:fldChar w:fldCharType="separate"/>
      </w:r>
      <w:r w:rsidR="007E7C34">
        <w:rPr>
          <w:rFonts w:ascii="宋体" w:eastAsia="宋体" w:hAnsi="宋体" w:cs="Courier New"/>
          <w:noProof/>
          <w:sz w:val="21"/>
        </w:rPr>
        <w:t>3</w:t>
      </w:r>
      <w:r w:rsidR="009F1D75">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bookmarkEnd w:id="117"/>
    </w:p>
    <w:p w:rsidR="0066534B" w:rsidRDefault="0066534B" w:rsidP="002071AD">
      <w:pPr>
        <w:ind w:firstLineChars="200" w:firstLine="480"/>
      </w:pPr>
    </w:p>
    <w:p w:rsidR="009B6F94" w:rsidRDefault="009B6F94" w:rsidP="002071AD">
      <w:pPr>
        <w:ind w:firstLineChars="200" w:firstLine="480"/>
      </w:pPr>
      <w:r>
        <w:rPr>
          <w:rFonts w:hint="eastAsia"/>
        </w:rPr>
        <w:t>其中，</w:t>
      </w:r>
      <w:proofErr w:type="spellStart"/>
      <w:r>
        <w:rPr>
          <w:rFonts w:hint="eastAsia"/>
        </w:rPr>
        <w:t>readCount</w:t>
      </w:r>
      <w:proofErr w:type="spellEnd"/>
      <w:r>
        <w:rPr>
          <w:rFonts w:hint="eastAsia"/>
        </w:rPr>
        <w:t>变量用于控制多个读者同时读数据的情形。只要有数据的读者存在，允许写数据的信号量</w:t>
      </w:r>
      <w:proofErr w:type="spellStart"/>
      <w:r>
        <w:rPr>
          <w:rFonts w:hint="eastAsia"/>
        </w:rPr>
        <w:t>mutexSensorDataWrite</w:t>
      </w:r>
      <w:proofErr w:type="spellEnd"/>
      <w:r>
        <w:rPr>
          <w:rFonts w:hint="eastAsia"/>
        </w:rPr>
        <w:t>就必须保持P</w:t>
      </w:r>
      <w:r w:rsidR="00564587">
        <w:rPr>
          <w:rFonts w:hint="eastAsia"/>
        </w:rPr>
        <w:t>操作的状态，直到所有读者都完成任务，才能重新释放</w:t>
      </w:r>
      <w:r>
        <w:rPr>
          <w:rFonts w:hint="eastAsia"/>
        </w:rPr>
        <w:t>，允许写者写数据。</w:t>
      </w:r>
    </w:p>
    <w:p w:rsidR="009B6F94" w:rsidRPr="00F7786E" w:rsidRDefault="009B6F94" w:rsidP="002071AD">
      <w:pPr>
        <w:ind w:firstLineChars="200" w:firstLine="480"/>
      </w:pPr>
    </w:p>
    <w:p w:rsidR="007E7B2C" w:rsidRDefault="007E7B2C" w:rsidP="00875CB0">
      <w:pPr>
        <w:pStyle w:val="5"/>
        <w:numPr>
          <w:ilvl w:val="0"/>
          <w:numId w:val="26"/>
        </w:numPr>
        <w:spacing w:before="0" w:after="0" w:line="360" w:lineRule="auto"/>
        <w:ind w:leftChars="200" w:left="480" w:firstLine="0"/>
        <w:rPr>
          <w:rFonts w:ascii="黑体" w:eastAsia="黑体" w:hAnsi="黑体"/>
          <w:b w:val="0"/>
        </w:rPr>
      </w:pPr>
      <w:bookmarkStart w:id="118" w:name="_Toc450781987"/>
      <w:bookmarkStart w:id="119" w:name="_Toc451611603"/>
      <w:r w:rsidRPr="00B262BF">
        <w:rPr>
          <w:rFonts w:ascii="黑体" w:eastAsia="黑体" w:hAnsi="黑体" w:hint="eastAsia"/>
          <w:b w:val="0"/>
        </w:rPr>
        <w:t>收到命令后的解释与执行</w:t>
      </w:r>
      <w:bookmarkEnd w:id="118"/>
      <w:bookmarkEnd w:id="119"/>
    </w:p>
    <w:p w:rsidR="00AC698B" w:rsidRDefault="00AC698B" w:rsidP="002071AD">
      <w:pPr>
        <w:ind w:firstLineChars="200" w:firstLine="480"/>
      </w:pPr>
      <w:r>
        <w:rPr>
          <w:rFonts w:hint="eastAsia"/>
        </w:rPr>
        <w:t>由于数据交换格式已经确定下来，并且与发送的运动健康统计数据相比，数据格式上几乎完全统一，因此直接使用合适的JSON库进行解析，就能获知命令的含义。</w:t>
      </w:r>
    </w:p>
    <w:p w:rsidR="00F7786E" w:rsidRDefault="00AC698B" w:rsidP="002071AD">
      <w:pPr>
        <w:ind w:firstLineChars="200" w:firstLine="480"/>
      </w:pPr>
      <w:proofErr w:type="spellStart"/>
      <w:r>
        <w:rPr>
          <w:rFonts w:hint="eastAsia"/>
        </w:rPr>
        <w:lastRenderedPageBreak/>
        <w:t>cJSON</w:t>
      </w:r>
      <w:proofErr w:type="spellEnd"/>
      <w:r>
        <w:rPr>
          <w:rStyle w:val="aa"/>
        </w:rPr>
        <w:footnoteReference w:id="6"/>
      </w:r>
      <w:r>
        <w:rPr>
          <w:rFonts w:hint="eastAsia"/>
        </w:rPr>
        <w:t>是一个</w:t>
      </w:r>
      <w:r w:rsidR="00564587">
        <w:rPr>
          <w:rFonts w:hint="eastAsia"/>
        </w:rPr>
        <w:t>用</w:t>
      </w:r>
      <w:r>
        <w:rPr>
          <w:rFonts w:hint="eastAsia"/>
        </w:rPr>
        <w:t>C语言</w:t>
      </w:r>
      <w:r w:rsidR="00564587">
        <w:rPr>
          <w:rFonts w:hint="eastAsia"/>
        </w:rPr>
        <w:t>编码，</w:t>
      </w:r>
      <w:r>
        <w:rPr>
          <w:rFonts w:hint="eastAsia"/>
        </w:rPr>
        <w:t>对JSON数据格式进行解析与编码的第三方库，当然也能在C++语言中使用。</w:t>
      </w:r>
      <w:proofErr w:type="spellStart"/>
      <w:r>
        <w:rPr>
          <w:rFonts w:hint="eastAsia"/>
        </w:rPr>
        <w:t>cJSON</w:t>
      </w:r>
      <w:proofErr w:type="spellEnd"/>
      <w:r>
        <w:rPr>
          <w:rFonts w:hint="eastAsia"/>
        </w:rPr>
        <w:t>采用Public Domain授权，并且完全使用ANSI C编码，移植到嵌入式设备上不需要任何改动。</w:t>
      </w:r>
      <w:proofErr w:type="gramStart"/>
      <w:r>
        <w:rPr>
          <w:rFonts w:hint="eastAsia"/>
        </w:rPr>
        <w:t>在读蓝牙串口</w:t>
      </w:r>
      <w:proofErr w:type="gramEnd"/>
      <w:r>
        <w:rPr>
          <w:rFonts w:hint="eastAsia"/>
        </w:rPr>
        <w:t>，获取JSON字符串后，简单的函数调用就可以</w:t>
      </w:r>
      <w:r w:rsidR="001F4672">
        <w:rPr>
          <w:rFonts w:hint="eastAsia"/>
        </w:rPr>
        <w:t>将其转换成JSON对象，并</w:t>
      </w:r>
      <w:r>
        <w:rPr>
          <w:rFonts w:hint="eastAsia"/>
        </w:rPr>
        <w:t>按照层次与键值对的名称访问到需要的元素。</w:t>
      </w:r>
    </w:p>
    <w:p w:rsidR="00AC698B" w:rsidRDefault="00AC698B" w:rsidP="002071AD">
      <w:pPr>
        <w:ind w:firstLineChars="200" w:firstLine="480"/>
      </w:pPr>
      <w:r>
        <w:rPr>
          <w:rFonts w:hint="eastAsia"/>
        </w:rPr>
        <w:t>对于收到的指令，执行时只需根据</w:t>
      </w:r>
      <w:r w:rsidR="00564587">
        <w:rPr>
          <w:rFonts w:hint="eastAsia"/>
        </w:rPr>
        <w:t>指令中vibration与beep字段</w:t>
      </w:r>
      <w:r>
        <w:rPr>
          <w:rFonts w:hint="eastAsia"/>
        </w:rPr>
        <w:t>相应的布尔值</w:t>
      </w:r>
      <w:r w:rsidR="00ED48BF">
        <w:rPr>
          <w:rFonts w:hint="eastAsia"/>
        </w:rPr>
        <w:t>，</w:t>
      </w:r>
      <w:r>
        <w:rPr>
          <w:rFonts w:hint="eastAsia"/>
        </w:rPr>
        <w:t>操作对应的数字I/</w:t>
      </w:r>
      <w:r>
        <w:t>O</w:t>
      </w:r>
      <w:r>
        <w:rPr>
          <w:rFonts w:hint="eastAsia"/>
        </w:rPr>
        <w:t>端口即可实现对外设的控制。之后，需要等待一段时间或用户响应此提醒后</w:t>
      </w:r>
      <w:r w:rsidR="00564587">
        <w:rPr>
          <w:rFonts w:hint="eastAsia"/>
        </w:rPr>
        <w:t>，</w:t>
      </w:r>
      <w:r>
        <w:rPr>
          <w:rFonts w:hint="eastAsia"/>
        </w:rPr>
        <w:t>将外设的由工作状态复位到常态。</w:t>
      </w:r>
    </w:p>
    <w:p w:rsidR="00AC698B" w:rsidRPr="00AC698B" w:rsidRDefault="00AC698B" w:rsidP="002071AD">
      <w:pPr>
        <w:ind w:firstLineChars="200" w:firstLine="480"/>
      </w:pPr>
    </w:p>
    <w:p w:rsidR="007E7B2C" w:rsidRPr="00B262BF" w:rsidRDefault="007E7B2C" w:rsidP="00875CB0">
      <w:pPr>
        <w:pStyle w:val="4"/>
        <w:numPr>
          <w:ilvl w:val="0"/>
          <w:numId w:val="19"/>
        </w:numPr>
        <w:spacing w:before="0" w:after="0" w:line="360" w:lineRule="auto"/>
        <w:ind w:leftChars="200" w:left="480" w:firstLine="0"/>
        <w:rPr>
          <w:rFonts w:ascii="黑体" w:eastAsia="黑体" w:hAnsi="黑体"/>
          <w:b w:val="0"/>
        </w:rPr>
      </w:pPr>
      <w:bookmarkStart w:id="120" w:name="_Toc450781988"/>
      <w:bookmarkStart w:id="121" w:name="_Toc451611604"/>
      <w:r w:rsidRPr="00B262BF">
        <w:rPr>
          <w:rFonts w:ascii="黑体" w:eastAsia="黑体" w:hAnsi="黑体" w:hint="eastAsia"/>
          <w:b w:val="0"/>
        </w:rPr>
        <w:t>使用场景中的典型时序</w:t>
      </w:r>
      <w:bookmarkEnd w:id="120"/>
      <w:bookmarkEnd w:id="121"/>
    </w:p>
    <w:p w:rsidR="007E7B2C" w:rsidRDefault="007E7B2C" w:rsidP="00875CB0">
      <w:pPr>
        <w:pStyle w:val="5"/>
        <w:numPr>
          <w:ilvl w:val="0"/>
          <w:numId w:val="22"/>
        </w:numPr>
        <w:spacing w:before="0" w:after="0" w:line="360" w:lineRule="auto"/>
        <w:ind w:leftChars="200" w:left="480" w:firstLine="0"/>
        <w:rPr>
          <w:rFonts w:ascii="黑体" w:eastAsia="黑体" w:hAnsi="黑体"/>
          <w:b w:val="0"/>
        </w:rPr>
      </w:pPr>
      <w:bookmarkStart w:id="122" w:name="_Toc450781989"/>
      <w:bookmarkStart w:id="123" w:name="_Toc451611605"/>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的建立</w:t>
      </w:r>
      <w:bookmarkEnd w:id="122"/>
      <w:bookmarkEnd w:id="123"/>
    </w:p>
    <w:p w:rsidR="00ED48BF" w:rsidRDefault="00ED48BF" w:rsidP="002071AD">
      <w:pPr>
        <w:ind w:firstLineChars="200" w:firstLine="480"/>
      </w:pPr>
      <w:proofErr w:type="gramStart"/>
      <w:r>
        <w:rPr>
          <w:rFonts w:hint="eastAsia"/>
        </w:rPr>
        <w:t>建立蓝牙连接</w:t>
      </w:r>
      <w:proofErr w:type="gramEnd"/>
      <w:r>
        <w:rPr>
          <w:rFonts w:hint="eastAsia"/>
        </w:rPr>
        <w:t>前后相关动作的时序如</w:t>
      </w:r>
      <w:r w:rsidR="0078012A">
        <w:fldChar w:fldCharType="begin"/>
      </w:r>
      <w:r w:rsidR="0078012A">
        <w:instrText xml:space="preserve"> </w:instrText>
      </w:r>
      <w:r w:rsidR="0078012A">
        <w:rPr>
          <w:rFonts w:hint="eastAsia"/>
        </w:rPr>
        <w:instrText>REF _Ref451603362</w:instrText>
      </w:r>
      <w:r w:rsidR="0078012A">
        <w:instrText xml:space="preserve">  \* MERGEFORMAT </w:instrText>
      </w:r>
      <w:r w:rsidR="0078012A">
        <w:fldChar w:fldCharType="separate"/>
      </w:r>
      <w:r w:rsidR="007E7C34" w:rsidRPr="007E7C34">
        <w:t>图4</w:t>
      </w:r>
      <w:r w:rsidR="007E7C34" w:rsidRPr="007E7C34">
        <w:noBreakHyphen/>
        <w:t>4</w:t>
      </w:r>
      <w:r w:rsidR="0078012A">
        <w:fldChar w:fldCharType="end"/>
      </w:r>
      <w:r>
        <w:rPr>
          <w:rFonts w:hint="eastAsia"/>
        </w:rPr>
        <w:t>这幅活动图所示。</w:t>
      </w:r>
    </w:p>
    <w:p w:rsidR="00ED48BF" w:rsidRDefault="00ED48BF" w:rsidP="002071AD">
      <w:pPr>
        <w:ind w:firstLineChars="200" w:firstLine="480"/>
      </w:pPr>
      <w:proofErr w:type="spellStart"/>
      <w:r>
        <w:rPr>
          <w:rFonts w:hint="eastAsia"/>
        </w:rPr>
        <w:t>BluetoothConnector</w:t>
      </w:r>
      <w:proofErr w:type="spellEnd"/>
      <w:r>
        <w:rPr>
          <w:rFonts w:hint="eastAsia"/>
        </w:rPr>
        <w:t>、</w:t>
      </w:r>
      <w:proofErr w:type="spellStart"/>
      <w:r>
        <w:rPr>
          <w:rFonts w:hint="eastAsia"/>
        </w:rPr>
        <w:t>BluetoothReceiver</w:t>
      </w:r>
      <w:proofErr w:type="spellEnd"/>
      <w:r>
        <w:rPr>
          <w:rFonts w:hint="eastAsia"/>
        </w:rPr>
        <w:t>与</w:t>
      </w:r>
      <w:proofErr w:type="spellStart"/>
      <w:r>
        <w:rPr>
          <w:rFonts w:hint="eastAsia"/>
        </w:rPr>
        <w:t>BluetoothTransmitter</w:t>
      </w:r>
      <w:proofErr w:type="spellEnd"/>
      <w:r>
        <w:rPr>
          <w:rFonts w:hint="eastAsia"/>
        </w:rPr>
        <w:t>三个线程</w:t>
      </w:r>
      <w:r w:rsidR="0078012A">
        <w:rPr>
          <w:rFonts w:hint="eastAsia"/>
        </w:rPr>
        <w:t>在逻辑结构上</w:t>
      </w:r>
      <w:r>
        <w:rPr>
          <w:rFonts w:hint="eastAsia"/>
        </w:rPr>
        <w:t>都</w:t>
      </w:r>
      <w:r w:rsidR="0078012A">
        <w:rPr>
          <w:rFonts w:hint="eastAsia"/>
        </w:rPr>
        <w:t>是一个</w:t>
      </w:r>
      <w:r>
        <w:rPr>
          <w:rFonts w:hint="eastAsia"/>
        </w:rPr>
        <w:t>无限循环，每个</w:t>
      </w:r>
      <w:r w:rsidR="0078012A">
        <w:rPr>
          <w:rFonts w:hint="eastAsia"/>
        </w:rPr>
        <w:t>线程的每次循环都执行相同的操作指令</w:t>
      </w:r>
      <w:r>
        <w:rPr>
          <w:rFonts w:hint="eastAsia"/>
        </w:rPr>
        <w:t>。所有的</w:t>
      </w:r>
      <w:proofErr w:type="gramStart"/>
      <w:r>
        <w:rPr>
          <w:rFonts w:hint="eastAsia"/>
        </w:rPr>
        <w:t>与蓝牙连接</w:t>
      </w:r>
      <w:proofErr w:type="gramEnd"/>
      <w:r>
        <w:rPr>
          <w:rFonts w:hint="eastAsia"/>
        </w:rPr>
        <w:t>相关的活动都以</w:t>
      </w:r>
      <w:proofErr w:type="spellStart"/>
      <w:r>
        <w:rPr>
          <w:rFonts w:hint="eastAsia"/>
        </w:rPr>
        <w:t>BluetoothConnector</w:t>
      </w:r>
      <w:proofErr w:type="spellEnd"/>
      <w:r>
        <w:rPr>
          <w:rFonts w:hint="eastAsia"/>
        </w:rPr>
        <w:t>发出的信号为基准。这一线程每次先检查当前</w:t>
      </w:r>
      <w:proofErr w:type="gramStart"/>
      <w:r>
        <w:rPr>
          <w:rFonts w:hint="eastAsia"/>
        </w:rPr>
        <w:t>的蓝牙连接</w:t>
      </w:r>
      <w:proofErr w:type="gramEnd"/>
      <w:r>
        <w:rPr>
          <w:rFonts w:hint="eastAsia"/>
        </w:rPr>
        <w:t>状态，</w:t>
      </w:r>
      <w:proofErr w:type="gramStart"/>
      <w:r>
        <w:rPr>
          <w:rFonts w:hint="eastAsia"/>
        </w:rPr>
        <w:t>如果蓝牙连接</w:t>
      </w:r>
      <w:proofErr w:type="gramEnd"/>
      <w:r>
        <w:rPr>
          <w:rFonts w:hint="eastAsia"/>
        </w:rPr>
        <w:t>正常，就直接向另外两个线程发送允许进行</w:t>
      </w:r>
      <w:proofErr w:type="gramStart"/>
      <w:r>
        <w:rPr>
          <w:rFonts w:hint="eastAsia"/>
        </w:rPr>
        <w:t>蓝牙操作</w:t>
      </w:r>
      <w:proofErr w:type="gramEnd"/>
      <w:r>
        <w:rPr>
          <w:rFonts w:hint="eastAsia"/>
        </w:rPr>
        <w:t>的信号；如果连接中断，就尝试重新建立连接。重新建立连接的尝试有两种结果，一种是成功建立了新的连接，另一种是因超时而失败。对前者，同样发送</w:t>
      </w:r>
      <w:proofErr w:type="gramStart"/>
      <w:r>
        <w:rPr>
          <w:rFonts w:hint="eastAsia"/>
        </w:rPr>
        <w:t>蓝牙操作</w:t>
      </w:r>
      <w:proofErr w:type="gramEnd"/>
      <w:r>
        <w:rPr>
          <w:rFonts w:hint="eastAsia"/>
        </w:rPr>
        <w:t>许可的信号；对后者，</w:t>
      </w:r>
      <w:proofErr w:type="gramStart"/>
      <w:r>
        <w:rPr>
          <w:rFonts w:hint="eastAsia"/>
        </w:rPr>
        <w:t>由于蓝牙连接</w:t>
      </w:r>
      <w:proofErr w:type="gramEnd"/>
      <w:r>
        <w:rPr>
          <w:rFonts w:hint="eastAsia"/>
        </w:rPr>
        <w:t>没有成功建立，此时就不应</w:t>
      </w:r>
      <w:r w:rsidR="0078012A">
        <w:rPr>
          <w:rFonts w:hint="eastAsia"/>
        </w:rPr>
        <w:t>发送</w:t>
      </w:r>
      <w:proofErr w:type="gramStart"/>
      <w:r w:rsidR="0078012A">
        <w:rPr>
          <w:rFonts w:hint="eastAsia"/>
        </w:rPr>
        <w:t>蓝牙操作</w:t>
      </w:r>
      <w:proofErr w:type="gramEnd"/>
      <w:r w:rsidR="0078012A">
        <w:rPr>
          <w:rFonts w:hint="eastAsia"/>
        </w:rPr>
        <w:t>的许可信号，停止两者读、</w:t>
      </w:r>
      <w:proofErr w:type="gramStart"/>
      <w:r w:rsidR="0078012A">
        <w:rPr>
          <w:rFonts w:hint="eastAsia"/>
        </w:rPr>
        <w:t>写蓝牙串口</w:t>
      </w:r>
      <w:proofErr w:type="gramEnd"/>
      <w:r w:rsidR="0078012A">
        <w:rPr>
          <w:rFonts w:hint="eastAsia"/>
        </w:rPr>
        <w:t>的两个线程继续操作，并且</w:t>
      </w:r>
      <w:r>
        <w:rPr>
          <w:rFonts w:hint="eastAsia"/>
        </w:rPr>
        <w:t>直接进入休眠状态</w:t>
      </w:r>
      <w:r w:rsidR="0078012A">
        <w:rPr>
          <w:rFonts w:hint="eastAsia"/>
        </w:rPr>
        <w:t>，直到下</w:t>
      </w:r>
      <w:proofErr w:type="gramStart"/>
      <w:r w:rsidR="0078012A">
        <w:rPr>
          <w:rFonts w:hint="eastAsia"/>
        </w:rPr>
        <w:t>一次蓝牙连接</w:t>
      </w:r>
      <w:proofErr w:type="gramEnd"/>
      <w:r w:rsidR="0078012A">
        <w:rPr>
          <w:rFonts w:hint="eastAsia"/>
        </w:rPr>
        <w:t>状态的检查</w:t>
      </w:r>
      <w:r>
        <w:rPr>
          <w:rFonts w:hint="eastAsia"/>
        </w:rPr>
        <w:t>。</w:t>
      </w:r>
    </w:p>
    <w:p w:rsidR="00AA07A9" w:rsidRDefault="00AA07A9" w:rsidP="00AA07A9">
      <w:pPr>
        <w:ind w:firstLineChars="200" w:firstLine="480"/>
      </w:pPr>
      <w:r>
        <w:rPr>
          <w:rFonts w:hint="eastAsia"/>
        </w:rPr>
        <w:t>无论是否发出了</w:t>
      </w:r>
      <w:proofErr w:type="gramStart"/>
      <w:r>
        <w:rPr>
          <w:rFonts w:hint="eastAsia"/>
        </w:rPr>
        <w:t>蓝牙操作</w:t>
      </w:r>
      <w:proofErr w:type="gramEnd"/>
      <w:r>
        <w:rPr>
          <w:rFonts w:hint="eastAsia"/>
        </w:rPr>
        <w:t>许可的信号，</w:t>
      </w:r>
      <w:proofErr w:type="spellStart"/>
      <w:r>
        <w:rPr>
          <w:rFonts w:hint="eastAsia"/>
        </w:rPr>
        <w:t>BluetoothConnector</w:t>
      </w:r>
      <w:proofErr w:type="spellEnd"/>
      <w:r>
        <w:rPr>
          <w:rFonts w:hint="eastAsia"/>
        </w:rPr>
        <w:t>都需要等待一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被拉长，进一步降低功耗。</w:t>
      </w:r>
    </w:p>
    <w:p w:rsidR="00564587" w:rsidRDefault="00564587" w:rsidP="002071AD">
      <w:pPr>
        <w:ind w:firstLineChars="200" w:firstLine="480"/>
      </w:pPr>
    </w:p>
    <w:p w:rsidR="00AA07A9" w:rsidRDefault="00AA07A9" w:rsidP="00875CB0">
      <w:pPr>
        <w:pStyle w:val="5"/>
        <w:numPr>
          <w:ilvl w:val="0"/>
          <w:numId w:val="22"/>
        </w:numPr>
        <w:spacing w:before="0" w:after="0" w:line="360" w:lineRule="auto"/>
        <w:ind w:leftChars="200" w:left="480" w:firstLine="0"/>
        <w:rPr>
          <w:rFonts w:ascii="黑体" w:eastAsia="黑体" w:hAnsi="黑体"/>
          <w:b w:val="0"/>
        </w:rPr>
      </w:pPr>
      <w:bookmarkStart w:id="124" w:name="_Toc450781990"/>
      <w:bookmarkStart w:id="125" w:name="_Toc451611606"/>
      <w:r w:rsidRPr="00B262BF">
        <w:rPr>
          <w:rFonts w:ascii="黑体" w:eastAsia="黑体" w:hAnsi="黑体" w:hint="eastAsia"/>
          <w:b w:val="0"/>
        </w:rPr>
        <w:lastRenderedPageBreak/>
        <w:t>命令的接收与执行</w:t>
      </w:r>
      <w:bookmarkEnd w:id="124"/>
      <w:bookmarkEnd w:id="125"/>
    </w:p>
    <w:p w:rsidR="00AA07A9" w:rsidRDefault="00AA07A9" w:rsidP="00AA07A9">
      <w:pPr>
        <w:ind w:firstLineChars="200" w:firstLine="480"/>
      </w:pPr>
      <w:r>
        <w:rPr>
          <w:rFonts w:hint="eastAsia"/>
        </w:rPr>
        <w:t>命令接收与执行过程中的相关时序如</w:t>
      </w:r>
      <w:r>
        <w:fldChar w:fldCharType="begin"/>
      </w:r>
      <w:r>
        <w:instrText xml:space="preserve"> </w:instrText>
      </w:r>
      <w:r>
        <w:rPr>
          <w:rFonts w:hint="eastAsia"/>
        </w:rPr>
        <w:instrText>REF _Ref450689470</w:instrText>
      </w:r>
      <w:r>
        <w:instrText xml:space="preserve"> </w:instrText>
      </w:r>
      <w:r w:rsidR="00811C1C">
        <w:instrText xml:space="preserve"> \* MERGEFORMAT </w:instrText>
      </w:r>
      <w:r>
        <w:fldChar w:fldCharType="separate"/>
      </w:r>
      <w:r w:rsidR="007E7C34" w:rsidRPr="007E7C34">
        <w:t>图4</w:t>
      </w:r>
      <w:r w:rsidR="007E7C34" w:rsidRPr="007E7C34">
        <w:noBreakHyphen/>
        <w:t>5</w:t>
      </w:r>
      <w:r>
        <w:fldChar w:fldCharType="end"/>
      </w:r>
      <w:r>
        <w:rPr>
          <w:rFonts w:hint="eastAsia"/>
        </w:rPr>
        <w:t>所示：</w:t>
      </w:r>
    </w:p>
    <w:p w:rsidR="00AA07A9" w:rsidRPr="00AA07A9" w:rsidRDefault="00AA07A9" w:rsidP="002071AD">
      <w:pPr>
        <w:ind w:firstLineChars="200" w:firstLine="480"/>
      </w:pPr>
    </w:p>
    <w:p w:rsidR="00564587" w:rsidRDefault="00564587" w:rsidP="002071AD">
      <w:pPr>
        <w:keepNext/>
        <w:jc w:val="center"/>
      </w:pPr>
      <w:r>
        <w:rPr>
          <w:noProof/>
        </w:rPr>
        <w:drawing>
          <wp:inline distT="0" distB="0" distL="0" distR="0" wp14:anchorId="3E404FDA" wp14:editId="44443B2E">
            <wp:extent cx="7414792" cy="5257924"/>
            <wp:effectExtent l="0" t="762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7414792" cy="5257924"/>
                    </a:xfrm>
                    <a:prstGeom prst="rect">
                      <a:avLst/>
                    </a:prstGeom>
                  </pic:spPr>
                </pic:pic>
              </a:graphicData>
            </a:graphic>
          </wp:inline>
        </w:drawing>
      </w:r>
    </w:p>
    <w:p w:rsidR="00564587" w:rsidRPr="00502E8D" w:rsidRDefault="00564587" w:rsidP="002071AD">
      <w:pPr>
        <w:pStyle w:val="ac"/>
        <w:jc w:val="center"/>
        <w:rPr>
          <w:rFonts w:ascii="宋体" w:eastAsia="宋体" w:hAnsi="宋体"/>
          <w:sz w:val="21"/>
        </w:rPr>
      </w:pPr>
      <w:bookmarkStart w:id="126" w:name="_Ref451603362"/>
      <w:bookmarkStart w:id="127" w:name="_Toc451610707"/>
      <w:r w:rsidRPr="00502E8D">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7E7C34">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7E7C34">
        <w:rPr>
          <w:rFonts w:ascii="宋体" w:eastAsia="宋体" w:hAnsi="宋体"/>
          <w:noProof/>
          <w:sz w:val="21"/>
        </w:rPr>
        <w:t>4</w:t>
      </w:r>
      <w:r w:rsidR="009F1D75">
        <w:rPr>
          <w:rFonts w:ascii="宋体" w:eastAsia="宋体" w:hAnsi="宋体"/>
          <w:sz w:val="21"/>
        </w:rPr>
        <w:fldChar w:fldCharType="end"/>
      </w:r>
      <w:bookmarkEnd w:id="126"/>
      <w:r w:rsidRPr="00502E8D">
        <w:rPr>
          <w:rFonts w:ascii="宋体" w:eastAsia="宋体" w:hAnsi="宋体"/>
          <w:sz w:val="21"/>
        </w:rPr>
        <w:t xml:space="preserve"> </w:t>
      </w:r>
      <w:proofErr w:type="gramStart"/>
      <w:r w:rsidRPr="00502E8D">
        <w:rPr>
          <w:rFonts w:ascii="宋体" w:eastAsia="宋体" w:hAnsi="宋体" w:hint="eastAsia"/>
          <w:sz w:val="21"/>
        </w:rPr>
        <w:t>建立蓝牙连接</w:t>
      </w:r>
      <w:proofErr w:type="gramEnd"/>
      <w:r w:rsidRPr="00502E8D">
        <w:rPr>
          <w:rFonts w:ascii="宋体" w:eastAsia="宋体" w:hAnsi="宋体" w:hint="eastAsia"/>
          <w:sz w:val="21"/>
        </w:rPr>
        <w:t>相关的活动图</w:t>
      </w:r>
      <w:bookmarkEnd w:id="127"/>
    </w:p>
    <w:p w:rsidR="00502E8D" w:rsidRDefault="00502E8D" w:rsidP="002071AD">
      <w:pPr>
        <w:ind w:firstLineChars="200" w:firstLine="480"/>
      </w:pPr>
    </w:p>
    <w:p w:rsidR="00502E8D" w:rsidRDefault="00C47F0E" w:rsidP="002071AD">
      <w:pPr>
        <w:keepNext/>
        <w:jc w:val="center"/>
      </w:pPr>
      <w:r>
        <w:pict>
          <v:shape id="_x0000_i1028" type="#_x0000_t75" style="width:418.9pt;height:516.15pt;mso-position-horizontal-relative:text;mso-position-vertical-relative:text">
            <v:imagedata r:id="rId18" o:title="命令接收与执行"/>
          </v:shape>
        </w:pict>
      </w:r>
    </w:p>
    <w:p w:rsidR="00502E8D" w:rsidRPr="00502E8D" w:rsidRDefault="00502E8D" w:rsidP="002071AD">
      <w:pPr>
        <w:pStyle w:val="ac"/>
        <w:jc w:val="center"/>
        <w:rPr>
          <w:rFonts w:ascii="宋体" w:eastAsia="宋体" w:hAnsi="宋体"/>
          <w:sz w:val="28"/>
          <w:szCs w:val="24"/>
        </w:rPr>
      </w:pPr>
      <w:bookmarkStart w:id="128" w:name="_Ref450689470"/>
      <w:bookmarkStart w:id="129" w:name="_Toc451610708"/>
      <w:r w:rsidRPr="00502E8D">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7E7C34">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7E7C34">
        <w:rPr>
          <w:rFonts w:ascii="宋体" w:eastAsia="宋体" w:hAnsi="宋体"/>
          <w:noProof/>
          <w:sz w:val="21"/>
        </w:rPr>
        <w:t>5</w:t>
      </w:r>
      <w:r w:rsidR="009F1D75">
        <w:rPr>
          <w:rFonts w:ascii="宋体" w:eastAsia="宋体" w:hAnsi="宋体"/>
          <w:sz w:val="21"/>
        </w:rPr>
        <w:fldChar w:fldCharType="end"/>
      </w:r>
      <w:bookmarkEnd w:id="128"/>
      <w:r w:rsidRPr="00502E8D">
        <w:rPr>
          <w:rFonts w:ascii="宋体" w:eastAsia="宋体" w:hAnsi="宋体"/>
          <w:sz w:val="21"/>
        </w:rPr>
        <w:t xml:space="preserve"> </w:t>
      </w:r>
      <w:r w:rsidRPr="00502E8D">
        <w:rPr>
          <w:rFonts w:ascii="宋体" w:eastAsia="宋体" w:hAnsi="宋体" w:hint="eastAsia"/>
          <w:sz w:val="21"/>
        </w:rPr>
        <w:t>命令接收与执行的活动图</w:t>
      </w:r>
      <w:bookmarkEnd w:id="129"/>
    </w:p>
    <w:p w:rsidR="00502E8D" w:rsidRDefault="00502E8D" w:rsidP="002071AD">
      <w:pPr>
        <w:ind w:firstLineChars="200" w:firstLine="480"/>
      </w:pPr>
    </w:p>
    <w:p w:rsidR="00502E8D" w:rsidRDefault="005B67D6" w:rsidP="002071AD">
      <w:pPr>
        <w:ind w:firstLineChars="200" w:firstLine="480"/>
      </w:pPr>
      <w:r>
        <w:rPr>
          <w:rFonts w:hint="eastAsia"/>
        </w:rPr>
        <w:t>从</w:t>
      </w:r>
      <w:proofErr w:type="gramStart"/>
      <w:r>
        <w:rPr>
          <w:rFonts w:hint="eastAsia"/>
        </w:rPr>
        <w:t>蓝牙串口读命令</w:t>
      </w:r>
      <w:proofErr w:type="gramEnd"/>
      <w:r>
        <w:rPr>
          <w:rFonts w:hint="eastAsia"/>
        </w:rPr>
        <w:t>的线程与检查时间最早的命令的线程在工作时没有任何需要进行</w:t>
      </w:r>
      <w:r w:rsidR="00564587">
        <w:rPr>
          <w:rFonts w:hint="eastAsia"/>
        </w:rPr>
        <w:t>时序</w:t>
      </w:r>
      <w:r>
        <w:rPr>
          <w:rFonts w:hint="eastAsia"/>
        </w:rPr>
        <w:t>同步的地方。两个线程唯一的交叉点在于对指令的读写操作目标是同一块内存区域。与传感器数据的读写互斥问题相比，因为这里的读者与写者都是唯一的，使用一个信号量即可控制同时只能有一个线程对存储指令的内存区域</w:t>
      </w:r>
      <w:r>
        <w:rPr>
          <w:rFonts w:hint="eastAsia"/>
        </w:rPr>
        <w:lastRenderedPageBreak/>
        <w:t>进行访问。</w:t>
      </w:r>
    </w:p>
    <w:p w:rsidR="005B67D6" w:rsidRDefault="005B67D6" w:rsidP="002071AD">
      <w:pPr>
        <w:ind w:firstLineChars="200" w:firstLine="480"/>
      </w:pPr>
      <w:r>
        <w:t xml:space="preserve"> </w:t>
      </w:r>
      <w:r>
        <w:rPr>
          <w:rFonts w:hint="eastAsia"/>
        </w:rPr>
        <w:t>在自然语言层面上，“触发时间最早”的判断是无法适用于需要立即执行的即时指令的。由于之间已经规定过，即时指令中包含的触发时间戳为-</w:t>
      </w:r>
      <w:r>
        <w:t>1</w:t>
      </w:r>
      <w:r>
        <w:rPr>
          <w:rFonts w:hint="eastAsia"/>
        </w:rPr>
        <w:t>，比任何有效的Unix时间戳数值都要小，因此，在这样的设定下，使用时间戳数值的大小关系来定义两个指令执行时间的先后顺序是可行的</w:t>
      </w:r>
      <w:r w:rsidR="0078012A">
        <w:rPr>
          <w:rFonts w:hint="eastAsia"/>
        </w:rPr>
        <w:t>，即所有即时指令都会在现有的定时指令之前被执行</w:t>
      </w:r>
      <w:r>
        <w:rPr>
          <w:rFonts w:hint="eastAsia"/>
        </w:rPr>
        <w:t>。</w:t>
      </w:r>
    </w:p>
    <w:p w:rsidR="005B67D6" w:rsidRPr="00F7786E" w:rsidRDefault="005B67D6" w:rsidP="002071AD">
      <w:pPr>
        <w:ind w:firstLineChars="200" w:firstLine="480"/>
      </w:pPr>
    </w:p>
    <w:p w:rsidR="007E7B2C" w:rsidRDefault="007E7B2C" w:rsidP="00875CB0">
      <w:pPr>
        <w:pStyle w:val="5"/>
        <w:numPr>
          <w:ilvl w:val="0"/>
          <w:numId w:val="22"/>
        </w:numPr>
        <w:spacing w:before="0" w:after="0" w:line="360" w:lineRule="auto"/>
        <w:ind w:leftChars="200" w:left="480" w:firstLine="0"/>
        <w:rPr>
          <w:rFonts w:ascii="黑体" w:eastAsia="黑体" w:hAnsi="黑体"/>
          <w:b w:val="0"/>
        </w:rPr>
      </w:pPr>
      <w:bookmarkStart w:id="130" w:name="_Toc450781991"/>
      <w:bookmarkStart w:id="131" w:name="_Toc451611607"/>
      <w:r w:rsidRPr="00B262BF">
        <w:rPr>
          <w:rFonts w:ascii="黑体" w:eastAsia="黑体" w:hAnsi="黑体" w:hint="eastAsia"/>
          <w:b w:val="0"/>
        </w:rPr>
        <w:t>运动状态的分析与统计</w:t>
      </w:r>
      <w:bookmarkEnd w:id="130"/>
      <w:bookmarkEnd w:id="131"/>
    </w:p>
    <w:p w:rsidR="00F7786E" w:rsidRDefault="00CA4F94" w:rsidP="002071AD">
      <w:pPr>
        <w:ind w:firstLineChars="200" w:firstLine="480"/>
      </w:pPr>
      <w:r w:rsidRPr="00CA4F94">
        <w:rPr>
          <w:rFonts w:hint="eastAsia"/>
        </w:rPr>
        <w:t>运动状态分析</w:t>
      </w:r>
      <w:r>
        <w:rPr>
          <w:rFonts w:hint="eastAsia"/>
        </w:rPr>
        <w:t>与统计的相关时序如下图所示。</w:t>
      </w:r>
    </w:p>
    <w:p w:rsidR="00CA4F94" w:rsidRDefault="00CA4F94" w:rsidP="002071AD">
      <w:pPr>
        <w:ind w:firstLineChars="200" w:firstLine="480"/>
      </w:pPr>
    </w:p>
    <w:p w:rsidR="00CA4F94" w:rsidRDefault="00CA4F94" w:rsidP="002071AD">
      <w:pPr>
        <w:keepNext/>
      </w:pPr>
      <w:r>
        <w:rPr>
          <w:noProof/>
        </w:rPr>
        <w:drawing>
          <wp:inline distT="0" distB="0" distL="0" distR="0" wp14:anchorId="089F3D83" wp14:editId="60079059">
            <wp:extent cx="5274310" cy="42017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201795"/>
                    </a:xfrm>
                    <a:prstGeom prst="rect">
                      <a:avLst/>
                    </a:prstGeom>
                  </pic:spPr>
                </pic:pic>
              </a:graphicData>
            </a:graphic>
          </wp:inline>
        </w:drawing>
      </w:r>
    </w:p>
    <w:p w:rsidR="00CA4F94" w:rsidRPr="00CA4F94" w:rsidRDefault="00CA4F94" w:rsidP="002071AD">
      <w:pPr>
        <w:pStyle w:val="ac"/>
        <w:jc w:val="center"/>
        <w:rPr>
          <w:rFonts w:ascii="宋体" w:eastAsia="宋体" w:hAnsi="宋体"/>
          <w:sz w:val="28"/>
          <w:szCs w:val="24"/>
        </w:rPr>
      </w:pPr>
      <w:bookmarkStart w:id="132" w:name="_Toc451610709"/>
      <w:r w:rsidRPr="00CA4F94">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7E7C34">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7E7C34">
        <w:rPr>
          <w:rFonts w:ascii="宋体" w:eastAsia="宋体" w:hAnsi="宋体"/>
          <w:noProof/>
          <w:sz w:val="21"/>
        </w:rPr>
        <w:t>6</w:t>
      </w:r>
      <w:r w:rsidR="009F1D75">
        <w:rPr>
          <w:rFonts w:ascii="宋体" w:eastAsia="宋体" w:hAnsi="宋体"/>
          <w:sz w:val="21"/>
        </w:rPr>
        <w:fldChar w:fldCharType="end"/>
      </w:r>
      <w:r w:rsidRPr="00CA4F94">
        <w:rPr>
          <w:rFonts w:ascii="宋体" w:eastAsia="宋体" w:hAnsi="宋体"/>
          <w:sz w:val="21"/>
        </w:rPr>
        <w:t xml:space="preserve"> </w:t>
      </w:r>
      <w:r w:rsidRPr="00CA4F94">
        <w:rPr>
          <w:rFonts w:ascii="宋体" w:eastAsia="宋体" w:hAnsi="宋体" w:hint="eastAsia"/>
          <w:sz w:val="21"/>
        </w:rPr>
        <w:t>运动状态分析与统计的活动图</w:t>
      </w:r>
      <w:bookmarkEnd w:id="132"/>
    </w:p>
    <w:p w:rsidR="00CA4F94" w:rsidRDefault="00CA4F94" w:rsidP="002071AD">
      <w:pPr>
        <w:ind w:firstLineChars="200" w:firstLine="480"/>
      </w:pPr>
    </w:p>
    <w:p w:rsidR="00CA4F94" w:rsidRDefault="00CA4F94" w:rsidP="002071AD">
      <w:pPr>
        <w:ind w:firstLineChars="200" w:firstLine="480"/>
      </w:pPr>
      <w:r>
        <w:rPr>
          <w:rFonts w:hint="eastAsia"/>
        </w:rPr>
        <w:t>正如详细设计中的描述，跌倒报警、计步与睡眠监测虽然被安排在同一线程内工作，但三者实际上是存在优先级差异的。因此，在获取到新的传感器数据后，</w:t>
      </w:r>
      <w:r>
        <w:rPr>
          <w:rFonts w:hint="eastAsia"/>
        </w:rPr>
        <w:lastRenderedPageBreak/>
        <w:t>首先要进行跌倒的判断。判断跌倒的具体流程将在下一节详细介绍。如果经过判断，跌倒确实发生，那么就进入等待用户响应的流程。如果此时用户还能</w:t>
      </w:r>
      <w:r w:rsidR="00564587">
        <w:rPr>
          <w:rFonts w:hint="eastAsia"/>
        </w:rPr>
        <w:t>回应来自手环的提醒，那么可以认为用户这次的跌倒没有造成很大的损伤</w:t>
      </w:r>
      <w:r>
        <w:rPr>
          <w:rFonts w:hint="eastAsia"/>
        </w:rPr>
        <w:t>，</w:t>
      </w:r>
      <w:r w:rsidR="00564587">
        <w:rPr>
          <w:rFonts w:hint="eastAsia"/>
        </w:rPr>
        <w:t>用户</w:t>
      </w:r>
      <w:r>
        <w:rPr>
          <w:rFonts w:hint="eastAsia"/>
        </w:rPr>
        <w:t>可以自行爬</w:t>
      </w:r>
      <w:proofErr w:type="gramStart"/>
      <w:r>
        <w:rPr>
          <w:rFonts w:hint="eastAsia"/>
        </w:rPr>
        <w:t>起甚至</w:t>
      </w:r>
      <w:proofErr w:type="gramEnd"/>
      <w:r>
        <w:rPr>
          <w:rFonts w:hint="eastAsia"/>
        </w:rPr>
        <w:t>继续运动。在这种情况下，此次跌倒应当被忽略；如果用户没能在一定的时限内</w:t>
      </w:r>
      <w:proofErr w:type="gramStart"/>
      <w:r>
        <w:rPr>
          <w:rFonts w:hint="eastAsia"/>
        </w:rPr>
        <w:t>回应手</w:t>
      </w:r>
      <w:proofErr w:type="gramEnd"/>
      <w:r>
        <w:rPr>
          <w:rFonts w:hint="eastAsia"/>
        </w:rPr>
        <w:t>环的提醒，那么用户有很大可能受伤，此时发出紧急求助信号就是必须的。</w:t>
      </w:r>
    </w:p>
    <w:p w:rsidR="00CA4F94" w:rsidRDefault="00CA4F94" w:rsidP="002071AD">
      <w:pPr>
        <w:ind w:firstLineChars="200" w:firstLine="480"/>
      </w:pPr>
      <w:r>
        <w:rPr>
          <w:rFonts w:hint="eastAsia"/>
        </w:rPr>
        <w:t>在没有跌倒，或发生了跌倒但并不需要发送求助信号的情况下，就可以进行后续的运动状态分析了。通过对睡眠、静止、运动三种状态特征传感器数据的把握，手</w:t>
      </w:r>
      <w:proofErr w:type="gramStart"/>
      <w:r>
        <w:rPr>
          <w:rFonts w:hint="eastAsia"/>
        </w:rPr>
        <w:t>环确定</w:t>
      </w:r>
      <w:proofErr w:type="gramEnd"/>
      <w:r>
        <w:rPr>
          <w:rFonts w:hint="eastAsia"/>
        </w:rPr>
        <w:t>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待下一组新的传感器数据到达后再开始一个新的循环周期。</w:t>
      </w:r>
    </w:p>
    <w:p w:rsidR="00CA4F94" w:rsidRPr="00CA4F94" w:rsidRDefault="00CA4F94" w:rsidP="002071AD">
      <w:pPr>
        <w:ind w:firstLineChars="200" w:firstLine="480"/>
      </w:pPr>
    </w:p>
    <w:p w:rsidR="007E7B2C" w:rsidRDefault="007E7B2C" w:rsidP="00875CB0">
      <w:pPr>
        <w:pStyle w:val="5"/>
        <w:numPr>
          <w:ilvl w:val="0"/>
          <w:numId w:val="22"/>
        </w:numPr>
        <w:spacing w:before="0" w:after="0" w:line="360" w:lineRule="auto"/>
        <w:ind w:leftChars="200" w:left="480" w:firstLine="0"/>
        <w:rPr>
          <w:rFonts w:ascii="黑体" w:eastAsia="黑体" w:hAnsi="黑体"/>
          <w:b w:val="0"/>
        </w:rPr>
      </w:pPr>
      <w:bookmarkStart w:id="133" w:name="_Toc450781992"/>
      <w:bookmarkStart w:id="134" w:name="_Toc451611608"/>
      <w:r w:rsidRPr="00B262BF">
        <w:rPr>
          <w:rFonts w:ascii="黑体" w:eastAsia="黑体" w:hAnsi="黑体" w:hint="eastAsia"/>
          <w:b w:val="0"/>
        </w:rPr>
        <w:t>跌倒报警</w:t>
      </w:r>
      <w:bookmarkEnd w:id="133"/>
      <w:bookmarkEnd w:id="134"/>
    </w:p>
    <w:p w:rsidR="00564587" w:rsidRDefault="00564587" w:rsidP="002071AD">
      <w:pPr>
        <w:ind w:firstLineChars="200" w:firstLine="480"/>
      </w:pPr>
      <w:r>
        <w:rPr>
          <w:rFonts w:hint="eastAsia"/>
        </w:rPr>
        <w:t>用户是否跌倒的判定完全是基于现有研究与算法的简单实现</w:t>
      </w:r>
      <w:r w:rsidRPr="00C47F0E">
        <w:rPr>
          <w:rFonts w:ascii="Times New Roman" w:hAnsi="Times New Roman" w:cs="Times New Roman"/>
          <w:vertAlign w:val="superscript"/>
        </w:rPr>
        <w:fldChar w:fldCharType="begin"/>
      </w:r>
      <w:r w:rsidRPr="00C47F0E">
        <w:rPr>
          <w:rFonts w:ascii="Times New Roman" w:hAnsi="Times New Roman" w:cs="Times New Roman"/>
          <w:vertAlign w:val="superscript"/>
        </w:rPr>
        <w:instrText xml:space="preserve"> REF _Ref450256181 \n  \* MERGEFORMAT </w:instrText>
      </w:r>
      <w:r w:rsidRPr="00C47F0E">
        <w:rPr>
          <w:rFonts w:ascii="Times New Roman" w:hAnsi="Times New Roman" w:cs="Times New Roman"/>
          <w:vertAlign w:val="superscript"/>
        </w:rPr>
        <w:fldChar w:fldCharType="separate"/>
      </w:r>
      <w:r w:rsidR="007E7C34">
        <w:rPr>
          <w:rFonts w:ascii="Times New Roman" w:hAnsi="Times New Roman" w:cs="Times New Roman"/>
          <w:vertAlign w:val="superscript"/>
        </w:rPr>
        <w:t>[4]</w:t>
      </w:r>
      <w:r w:rsidRPr="00C47F0E">
        <w:rPr>
          <w:rFonts w:ascii="Times New Roman" w:hAnsi="Times New Roman" w:cs="Times New Roman"/>
          <w:vertAlign w:val="superscript"/>
        </w:rPr>
        <w:fldChar w:fldCharType="end"/>
      </w:r>
      <w:r w:rsidR="00C47F0E">
        <w:rPr>
          <w:rFonts w:hint="eastAsia"/>
        </w:rPr>
        <w:t>。</w:t>
      </w:r>
      <w:r>
        <w:rPr>
          <w:rFonts w:hint="eastAsia"/>
        </w:rPr>
        <w:t>进行判定时，需要分别计算用户当前的瞬时速度、在加速度阈值范围内的停留时间和用户与竖直方向的夹角大小。由于用户佩戴手环的状况不固定，与竖直方向的夹角大小也无法通过计算就精确地获得，但由于在跌倒状态下，用户的手臂通常都与地面平行，因此由手环佩戴状况造成的夹角计算误差不会对判定造成很大的影响。理论上来讲，这三个步骤可以如</w:t>
      </w:r>
      <w:fldSimple w:instr=" REF _Ref450697342  \* MERGEFORMAT ">
        <w:r w:rsidR="007E7C34" w:rsidRPr="007E7C34">
          <w:t>图4</w:t>
        </w:r>
        <w:r w:rsidR="007E7C34" w:rsidRPr="007E7C34">
          <w:noBreakHyphen/>
          <w:t>7</w:t>
        </w:r>
      </w:fldSimple>
      <w:r>
        <w:rPr>
          <w:rFonts w:hint="eastAsia"/>
        </w:rPr>
        <w:t>所示的</w:t>
      </w:r>
      <w:r w:rsidR="00AA07A9">
        <w:rPr>
          <w:rFonts w:hint="eastAsia"/>
        </w:rPr>
        <w:t>形式</w:t>
      </w:r>
      <w:r>
        <w:rPr>
          <w:rFonts w:hint="eastAsia"/>
        </w:rPr>
        <w:t>一样并行执行，但这三个步骤的计算资源开销都还没有大到并行程序能获得明显收益的程度，因此实际代码中仍然使用了串行编程的方式，将三个步骤的计算结果通过逻辑与运算进行组合，得到最终的结果。</w:t>
      </w:r>
    </w:p>
    <w:p w:rsidR="00F4729D" w:rsidRPr="00564587" w:rsidRDefault="00F4729D" w:rsidP="002071AD">
      <w:pPr>
        <w:ind w:firstLineChars="200" w:firstLine="480"/>
      </w:pPr>
    </w:p>
    <w:p w:rsidR="00F4729D" w:rsidRDefault="00F4729D" w:rsidP="002071AD">
      <w:pPr>
        <w:keepNext/>
        <w:jc w:val="center"/>
      </w:pPr>
      <w:r>
        <w:rPr>
          <w:noProof/>
        </w:rPr>
        <w:lastRenderedPageBreak/>
        <w:drawing>
          <wp:inline distT="0" distB="0" distL="0" distR="0" wp14:anchorId="1D39844B" wp14:editId="4295028B">
            <wp:extent cx="3716285" cy="4419600"/>
            <wp:effectExtent l="0" t="0" r="0"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6285" cy="4419600"/>
                    </a:xfrm>
                    <a:prstGeom prst="rect">
                      <a:avLst/>
                    </a:prstGeom>
                    <a:noFill/>
                    <a:ln>
                      <a:noFill/>
                    </a:ln>
                  </pic:spPr>
                </pic:pic>
              </a:graphicData>
            </a:graphic>
          </wp:inline>
        </w:drawing>
      </w:r>
    </w:p>
    <w:p w:rsidR="00F4729D" w:rsidRPr="00F4729D" w:rsidRDefault="00F4729D" w:rsidP="002071AD">
      <w:pPr>
        <w:pStyle w:val="ac"/>
        <w:jc w:val="center"/>
        <w:rPr>
          <w:rFonts w:ascii="宋体" w:eastAsia="宋体" w:hAnsi="宋体"/>
          <w:sz w:val="28"/>
          <w:szCs w:val="24"/>
        </w:rPr>
      </w:pPr>
      <w:bookmarkStart w:id="135" w:name="_Ref450697342"/>
      <w:bookmarkStart w:id="136" w:name="_Toc451610710"/>
      <w:r w:rsidRPr="00F4729D">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7E7C34">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7E7C34">
        <w:rPr>
          <w:rFonts w:ascii="宋体" w:eastAsia="宋体" w:hAnsi="宋体"/>
          <w:noProof/>
          <w:sz w:val="21"/>
        </w:rPr>
        <w:t>7</w:t>
      </w:r>
      <w:r w:rsidR="009F1D75">
        <w:rPr>
          <w:rFonts w:ascii="宋体" w:eastAsia="宋体" w:hAnsi="宋体"/>
          <w:sz w:val="21"/>
        </w:rPr>
        <w:fldChar w:fldCharType="end"/>
      </w:r>
      <w:bookmarkEnd w:id="135"/>
      <w:r w:rsidRPr="00F4729D">
        <w:rPr>
          <w:rFonts w:ascii="宋体" w:eastAsia="宋体" w:hAnsi="宋体"/>
          <w:sz w:val="21"/>
        </w:rPr>
        <w:t xml:space="preserve"> </w:t>
      </w:r>
      <w:r w:rsidRPr="00F4729D">
        <w:rPr>
          <w:rFonts w:ascii="宋体" w:eastAsia="宋体" w:hAnsi="宋体" w:hint="eastAsia"/>
          <w:sz w:val="21"/>
        </w:rPr>
        <w:t>跌倒的检测逻辑</w:t>
      </w:r>
      <w:bookmarkEnd w:id="136"/>
    </w:p>
    <w:p w:rsidR="00F4729D" w:rsidRDefault="00F4729D" w:rsidP="002071AD">
      <w:pPr>
        <w:ind w:firstLineChars="200" w:firstLine="480"/>
      </w:pPr>
    </w:p>
    <w:p w:rsidR="00C2045A" w:rsidRPr="00C2045A" w:rsidRDefault="00C2045A" w:rsidP="002071AD">
      <w:pPr>
        <w:pStyle w:val="ac"/>
        <w:keepNext/>
        <w:jc w:val="center"/>
        <w:rPr>
          <w:rFonts w:ascii="宋体" w:eastAsia="宋体" w:hAnsi="宋体"/>
          <w:sz w:val="21"/>
        </w:rPr>
      </w:pPr>
      <w:bookmarkStart w:id="137" w:name="_Toc451610796"/>
      <w:r w:rsidRPr="00C2045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7E7C34">
        <w:rPr>
          <w:rFonts w:ascii="宋体" w:eastAsia="宋体" w:hAnsi="宋体"/>
          <w:noProof/>
          <w:sz w:val="21"/>
        </w:rPr>
        <w:t>4</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7E7C34">
        <w:rPr>
          <w:rFonts w:ascii="宋体" w:eastAsia="宋体" w:hAnsi="宋体"/>
          <w:noProof/>
          <w:sz w:val="21"/>
        </w:rPr>
        <w:t>1</w:t>
      </w:r>
      <w:r w:rsidR="002071AD">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bookmarkEnd w:id="137"/>
    </w:p>
    <w:tbl>
      <w:tblPr>
        <w:tblStyle w:val="ad"/>
        <w:tblW w:w="0" w:type="auto"/>
        <w:jc w:val="center"/>
        <w:tblLook w:val="04A0" w:firstRow="1" w:lastRow="0" w:firstColumn="1" w:lastColumn="0" w:noHBand="0" w:noVBand="1"/>
      </w:tblPr>
      <w:tblGrid>
        <w:gridCol w:w="988"/>
        <w:gridCol w:w="846"/>
        <w:gridCol w:w="846"/>
        <w:gridCol w:w="822"/>
      </w:tblGrid>
      <w:tr w:rsidR="00F57ADD" w:rsidTr="00F57ADD">
        <w:trPr>
          <w:jc w:val="center"/>
        </w:trPr>
        <w:tc>
          <w:tcPr>
            <w:tcW w:w="988"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420" w:dyaOrig="360">
                <v:shape id="_x0000_i1029" type="#_x0000_t75" style="width:21.5pt;height:17.75pt" o:ole="" o:allowoverlap="f">
                  <v:imagedata r:id="rId21" o:title=""/>
                </v:shape>
                <o:OLEObject Type="Embed" ProgID="Equation.DSMT4" ShapeID="_x0000_i1029" DrawAspect="Content" ObjectID="_1525512511" r:id="rId22"/>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300" w:dyaOrig="360">
                <v:shape id="_x0000_i1030" type="#_x0000_t75" style="width:14.95pt;height:17.75pt" o:ole="" o:allowoverlap="f">
                  <v:imagedata r:id="rId23" o:title=""/>
                </v:shape>
                <o:OLEObject Type="Embed" ProgID="Equation.DSMT4" ShapeID="_x0000_i1030" DrawAspect="Content" ObjectID="_1525512512" r:id="rId24"/>
              </w:object>
            </w:r>
            <w:r w:rsidR="00F57ADD" w:rsidRPr="00564587">
              <w:rPr>
                <w:rFonts w:hint="eastAsia"/>
                <w:sz w:val="21"/>
                <w:szCs w:val="21"/>
              </w:rPr>
              <w:t>（</w:t>
            </w:r>
            <w:proofErr w:type="spellStart"/>
            <w:r w:rsidR="00F57ADD" w:rsidRPr="00564587">
              <w:rPr>
                <w:rFonts w:hint="eastAsia"/>
                <w:sz w:val="21"/>
                <w:szCs w:val="21"/>
              </w:rPr>
              <w:t>ms</w:t>
            </w:r>
            <w:proofErr w:type="spellEnd"/>
            <w:r w:rsidR="00F57ADD" w:rsidRPr="00564587">
              <w:rPr>
                <w:rFonts w:hint="eastAsia"/>
                <w:sz w:val="21"/>
                <w:szCs w:val="21"/>
              </w:rPr>
              <w:t>）</w:t>
            </w:r>
          </w:p>
        </w:tc>
        <w:tc>
          <w:tcPr>
            <w:tcW w:w="846" w:type="dxa"/>
            <w:vAlign w:val="center"/>
          </w:tcPr>
          <w:p w:rsidR="00F57ADD" w:rsidRPr="00564587" w:rsidRDefault="00EF4C4C" w:rsidP="002071AD">
            <w:pPr>
              <w:spacing w:line="240" w:lineRule="auto"/>
              <w:jc w:val="center"/>
              <w:rPr>
                <w:sz w:val="21"/>
                <w:szCs w:val="21"/>
              </w:rPr>
            </w:pPr>
            <w:r w:rsidRPr="00564587">
              <w:rPr>
                <w:position w:val="-6"/>
                <w:sz w:val="21"/>
                <w:szCs w:val="21"/>
              </w:rPr>
              <w:object w:dxaOrig="260" w:dyaOrig="279">
                <v:shape id="_x0000_i1031" type="#_x0000_t75" style="width:12.15pt;height:14.05pt" o:ole="" o:allowoverlap="f">
                  <v:imagedata r:id="rId25" o:title=""/>
                </v:shape>
                <o:OLEObject Type="Embed" ProgID="Equation.DSMT4" ShapeID="_x0000_i1031" DrawAspect="Content" ObjectID="_1525512513" r:id="rId26"/>
              </w:object>
            </w:r>
            <w:r w:rsidR="00F57ADD" w:rsidRPr="00564587">
              <w:rPr>
                <w:rFonts w:hint="eastAsia"/>
                <w:sz w:val="21"/>
                <w:szCs w:val="21"/>
              </w:rPr>
              <w:t>（°）</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结果</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T</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bl>
    <w:p w:rsidR="00F4729D" w:rsidRDefault="00F4729D" w:rsidP="002071AD">
      <w:pPr>
        <w:ind w:firstLineChars="200" w:firstLine="480"/>
      </w:pPr>
    </w:p>
    <w:p w:rsidR="00F4729D" w:rsidRDefault="00F4729D" w:rsidP="002071AD">
      <w:pPr>
        <w:ind w:firstLineChars="200" w:firstLine="480"/>
      </w:pPr>
      <w:r>
        <w:rPr>
          <w:rFonts w:hint="eastAsia"/>
        </w:rPr>
        <w:t>此算法的实现，在逻辑上是完备的，任何一组输入都能得到</w:t>
      </w:r>
      <w:r w:rsidR="00C2045A">
        <w:rPr>
          <w:rFonts w:hint="eastAsia"/>
        </w:rPr>
        <w:t>确定</w:t>
      </w:r>
      <w:r>
        <w:rPr>
          <w:rFonts w:hint="eastAsia"/>
        </w:rPr>
        <w:t>的输出结果。这样的对应关系参见真值表。</w:t>
      </w:r>
    </w:p>
    <w:p w:rsidR="00F4729D" w:rsidRPr="00F7786E" w:rsidRDefault="00F4729D" w:rsidP="002071AD">
      <w:pPr>
        <w:ind w:firstLineChars="200" w:firstLine="480"/>
      </w:pPr>
    </w:p>
    <w:p w:rsidR="003A24F3" w:rsidRPr="00B262BF" w:rsidRDefault="003A24F3" w:rsidP="00875CB0">
      <w:pPr>
        <w:pStyle w:val="3"/>
        <w:numPr>
          <w:ilvl w:val="0"/>
          <w:numId w:val="12"/>
        </w:numPr>
        <w:spacing w:before="0" w:after="0" w:line="360" w:lineRule="auto"/>
        <w:rPr>
          <w:rFonts w:ascii="黑体" w:eastAsia="黑体" w:hAnsi="黑体"/>
          <w:b w:val="0"/>
          <w:sz w:val="28"/>
          <w:szCs w:val="28"/>
        </w:rPr>
      </w:pPr>
      <w:bookmarkStart w:id="138" w:name="_Toc450781993"/>
      <w:bookmarkStart w:id="139" w:name="_Toc451611609"/>
      <w:r w:rsidRPr="00B262BF">
        <w:rPr>
          <w:rFonts w:ascii="黑体" w:eastAsia="黑体" w:hAnsi="黑体" w:hint="eastAsia"/>
          <w:b w:val="0"/>
          <w:sz w:val="28"/>
          <w:szCs w:val="28"/>
        </w:rPr>
        <w:lastRenderedPageBreak/>
        <w:t>手环嵌入式软件的实现</w:t>
      </w:r>
      <w:bookmarkEnd w:id="138"/>
      <w:bookmarkEnd w:id="139"/>
    </w:p>
    <w:p w:rsidR="007E7B2C" w:rsidRPr="00B262BF" w:rsidRDefault="007E7B2C" w:rsidP="00875CB0">
      <w:pPr>
        <w:pStyle w:val="4"/>
        <w:numPr>
          <w:ilvl w:val="0"/>
          <w:numId w:val="20"/>
        </w:numPr>
        <w:spacing w:before="0" w:after="0" w:line="360" w:lineRule="auto"/>
        <w:ind w:leftChars="200" w:left="480" w:firstLine="0"/>
        <w:rPr>
          <w:rFonts w:ascii="黑体" w:eastAsia="黑体" w:hAnsi="黑体"/>
          <w:b w:val="0"/>
        </w:rPr>
      </w:pPr>
      <w:bookmarkStart w:id="140" w:name="_Toc450781994"/>
      <w:bookmarkStart w:id="141" w:name="_Toc451611610"/>
      <w:r w:rsidRPr="00B262BF">
        <w:rPr>
          <w:rFonts w:ascii="黑体" w:eastAsia="黑体" w:hAnsi="黑体" w:hint="eastAsia"/>
          <w:b w:val="0"/>
        </w:rPr>
        <w:t>重要数据结构</w:t>
      </w:r>
      <w:bookmarkEnd w:id="140"/>
      <w:bookmarkEnd w:id="141"/>
    </w:p>
    <w:p w:rsidR="007E7B2C" w:rsidRDefault="007E7B2C" w:rsidP="00875CB0">
      <w:pPr>
        <w:pStyle w:val="5"/>
        <w:numPr>
          <w:ilvl w:val="0"/>
          <w:numId w:val="24"/>
        </w:numPr>
        <w:spacing w:before="0" w:after="0" w:line="360" w:lineRule="auto"/>
        <w:ind w:leftChars="200" w:left="480" w:firstLine="0"/>
        <w:rPr>
          <w:rFonts w:ascii="黑体" w:eastAsia="黑体" w:hAnsi="黑体"/>
          <w:b w:val="0"/>
        </w:rPr>
      </w:pPr>
      <w:bookmarkStart w:id="142" w:name="_Toc450781995"/>
      <w:bookmarkStart w:id="143" w:name="_Toc451611611"/>
      <w:r w:rsidRPr="00B262BF">
        <w:rPr>
          <w:rFonts w:ascii="黑体" w:eastAsia="黑体" w:hAnsi="黑体" w:hint="eastAsia"/>
          <w:b w:val="0"/>
        </w:rPr>
        <w:t>环形队列</w:t>
      </w:r>
      <w:bookmarkEnd w:id="142"/>
      <w:bookmarkEnd w:id="143"/>
    </w:p>
    <w:p w:rsidR="00F7786E" w:rsidRDefault="00BA74DF" w:rsidP="002071AD">
      <w:pPr>
        <w:ind w:firstLineChars="200" w:firstLine="480"/>
      </w:pPr>
      <w:r>
        <w:rPr>
          <w:rFonts w:hint="eastAsia"/>
        </w:rPr>
        <w:t>健康统计信息的产生基于用户运动状态的切换，用户同一时刻只可能处于一种状态，切换到的下一个状态也是固定的，那么同一时刻最多只会产生一条运动健康统计信息。智能手环可能会处于</w:t>
      </w:r>
      <w:proofErr w:type="gramStart"/>
      <w:r>
        <w:rPr>
          <w:rFonts w:hint="eastAsia"/>
        </w:rPr>
        <w:t>没有蓝牙连接</w:t>
      </w:r>
      <w:proofErr w:type="gramEnd"/>
      <w:r>
        <w:rPr>
          <w:rFonts w:hint="eastAsia"/>
        </w:rPr>
        <w:t>的工作状态。此时如果有运动健康统计信息产生，就无法立即发送出去，必须先暂存起来，等待网络连接恢复后再进行发送。另一方面，受存储空间的限制，待发送的运动健康统计信息不能无限制地存储，如果超出存储容量限制，就需要舍弃一些旧的信息，以存储更新的信息。</w:t>
      </w:r>
    </w:p>
    <w:p w:rsidR="00BA74DF" w:rsidRDefault="00BA74DF" w:rsidP="002071AD">
      <w:pPr>
        <w:ind w:firstLineChars="200" w:firstLine="480"/>
      </w:pPr>
      <w:r>
        <w:rPr>
          <w:rFonts w:hint="eastAsia"/>
        </w:rPr>
        <w:t>基于以上分析，存储运动健康统计信息的数据结构要满足以下条件：</w:t>
      </w:r>
    </w:p>
    <w:p w:rsidR="00BA74DF" w:rsidRPr="00BA74DF" w:rsidRDefault="00BA74DF" w:rsidP="00875CB0">
      <w:pPr>
        <w:pStyle w:val="a7"/>
        <w:numPr>
          <w:ilvl w:val="0"/>
          <w:numId w:val="8"/>
        </w:numPr>
        <w:ind w:firstLineChars="0"/>
      </w:pPr>
      <w:r w:rsidRPr="00BA74DF">
        <w:rPr>
          <w:rFonts w:hint="eastAsia"/>
        </w:rPr>
        <w:t>存储空间</w:t>
      </w:r>
      <w:r w:rsidR="00564587">
        <w:rPr>
          <w:rFonts w:hint="eastAsia"/>
        </w:rPr>
        <w:t>的大小</w:t>
      </w:r>
      <w:r w:rsidRPr="00BA74DF">
        <w:rPr>
          <w:rFonts w:hint="eastAsia"/>
        </w:rPr>
        <w:t>固定；</w:t>
      </w:r>
    </w:p>
    <w:p w:rsidR="00BA74DF" w:rsidRPr="00BA74DF" w:rsidRDefault="00BA74DF" w:rsidP="00875CB0">
      <w:pPr>
        <w:pStyle w:val="a7"/>
        <w:numPr>
          <w:ilvl w:val="0"/>
          <w:numId w:val="8"/>
        </w:numPr>
        <w:ind w:firstLineChars="0"/>
      </w:pPr>
      <w:r w:rsidRPr="00BA74DF">
        <w:rPr>
          <w:rFonts w:hint="eastAsia"/>
        </w:rPr>
        <w:t>现有统计信息的存储满后，后续的存储操作要以一定的逻辑将之前的信息覆盖；</w:t>
      </w:r>
    </w:p>
    <w:p w:rsidR="00BA74DF" w:rsidRPr="00BA74DF" w:rsidRDefault="00BA74DF" w:rsidP="00875CB0">
      <w:pPr>
        <w:pStyle w:val="a7"/>
        <w:numPr>
          <w:ilvl w:val="0"/>
          <w:numId w:val="8"/>
        </w:numPr>
        <w:ind w:firstLineChars="0"/>
      </w:pPr>
      <w:r w:rsidRPr="00BA74DF">
        <w:rPr>
          <w:rFonts w:hint="eastAsia"/>
        </w:rPr>
        <w:t>从这样的数据结构中取出信息时，要先取出最早的信息，因为它在</w:t>
      </w:r>
      <w:proofErr w:type="gramStart"/>
      <w:r w:rsidRPr="00BA74DF">
        <w:rPr>
          <w:rFonts w:hint="eastAsia"/>
        </w:rPr>
        <w:t>未来被</w:t>
      </w:r>
      <w:proofErr w:type="gramEnd"/>
      <w:r w:rsidR="00564587">
        <w:rPr>
          <w:rFonts w:hint="eastAsia"/>
        </w:rPr>
        <w:t>新产生的信息</w:t>
      </w:r>
      <w:r w:rsidRPr="00BA74DF">
        <w:rPr>
          <w:rFonts w:hint="eastAsia"/>
        </w:rPr>
        <w:t>覆盖的可能性最大。</w:t>
      </w:r>
    </w:p>
    <w:p w:rsidR="00BA74DF" w:rsidRDefault="00BA74DF" w:rsidP="002071AD">
      <w:pPr>
        <w:ind w:firstLineChars="200" w:firstLine="480"/>
      </w:pPr>
      <w:r>
        <w:rPr>
          <w:rFonts w:hint="eastAsia"/>
        </w:rPr>
        <w:t>这些条件自然而然地将解决方案指向了环形队列。</w:t>
      </w:r>
    </w:p>
    <w:p w:rsidR="009774CB" w:rsidRDefault="009774CB" w:rsidP="002071AD">
      <w:pPr>
        <w:ind w:firstLineChars="200" w:firstLine="480"/>
      </w:pPr>
      <w:r>
        <w:rPr>
          <w:rFonts w:hint="eastAsia"/>
        </w:rPr>
        <w:t>队列是一种FIFO（First In First Out，先进先出）的线性数据结构。在队列中，所有数据元素只能从一端插入，从另一端输出。循环队列则在一般队列线性存储空间的基础上，臆造出一个环状的存储空间，使得存储空间的首尾相连，并另外使用一组标志位标记队列的首尾元素</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_Ref450736078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7E7C34">
        <w:rPr>
          <w:rFonts w:ascii="Times New Roman" w:hAnsi="Times New Roman"/>
          <w:vertAlign w:val="superscript"/>
        </w:rPr>
        <w:t>[23]</w:t>
      </w:r>
      <w:r w:rsidRPr="00B0271B">
        <w:rPr>
          <w:rFonts w:ascii="Times New Roman" w:hAnsi="Times New Roman"/>
          <w:vertAlign w:val="superscript"/>
        </w:rPr>
        <w:fldChar w:fldCharType="end"/>
      </w:r>
      <w:r w:rsidR="00C47F0E">
        <w:rPr>
          <w:rFonts w:hint="eastAsia"/>
        </w:rPr>
        <w:t>。</w:t>
      </w:r>
    </w:p>
    <w:p w:rsidR="00BA74DF" w:rsidRDefault="0078012A" w:rsidP="002071AD">
      <w:pPr>
        <w:ind w:firstLineChars="200" w:firstLine="480"/>
      </w:pPr>
      <w:r>
        <w:rPr>
          <w:rFonts w:hint="eastAsia"/>
        </w:rPr>
        <w:t>在此次开发的</w:t>
      </w:r>
      <w:r w:rsidR="009774CB">
        <w:rPr>
          <w:rFonts w:hint="eastAsia"/>
        </w:rPr>
        <w:t>智能手环对队列的实际应用中，只存在两种操作：向队列中插入一个新元素和从队列</w:t>
      </w:r>
      <w:r>
        <w:rPr>
          <w:rFonts w:hint="eastAsia"/>
        </w:rPr>
        <w:t>中取出一个元素。因此，在代码的实现中，</w:t>
      </w:r>
      <w:r w:rsidR="009774CB">
        <w:rPr>
          <w:rFonts w:hint="eastAsia"/>
        </w:rPr>
        <w:t>环形队列</w:t>
      </w:r>
      <w:r>
        <w:rPr>
          <w:rFonts w:hint="eastAsia"/>
        </w:rPr>
        <w:t>结构中</w:t>
      </w:r>
      <w:r w:rsidR="009774CB">
        <w:rPr>
          <w:rFonts w:hint="eastAsia"/>
        </w:rPr>
        <w:t>常见的清空队列、批量</w:t>
      </w:r>
      <w:r>
        <w:rPr>
          <w:rFonts w:hint="eastAsia"/>
        </w:rPr>
        <w:t>遍历</w:t>
      </w:r>
      <w:r w:rsidR="009774CB">
        <w:rPr>
          <w:rFonts w:hint="eastAsia"/>
        </w:rPr>
        <w:t>处理等操作都没有实现，这样既减少了开发工作量，也缩小了二进制代码的规模。程序中，对环形队列的实现如下所示。</w:t>
      </w:r>
    </w:p>
    <w:p w:rsidR="009774CB" w:rsidRDefault="009774CB"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namespace Statistic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QUEUE_SIZE=32;</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proofErr w:type="spellStart"/>
            <w:r w:rsidRPr="00564587">
              <w:rPr>
                <w:rFonts w:ascii="Courier New" w:hAnsi="Courier New" w:cs="Courier New"/>
                <w:sz w:val="21"/>
                <w:szCs w:val="21"/>
              </w:rPr>
              <w:t>struct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MessageItem</w:t>
            </w:r>
            <w:proofErr w:type="spellEnd"/>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StatisticType</w:t>
            </w:r>
            <w:proofErr w:type="spellEnd"/>
            <w:r w:rsidRPr="00564587">
              <w:rPr>
                <w:rFonts w:ascii="Courier New" w:hAnsi="Courier New" w:cs="Courier New"/>
                <w:sz w:val="21"/>
                <w:szCs w:val="21"/>
              </w:rPr>
              <w:t xml:space="preserv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 xml:space="preserve">class </w:t>
            </w:r>
            <w:proofErr w:type="spellStart"/>
            <w:r w:rsidRPr="00564587">
              <w:rPr>
                <w:rFonts w:ascii="Courier New" w:hAnsi="Courier New" w:cs="Courier New"/>
                <w:sz w:val="21"/>
                <w:szCs w:val="21"/>
              </w:rPr>
              <w:t>SendMessageQueue</w:t>
            </w:r>
            <w:proofErr w:type="spellEnd"/>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private: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MessageItem</w:t>
            </w:r>
            <w:proofErr w:type="spellEnd"/>
            <w:r w:rsidRPr="00564587">
              <w:rPr>
                <w:rFonts w:ascii="Courier New" w:hAnsi="Courier New" w:cs="Courier New"/>
                <w:sz w:val="21"/>
                <w:szCs w:val="21"/>
              </w:rPr>
              <w:t xml:space="preserve"> messages[QUEUE_SIZE];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count;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public: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proofErr w:type="gramStart"/>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roofErr w:type="spellStart"/>
            <w:proofErr w:type="gramStart"/>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 xml:space="preserve">bool </w:t>
            </w:r>
            <w:proofErr w:type="spellStart"/>
            <w:proofErr w:type="gramStart"/>
            <w:r w:rsidRPr="00564587">
              <w:rPr>
                <w:rFonts w:ascii="Courier New" w:hAnsi="Courier New" w:cs="Courier New"/>
                <w:sz w:val="21"/>
                <w:szCs w:val="21"/>
              </w:rPr>
              <w:t>addMessage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StatisticType</w:t>
            </w:r>
            <w:proofErr w:type="spellEnd"/>
            <w:r w:rsidRPr="00564587">
              <w:rPr>
                <w:rFonts w:ascii="Courier New" w:hAnsi="Courier New" w:cs="Courier New"/>
                <w:sz w:val="21"/>
                <w:szCs w:val="21"/>
              </w:rPr>
              <w:t xml:space="preserv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char *</w:t>
            </w:r>
            <w:proofErr w:type="spellStart"/>
            <w:proofErr w:type="gramStart"/>
            <w:r w:rsidRPr="00564587">
              <w:rPr>
                <w:rFonts w:ascii="Courier New" w:hAnsi="Courier New" w:cs="Courier New"/>
                <w:sz w:val="21"/>
                <w:szCs w:val="21"/>
              </w:rPr>
              <w:t>popOne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9774CB" w:rsidRDefault="009774CB" w:rsidP="002071AD">
      <w:pPr>
        <w:pStyle w:val="ac"/>
        <w:jc w:val="center"/>
        <w:rPr>
          <w:rFonts w:ascii="宋体" w:eastAsia="宋体" w:hAnsi="宋体"/>
          <w:sz w:val="28"/>
          <w:szCs w:val="24"/>
        </w:rPr>
      </w:pPr>
      <w:bookmarkStart w:id="144" w:name="_Toc451610711"/>
      <w:r w:rsidRPr="009774CB">
        <w:rPr>
          <w:rFonts w:ascii="宋体" w:eastAsia="宋体" w:hAnsi="宋体"/>
          <w:sz w:val="21"/>
        </w:rPr>
        <w:lastRenderedPageBreak/>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7E7C34">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7E7C34">
        <w:rPr>
          <w:rFonts w:ascii="宋体" w:eastAsia="宋体" w:hAnsi="宋体"/>
          <w:noProof/>
          <w:sz w:val="21"/>
        </w:rPr>
        <w:t>8</w:t>
      </w:r>
      <w:r w:rsidR="009F1D75">
        <w:rPr>
          <w:rFonts w:ascii="宋体" w:eastAsia="宋体" w:hAnsi="宋体"/>
          <w:sz w:val="21"/>
        </w:rPr>
        <w:fldChar w:fldCharType="end"/>
      </w:r>
      <w:r w:rsidRPr="009774CB">
        <w:rPr>
          <w:rFonts w:ascii="宋体" w:eastAsia="宋体" w:hAnsi="宋体"/>
          <w:sz w:val="21"/>
        </w:rPr>
        <w:t xml:space="preserve"> </w:t>
      </w:r>
      <w:r w:rsidRPr="009774CB">
        <w:rPr>
          <w:rFonts w:ascii="宋体" w:eastAsia="宋体" w:hAnsi="宋体" w:hint="eastAsia"/>
          <w:sz w:val="21"/>
        </w:rPr>
        <w:t>环形队列的定义</w:t>
      </w:r>
      <w:bookmarkEnd w:id="144"/>
    </w:p>
    <w:p w:rsidR="00BA74DF" w:rsidRDefault="00BA74DF"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Statistic::</w:t>
            </w:r>
            <w:proofErr w:type="spellStart"/>
            <w:proofErr w:type="gramEnd"/>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addMessage</w:t>
            </w:r>
            <w:proofErr w:type="spellEnd"/>
            <w:r w:rsidRPr="00564587">
              <w:rPr>
                <w:rFonts w:ascii="Courier New" w:hAnsi="Courier New" w:cs="Courier New"/>
                <w:sz w:val="21"/>
                <w:szCs w:val="21"/>
              </w:rPr>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startTime,unsigned</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endTime,StatisticType</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type,cJSON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statisticsInfo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bool ret=true;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posToWrite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currentCursor+</w:t>
            </w:r>
            <w:proofErr w:type="gramStart"/>
            <w:r w:rsidRPr="00564587">
              <w:rPr>
                <w:rFonts w:ascii="Courier New" w:hAnsi="Courier New" w:cs="Courier New"/>
                <w:sz w:val="21"/>
                <w:szCs w:val="21"/>
              </w:rPr>
              <w:t>count</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QUEUE_SIZE;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r w:rsidRPr="00564587">
              <w:rPr>
                <w:rFonts w:ascii="Courier New" w:hAnsi="Courier New" w:cs="Courier New"/>
                <w:sz w:val="21"/>
                <w:szCs w:val="21"/>
              </w:rPr>
              <w:t>此位置还有</w:t>
            </w:r>
            <w:proofErr w:type="gramStart"/>
            <w:r w:rsidRPr="00564587">
              <w:rPr>
                <w:rFonts w:ascii="Courier New" w:hAnsi="Courier New" w:cs="Courier New"/>
                <w:sz w:val="21"/>
                <w:szCs w:val="21"/>
              </w:rPr>
              <w:t>未写到蓝牙串口</w:t>
            </w:r>
            <w:proofErr w:type="gramEnd"/>
            <w:r w:rsidRPr="00564587">
              <w:rPr>
                <w:rFonts w:ascii="Courier New" w:hAnsi="Courier New" w:cs="Courier New"/>
                <w:sz w:val="21"/>
                <w:szCs w:val="21"/>
              </w:rPr>
              <w:t>的数据，需要覆盖</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cJSON_Delete</w:t>
            </w:r>
            <w:proofErr w:type="spellEnd"/>
            <w:r w:rsidRPr="00564587">
              <w:rPr>
                <w:rFonts w:ascii="Courier New" w:hAnsi="Courier New" w:cs="Courier New"/>
                <w:sz w:val="21"/>
                <w:szCs w:val="21"/>
              </w:rPr>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startTime</w:t>
            </w:r>
            <w:proofErr w:type="spellEnd"/>
            <w:proofErr w:type="gramEnd"/>
            <w:r w:rsidRPr="00564587">
              <w:rPr>
                <w:rFonts w:ascii="Courier New" w:hAnsi="Courier New" w:cs="Courier New"/>
                <w:sz w:val="21"/>
                <w:szCs w:val="21"/>
              </w:rPr>
              <w:t>=</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endTime</w:t>
            </w:r>
            <w:proofErr w:type="spellEnd"/>
            <w:proofErr w:type="gramEnd"/>
            <w:r w:rsidRPr="00564587">
              <w:rPr>
                <w:rFonts w:ascii="Courier New" w:hAnsi="Courier New" w:cs="Courier New"/>
                <w:sz w:val="21"/>
                <w:szCs w:val="21"/>
              </w:rPr>
              <w:t>=</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].type</w:t>
            </w:r>
            <w:proofErr w:type="gramEnd"/>
            <w:r w:rsidRPr="00564587">
              <w:rPr>
                <w:rFonts w:ascii="Courier New" w:hAnsi="Courier New" w:cs="Courier New"/>
                <w:sz w:val="21"/>
                <w:szCs w:val="21"/>
              </w:rPr>
              <w:t>=type;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w:t>
            </w:r>
            <w:proofErr w:type="spellStart"/>
            <w:r w:rsidRPr="00564587">
              <w:rPr>
                <w:rFonts w:ascii="Courier New" w:hAnsi="Courier New" w:cs="Courier New"/>
                <w:sz w:val="21"/>
                <w:szCs w:val="21"/>
              </w:rPr>
              <w:t>statisticsInfo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ret=true;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delta=count-QUEUE_SIZE;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count-=delta;</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currentCursor+</w:t>
            </w:r>
            <w:proofErr w:type="gramStart"/>
            <w:r w:rsidRPr="00564587">
              <w:rPr>
                <w:rFonts w:ascii="Courier New" w:hAnsi="Courier New" w:cs="Courier New"/>
                <w:sz w:val="21"/>
                <w:szCs w:val="21"/>
              </w:rPr>
              <w:t>delta</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char *</w:t>
            </w:r>
            <w:proofErr w:type="gramStart"/>
            <w:r w:rsidRPr="00564587">
              <w:rPr>
                <w:rFonts w:ascii="Courier New" w:hAnsi="Courier New" w:cs="Courier New"/>
                <w:sz w:val="21"/>
                <w:szCs w:val="21"/>
              </w:rPr>
              <w:t>Statistic::</w:t>
            </w:r>
            <w:proofErr w:type="spellStart"/>
            <w:proofErr w:type="gramEnd"/>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popOne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char *ret;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vm_mutex_lock</w:t>
            </w:r>
            <w:proofErr w:type="spellEnd"/>
            <w:r w:rsidRPr="00564587">
              <w:rPr>
                <w:rFonts w:ascii="Courier New" w:hAnsi="Courier New" w:cs="Courier New"/>
                <w:sz w:val="21"/>
                <w:szCs w:val="21"/>
              </w:rPr>
              <w:t>(&amp;</w:t>
            </w:r>
            <w:proofErr w:type="spellStart"/>
            <w:r w:rsidRPr="00564587">
              <w:rPr>
                <w:rFonts w:ascii="Courier New" w:hAnsi="Courier New" w:cs="Courier New"/>
                <w:sz w:val="21"/>
                <w:szCs w:val="21"/>
              </w:rPr>
              <w:t>mutexMessage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if(count&gt;0)</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00377955" w:rsidRPr="00564587">
              <w:rPr>
                <w:rFonts w:ascii="Courier New" w:hAnsi="Courier New" w:cs="Courier New"/>
                <w:sz w:val="21"/>
                <w:szCs w:val="21"/>
              </w:rPr>
              <w:t>ret</w:t>
            </w:r>
            <w:r w:rsidRPr="00564587">
              <w:rPr>
                <w:rFonts w:ascii="Courier New" w:hAnsi="Courier New" w:cs="Courier New"/>
                <w:sz w:val="21"/>
                <w:szCs w:val="21"/>
              </w:rPr>
              <w:t>=</w:t>
            </w:r>
            <w:r w:rsidRPr="00564587">
              <w:rPr>
                <w:rFonts w:ascii="Courier New" w:hAnsi="Courier New" w:cs="Courier New" w:hint="eastAsia"/>
                <w:sz w:val="21"/>
                <w:szCs w:val="21"/>
              </w:rPr>
              <w:t>整理后的</w:t>
            </w:r>
            <w:r w:rsidRPr="00564587">
              <w:rPr>
                <w:rFonts w:ascii="Courier New" w:hAnsi="Courier New" w:cs="Courier New" w:hint="eastAsia"/>
                <w:sz w:val="21"/>
                <w:szCs w:val="21"/>
              </w:rPr>
              <w:t>JSON</w:t>
            </w:r>
            <w:r w:rsidRPr="00564587">
              <w:rPr>
                <w:rFonts w:ascii="Courier New" w:hAnsi="Courier New" w:cs="Courier New" w:hint="eastAsia"/>
                <w:sz w:val="21"/>
                <w:szCs w:val="21"/>
              </w:rPr>
              <w:t>字符串</w:t>
            </w:r>
            <w:r w:rsidRPr="00564587">
              <w:rPr>
                <w:rFonts w:ascii="Courier New" w:hAnsi="Courier New" w:cs="Courier New" w:hint="eastAsia"/>
                <w:sz w:val="21"/>
                <w:szCs w:val="21"/>
              </w:rPr>
              <w:t>;</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=(currentCursor+</w:t>
            </w:r>
            <w:proofErr w:type="gramStart"/>
            <w:r w:rsidRPr="00564587">
              <w:rPr>
                <w:rFonts w:ascii="Courier New" w:hAnsi="Courier New" w:cs="Courier New"/>
                <w:sz w:val="21"/>
                <w:szCs w:val="21"/>
              </w:rPr>
              <w:t>1)%</w:t>
            </w:r>
            <w:proofErr w:type="gramEnd"/>
            <w:r w:rsidRPr="00564587">
              <w:rPr>
                <w:rFonts w:ascii="Courier New" w:hAnsi="Courier New" w:cs="Courier New"/>
                <w:sz w:val="21"/>
                <w:szCs w:val="21"/>
              </w:rPr>
              <w:t>QUEUE_SIZE;</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ret=NULL;</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vm_mutex_unlock</w:t>
            </w:r>
            <w:proofErr w:type="spellEnd"/>
            <w:r w:rsidRPr="00564587">
              <w:rPr>
                <w:rFonts w:ascii="Courier New" w:hAnsi="Courier New" w:cs="Courier New"/>
                <w:sz w:val="21"/>
                <w:szCs w:val="21"/>
              </w:rPr>
              <w:t>(&amp;</w:t>
            </w:r>
            <w:proofErr w:type="spellStart"/>
            <w:r w:rsidRPr="00564587">
              <w:rPr>
                <w:rFonts w:ascii="Courier New" w:hAnsi="Courier New" w:cs="Courier New"/>
                <w:sz w:val="21"/>
                <w:szCs w:val="21"/>
              </w:rPr>
              <w:t>mutexMessage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377955" w:rsidRDefault="00377955" w:rsidP="002071AD">
      <w:pPr>
        <w:pStyle w:val="ac"/>
        <w:jc w:val="center"/>
        <w:rPr>
          <w:rFonts w:ascii="宋体" w:eastAsia="宋体" w:hAnsi="宋体"/>
          <w:sz w:val="28"/>
          <w:szCs w:val="24"/>
        </w:rPr>
      </w:pPr>
      <w:bookmarkStart w:id="145" w:name="_Toc451610712"/>
      <w:r w:rsidRPr="00377955">
        <w:rPr>
          <w:rFonts w:ascii="宋体" w:eastAsia="宋体" w:hAnsi="宋体"/>
          <w:sz w:val="21"/>
        </w:rPr>
        <w:lastRenderedPageBreak/>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7E7C34">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7E7C34">
        <w:rPr>
          <w:rFonts w:ascii="宋体" w:eastAsia="宋体" w:hAnsi="宋体"/>
          <w:noProof/>
          <w:sz w:val="21"/>
        </w:rPr>
        <w:t>9</w:t>
      </w:r>
      <w:r w:rsidR="009F1D75">
        <w:rPr>
          <w:rFonts w:ascii="宋体" w:eastAsia="宋体" w:hAnsi="宋体"/>
          <w:sz w:val="21"/>
        </w:rPr>
        <w:fldChar w:fldCharType="end"/>
      </w:r>
      <w:r w:rsidRPr="00377955">
        <w:rPr>
          <w:rFonts w:ascii="宋体" w:eastAsia="宋体" w:hAnsi="宋体"/>
          <w:sz w:val="21"/>
        </w:rPr>
        <w:t xml:space="preserve"> </w:t>
      </w:r>
      <w:r w:rsidRPr="00377955">
        <w:rPr>
          <w:rFonts w:ascii="宋体" w:eastAsia="宋体" w:hAnsi="宋体" w:hint="eastAsia"/>
          <w:sz w:val="21"/>
        </w:rPr>
        <w:t>环形队列插入与移除元素的关键实现</w:t>
      </w:r>
      <w:bookmarkEnd w:id="145"/>
    </w:p>
    <w:p w:rsidR="009774CB" w:rsidRPr="00F7786E" w:rsidRDefault="009774CB" w:rsidP="002071AD">
      <w:pPr>
        <w:ind w:firstLineChars="200" w:firstLine="480"/>
      </w:pPr>
    </w:p>
    <w:p w:rsidR="007E7B2C" w:rsidRDefault="007E7B2C" w:rsidP="00875CB0">
      <w:pPr>
        <w:pStyle w:val="5"/>
        <w:numPr>
          <w:ilvl w:val="0"/>
          <w:numId w:val="24"/>
        </w:numPr>
        <w:spacing w:before="0" w:after="0" w:line="360" w:lineRule="auto"/>
        <w:ind w:leftChars="200" w:left="480" w:firstLine="0"/>
        <w:rPr>
          <w:rFonts w:ascii="黑体" w:eastAsia="黑体" w:hAnsi="黑体"/>
          <w:b w:val="0"/>
        </w:rPr>
      </w:pPr>
      <w:bookmarkStart w:id="146" w:name="_Toc450781996"/>
      <w:bookmarkStart w:id="147" w:name="_Toc451611612"/>
      <w:r w:rsidRPr="00B262BF">
        <w:rPr>
          <w:rFonts w:ascii="黑体" w:eastAsia="黑体" w:hAnsi="黑体" w:hint="eastAsia"/>
          <w:b w:val="0"/>
        </w:rPr>
        <w:t>控制命令堆</w:t>
      </w:r>
      <w:bookmarkEnd w:id="146"/>
      <w:bookmarkEnd w:id="147"/>
    </w:p>
    <w:p w:rsidR="00F7786E" w:rsidRDefault="00EF4C4C" w:rsidP="002071AD">
      <w:pPr>
        <w:ind w:firstLineChars="200" w:firstLine="480"/>
      </w:pPr>
      <w:r>
        <w:rPr>
          <w:rFonts w:hint="eastAsia"/>
        </w:rPr>
        <w:t>为了改进智能手环在定时提醒的过程中查找最早触发提醒的效率，控制命令的存储使用了小根堆的结构。堆通常被组织成完全二叉树的形式。如果将完全二叉树存储在一个一维数组内，那么小根</w:t>
      </w:r>
      <w:proofErr w:type="gramStart"/>
      <w:r>
        <w:rPr>
          <w:rFonts w:hint="eastAsia"/>
        </w:rPr>
        <w:t>堆可以</w:t>
      </w:r>
      <w:proofErr w:type="gramEnd"/>
      <w:r>
        <w:rPr>
          <w:rFonts w:hint="eastAsia"/>
        </w:rPr>
        <w:t>以如下的方式</w:t>
      </w:r>
      <w:r w:rsidR="0078012A">
        <w:rPr>
          <w:rFonts w:hint="eastAsia"/>
        </w:rPr>
        <w:t>被</w:t>
      </w:r>
      <w:r>
        <w:rPr>
          <w:rFonts w:hint="eastAsia"/>
        </w:rPr>
        <w:t>定义：</w:t>
      </w:r>
    </w:p>
    <w:p w:rsidR="00D859F5" w:rsidRDefault="00D859F5" w:rsidP="002071AD">
      <w:pPr>
        <w:ind w:firstLineChars="200" w:firstLine="480"/>
      </w:pPr>
    </w:p>
    <w:p w:rsidR="00EF4C4C" w:rsidRPr="00D859F5" w:rsidRDefault="00EF4C4C" w:rsidP="002071AD">
      <w:pPr>
        <w:ind w:firstLineChars="200" w:firstLine="480"/>
      </w:pPr>
      <w:r w:rsidRPr="00D859F5">
        <w:rPr>
          <w:rFonts w:hint="eastAsia"/>
        </w:rPr>
        <w:lastRenderedPageBreak/>
        <w:t>含有</w:t>
      </w:r>
      <w:r w:rsidRPr="00D859F5">
        <w:rPr>
          <w:position w:val="-6"/>
        </w:rPr>
        <w:object w:dxaOrig="200" w:dyaOrig="220">
          <v:shape id="_x0000_i1032" type="#_x0000_t75" style="width:9.35pt;height:11.2pt" o:ole="" o:allowoverlap="f">
            <v:imagedata r:id="rId27" o:title=""/>
          </v:shape>
          <o:OLEObject Type="Embed" ProgID="Equation.DSMT4" ShapeID="_x0000_i1032" DrawAspect="Content" ObjectID="_1525512514" r:id="rId28"/>
        </w:object>
      </w:r>
      <w:proofErr w:type="gramStart"/>
      <w:r w:rsidRPr="00D859F5">
        <w:rPr>
          <w:rFonts w:hint="eastAsia"/>
        </w:rPr>
        <w:t>个</w:t>
      </w:r>
      <w:proofErr w:type="gramEnd"/>
      <w:r w:rsidRPr="00D859F5">
        <w:rPr>
          <w:rFonts w:hint="eastAsia"/>
        </w:rPr>
        <w:t>元素的序列</w:t>
      </w:r>
      <w:r w:rsidR="00D859F5" w:rsidRPr="00D859F5">
        <w:rPr>
          <w:position w:val="-12"/>
        </w:rPr>
        <w:object w:dxaOrig="1500" w:dyaOrig="360">
          <v:shape id="_x0000_i1033" type="#_x0000_t75" style="width:74.8pt;height:17.75pt" o:ole="" o:allowoverlap="f">
            <v:imagedata r:id="rId29" o:title=""/>
          </v:shape>
          <o:OLEObject Type="Embed" ProgID="Equation.DSMT4" ShapeID="_x0000_i1033" DrawAspect="Content" ObjectID="_1525512515" r:id="rId30"/>
        </w:object>
      </w:r>
      <w:r w:rsidR="00D859F5" w:rsidRPr="00D859F5">
        <w:rPr>
          <w:rFonts w:hint="eastAsia"/>
        </w:rPr>
        <w:t>被称作小根堆，当且仅当</w:t>
      </w:r>
    </w:p>
    <w:p w:rsidR="00D859F5" w:rsidRPr="00D859F5" w:rsidRDefault="00D859F5" w:rsidP="002071AD">
      <w:pPr>
        <w:jc w:val="center"/>
      </w:pPr>
      <w:r w:rsidRPr="00D859F5">
        <w:rPr>
          <w:position w:val="-28"/>
        </w:rPr>
        <w:object w:dxaOrig="3019" w:dyaOrig="680">
          <v:shape id="_x0000_i1034" type="#_x0000_t75" style="width:188.9pt;height:43pt" o:ole="">
            <v:imagedata r:id="rId31" o:title=""/>
          </v:shape>
          <o:OLEObject Type="Embed" ProgID="Equation.DSMT4" ShapeID="_x0000_i1034" DrawAspect="Content" ObjectID="_1525512516" r:id="rId32"/>
        </w:object>
      </w:r>
    </w:p>
    <w:p w:rsidR="00EF4C4C" w:rsidRDefault="00EF4C4C" w:rsidP="002071AD">
      <w:pPr>
        <w:ind w:firstLineChars="200" w:firstLine="480"/>
      </w:pPr>
    </w:p>
    <w:p w:rsidR="00D859F5" w:rsidRDefault="00CA5132" w:rsidP="002071AD">
      <w:pPr>
        <w:ind w:firstLineChars="200" w:firstLine="480"/>
      </w:pPr>
      <w:r>
        <w:rPr>
          <w:rFonts w:hint="eastAsia"/>
        </w:rPr>
        <w:t>使用小根</w:t>
      </w:r>
      <w:proofErr w:type="gramStart"/>
      <w:r>
        <w:rPr>
          <w:rFonts w:hint="eastAsia"/>
        </w:rPr>
        <w:t>堆组织</w:t>
      </w:r>
      <w:proofErr w:type="gramEnd"/>
      <w:r>
        <w:rPr>
          <w:rFonts w:hint="eastAsia"/>
        </w:rPr>
        <w:t>控制命令</w:t>
      </w:r>
      <w:r w:rsidR="00564587">
        <w:rPr>
          <w:rFonts w:hint="eastAsia"/>
        </w:rPr>
        <w:t>，</w:t>
      </w:r>
      <w:r>
        <w:rPr>
          <w:rFonts w:hint="eastAsia"/>
        </w:rPr>
        <w:t>与直接将控制命令朴素地存储在线性数组内，再使用线性查找的方式取得最早触发提醒的方式相比，在时间复杂度上有明显的优势。下面将通过</w:t>
      </w:r>
      <w:r w:rsidR="00564587">
        <w:rPr>
          <w:rFonts w:hint="eastAsia"/>
        </w:rPr>
        <w:t>对</w:t>
      </w:r>
      <w:r>
        <w:rPr>
          <w:rFonts w:hint="eastAsia"/>
        </w:rPr>
        <w:t>时间复杂度的计算来比较两者的效率。</w:t>
      </w:r>
    </w:p>
    <w:p w:rsidR="00CA5132" w:rsidRDefault="00CA5132" w:rsidP="002071AD">
      <w:pPr>
        <w:ind w:firstLineChars="200" w:firstLine="480"/>
      </w:pPr>
      <w:r>
        <w:rPr>
          <w:rFonts w:hint="eastAsia"/>
        </w:rPr>
        <w:t>使用线性数组时，每次增加新的控制命令只需</w:t>
      </w:r>
      <w:r w:rsidR="00130EE0">
        <w:rPr>
          <w:rFonts w:hint="eastAsia"/>
        </w:rPr>
        <w:t>朴素</w:t>
      </w:r>
      <w:r>
        <w:rPr>
          <w:rFonts w:hint="eastAsia"/>
        </w:rPr>
        <w:t>地将命令放置在数组末尾，时间复杂度为</w:t>
      </w:r>
      <w:r w:rsidRPr="00256E0E">
        <w:rPr>
          <w:position w:val="-10"/>
        </w:rPr>
        <w:object w:dxaOrig="499" w:dyaOrig="320">
          <v:shape id="_x0000_i1035" type="#_x0000_t75" style="width:25.25pt;height:15.9pt" o:ole="" o:allowoverlap="f">
            <v:imagedata r:id="rId33" o:title=""/>
          </v:shape>
          <o:OLEObject Type="Embed" ProgID="Equation.DSMT4" ShapeID="_x0000_i1035" DrawAspect="Content" ObjectID="_1525512517" r:id="rId34"/>
        </w:object>
      </w:r>
      <w:r w:rsidRPr="00CA5132">
        <w:rPr>
          <w:rFonts w:hint="eastAsia"/>
        </w:rPr>
        <w:t>；</w:t>
      </w:r>
      <w:r w:rsidRPr="00CA5132">
        <w:t>取出</w:t>
      </w:r>
      <w:r>
        <w:rPr>
          <w:rFonts w:hint="eastAsia"/>
        </w:rPr>
        <w:t>最早触发</w:t>
      </w:r>
      <w:r>
        <w:t>的</w:t>
      </w:r>
      <w:r>
        <w:rPr>
          <w:rFonts w:hint="eastAsia"/>
        </w:rPr>
        <w:t>提醒</w:t>
      </w:r>
      <w:r>
        <w:t>时</w:t>
      </w:r>
      <w:r>
        <w:rPr>
          <w:rFonts w:hint="eastAsia"/>
        </w:rPr>
        <w:t>，一</w:t>
      </w:r>
      <w:r>
        <w:t>方面要</w:t>
      </w:r>
      <w:r>
        <w:rPr>
          <w:rFonts w:hint="eastAsia"/>
        </w:rPr>
        <w:t>通过逐个</w:t>
      </w:r>
      <w:r>
        <w:t>查找</w:t>
      </w:r>
      <w:r>
        <w:rPr>
          <w:rFonts w:hint="eastAsia"/>
        </w:rPr>
        <w:t>的</w:t>
      </w:r>
      <w:r>
        <w:t>方式确定最</w:t>
      </w:r>
      <w:r>
        <w:rPr>
          <w:rFonts w:hint="eastAsia"/>
        </w:rPr>
        <w:t>早</w:t>
      </w:r>
      <w:r>
        <w:t>的提醒位置，另一方面又要移动剩余命令的位置，时间复杂度为</w:t>
      </w:r>
      <w:r w:rsidRPr="00256E0E">
        <w:rPr>
          <w:position w:val="-10"/>
        </w:rPr>
        <w:object w:dxaOrig="540" w:dyaOrig="320">
          <v:shape id="_x0000_i1036" type="#_x0000_t75" style="width:26.2pt;height:15.9pt" o:ole="">
            <v:imagedata r:id="rId35" o:title=""/>
          </v:shape>
          <o:OLEObject Type="Embed" ProgID="Equation.DSMT4" ShapeID="_x0000_i1036" DrawAspect="Content" ObjectID="_1525512518" r:id="rId36"/>
        </w:object>
      </w:r>
      <w:r w:rsidRPr="00CA5132">
        <w:rPr>
          <w:rFonts w:hint="eastAsia"/>
        </w:rPr>
        <w:t>。</w:t>
      </w:r>
      <w:r>
        <w:rPr>
          <w:rFonts w:hint="eastAsia"/>
        </w:rPr>
        <w:t>对于</w:t>
      </w:r>
      <w:r w:rsidRPr="00256E0E">
        <w:rPr>
          <w:position w:val="-6"/>
        </w:rPr>
        <w:object w:dxaOrig="200" w:dyaOrig="220">
          <v:shape id="_x0000_i1037" type="#_x0000_t75" style="width:9.35pt;height:11.2pt" o:ole="" o:allowoverlap="f">
            <v:imagedata r:id="rId37" o:title=""/>
          </v:shape>
          <o:OLEObject Type="Embed" ProgID="Equation.DSMT4" ShapeID="_x0000_i1037" DrawAspect="Content" ObjectID="_1525512519" r:id="rId38"/>
        </w:object>
      </w:r>
      <w:proofErr w:type="gramStart"/>
      <w:r>
        <w:rPr>
          <w:rFonts w:hint="eastAsia"/>
        </w:rPr>
        <w:t>条控制</w:t>
      </w:r>
      <w:proofErr w:type="gramEnd"/>
      <w:r>
        <w:t>命令的加入删除队列，时间开销</w:t>
      </w:r>
      <w:r w:rsidR="00F57A1B">
        <w:rPr>
          <w:rFonts w:hint="eastAsia"/>
        </w:rPr>
        <w:t>最大</w:t>
      </w:r>
      <w:r>
        <w:rPr>
          <w:rFonts w:hint="eastAsia"/>
        </w:rPr>
        <w:t>的操作</w:t>
      </w:r>
      <w:r>
        <w:t>序列显然是将这些命令按触发时间顺序加入，</w:t>
      </w:r>
      <w:r>
        <w:rPr>
          <w:rFonts w:hint="eastAsia"/>
        </w:rPr>
        <w:t>然后</w:t>
      </w:r>
      <w:r>
        <w:t>再依次取出。</w:t>
      </w:r>
      <w:r w:rsidR="00F57A1B">
        <w:rPr>
          <w:rFonts w:hint="eastAsia"/>
        </w:rPr>
        <w:t>在实际应用中，真正将命令取出并移动其它命令的操作并不很多，更多的操作是在发现下一条最早触发的命令还未到达触发时间，然后不进行任何后续的操作。设一条命令平均被查看</w:t>
      </w:r>
      <w:r w:rsidR="00F57A1B" w:rsidRPr="00F57A1B">
        <w:rPr>
          <w:position w:val="-10"/>
        </w:rPr>
        <w:object w:dxaOrig="240" w:dyaOrig="260">
          <v:shape id="_x0000_i1038" type="#_x0000_t75" style="width:12.15pt;height:13.1pt" o:ole="">
            <v:imagedata r:id="rId39" o:title=""/>
          </v:shape>
          <o:OLEObject Type="Embed" ProgID="Equation.DSMT4" ShapeID="_x0000_i1038" DrawAspect="Content" ObjectID="_1525512520" r:id="rId40"/>
        </w:object>
      </w:r>
      <w:r w:rsidR="00F57A1B" w:rsidRPr="00F57A1B">
        <w:rPr>
          <w:rFonts w:hint="eastAsia"/>
        </w:rPr>
        <w:t>次，</w:t>
      </w:r>
      <w:r>
        <w:t>在</w:t>
      </w:r>
      <w:r>
        <w:rPr>
          <w:rFonts w:hint="eastAsia"/>
        </w:rPr>
        <w:t>这样</w:t>
      </w:r>
      <w:r>
        <w:t>的操作情况下，</w:t>
      </w:r>
      <w:r w:rsidRPr="00256E0E">
        <w:rPr>
          <w:position w:val="-6"/>
        </w:rPr>
        <w:object w:dxaOrig="200" w:dyaOrig="220">
          <v:shape id="_x0000_i1039" type="#_x0000_t75" style="width:9.35pt;height:11.2pt" o:ole="" o:allowoverlap="f">
            <v:imagedata r:id="rId37" o:title=""/>
          </v:shape>
          <o:OLEObject Type="Embed" ProgID="Equation.DSMT4" ShapeID="_x0000_i1039" DrawAspect="Content" ObjectID="_1525512521" r:id="rId41"/>
        </w:object>
      </w:r>
      <w:proofErr w:type="gramStart"/>
      <w:r>
        <w:rPr>
          <w:rFonts w:hint="eastAsia"/>
        </w:rPr>
        <w:t>条控制</w:t>
      </w:r>
      <w:r>
        <w:t>命令总</w:t>
      </w:r>
      <w:proofErr w:type="gramEnd"/>
      <w:r>
        <w:t>的时间复杂度</w:t>
      </w:r>
      <w:r>
        <w:rPr>
          <w:rFonts w:hint="eastAsia"/>
        </w:rPr>
        <w:t>为</w:t>
      </w:r>
      <w:r>
        <w:t>：</w:t>
      </w:r>
    </w:p>
    <w:p w:rsidR="00CA5132" w:rsidRDefault="00F57A1B" w:rsidP="002071AD">
      <w:pPr>
        <w:jc w:val="center"/>
      </w:pPr>
      <w:r w:rsidRPr="00256E0E">
        <w:rPr>
          <w:position w:val="-42"/>
        </w:rPr>
        <w:object w:dxaOrig="4800" w:dyaOrig="960">
          <v:shape id="_x0000_i1040" type="#_x0000_t75" style="width:265.55pt;height:53.3pt" o:ole="">
            <v:imagedata r:id="rId42" o:title=""/>
          </v:shape>
          <o:OLEObject Type="Embed" ProgID="Equation.DSMT4" ShapeID="_x0000_i1040" DrawAspect="Content" ObjectID="_1525512522" r:id="rId43"/>
        </w:object>
      </w:r>
    </w:p>
    <w:p w:rsidR="00CA5132" w:rsidRDefault="00F57A1B" w:rsidP="002071AD">
      <w:pPr>
        <w:ind w:firstLineChars="200" w:firstLine="480"/>
      </w:pPr>
      <w:r>
        <w:t>这样，</w:t>
      </w:r>
      <w:r>
        <w:rPr>
          <w:rFonts w:hint="eastAsia"/>
        </w:rPr>
        <w:t>对</w:t>
      </w:r>
      <w:r>
        <w:t>每条命令</w:t>
      </w:r>
      <w:r>
        <w:rPr>
          <w:rFonts w:hint="eastAsia"/>
        </w:rPr>
        <w:t>进行</w:t>
      </w:r>
      <w:r>
        <w:t>时间复杂度的均摊分析</w:t>
      </w:r>
      <w:r>
        <w:rPr>
          <w:rFonts w:hint="eastAsia"/>
        </w:rPr>
        <w:t>，</w:t>
      </w:r>
      <w:r>
        <w:t>不难</w:t>
      </w:r>
      <w:r>
        <w:rPr>
          <w:rFonts w:hint="eastAsia"/>
        </w:rPr>
        <w:t>得到</w:t>
      </w:r>
      <w:r>
        <w:t>每条命令的均摊时间复杂度为</w:t>
      </w:r>
      <w:r w:rsidRPr="00256E0E">
        <w:rPr>
          <w:position w:val="-10"/>
        </w:rPr>
        <w:object w:dxaOrig="1200" w:dyaOrig="320">
          <v:shape id="_x0000_i1041" type="#_x0000_t75" style="width:60.8pt;height:15.9pt" o:ole="">
            <v:imagedata r:id="rId44" o:title=""/>
          </v:shape>
          <o:OLEObject Type="Embed" ProgID="Equation.DSMT4" ShapeID="_x0000_i1041" DrawAspect="Content" ObjectID="_1525512523" r:id="rId45"/>
        </w:object>
      </w:r>
      <w:r w:rsidRPr="00F57A1B">
        <w:rPr>
          <w:rFonts w:hint="eastAsia"/>
        </w:rPr>
        <w:t>。</w:t>
      </w:r>
    </w:p>
    <w:p w:rsidR="00F57A1B" w:rsidRDefault="00F57A1B" w:rsidP="002071AD">
      <w:pPr>
        <w:ind w:firstLineChars="200" w:firstLine="480"/>
      </w:pPr>
      <w:r>
        <w:rPr>
          <w:rFonts w:hint="eastAsia"/>
        </w:rPr>
        <w:t>如果</w:t>
      </w:r>
      <w:r>
        <w:t>使用小根堆，增加新的控制命令时，将</w:t>
      </w:r>
      <w:r>
        <w:rPr>
          <w:rFonts w:hint="eastAsia"/>
        </w:rPr>
        <w:t>新</w:t>
      </w:r>
      <w:r>
        <w:t>的命令放置在</w:t>
      </w:r>
      <w:r>
        <w:rPr>
          <w:rFonts w:hint="eastAsia"/>
        </w:rPr>
        <w:t>小根堆</w:t>
      </w:r>
      <w:proofErr w:type="gramStart"/>
      <w:r>
        <w:rPr>
          <w:rFonts w:hint="eastAsia"/>
        </w:rPr>
        <w:t>最</w:t>
      </w:r>
      <w:proofErr w:type="gramEnd"/>
      <w:r>
        <w:rPr>
          <w:rFonts w:hint="eastAsia"/>
        </w:rPr>
        <w:t>底层，然后逐层调整，直到新的完全二叉树满足小根堆的性质；取出最早触发的提醒时，用底层最靠“右”的元素取代被取出的元素，再由上而下地进行调整，直到新的完全二叉树满足小根堆的性质。对于</w:t>
      </w:r>
      <w:r w:rsidRPr="00256E0E">
        <w:rPr>
          <w:position w:val="-6"/>
        </w:rPr>
        <w:object w:dxaOrig="200" w:dyaOrig="220">
          <v:shape id="_x0000_i1042" type="#_x0000_t75" style="width:9.35pt;height:11.2pt" o:ole="" o:allowoverlap="f">
            <v:imagedata r:id="rId37" o:title=""/>
          </v:shape>
          <o:OLEObject Type="Embed" ProgID="Equation.DSMT4" ShapeID="_x0000_i1042" DrawAspect="Content" ObjectID="_1525512524" r:id="rId46"/>
        </w:object>
      </w:r>
      <w:proofErr w:type="gramStart"/>
      <w:r>
        <w:rPr>
          <w:rFonts w:hint="eastAsia"/>
        </w:rPr>
        <w:t>条控制</w:t>
      </w:r>
      <w:proofErr w:type="gramEnd"/>
      <w:r>
        <w:t>命令的加入删除队列，时间开销</w:t>
      </w:r>
      <w:r>
        <w:rPr>
          <w:rFonts w:hint="eastAsia"/>
        </w:rPr>
        <w:t>最大的操作</w:t>
      </w:r>
      <w:r>
        <w:t>序列显然是将这些命令按触发时间</w:t>
      </w:r>
      <w:r>
        <w:rPr>
          <w:rFonts w:hint="eastAsia"/>
        </w:rPr>
        <w:t>倒序</w:t>
      </w:r>
      <w:r>
        <w:t>加入，</w:t>
      </w:r>
      <w:r>
        <w:rPr>
          <w:rFonts w:hint="eastAsia"/>
        </w:rPr>
        <w:t>然后</w:t>
      </w:r>
      <w:r>
        <w:t>再依次取出。</w:t>
      </w:r>
      <w:r>
        <w:rPr>
          <w:rFonts w:hint="eastAsia"/>
        </w:rPr>
        <w:t>同样地设一条命令平均被查看</w:t>
      </w:r>
      <w:r w:rsidRPr="00F57A1B">
        <w:rPr>
          <w:position w:val="-10"/>
        </w:rPr>
        <w:object w:dxaOrig="240" w:dyaOrig="260">
          <v:shape id="_x0000_i1043" type="#_x0000_t75" style="width:12.15pt;height:13.1pt" o:ole="">
            <v:imagedata r:id="rId39" o:title=""/>
          </v:shape>
          <o:OLEObject Type="Embed" ProgID="Equation.DSMT4" ShapeID="_x0000_i1043" DrawAspect="Content" ObjectID="_1525512525" r:id="rId47"/>
        </w:object>
      </w:r>
      <w:r w:rsidRPr="00F57A1B">
        <w:rPr>
          <w:rFonts w:hint="eastAsia"/>
        </w:rPr>
        <w:t>次，</w:t>
      </w:r>
      <w:r>
        <w:t>在</w:t>
      </w:r>
      <w:r>
        <w:rPr>
          <w:rFonts w:hint="eastAsia"/>
        </w:rPr>
        <w:t>这样</w:t>
      </w:r>
      <w:r>
        <w:t>的操作情况下，</w:t>
      </w:r>
      <w:r w:rsidRPr="00256E0E">
        <w:rPr>
          <w:position w:val="-6"/>
        </w:rPr>
        <w:object w:dxaOrig="200" w:dyaOrig="220">
          <v:shape id="_x0000_i1044" type="#_x0000_t75" style="width:9.35pt;height:11.2pt" o:ole="" o:allowoverlap="f">
            <v:imagedata r:id="rId37" o:title=""/>
          </v:shape>
          <o:OLEObject Type="Embed" ProgID="Equation.DSMT4" ShapeID="_x0000_i1044" DrawAspect="Content" ObjectID="_1525512526" r:id="rId48"/>
        </w:object>
      </w:r>
      <w:proofErr w:type="gramStart"/>
      <w:r>
        <w:rPr>
          <w:rFonts w:hint="eastAsia"/>
        </w:rPr>
        <w:t>条控制</w:t>
      </w:r>
      <w:r>
        <w:t>命令总</w:t>
      </w:r>
      <w:proofErr w:type="gramEnd"/>
      <w:r>
        <w:t>的时间复杂度</w:t>
      </w:r>
      <w:r>
        <w:rPr>
          <w:rFonts w:hint="eastAsia"/>
        </w:rPr>
        <w:t>为</w:t>
      </w:r>
      <w:r>
        <w:t>：</w:t>
      </w:r>
    </w:p>
    <w:p w:rsidR="00F57A1B" w:rsidRDefault="00564587" w:rsidP="002071AD">
      <w:pPr>
        <w:jc w:val="center"/>
      </w:pPr>
      <w:r w:rsidRPr="007928D5">
        <w:rPr>
          <w:position w:val="-28"/>
        </w:rPr>
        <w:object w:dxaOrig="4680" w:dyaOrig="680">
          <v:shape id="_x0000_i1045" type="#_x0000_t75" style="width:259.95pt;height:37.4pt" o:ole="">
            <v:imagedata r:id="rId49" o:title=""/>
          </v:shape>
          <o:OLEObject Type="Embed" ProgID="Equation.DSMT4" ShapeID="_x0000_i1045" DrawAspect="Content" ObjectID="_1525512527" r:id="rId50"/>
        </w:object>
      </w:r>
    </w:p>
    <w:p w:rsidR="00F57A1B" w:rsidRDefault="007928D5" w:rsidP="002071AD">
      <w:pPr>
        <w:ind w:firstLineChars="200" w:firstLine="480"/>
      </w:pPr>
      <w:r>
        <w:rPr>
          <w:rFonts w:hint="eastAsia"/>
        </w:rPr>
        <w:t>这样，每条命令的均摊时间复杂度为</w:t>
      </w:r>
      <w:r w:rsidRPr="00256E0E">
        <w:rPr>
          <w:position w:val="-10"/>
        </w:rPr>
        <w:object w:dxaOrig="1240" w:dyaOrig="320">
          <v:shape id="_x0000_i1046" type="#_x0000_t75" style="width:62.65pt;height:15.9pt" o:ole="">
            <v:imagedata r:id="rId51" o:title=""/>
          </v:shape>
          <o:OLEObject Type="Embed" ProgID="Equation.DSMT4" ShapeID="_x0000_i1046" DrawAspect="Content" ObjectID="_1525512528" r:id="rId52"/>
        </w:object>
      </w:r>
      <w:r w:rsidRPr="007928D5">
        <w:rPr>
          <w:rFonts w:hint="eastAsia"/>
        </w:rPr>
        <w:t>。</w:t>
      </w:r>
      <w:r>
        <w:rPr>
          <w:rFonts w:hint="eastAsia"/>
        </w:rPr>
        <w:t>使用哪种方式时间复杂度更优一目了然。</w:t>
      </w:r>
    </w:p>
    <w:p w:rsidR="007928D5" w:rsidRDefault="007928D5" w:rsidP="002071AD">
      <w:pPr>
        <w:ind w:firstLineChars="200" w:firstLine="480"/>
      </w:pPr>
      <w:r>
        <w:rPr>
          <w:rFonts w:hint="eastAsia"/>
        </w:rPr>
        <w:t>相应的小根堆</w:t>
      </w:r>
      <w:r w:rsidR="00130EE0">
        <w:rPr>
          <w:rFonts w:hint="eastAsia"/>
        </w:rPr>
        <w:t>定义与关键</w:t>
      </w:r>
      <w:r>
        <w:rPr>
          <w:rFonts w:hint="eastAsia"/>
        </w:rPr>
        <w:t>实现如下。</w:t>
      </w:r>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7928D5" w:rsidTr="007928D5">
        <w:tc>
          <w:tcPr>
            <w:tcW w:w="8296" w:type="dxa"/>
          </w:tcPr>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namespace Command</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proofErr w:type="spellStart"/>
            <w:r w:rsidRPr="00130EE0">
              <w:rPr>
                <w:rFonts w:ascii="Courier New" w:hAnsi="Courier New" w:cs="Courier New"/>
                <w:sz w:val="18"/>
                <w:szCs w:val="18"/>
              </w:rPr>
              <w:t>struct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CommandItem</w:t>
            </w:r>
            <w:proofErr w:type="spellEnd"/>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 xml:space="preserve">unsigned </w:t>
            </w:r>
            <w:proofErr w:type="spellStart"/>
            <w:r w:rsidRPr="00130EE0">
              <w:rPr>
                <w:rFonts w:ascii="Courier New" w:hAnsi="Courier New" w:cs="Courier New"/>
                <w:sz w:val="18"/>
                <w:szCs w:val="18"/>
              </w:rPr>
              <w:t>int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timeStamp</w:t>
            </w:r>
            <w:proofErr w:type="spellEnd"/>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 xml:space="preserve">bool </w:t>
            </w:r>
            <w:proofErr w:type="spellStart"/>
            <w:proofErr w:type="gramStart"/>
            <w:r w:rsidRPr="00130EE0">
              <w:rPr>
                <w:rFonts w:ascii="Courier New" w:hAnsi="Courier New" w:cs="Courier New"/>
                <w:sz w:val="18"/>
                <w:szCs w:val="18"/>
              </w:rPr>
              <w:t>vibration,beep</w:t>
            </w:r>
            <w:proofErr w:type="spellEnd"/>
            <w:proofErr w:type="gramEnd"/>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2071AD">
            <w:pPr>
              <w:spacing w:line="240" w:lineRule="auto"/>
              <w:rPr>
                <w:rFonts w:ascii="Courier New" w:hAnsi="Courier New" w:cs="Courier New"/>
                <w:sz w:val="18"/>
                <w:szCs w:val="18"/>
              </w:rPr>
            </w:pP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 xml:space="preserve">class </w:t>
            </w:r>
            <w:proofErr w:type="spellStart"/>
            <w:r w:rsidRPr="00130EE0">
              <w:rPr>
                <w:rFonts w:ascii="Courier New" w:hAnsi="Courier New" w:cs="Courier New"/>
                <w:sz w:val="18"/>
                <w:szCs w:val="18"/>
              </w:rPr>
              <w:t>CommandHeap</w:t>
            </w:r>
            <w:proofErr w:type="spellEnd"/>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public:</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r>
            <w:proofErr w:type="spellStart"/>
            <w:proofErr w:type="gramStart"/>
            <w:r w:rsidRPr="00130EE0">
              <w:rPr>
                <w:rFonts w:ascii="Courier New" w:hAnsi="Courier New" w:cs="Courier New"/>
                <w:sz w:val="18"/>
                <w:szCs w:val="18"/>
              </w:rPr>
              <w:t>CommandHeap</w:t>
            </w:r>
            <w:proofErr w:type="spellEnd"/>
            <w:r w:rsidRPr="00130EE0">
              <w:rPr>
                <w:rFonts w:ascii="Courier New" w:hAnsi="Courier New" w:cs="Courier New"/>
                <w:sz w:val="18"/>
                <w:szCs w:val="18"/>
              </w:rPr>
              <w:t>(</w:t>
            </w:r>
            <w:proofErr w:type="gramEnd"/>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w:t>
            </w:r>
            <w:proofErr w:type="spellStart"/>
            <w:proofErr w:type="gramStart"/>
            <w:r w:rsidRPr="00130EE0">
              <w:rPr>
                <w:rFonts w:ascii="Courier New" w:hAnsi="Courier New" w:cs="Courier New"/>
                <w:sz w:val="18"/>
                <w:szCs w:val="18"/>
              </w:rPr>
              <w:t>CommandHeap</w:t>
            </w:r>
            <w:proofErr w:type="spellEnd"/>
            <w:r w:rsidRPr="00130EE0">
              <w:rPr>
                <w:rFonts w:ascii="Courier New" w:hAnsi="Courier New" w:cs="Courier New"/>
                <w:sz w:val="18"/>
                <w:szCs w:val="18"/>
              </w:rPr>
              <w:t>(</w:t>
            </w:r>
            <w:proofErr w:type="gramEnd"/>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 xml:space="preserve">bool </w:t>
            </w:r>
            <w:proofErr w:type="gramStart"/>
            <w:r w:rsidRPr="00130EE0">
              <w:rPr>
                <w:rFonts w:ascii="Courier New" w:hAnsi="Courier New" w:cs="Courier New"/>
                <w:sz w:val="18"/>
                <w:szCs w:val="18"/>
              </w:rPr>
              <w:t>empty(</w:t>
            </w:r>
            <w:proofErr w:type="gramEnd"/>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 xml:space="preserve">bool </w:t>
            </w:r>
            <w:proofErr w:type="gramStart"/>
            <w:r w:rsidRPr="00130EE0">
              <w:rPr>
                <w:rFonts w:ascii="Courier New" w:hAnsi="Courier New" w:cs="Courier New"/>
                <w:sz w:val="18"/>
                <w:szCs w:val="18"/>
              </w:rPr>
              <w:t>push(</w:t>
            </w:r>
            <w:proofErr w:type="spellStart"/>
            <w:proofErr w:type="gramEnd"/>
            <w:r w:rsidRPr="00130EE0">
              <w:rPr>
                <w:rFonts w:ascii="Courier New" w:hAnsi="Courier New" w:cs="Courier New"/>
                <w:sz w:val="18"/>
                <w:szCs w:val="18"/>
              </w:rPr>
              <w:t>const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CommandItem</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newCommand</w:t>
            </w:r>
            <w:proofErr w:type="spellEnd"/>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 xml:space="preserve">bool </w:t>
            </w:r>
            <w:proofErr w:type="gramStart"/>
            <w:r w:rsidRPr="00130EE0">
              <w:rPr>
                <w:rFonts w:ascii="Courier New" w:hAnsi="Courier New" w:cs="Courier New"/>
                <w:sz w:val="18"/>
                <w:szCs w:val="18"/>
              </w:rPr>
              <w:t>peak(</w:t>
            </w:r>
            <w:proofErr w:type="spellStart"/>
            <w:proofErr w:type="gramEnd"/>
            <w:r w:rsidRPr="00130EE0">
              <w:rPr>
                <w:rFonts w:ascii="Courier New" w:hAnsi="Courier New" w:cs="Courier New"/>
                <w:sz w:val="18"/>
                <w:szCs w:val="18"/>
              </w:rPr>
              <w:t>CommandItem</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const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dest</w:t>
            </w:r>
            <w:proofErr w:type="spellEnd"/>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 xml:space="preserve">bool </w:t>
            </w:r>
            <w:proofErr w:type="gramStart"/>
            <w:r w:rsidRPr="00130EE0">
              <w:rPr>
                <w:rFonts w:ascii="Courier New" w:hAnsi="Courier New" w:cs="Courier New"/>
                <w:sz w:val="18"/>
                <w:szCs w:val="18"/>
              </w:rPr>
              <w:t>pop(</w:t>
            </w:r>
            <w:proofErr w:type="spellStart"/>
            <w:proofErr w:type="gramEnd"/>
            <w:r w:rsidRPr="00130EE0">
              <w:rPr>
                <w:rFonts w:ascii="Courier New" w:hAnsi="Courier New" w:cs="Courier New"/>
                <w:sz w:val="18"/>
                <w:szCs w:val="18"/>
              </w:rPr>
              <w:t>CommandItem</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const</w:t>
            </w:r>
            <w:proofErr w:type="spellEnd"/>
            <w:r w:rsidRPr="00130EE0">
              <w:rPr>
                <w:rFonts w:ascii="Courier New" w:hAnsi="Courier New" w:cs="Courier New"/>
                <w:sz w:val="18"/>
                <w:szCs w:val="18"/>
              </w:rPr>
              <w:t xml:space="preserve"> </w:t>
            </w:r>
            <w:proofErr w:type="spellStart"/>
            <w:r w:rsidRPr="00130EE0">
              <w:rPr>
                <w:rFonts w:ascii="Courier New" w:hAnsi="Courier New" w:cs="Courier New"/>
                <w:sz w:val="18"/>
                <w:szCs w:val="18"/>
              </w:rPr>
              <w:t>dest</w:t>
            </w:r>
            <w:proofErr w:type="spellEnd"/>
            <w:r w:rsidRPr="00130EE0">
              <w:rPr>
                <w:rFonts w:ascii="Courier New" w:hAnsi="Courier New" w:cs="Courier New"/>
                <w:sz w:val="18"/>
                <w:szCs w:val="18"/>
              </w:rPr>
              <w:t>=NULL);</w:t>
            </w:r>
          </w:p>
          <w:p w:rsidR="00130EE0" w:rsidRPr="00130EE0" w:rsidRDefault="00130EE0" w:rsidP="002071AD">
            <w:pPr>
              <w:spacing w:line="240" w:lineRule="auto"/>
              <w:rPr>
                <w:rFonts w:ascii="Courier New" w:hAnsi="Courier New" w:cs="Courier New"/>
                <w:sz w:val="18"/>
                <w:szCs w:val="18"/>
              </w:rPr>
            </w:pP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private:</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r>
            <w:proofErr w:type="spellStart"/>
            <w:r w:rsidRPr="00130EE0">
              <w:rPr>
                <w:rFonts w:ascii="Courier New" w:hAnsi="Courier New" w:cs="Courier New"/>
                <w:sz w:val="18"/>
                <w:szCs w:val="18"/>
              </w:rPr>
              <w:t>int</w:t>
            </w:r>
            <w:proofErr w:type="spellEnd"/>
            <w:r w:rsidRPr="00130EE0">
              <w:rPr>
                <w:rFonts w:ascii="Courier New" w:hAnsi="Courier New" w:cs="Courier New"/>
                <w:sz w:val="18"/>
                <w:szCs w:val="18"/>
              </w:rPr>
              <w:t xml:space="preserve"> capacity;</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r>
            <w:proofErr w:type="spellStart"/>
            <w:r w:rsidRPr="00130EE0">
              <w:rPr>
                <w:rFonts w:ascii="Courier New" w:hAnsi="Courier New" w:cs="Courier New"/>
                <w:sz w:val="18"/>
                <w:szCs w:val="18"/>
              </w:rPr>
              <w:t>int</w:t>
            </w:r>
            <w:proofErr w:type="spellEnd"/>
            <w:r w:rsidRPr="00130EE0">
              <w:rPr>
                <w:rFonts w:ascii="Courier New" w:hAnsi="Courier New" w:cs="Courier New"/>
                <w:sz w:val="18"/>
                <w:szCs w:val="18"/>
              </w:rPr>
              <w:t xml:space="preserve"> size;</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r>
            <w:proofErr w:type="spellStart"/>
            <w:r w:rsidRPr="00130EE0">
              <w:rPr>
                <w:rFonts w:ascii="Courier New" w:hAnsi="Courier New" w:cs="Courier New"/>
                <w:sz w:val="18"/>
                <w:szCs w:val="18"/>
              </w:rPr>
              <w:t>CommandItem</w:t>
            </w:r>
            <w:proofErr w:type="spellEnd"/>
            <w:r w:rsidRPr="00130EE0">
              <w:rPr>
                <w:rFonts w:ascii="Courier New" w:hAnsi="Courier New" w:cs="Courier New"/>
                <w:sz w:val="18"/>
                <w:szCs w:val="18"/>
              </w:rPr>
              <w:t xml:space="preserve"> *root;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w:t>
            </w:r>
          </w:p>
          <w:p w:rsidR="007928D5" w:rsidRPr="00130EE0" w:rsidRDefault="00130EE0" w:rsidP="002071AD">
            <w:pPr>
              <w:keepNext/>
              <w:spacing w:line="240" w:lineRule="auto"/>
            </w:pPr>
            <w:r w:rsidRPr="00130EE0">
              <w:rPr>
                <w:rFonts w:ascii="Courier New" w:hAnsi="Courier New" w:cs="Courier New"/>
                <w:sz w:val="18"/>
                <w:szCs w:val="18"/>
              </w:rPr>
              <w:t>}</w:t>
            </w:r>
          </w:p>
        </w:tc>
      </w:tr>
    </w:tbl>
    <w:p w:rsidR="007928D5" w:rsidRPr="00130EE0" w:rsidRDefault="00130EE0" w:rsidP="002071AD">
      <w:pPr>
        <w:pStyle w:val="ac"/>
        <w:jc w:val="center"/>
        <w:rPr>
          <w:rFonts w:ascii="宋体" w:eastAsia="宋体" w:hAnsi="宋体"/>
          <w:sz w:val="28"/>
          <w:szCs w:val="24"/>
        </w:rPr>
      </w:pPr>
      <w:bookmarkStart w:id="148" w:name="_Toc451610713"/>
      <w:r w:rsidRPr="00130EE0">
        <w:rPr>
          <w:rFonts w:ascii="宋体" w:eastAsia="宋体" w:hAnsi="宋体"/>
          <w:sz w:val="21"/>
        </w:rPr>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7E7C34">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7E7C34">
        <w:rPr>
          <w:rFonts w:ascii="宋体" w:eastAsia="宋体" w:hAnsi="宋体"/>
          <w:noProof/>
          <w:sz w:val="21"/>
        </w:rPr>
        <w:t>10</w:t>
      </w:r>
      <w:r w:rsidR="009F1D75">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小根堆的定义</w:t>
      </w:r>
      <w:bookmarkEnd w:id="148"/>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130EE0" w:rsidTr="00130EE0">
        <w:tc>
          <w:tcPr>
            <w:tcW w:w="8296" w:type="dxa"/>
          </w:tcPr>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Command::</w:t>
            </w:r>
            <w:proofErr w:type="spellStart"/>
            <w:proofErr w:type="gramEnd"/>
            <w:r w:rsidRPr="00564587">
              <w:rPr>
                <w:rFonts w:ascii="Courier New" w:hAnsi="Courier New" w:cs="Courier New"/>
                <w:sz w:val="21"/>
                <w:szCs w:val="21"/>
              </w:rPr>
              <w:t>CommandHeap</w:t>
            </w:r>
            <w:proofErr w:type="spellEnd"/>
            <w:r w:rsidRPr="00564587">
              <w:rPr>
                <w:rFonts w:ascii="Courier New" w:hAnsi="Courier New" w:cs="Courier New"/>
                <w:sz w:val="21"/>
                <w:szCs w:val="21"/>
              </w:rPr>
              <w:t>::push(</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if(size&gt;=capacity)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j=size-1;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while(j&gt;0)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if(root[</w:t>
            </w:r>
            <w:proofErr w:type="spellStart"/>
            <w:r w:rsidRPr="00564587">
              <w:rPr>
                <w:rFonts w:ascii="Courier New" w:hAnsi="Courier New" w:cs="Courier New"/>
                <w:sz w:val="21"/>
                <w:szCs w:val="21"/>
              </w:rPr>
              <w:t>i</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timeStamp</w:t>
            </w:r>
            <w:proofErr w:type="spellEnd"/>
            <w:proofErr w:type="gramEnd"/>
            <w:r w:rsidRPr="00564587">
              <w:rPr>
                <w:rFonts w:ascii="Courier New" w:hAnsi="Courier New" w:cs="Courier New"/>
                <w:sz w:val="21"/>
                <w:szCs w:val="21"/>
              </w:rPr>
              <w:t>&lt;</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-&gt;</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root[j]=root[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root[j]=*</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Command::</w:t>
            </w:r>
            <w:proofErr w:type="spellStart"/>
            <w:proofErr w:type="gramEnd"/>
            <w:r w:rsidRPr="00564587">
              <w:rPr>
                <w:rFonts w:ascii="Courier New" w:hAnsi="Courier New" w:cs="Courier New"/>
                <w:sz w:val="21"/>
                <w:szCs w:val="21"/>
              </w:rPr>
              <w:t>CommandHeap</w:t>
            </w:r>
            <w:proofErr w:type="spellEnd"/>
            <w:r w:rsidRPr="00564587">
              <w:rPr>
                <w:rFonts w:ascii="Courier New" w:hAnsi="Courier New" w:cs="Courier New"/>
                <w:sz w:val="21"/>
                <w:szCs w:val="21"/>
              </w:rPr>
              <w:t>::peak(</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w:t>
            </w:r>
            <w:proofErr w:type="gramStart"/>
            <w:r w:rsidRPr="00564587">
              <w:rPr>
                <w:rFonts w:ascii="Courier New" w:hAnsi="Courier New" w:cs="Courier New"/>
                <w:sz w:val="21"/>
                <w:szCs w:val="21"/>
              </w:rPr>
              <w:t>(!empty</w:t>
            </w:r>
            <w:proofErr w:type="gram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roofErr w:type="gramStart"/>
            <w:r w:rsidRPr="00564587">
              <w:rPr>
                <w:rFonts w:ascii="Courier New" w:hAnsi="Courier New" w:cs="Courier New"/>
                <w:sz w:val="21"/>
                <w:szCs w:val="21"/>
              </w:rPr>
              <w:t>root[</w:t>
            </w:r>
            <w:proofErr w:type="gramEnd"/>
            <w:r w:rsidRPr="00564587">
              <w:rPr>
                <w:rFonts w:ascii="Courier New" w:hAnsi="Courier New" w:cs="Courier New"/>
                <w:sz w:val="21"/>
                <w:szCs w:val="21"/>
              </w:rPr>
              <w: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Command::</w:t>
            </w:r>
            <w:proofErr w:type="spellStart"/>
            <w:proofErr w:type="gramEnd"/>
            <w:r w:rsidRPr="00564587">
              <w:rPr>
                <w:rFonts w:ascii="Courier New" w:hAnsi="Courier New" w:cs="Courier New"/>
                <w:sz w:val="21"/>
                <w:szCs w:val="21"/>
              </w:rPr>
              <w:t>CommandHeap</w:t>
            </w:r>
            <w:proofErr w:type="spellEnd"/>
            <w:r w:rsidRPr="00564587">
              <w:rPr>
                <w:rFonts w:ascii="Courier New" w:hAnsi="Courier New" w:cs="Courier New"/>
                <w:sz w:val="21"/>
                <w:szCs w:val="21"/>
              </w:rPr>
              <w:t>::pop(</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w:t>
            </w:r>
            <w:proofErr w:type="gramStart"/>
            <w:r w:rsidRPr="00564587">
              <w:rPr>
                <w:rFonts w:ascii="Courier New" w:hAnsi="Courier New" w:cs="Courier New"/>
                <w:sz w:val="21"/>
                <w:szCs w:val="21"/>
              </w:rPr>
              <w:t>(!empty</w:t>
            </w:r>
            <w:proofErr w:type="gram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if(</w:t>
            </w:r>
            <w:proofErr w:type="spellStart"/>
            <w:proofErr w:type="gramStart"/>
            <w:r w:rsidRPr="00564587">
              <w:rPr>
                <w:rFonts w:ascii="Courier New" w:hAnsi="Courier New" w:cs="Courier New"/>
                <w:sz w:val="21"/>
                <w:szCs w:val="21"/>
              </w:rPr>
              <w:t>dest</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NULL)</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roofErr w:type="gramStart"/>
            <w:r w:rsidRPr="00564587">
              <w:rPr>
                <w:rFonts w:ascii="Courier New" w:hAnsi="Courier New" w:cs="Courier New"/>
                <w:sz w:val="21"/>
                <w:szCs w:val="21"/>
              </w:rPr>
              <w:t>root[</w:t>
            </w:r>
            <w:proofErr w:type="gramEnd"/>
            <w:r w:rsidRPr="00564587">
              <w:rPr>
                <w:rFonts w:ascii="Courier New" w:hAnsi="Courier New" w:cs="Courier New"/>
                <w:sz w:val="21"/>
                <w:szCs w:val="21"/>
              </w:rPr>
              <w: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tmp</w:t>
            </w:r>
            <w:proofErr w:type="spellEnd"/>
            <w:r w:rsidRPr="00564587">
              <w:rPr>
                <w:rFonts w:ascii="Courier New" w:hAnsi="Courier New" w:cs="Courier New"/>
                <w:sz w:val="21"/>
                <w:szCs w:val="21"/>
              </w:rPr>
              <w:t>=root[size-1];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gramStart"/>
            <w:r w:rsidRPr="00564587">
              <w:rPr>
                <w:rFonts w:ascii="Courier New" w:hAnsi="Courier New" w:cs="Courier New"/>
                <w:sz w:val="21"/>
                <w:szCs w:val="21"/>
              </w:rPr>
              <w:t>for(</w:t>
            </w:r>
            <w:proofErr w:type="spellStart"/>
            <w:proofErr w:type="gramEnd"/>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j=2+i+1;j&lt;</w:t>
            </w:r>
            <w:proofErr w:type="spellStart"/>
            <w:r w:rsidRPr="00564587">
              <w:rPr>
                <w:rFonts w:ascii="Courier New" w:hAnsi="Courier New" w:cs="Courier New"/>
                <w:sz w:val="21"/>
                <w:szCs w:val="21"/>
              </w:rPr>
              <w:t>size;j</w:t>
            </w:r>
            <w:proofErr w:type="spellEnd"/>
            <w:r w:rsidRPr="00564587">
              <w:rPr>
                <w:rFonts w:ascii="Courier New" w:hAnsi="Courier New" w:cs="Courier New"/>
                <w:sz w:val="21"/>
                <w:szCs w:val="21"/>
              </w:rPr>
              <w:t>=2*j+1)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if(j&lt;size-1&amp;&amp;root[j</w:t>
            </w:r>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timeStamp</w:t>
            </w:r>
            <w:proofErr w:type="spellEnd"/>
            <w:proofErr w:type="gramEnd"/>
            <w:r w:rsidRPr="00564587">
              <w:rPr>
                <w:rFonts w:ascii="Courier New" w:hAnsi="Courier New" w:cs="Courier New"/>
                <w:sz w:val="21"/>
                <w:szCs w:val="21"/>
              </w:rPr>
              <w:t>&gt;root[j+1].</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j++</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proofErr w:type="gramStart"/>
            <w:r w:rsidRPr="00564587">
              <w:rPr>
                <w:rFonts w:ascii="Courier New" w:hAnsi="Courier New" w:cs="Courier New"/>
                <w:sz w:val="21"/>
                <w:szCs w:val="21"/>
              </w:rPr>
              <w:t>tmp.timeStamp</w:t>
            </w:r>
            <w:proofErr w:type="spellEnd"/>
            <w:proofErr w:type="gramEnd"/>
            <w:r w:rsidRPr="00564587">
              <w:rPr>
                <w:rFonts w:ascii="Courier New" w:hAnsi="Courier New" w:cs="Courier New"/>
                <w:sz w:val="21"/>
                <w:szCs w:val="21"/>
              </w:rPr>
              <w:t>&lt;=root[j].</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]=root[j];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tmp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keepNext/>
              <w:spacing w:line="240" w:lineRule="auto"/>
              <w:rPr>
                <w:sz w:val="21"/>
                <w:szCs w:val="21"/>
              </w:rPr>
            </w:pPr>
            <w:r w:rsidRPr="00564587">
              <w:rPr>
                <w:rFonts w:ascii="Courier New" w:hAnsi="Courier New" w:cs="Courier New"/>
                <w:sz w:val="21"/>
                <w:szCs w:val="21"/>
              </w:rPr>
              <w:t>}</w:t>
            </w:r>
          </w:p>
        </w:tc>
      </w:tr>
    </w:tbl>
    <w:p w:rsidR="00130EE0" w:rsidRDefault="00130EE0" w:rsidP="002071AD">
      <w:pPr>
        <w:pStyle w:val="ac"/>
        <w:jc w:val="center"/>
        <w:rPr>
          <w:rFonts w:ascii="宋体" w:eastAsia="宋体" w:hAnsi="宋体"/>
          <w:sz w:val="21"/>
        </w:rPr>
      </w:pPr>
      <w:bookmarkStart w:id="149" w:name="_Toc451610714"/>
      <w:r w:rsidRPr="00130EE0">
        <w:rPr>
          <w:rFonts w:ascii="宋体" w:eastAsia="宋体" w:hAnsi="宋体"/>
          <w:sz w:val="21"/>
        </w:rPr>
        <w:lastRenderedPageBreak/>
        <w:t>图</w:t>
      </w:r>
      <w:r w:rsidR="009F1D75">
        <w:rPr>
          <w:rFonts w:ascii="宋体" w:eastAsia="宋体" w:hAnsi="宋体"/>
          <w:sz w:val="21"/>
        </w:rPr>
        <w:fldChar w:fldCharType="begin"/>
      </w:r>
      <w:r w:rsidR="009F1D75">
        <w:rPr>
          <w:rFonts w:ascii="宋体" w:eastAsia="宋体" w:hAnsi="宋体"/>
          <w:sz w:val="21"/>
        </w:rPr>
        <w:instrText xml:space="preserve"> STYLEREF 2 \s </w:instrText>
      </w:r>
      <w:r w:rsidR="009F1D75">
        <w:rPr>
          <w:rFonts w:ascii="宋体" w:eastAsia="宋体" w:hAnsi="宋体"/>
          <w:sz w:val="21"/>
        </w:rPr>
        <w:fldChar w:fldCharType="separate"/>
      </w:r>
      <w:r w:rsidR="007E7C34">
        <w:rPr>
          <w:rFonts w:ascii="宋体" w:eastAsia="宋体" w:hAnsi="宋体"/>
          <w:noProof/>
          <w:sz w:val="21"/>
        </w:rPr>
        <w:t>4</w:t>
      </w:r>
      <w:r w:rsidR="009F1D75">
        <w:rPr>
          <w:rFonts w:ascii="宋体" w:eastAsia="宋体" w:hAnsi="宋体"/>
          <w:sz w:val="21"/>
        </w:rPr>
        <w:fldChar w:fldCharType="end"/>
      </w:r>
      <w:r w:rsidR="009F1D75">
        <w:rPr>
          <w:rFonts w:ascii="宋体" w:eastAsia="宋体" w:hAnsi="宋体"/>
          <w:sz w:val="21"/>
        </w:rPr>
        <w:noBreakHyphen/>
      </w:r>
      <w:r w:rsidR="009F1D75">
        <w:rPr>
          <w:rFonts w:ascii="宋体" w:eastAsia="宋体" w:hAnsi="宋体"/>
          <w:sz w:val="21"/>
        </w:rPr>
        <w:fldChar w:fldCharType="begin"/>
      </w:r>
      <w:r w:rsidR="009F1D75">
        <w:rPr>
          <w:rFonts w:ascii="宋体" w:eastAsia="宋体" w:hAnsi="宋体"/>
          <w:sz w:val="21"/>
        </w:rPr>
        <w:instrText xml:space="preserve"> SEQ 图 \* ARABIC \s 2 </w:instrText>
      </w:r>
      <w:r w:rsidR="009F1D75">
        <w:rPr>
          <w:rFonts w:ascii="宋体" w:eastAsia="宋体" w:hAnsi="宋体"/>
          <w:sz w:val="21"/>
        </w:rPr>
        <w:fldChar w:fldCharType="separate"/>
      </w:r>
      <w:r w:rsidR="007E7C34">
        <w:rPr>
          <w:rFonts w:ascii="宋体" w:eastAsia="宋体" w:hAnsi="宋体"/>
          <w:noProof/>
          <w:sz w:val="21"/>
        </w:rPr>
        <w:t>11</w:t>
      </w:r>
      <w:r w:rsidR="009F1D75">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小根堆的关键操作实现</w:t>
      </w:r>
      <w:bookmarkEnd w:id="149"/>
    </w:p>
    <w:p w:rsidR="00130EE0" w:rsidRPr="00130EE0" w:rsidRDefault="00130EE0" w:rsidP="002071AD">
      <w:pPr>
        <w:ind w:firstLineChars="200" w:firstLine="480"/>
      </w:pPr>
    </w:p>
    <w:p w:rsidR="007E7B2C" w:rsidRDefault="00135535" w:rsidP="00875CB0">
      <w:pPr>
        <w:pStyle w:val="4"/>
        <w:numPr>
          <w:ilvl w:val="0"/>
          <w:numId w:val="20"/>
        </w:numPr>
        <w:spacing w:before="0" w:after="0" w:line="360" w:lineRule="auto"/>
        <w:ind w:leftChars="200" w:left="480" w:firstLine="0"/>
        <w:rPr>
          <w:rFonts w:ascii="黑体" w:eastAsia="黑体" w:hAnsi="黑体"/>
          <w:b w:val="0"/>
        </w:rPr>
      </w:pPr>
      <w:bookmarkStart w:id="150" w:name="_Toc450781997"/>
      <w:bookmarkStart w:id="151" w:name="_Toc451611613"/>
      <w:r>
        <w:rPr>
          <w:rFonts w:ascii="黑体" w:eastAsia="黑体" w:hAnsi="黑体" w:hint="eastAsia"/>
          <w:b w:val="0"/>
        </w:rPr>
        <w:t>重要逻辑</w:t>
      </w:r>
      <w:bookmarkEnd w:id="150"/>
      <w:bookmarkEnd w:id="151"/>
    </w:p>
    <w:p w:rsidR="00130EE0" w:rsidRDefault="00130EE0" w:rsidP="002071AD">
      <w:pPr>
        <w:ind w:firstLineChars="200" w:firstLine="480"/>
      </w:pPr>
      <w:r>
        <w:rPr>
          <w:rFonts w:hint="eastAsia"/>
        </w:rPr>
        <w:t>本智能手环的产品软件中，</w:t>
      </w:r>
      <w:r w:rsidR="003B023B">
        <w:rPr>
          <w:rFonts w:hint="eastAsia"/>
        </w:rPr>
        <w:t>跌倒检测</w:t>
      </w:r>
      <w:r>
        <w:rPr>
          <w:rFonts w:hint="eastAsia"/>
        </w:rPr>
        <w:t>算法、睡眠质量分析算法与用户的运动状态判定算法是重要的逻辑。本节将介绍上述三种算法的主要思想与基本原理；</w:t>
      </w:r>
      <w:r w:rsidR="00564587">
        <w:rPr>
          <w:rFonts w:hint="eastAsia"/>
        </w:rPr>
        <w:t>由于</w:t>
      </w:r>
      <w:r w:rsidR="003B023B">
        <w:rPr>
          <w:rFonts w:hint="eastAsia"/>
        </w:rPr>
        <w:t>算法</w:t>
      </w:r>
      <w:r>
        <w:rPr>
          <w:rFonts w:hint="eastAsia"/>
        </w:rPr>
        <w:t>具体的实现细节不是本文的关注点，不会对算法的技术细节进行详细描述。</w:t>
      </w:r>
    </w:p>
    <w:p w:rsidR="00130EE0" w:rsidRPr="00130EE0" w:rsidRDefault="00130EE0" w:rsidP="002071AD">
      <w:pPr>
        <w:ind w:firstLineChars="200" w:firstLine="480"/>
      </w:pPr>
    </w:p>
    <w:p w:rsidR="007E7B2C" w:rsidRDefault="007E7B2C" w:rsidP="00875CB0">
      <w:pPr>
        <w:pStyle w:val="5"/>
        <w:numPr>
          <w:ilvl w:val="0"/>
          <w:numId w:val="23"/>
        </w:numPr>
        <w:spacing w:before="0" w:after="0" w:line="360" w:lineRule="auto"/>
        <w:ind w:leftChars="200" w:left="480" w:firstLine="0"/>
        <w:rPr>
          <w:rFonts w:ascii="黑体" w:eastAsia="黑体" w:hAnsi="黑体"/>
          <w:b w:val="0"/>
        </w:rPr>
      </w:pPr>
      <w:bookmarkStart w:id="152" w:name="_Toc450781998"/>
      <w:bookmarkStart w:id="153" w:name="_Toc451611614"/>
      <w:r w:rsidRPr="00B262BF">
        <w:rPr>
          <w:rFonts w:ascii="黑体" w:eastAsia="黑体" w:hAnsi="黑体" w:hint="eastAsia"/>
          <w:b w:val="0"/>
        </w:rPr>
        <w:t>计步算法</w:t>
      </w:r>
      <w:bookmarkEnd w:id="152"/>
      <w:bookmarkEnd w:id="153"/>
    </w:p>
    <w:p w:rsidR="00F7786E" w:rsidRDefault="00564587" w:rsidP="002071AD">
      <w:pPr>
        <w:ind w:firstLineChars="200" w:firstLine="480"/>
      </w:pPr>
      <w:r>
        <w:rPr>
          <w:rFonts w:hint="eastAsia"/>
        </w:rPr>
        <w:t>无论是走或</w:t>
      </w:r>
      <w:r w:rsidR="00130EE0">
        <w:rPr>
          <w:rFonts w:hint="eastAsia"/>
        </w:rPr>
        <w:t>跑，</w:t>
      </w:r>
      <w:r>
        <w:rPr>
          <w:rFonts w:hint="eastAsia"/>
        </w:rPr>
        <w:t>人</w:t>
      </w:r>
      <w:r w:rsidR="00130EE0">
        <w:rPr>
          <w:rFonts w:hint="eastAsia"/>
        </w:rPr>
        <w:t>都要迈开双脚前进。在前进的过程中，随着双脚的周期性运动，各方向的瞬时加速度也会产生周期性变化。只要能通过加速度传感器收集到连续的瞬时加速度，通过适当的滤波器过滤高频噪声信号，每一步的加速度特征变化就能被检测出来，进而实现计步</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_Ref450746267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7E7C34">
        <w:rPr>
          <w:rFonts w:ascii="Times New Roman" w:hAnsi="Times New Roman"/>
          <w:vertAlign w:val="superscript"/>
        </w:rPr>
        <w:t>[5]</w:t>
      </w:r>
      <w:r w:rsidR="00475A2C" w:rsidRPr="00B0271B">
        <w:rPr>
          <w:rFonts w:ascii="Times New Roman" w:hAnsi="Times New Roman"/>
          <w:vertAlign w:val="superscript"/>
        </w:rPr>
        <w:fldChar w:fldCharType="end"/>
      </w:r>
      <w:r w:rsidR="00C47F0E">
        <w:rPr>
          <w:rFonts w:hint="eastAsia"/>
        </w:rPr>
        <w:t>。</w:t>
      </w:r>
    </w:p>
    <w:p w:rsidR="00130EE0" w:rsidRDefault="00130EE0" w:rsidP="002071AD">
      <w:pPr>
        <w:ind w:firstLineChars="200" w:firstLine="480"/>
      </w:pPr>
      <w:r>
        <w:rPr>
          <w:rFonts w:hint="eastAsia"/>
        </w:rPr>
        <w:t>在此次开发的原型中实现计步算法时，考虑到用户佩戴手</w:t>
      </w:r>
      <w:proofErr w:type="gramStart"/>
      <w:r>
        <w:rPr>
          <w:rFonts w:hint="eastAsia"/>
        </w:rPr>
        <w:t>环位置</w:t>
      </w:r>
      <w:proofErr w:type="gramEnd"/>
      <w:r>
        <w:rPr>
          <w:rFonts w:hint="eastAsia"/>
        </w:rPr>
        <w:t>的不确定性，使用合加速度大小作为输入的数据</w:t>
      </w:r>
      <w:r w:rsidR="00564587">
        <w:rPr>
          <w:rFonts w:hint="eastAsia"/>
        </w:rPr>
        <w:t>；</w:t>
      </w:r>
      <w:r w:rsidR="005E55FF">
        <w:rPr>
          <w:rFonts w:hint="eastAsia"/>
        </w:rPr>
        <w:t>考虑到嵌入式设备上的效率问题，原始传感器数据的滤波器采用了简单的均值滤波方法。针对不同用户的步行习惯，实现的计步算法以自适应的方式动态调整判定每步波峰信号的阈值，以瞬时加速度向上突破阈值作为计一步的基准。</w:t>
      </w:r>
    </w:p>
    <w:p w:rsidR="00F0510F" w:rsidRDefault="00F0510F" w:rsidP="002071AD">
      <w:pPr>
        <w:ind w:firstLineChars="200" w:firstLine="480"/>
      </w:pPr>
      <w:r>
        <w:t>计步算法以每一个数据周期加速度传感器产生的合加速度大小为输入，并依据之前</w:t>
      </w:r>
      <w:r w:rsidR="009F1D75">
        <w:t>几个</w:t>
      </w:r>
      <w:r>
        <w:t>周期的传感器数据，综合地判定当前的时刻的加速度变化特征是否对</w:t>
      </w:r>
      <w:r>
        <w:lastRenderedPageBreak/>
        <w:t>应迈出了一步。如果产生了一步，算法输出逻辑真；否则，输出逻辑假。</w:t>
      </w:r>
    </w:p>
    <w:p w:rsidR="00F0510F" w:rsidRDefault="009F1D75" w:rsidP="002071AD">
      <w:pPr>
        <w:ind w:firstLineChars="200" w:firstLine="480"/>
      </w:pPr>
      <w:r>
        <w:t>整个算法可以简单地分为三个步骤，分别是滤波、阈值调整和步伐特征检测。</w:t>
      </w:r>
      <w:r w:rsidR="00F0510F">
        <w:t>计步算法的伪代码示意如</w:t>
      </w:r>
      <w:fldSimple w:instr=" REF _Ref451615316  \* MERGEFORMAT ">
        <w:r w:rsidR="007E7C34" w:rsidRPr="007E7C34">
          <w:t>图4</w:t>
        </w:r>
        <w:r w:rsidR="007E7C34" w:rsidRPr="007E7C34">
          <w:noBreakHyphen/>
          <w:t>12</w:t>
        </w:r>
      </w:fldSimple>
      <w:r w:rsidR="00F0510F">
        <w:t>所示。</w:t>
      </w:r>
    </w:p>
    <w:p w:rsidR="005E55FF" w:rsidRDefault="005E55FF" w:rsidP="002071AD">
      <w:pPr>
        <w:ind w:firstLineChars="200" w:firstLine="480"/>
      </w:pPr>
    </w:p>
    <w:tbl>
      <w:tblPr>
        <w:tblStyle w:val="ad"/>
        <w:tblpPr w:leftFromText="180" w:rightFromText="180" w:vertAnchor="text" w:tblpXSpec="center" w:tblpY="1"/>
        <w:tblOverlap w:val="never"/>
        <w:tblW w:w="0" w:type="auto"/>
        <w:tblLook w:val="04A0" w:firstRow="1" w:lastRow="0" w:firstColumn="1" w:lastColumn="0" w:noHBand="0" w:noVBand="1"/>
      </w:tblPr>
      <w:tblGrid>
        <w:gridCol w:w="8296"/>
      </w:tblGrid>
      <w:tr w:rsidR="009F1D75" w:rsidTr="009F1D75">
        <w:tc>
          <w:tcPr>
            <w:tcW w:w="8296" w:type="dxa"/>
          </w:tcPr>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 xml:space="preserve">bool </w:t>
            </w:r>
            <w:proofErr w:type="spellStart"/>
            <w:proofErr w:type="gramStart"/>
            <w:r w:rsidRPr="009F1D75">
              <w:rPr>
                <w:rFonts w:ascii="Courier New" w:hAnsi="Courier New" w:cs="Courier New"/>
                <w:sz w:val="21"/>
                <w:szCs w:val="21"/>
              </w:rPr>
              <w:t>judgeFootstep</w:t>
            </w:r>
            <w:proofErr w:type="spellEnd"/>
            <w:r w:rsidRPr="009F1D75">
              <w:rPr>
                <w:rFonts w:ascii="Courier New" w:hAnsi="Courier New" w:cs="Courier New"/>
                <w:sz w:val="21"/>
                <w:szCs w:val="21"/>
              </w:rPr>
              <w:t>(</w:t>
            </w:r>
            <w:proofErr w:type="gramEnd"/>
            <w:r w:rsidRPr="009F1D75">
              <w:rPr>
                <w:rFonts w:ascii="Courier New" w:hAnsi="Courier New" w:cs="Courier New"/>
                <w:sz w:val="21"/>
                <w:szCs w:val="21"/>
              </w:rPr>
              <w:t>double 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w:t>
            </w:r>
            <w:proofErr w:type="spellStart"/>
            <w:r w:rsidRPr="009F1D75">
              <w:rPr>
                <w:rFonts w:ascii="Courier New" w:hAnsi="Courier New" w:cs="Courier New"/>
                <w:sz w:val="21"/>
                <w:szCs w:val="21"/>
              </w:rPr>
              <w:t>isnan</w:t>
            </w:r>
            <w:proofErr w:type="spellEnd"/>
            <w:r w:rsidRPr="009F1D75">
              <w:rPr>
                <w:rFonts w:ascii="Courier New" w:hAnsi="Courier New" w:cs="Courier New"/>
                <w:sz w:val="21"/>
                <w:szCs w:val="21"/>
              </w:rPr>
              <w:t>(acceleration))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return 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bool ret=false;</w:t>
            </w:r>
          </w:p>
          <w:p w:rsid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static bool rising;</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proofErr w:type="spellStart"/>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w:t>
            </w:r>
            <w:r w:rsidRPr="009F1D75">
              <w:rPr>
                <w:rFonts w:ascii="Courier New" w:hAnsi="Courier New" w:cs="Courier New"/>
                <w:sz w:val="21"/>
                <w:szCs w:val="21"/>
              </w:rPr>
              <w:t>经均值滤波后的加速度大小</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r w:rsidRPr="009F1D75">
              <w:rPr>
                <w:rFonts w:ascii="Courier New" w:hAnsi="Courier New" w:cs="Courier New"/>
                <w:sz w:val="21"/>
                <w:szCs w:val="21"/>
              </w:rPr>
              <w:t>存入滤波后的数据</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proofErr w:type="spellStart"/>
            <w:r w:rsidRPr="009F1D75">
              <w:rPr>
                <w:rFonts w:ascii="Courier New" w:hAnsi="Courier New" w:cs="Courier New"/>
                <w:sz w:val="21"/>
                <w:szCs w:val="21"/>
              </w:rPr>
              <w:t>accelerationRecord</w:t>
            </w:r>
            <w:proofErr w:type="spellEnd"/>
            <w:r w:rsidRPr="009F1D75">
              <w:rPr>
                <w:rFonts w:ascii="Courier New" w:hAnsi="Courier New" w:cs="Courier New"/>
                <w:sz w:val="21"/>
                <w:szCs w:val="21"/>
              </w:rPr>
              <w:t>[count+</w:t>
            </w:r>
            <w:proofErr w:type="gramStart"/>
            <w:r w:rsidRPr="009F1D75">
              <w:rPr>
                <w:rFonts w:ascii="Courier New" w:hAnsi="Courier New" w:cs="Courier New"/>
                <w:sz w:val="21"/>
                <w:szCs w:val="21"/>
              </w:rPr>
              <w:t>+]=</w:t>
            </w:r>
            <w:proofErr w:type="spellStart"/>
            <w:proofErr w:type="gramEnd"/>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if(count==150u)</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count=0;</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重新计算阈值</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w:t>
            </w:r>
            <w:proofErr w:type="spellStart"/>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&gt;=</w:t>
            </w:r>
            <w:proofErr w:type="spellStart"/>
            <w:r w:rsidRPr="009F1D75">
              <w:rPr>
                <w:rFonts w:ascii="Courier New" w:hAnsi="Courier New" w:cs="Courier New"/>
                <w:sz w:val="21"/>
                <w:szCs w:val="21"/>
              </w:rPr>
              <w:t>lastAcceleration</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else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if(</w:t>
            </w:r>
            <w:proofErr w:type="spellStart"/>
            <w:r w:rsidRPr="009F1D75">
              <w:rPr>
                <w:rFonts w:ascii="Courier New" w:hAnsi="Courier New" w:cs="Courier New"/>
                <w:sz w:val="21"/>
                <w:szCs w:val="21"/>
              </w:rPr>
              <w:t>lastAcceleration</w:t>
            </w:r>
            <w:proofErr w:type="spellEnd"/>
            <w:r w:rsidRPr="009F1D75">
              <w:rPr>
                <w:rFonts w:ascii="Courier New" w:hAnsi="Courier New" w:cs="Courier New"/>
                <w:sz w:val="21"/>
                <w:szCs w:val="21"/>
              </w:rPr>
              <w:t>&gt;=threshold&amp;&amp;rising)</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 xml:space="preserve">unsigned long </w:t>
            </w:r>
            <w:proofErr w:type="spellStart"/>
            <w:r w:rsidRPr="009F1D75">
              <w:rPr>
                <w:rFonts w:ascii="Courier New" w:hAnsi="Courier New" w:cs="Courier New"/>
                <w:sz w:val="21"/>
                <w:szCs w:val="21"/>
              </w:rPr>
              <w:t>currentTick</w:t>
            </w:r>
            <w:proofErr w:type="spellEnd"/>
            <w:r w:rsidRPr="009F1D75">
              <w:rPr>
                <w:rFonts w:ascii="Courier New" w:hAnsi="Courier New" w:cs="Courier New"/>
                <w:sz w:val="21"/>
                <w:szCs w:val="21"/>
              </w:rPr>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 xml:space="preserve">unsigned long </w:t>
            </w:r>
            <w:proofErr w:type="spellStart"/>
            <w:r w:rsidRPr="009F1D75">
              <w:rPr>
                <w:rFonts w:ascii="Courier New" w:hAnsi="Courier New" w:cs="Courier New"/>
                <w:sz w:val="21"/>
                <w:szCs w:val="21"/>
              </w:rPr>
              <w:t>deltaTick</w:t>
            </w:r>
            <w:proofErr w:type="spellEnd"/>
            <w:r w:rsidRPr="009F1D75">
              <w:rPr>
                <w:rFonts w:ascii="Courier New" w:hAnsi="Courier New" w:cs="Courier New"/>
                <w:sz w:val="21"/>
                <w:szCs w:val="21"/>
              </w:rPr>
              <w:t>=</w:t>
            </w:r>
            <w:proofErr w:type="spellStart"/>
            <w:r w:rsidRPr="009F1D75">
              <w:rPr>
                <w:rFonts w:ascii="Courier New" w:hAnsi="Courier New" w:cs="Courier New"/>
                <w:sz w:val="21"/>
                <w:szCs w:val="21"/>
              </w:rPr>
              <w:t>currentTick-lastPeakTick</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if(deltaTick&gt;FOOTSTEP_TIME_LOWER_BOUND&amp;&amp;deltaTick&lt;FOOTSTEP_TIME_UPPER_BOUND)</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ret=true;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proofErr w:type="spellStart"/>
            <w:r w:rsidRPr="009F1D75">
              <w:rPr>
                <w:rFonts w:ascii="Courier New" w:hAnsi="Courier New" w:cs="Courier New"/>
                <w:sz w:val="21"/>
                <w:szCs w:val="21"/>
              </w:rPr>
              <w:t>lastPeakTick</w:t>
            </w:r>
            <w:proofErr w:type="spellEnd"/>
            <w:r w:rsidRPr="009F1D75">
              <w:rPr>
                <w:rFonts w:ascii="Courier New" w:hAnsi="Courier New" w:cs="Courier New"/>
                <w:sz w:val="21"/>
                <w:szCs w:val="21"/>
              </w:rPr>
              <w:t>=</w:t>
            </w:r>
            <w:proofErr w:type="spellStart"/>
            <w:r w:rsidRPr="009F1D75">
              <w:rPr>
                <w:rFonts w:ascii="Courier New" w:hAnsi="Courier New" w:cs="Courier New"/>
                <w:sz w:val="21"/>
                <w:szCs w:val="21"/>
              </w:rPr>
              <w:t>currentTick</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proofErr w:type="spellStart"/>
            <w:r w:rsidRPr="009F1D75">
              <w:rPr>
                <w:rFonts w:ascii="Courier New" w:hAnsi="Courier New" w:cs="Courier New"/>
                <w:sz w:val="21"/>
                <w:szCs w:val="21"/>
              </w:rPr>
              <w:t>lastAcceleration</w:t>
            </w:r>
            <w:proofErr w:type="spellEnd"/>
            <w:r w:rsidRPr="009F1D75">
              <w:rPr>
                <w:rFonts w:ascii="Courier New" w:hAnsi="Courier New" w:cs="Courier New"/>
                <w:sz w:val="21"/>
                <w:szCs w:val="21"/>
              </w:rPr>
              <w:t>=</w:t>
            </w:r>
            <w:proofErr w:type="spellStart"/>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return ret;</w:t>
            </w:r>
          </w:p>
          <w:p w:rsidR="009F1D75" w:rsidRDefault="009F1D75" w:rsidP="009F1D75">
            <w:pPr>
              <w:keepNext/>
            </w:pPr>
            <w:r w:rsidRPr="009F1D75">
              <w:rPr>
                <w:rFonts w:ascii="Courier New" w:hAnsi="Courier New" w:cs="Courier New"/>
                <w:sz w:val="21"/>
                <w:szCs w:val="21"/>
              </w:rPr>
              <w:t>}</w:t>
            </w:r>
          </w:p>
        </w:tc>
      </w:tr>
    </w:tbl>
    <w:p w:rsidR="009F1D75" w:rsidRDefault="009F1D75" w:rsidP="009F1D75">
      <w:pPr>
        <w:pStyle w:val="ac"/>
        <w:jc w:val="center"/>
        <w:rPr>
          <w:rFonts w:ascii="宋体" w:eastAsia="宋体" w:hAnsi="宋体"/>
          <w:sz w:val="21"/>
          <w:szCs w:val="21"/>
        </w:rPr>
      </w:pPr>
      <w:bookmarkStart w:id="154" w:name="_Ref451615316"/>
      <w:r w:rsidRPr="009F1D75">
        <w:rPr>
          <w:rFonts w:ascii="宋体" w:eastAsia="宋体" w:hAnsi="宋体"/>
          <w:sz w:val="21"/>
          <w:szCs w:val="21"/>
        </w:rPr>
        <w:t>图</w:t>
      </w:r>
      <w:r w:rsidRPr="009F1D75">
        <w:rPr>
          <w:rFonts w:ascii="宋体" w:eastAsia="宋体" w:hAnsi="宋体"/>
          <w:sz w:val="21"/>
          <w:szCs w:val="21"/>
        </w:rPr>
        <w:fldChar w:fldCharType="begin"/>
      </w:r>
      <w:r w:rsidRPr="009F1D75">
        <w:rPr>
          <w:rFonts w:ascii="宋体" w:eastAsia="宋体" w:hAnsi="宋体"/>
          <w:sz w:val="21"/>
          <w:szCs w:val="21"/>
        </w:rPr>
        <w:instrText xml:space="preserve"> STYLEREF 2 \s </w:instrText>
      </w:r>
      <w:r w:rsidRPr="009F1D75">
        <w:rPr>
          <w:rFonts w:ascii="宋体" w:eastAsia="宋体" w:hAnsi="宋体"/>
          <w:sz w:val="21"/>
          <w:szCs w:val="21"/>
        </w:rPr>
        <w:fldChar w:fldCharType="separate"/>
      </w:r>
      <w:r w:rsidR="007E7C34">
        <w:rPr>
          <w:rFonts w:ascii="宋体" w:eastAsia="宋体" w:hAnsi="宋体"/>
          <w:noProof/>
          <w:sz w:val="21"/>
          <w:szCs w:val="21"/>
        </w:rPr>
        <w:t>4</w:t>
      </w:r>
      <w:r w:rsidRPr="009F1D75">
        <w:rPr>
          <w:rFonts w:ascii="宋体" w:eastAsia="宋体" w:hAnsi="宋体"/>
          <w:sz w:val="21"/>
          <w:szCs w:val="21"/>
        </w:rPr>
        <w:fldChar w:fldCharType="end"/>
      </w:r>
      <w:r w:rsidRPr="009F1D75">
        <w:rPr>
          <w:rFonts w:ascii="宋体" w:eastAsia="宋体" w:hAnsi="宋体"/>
          <w:sz w:val="21"/>
          <w:szCs w:val="21"/>
        </w:rPr>
        <w:noBreakHyphen/>
      </w:r>
      <w:r w:rsidRPr="009F1D75">
        <w:rPr>
          <w:rFonts w:ascii="宋体" w:eastAsia="宋体" w:hAnsi="宋体"/>
          <w:sz w:val="21"/>
          <w:szCs w:val="21"/>
        </w:rPr>
        <w:fldChar w:fldCharType="begin"/>
      </w:r>
      <w:r w:rsidRPr="009F1D75">
        <w:rPr>
          <w:rFonts w:ascii="宋体" w:eastAsia="宋体" w:hAnsi="宋体"/>
          <w:sz w:val="21"/>
          <w:szCs w:val="21"/>
        </w:rPr>
        <w:instrText xml:space="preserve"> SEQ 图 \* ARABIC \s 2 </w:instrText>
      </w:r>
      <w:r w:rsidRPr="009F1D75">
        <w:rPr>
          <w:rFonts w:ascii="宋体" w:eastAsia="宋体" w:hAnsi="宋体"/>
          <w:sz w:val="21"/>
          <w:szCs w:val="21"/>
        </w:rPr>
        <w:fldChar w:fldCharType="separate"/>
      </w:r>
      <w:r w:rsidR="007E7C34">
        <w:rPr>
          <w:rFonts w:ascii="宋体" w:eastAsia="宋体" w:hAnsi="宋体"/>
          <w:noProof/>
          <w:sz w:val="21"/>
          <w:szCs w:val="21"/>
        </w:rPr>
        <w:t>12</w:t>
      </w:r>
      <w:r w:rsidRPr="009F1D75">
        <w:rPr>
          <w:rFonts w:ascii="宋体" w:eastAsia="宋体" w:hAnsi="宋体"/>
          <w:sz w:val="21"/>
          <w:szCs w:val="21"/>
        </w:rPr>
        <w:fldChar w:fldCharType="end"/>
      </w:r>
      <w:bookmarkEnd w:id="154"/>
      <w:r w:rsidRPr="009F1D75">
        <w:rPr>
          <w:rFonts w:ascii="宋体" w:eastAsia="宋体" w:hAnsi="宋体"/>
          <w:sz w:val="21"/>
          <w:szCs w:val="21"/>
        </w:rPr>
        <w:t xml:space="preserve"> 计步算法的伪代码示意</w:t>
      </w:r>
    </w:p>
    <w:p w:rsidR="009F1D75" w:rsidRDefault="009F1D75" w:rsidP="009F1D75">
      <w:pPr>
        <w:ind w:firstLineChars="200" w:firstLine="480"/>
      </w:pPr>
    </w:p>
    <w:p w:rsidR="009F1D75" w:rsidRDefault="009F1D75" w:rsidP="009F1D75">
      <w:pPr>
        <w:ind w:firstLineChars="200" w:firstLine="480"/>
      </w:pPr>
      <w:r>
        <w:t>其中，阈值的产生方法是计算最近</w:t>
      </w:r>
      <w:r>
        <w:rPr>
          <w:rFonts w:hint="eastAsia"/>
        </w:rPr>
        <w:t>150组经过滤波后的加速度大小最大值、最小值的平均值。步伐特征检测要求上次产生的加速度数值成为一个极大值、此极大值大于之前计算出的阈值、这一极大值与产生上一个极大值的时间间隔落在一定范围内。只有这三个条件同时被满足，上述的计步算法才会产生一个计步信号。由于这个计步算法也在被连续调用，如果用户长时间处于静止状态，加速度大小的变化将</w:t>
      </w:r>
      <w:r w:rsidR="00AC1DDF">
        <w:rPr>
          <w:rFonts w:hint="eastAsia"/>
        </w:rPr>
        <w:t>不会很明显，产生的动态阈值将不足以区分传感器偏差产生的噪声与真实</w:t>
      </w:r>
      <w:r>
        <w:rPr>
          <w:rFonts w:hint="eastAsia"/>
        </w:rPr>
        <w:t>的步伐特征。为此，阈值除了根据传感器数据动态产生以外，还需要为其确定一个下界，阈值在计算结果与这个下界中取较大的一个。在</w:t>
      </w:r>
      <w:r w:rsidR="00AC1DDF">
        <w:rPr>
          <w:rFonts w:hint="eastAsia"/>
        </w:rPr>
        <w:t>目前</w:t>
      </w:r>
      <w:r w:rsidR="00811C1C">
        <w:rPr>
          <w:rFonts w:hint="eastAsia"/>
        </w:rPr>
        <w:t>智能手环原型的</w:t>
      </w:r>
      <w:r w:rsidR="00AC1DDF">
        <w:rPr>
          <w:rFonts w:hint="eastAsia"/>
        </w:rPr>
        <w:t>嵌入式</w:t>
      </w:r>
      <w:r>
        <w:rPr>
          <w:rFonts w:hint="eastAsia"/>
        </w:rPr>
        <w:t>软件中，这一阈值取</w:t>
      </w:r>
      <w:r w:rsidR="00AC1DDF" w:rsidRPr="00574F7B">
        <w:rPr>
          <w:position w:val="-10"/>
        </w:rPr>
        <w:object w:dxaOrig="620" w:dyaOrig="320">
          <v:shape id="_x0000_i1047" type="#_x0000_t75" style="width:30.85pt;height:15.9pt" o:ole="">
            <v:imagedata r:id="rId53" o:title=""/>
          </v:shape>
          <o:OLEObject Type="Embed" ProgID="Equation.DSMT4" ShapeID="_x0000_i1047" DrawAspect="Content" ObjectID="_1525512529" r:id="rId54"/>
        </w:object>
      </w:r>
      <w:r>
        <w:rPr>
          <w:rFonts w:hint="eastAsia"/>
        </w:rPr>
        <w:t>。</w:t>
      </w:r>
    </w:p>
    <w:p w:rsidR="009F1D75" w:rsidRPr="009F1D75" w:rsidRDefault="009F1D75" w:rsidP="009F1D75">
      <w:pPr>
        <w:ind w:firstLineChars="200" w:firstLine="480"/>
      </w:pPr>
    </w:p>
    <w:p w:rsidR="007E7B2C" w:rsidRDefault="007E7B2C" w:rsidP="00875CB0">
      <w:pPr>
        <w:pStyle w:val="5"/>
        <w:numPr>
          <w:ilvl w:val="0"/>
          <w:numId w:val="23"/>
        </w:numPr>
        <w:spacing w:before="0" w:after="0" w:line="360" w:lineRule="auto"/>
        <w:ind w:leftChars="200" w:left="480" w:firstLine="0"/>
        <w:rPr>
          <w:rFonts w:ascii="黑体" w:eastAsia="黑体" w:hAnsi="黑体"/>
          <w:b w:val="0"/>
        </w:rPr>
      </w:pPr>
      <w:bookmarkStart w:id="155" w:name="_Toc450781999"/>
      <w:bookmarkStart w:id="156" w:name="_Toc451611615"/>
      <w:r w:rsidRPr="00B262BF">
        <w:rPr>
          <w:rFonts w:ascii="黑体" w:eastAsia="黑体" w:hAnsi="黑体" w:hint="eastAsia"/>
          <w:b w:val="0"/>
        </w:rPr>
        <w:t>睡眠质量分析算法</w:t>
      </w:r>
      <w:bookmarkEnd w:id="155"/>
      <w:bookmarkEnd w:id="156"/>
    </w:p>
    <w:p w:rsidR="00F7786E" w:rsidRDefault="005E55FF" w:rsidP="002071AD">
      <w:pPr>
        <w:ind w:firstLineChars="200" w:firstLine="480"/>
      </w:pPr>
      <w:r>
        <w:rPr>
          <w:rFonts w:hint="eastAsia"/>
        </w:rPr>
        <w:t>医学上，通常使用对EMG（</w:t>
      </w:r>
      <w:r w:rsidRPr="005E55FF">
        <w:t>electromyography</w:t>
      </w:r>
      <w:r>
        <w:rPr>
          <w:rFonts w:hint="eastAsia"/>
        </w:rPr>
        <w:t>，肌电图）的</w:t>
      </w:r>
      <w:proofErr w:type="gramStart"/>
      <w:r>
        <w:rPr>
          <w:rFonts w:hint="eastAsia"/>
        </w:rPr>
        <w:t>研判来</w:t>
      </w:r>
      <w:proofErr w:type="gramEnd"/>
      <w:r>
        <w:rPr>
          <w:rFonts w:hint="eastAsia"/>
        </w:rPr>
        <w:t>分析患者的睡眠质量。但此方法需要在用户体表设置大量的</w:t>
      </w:r>
      <w:r>
        <w:t>EMG</w:t>
      </w:r>
      <w:r>
        <w:rPr>
          <w:rFonts w:hint="eastAsia"/>
        </w:rPr>
        <w:t>传感器收集数据，日常</w:t>
      </w:r>
      <w:r w:rsidR="00564587">
        <w:rPr>
          <w:rFonts w:hint="eastAsia"/>
        </w:rPr>
        <w:t>生活场景</w:t>
      </w:r>
      <w:r>
        <w:rPr>
          <w:rFonts w:hint="eastAsia"/>
        </w:rPr>
        <w:t>下几乎无法实现。有研究表明，深睡期与浅睡期的转换</w:t>
      </w:r>
      <w:r w:rsidR="00564587">
        <w:rPr>
          <w:rFonts w:hint="eastAsia"/>
        </w:rPr>
        <w:t>过程</w:t>
      </w:r>
      <w:r>
        <w:rPr>
          <w:rFonts w:hint="eastAsia"/>
        </w:rPr>
        <w:t>中</w:t>
      </w:r>
      <w:r w:rsidR="00564587">
        <w:rPr>
          <w:rFonts w:hint="eastAsia"/>
        </w:rPr>
        <w:t>会</w:t>
      </w:r>
      <w:r>
        <w:rPr>
          <w:rFonts w:hint="eastAsia"/>
        </w:rPr>
        <w:t>产生</w:t>
      </w:r>
      <w:r w:rsidR="00564587">
        <w:rPr>
          <w:rFonts w:hint="eastAsia"/>
        </w:rPr>
        <w:t>肢体活动</w:t>
      </w:r>
      <w:r>
        <w:rPr>
          <w:rFonts w:hint="eastAsia"/>
        </w:rPr>
        <w:t>，那么这些特定的肢体活动就可以用于区分不同的睡眠</w:t>
      </w:r>
      <w:r w:rsidR="00564587">
        <w:rPr>
          <w:rFonts w:hint="eastAsia"/>
        </w:rPr>
        <w:t>阶段</w:t>
      </w:r>
      <w:r>
        <w:rPr>
          <w:rFonts w:hint="eastAsia"/>
        </w:rPr>
        <w:t>，进而用以评估睡眠质量</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_Ref450745840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7E7C34">
        <w:rPr>
          <w:rFonts w:ascii="Times New Roman" w:hAnsi="Times New Roman"/>
          <w:vertAlign w:val="superscript"/>
        </w:rPr>
        <w:t>[24]</w:t>
      </w:r>
      <w:r w:rsidR="00475A2C" w:rsidRPr="00B0271B">
        <w:rPr>
          <w:rFonts w:ascii="Times New Roman" w:hAnsi="Times New Roman"/>
          <w:vertAlign w:val="superscript"/>
        </w:rPr>
        <w:fldChar w:fldCharType="end"/>
      </w:r>
      <w:r w:rsidR="00C47F0E">
        <w:rPr>
          <w:rFonts w:hint="eastAsia"/>
        </w:rPr>
        <w:t>。</w:t>
      </w:r>
    </w:p>
    <w:p w:rsidR="00475A2C" w:rsidRDefault="00475A2C" w:rsidP="002071AD">
      <w:pPr>
        <w:ind w:firstLineChars="200" w:firstLine="480"/>
      </w:pPr>
      <w:r>
        <w:rPr>
          <w:rFonts w:hint="eastAsia"/>
        </w:rPr>
        <w:t>在此次开发的原型中实现睡眠质量分析算法时，参考了现有的算法设计，以包括前后各3分钟在内共计7分钟的腕动计数作为输入，利用线性</w:t>
      </w:r>
      <w:r w:rsidR="00564587">
        <w:rPr>
          <w:rFonts w:hint="eastAsia"/>
        </w:rPr>
        <w:t>评估</w:t>
      </w:r>
      <w:r>
        <w:rPr>
          <w:rFonts w:hint="eastAsia"/>
        </w:rPr>
        <w:t>的方式分析用户在当前这一分钟内睡眠状态</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_Ref450746188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7E7C34">
        <w:rPr>
          <w:rFonts w:ascii="Times New Roman" w:hAnsi="Times New Roman"/>
          <w:vertAlign w:val="superscript"/>
        </w:rPr>
        <w:t>[25]</w:t>
      </w:r>
      <w:r w:rsidRPr="00B0271B">
        <w:rPr>
          <w:rFonts w:ascii="Times New Roman" w:hAnsi="Times New Roman"/>
          <w:vertAlign w:val="superscript"/>
        </w:rPr>
        <w:fldChar w:fldCharType="end"/>
      </w:r>
      <w:r w:rsidR="00C47F0E">
        <w:rPr>
          <w:rFonts w:hint="eastAsia"/>
        </w:rPr>
        <w:t>。</w:t>
      </w:r>
      <w:r w:rsidR="00AC1DDF">
        <w:rPr>
          <w:rFonts w:hint="eastAsia"/>
        </w:rPr>
        <w:t>睡眠质量分析算法的调用方式与计步算法类似，以每个传感器周期</w:t>
      </w:r>
      <w:proofErr w:type="gramStart"/>
      <w:r w:rsidR="00AC1DDF">
        <w:rPr>
          <w:rFonts w:hint="eastAsia"/>
        </w:rPr>
        <w:t>的各轴加速度</w:t>
      </w:r>
      <w:proofErr w:type="gramEnd"/>
      <w:r w:rsidR="00AC1DDF">
        <w:rPr>
          <w:rFonts w:hint="eastAsia"/>
        </w:rPr>
        <w:t>数据为输入参数，提供给算法进行相关的分析。</w:t>
      </w:r>
      <w:r>
        <w:rPr>
          <w:rFonts w:hint="eastAsia"/>
        </w:rPr>
        <w:t>在判定用户结束一段完整的睡眠后，</w:t>
      </w:r>
      <w:r w:rsidR="00AC1DDF">
        <w:rPr>
          <w:rFonts w:hint="eastAsia"/>
        </w:rPr>
        <w:t>调用此算法的另一接口，获取此段睡眠周期内每一分钟的睡眠质量分析结果，</w:t>
      </w:r>
      <w:r>
        <w:rPr>
          <w:rFonts w:hint="eastAsia"/>
        </w:rPr>
        <w:t>再将</w:t>
      </w:r>
      <w:r w:rsidR="00AC1DDF">
        <w:rPr>
          <w:rFonts w:hint="eastAsia"/>
        </w:rPr>
        <w:t>获得的</w:t>
      </w:r>
      <w:r>
        <w:rPr>
          <w:rFonts w:hint="eastAsia"/>
        </w:rPr>
        <w:t>结果发送出去。</w:t>
      </w:r>
    </w:p>
    <w:p w:rsidR="005E55FF" w:rsidRPr="00475A2C" w:rsidRDefault="005E55FF" w:rsidP="002071AD">
      <w:pPr>
        <w:ind w:firstLineChars="200" w:firstLine="480"/>
      </w:pPr>
    </w:p>
    <w:p w:rsidR="007E7B2C" w:rsidRDefault="007E7B2C" w:rsidP="00875CB0">
      <w:pPr>
        <w:pStyle w:val="5"/>
        <w:numPr>
          <w:ilvl w:val="0"/>
          <w:numId w:val="23"/>
        </w:numPr>
        <w:spacing w:before="0" w:after="0" w:line="360" w:lineRule="auto"/>
        <w:ind w:leftChars="200" w:left="480" w:firstLine="0"/>
        <w:rPr>
          <w:rFonts w:ascii="黑体" w:eastAsia="黑体" w:hAnsi="黑体"/>
          <w:b w:val="0"/>
        </w:rPr>
      </w:pPr>
      <w:bookmarkStart w:id="157" w:name="_Toc450782000"/>
      <w:bookmarkStart w:id="158" w:name="_Toc451611616"/>
      <w:r w:rsidRPr="00B262BF">
        <w:rPr>
          <w:rFonts w:ascii="黑体" w:eastAsia="黑体" w:hAnsi="黑体" w:hint="eastAsia"/>
          <w:b w:val="0"/>
        </w:rPr>
        <w:t>用户运动状态的判定</w:t>
      </w:r>
      <w:bookmarkEnd w:id="157"/>
      <w:bookmarkEnd w:id="158"/>
    </w:p>
    <w:p w:rsidR="00F7786E" w:rsidRDefault="00475A2C" w:rsidP="002071AD">
      <w:pPr>
        <w:ind w:firstLineChars="200" w:firstLine="480"/>
      </w:pPr>
      <w:r>
        <w:rPr>
          <w:rFonts w:hint="eastAsia"/>
        </w:rPr>
        <w:t>用户运动状态的判定关系到完成跌倒检测后，将这份数据派发给哪个分析函数进行处理</w:t>
      </w:r>
      <w:r w:rsidR="00564587">
        <w:rPr>
          <w:rFonts w:hint="eastAsia"/>
        </w:rPr>
        <w:t>的问题。此过程具有排他性，并且无法</w:t>
      </w:r>
      <w:r>
        <w:rPr>
          <w:rFonts w:hint="eastAsia"/>
        </w:rPr>
        <w:t>基于任何未来的传感器数据做出决策，状态的判定速度</w:t>
      </w:r>
      <w:r w:rsidR="00564587">
        <w:rPr>
          <w:rFonts w:hint="eastAsia"/>
        </w:rPr>
        <w:t>又</w:t>
      </w:r>
      <w:r>
        <w:rPr>
          <w:rFonts w:hint="eastAsia"/>
        </w:rPr>
        <w:t>要尽可能地快，避免挤占运动健康信息统计的计算时</w:t>
      </w:r>
      <w:r>
        <w:rPr>
          <w:rFonts w:hint="eastAsia"/>
        </w:rPr>
        <w:lastRenderedPageBreak/>
        <w:t>间。在这些条件的约束下，运动状态的判定不可能达成很高</w:t>
      </w:r>
      <w:r w:rsidR="00564587">
        <w:rPr>
          <w:rFonts w:hint="eastAsia"/>
        </w:rPr>
        <w:t>的准确度，必须使用一些简单的、可以作为运动状态变更必要条件使用的</w:t>
      </w:r>
      <w:r>
        <w:rPr>
          <w:rFonts w:hint="eastAsia"/>
        </w:rPr>
        <w:t>判断标准</w:t>
      </w:r>
      <w:r w:rsidR="00564587">
        <w:rPr>
          <w:rFonts w:hint="eastAsia"/>
        </w:rPr>
        <w:t>来</w:t>
      </w:r>
      <w:r>
        <w:rPr>
          <w:rFonts w:hint="eastAsia"/>
        </w:rPr>
        <w:t>判定。</w:t>
      </w:r>
    </w:p>
    <w:p w:rsidR="00475A2C" w:rsidRDefault="00475A2C" w:rsidP="002071AD">
      <w:pPr>
        <w:ind w:firstLineChars="200" w:firstLine="480"/>
      </w:pPr>
      <w:r>
        <w:rPr>
          <w:rFonts w:hint="eastAsia"/>
        </w:rPr>
        <w:t>目前，手环中定义了三种运动状态：睡眠状态、</w:t>
      </w:r>
      <w:r w:rsidR="003F4618">
        <w:rPr>
          <w:rFonts w:hint="eastAsia"/>
        </w:rPr>
        <w:t>空闲</w:t>
      </w:r>
      <w:r>
        <w:rPr>
          <w:rFonts w:hint="eastAsia"/>
        </w:rPr>
        <w:t>状态与运动状态。这三种状态之间的转换条件与动作可以以下面的有限状态机表示。由于在每种不同状态下，向其它状态跳转的条件各不相同，因此这个有限状态机是Mealy状态机。基于此有限状态机实现运动状态的判定算法，在状态的转换过程中可以同时完成</w:t>
      </w:r>
      <w:proofErr w:type="gramStart"/>
      <w:r>
        <w:rPr>
          <w:rFonts w:hint="eastAsia"/>
        </w:rPr>
        <w:t>源状态</w:t>
      </w:r>
      <w:proofErr w:type="gramEnd"/>
      <w:r>
        <w:rPr>
          <w:rFonts w:hint="eastAsia"/>
        </w:rPr>
        <w:t>的清理工作（如运动分析数据的生成与存储）与目标状态的初始化。</w:t>
      </w:r>
    </w:p>
    <w:p w:rsidR="00475A2C" w:rsidRDefault="00475A2C" w:rsidP="002071AD">
      <w:pPr>
        <w:ind w:firstLineChars="200" w:firstLine="480"/>
      </w:pPr>
    </w:p>
    <w:p w:rsidR="009327D5" w:rsidRDefault="009327D5" w:rsidP="002071AD">
      <w:pPr>
        <w:keepNext/>
        <w:jc w:val="center"/>
      </w:pPr>
      <w:r>
        <w:rPr>
          <w:rFonts w:hint="eastAsia"/>
          <w:noProof/>
        </w:rPr>
        <w:drawing>
          <wp:inline distT="0" distB="0" distL="0" distR="0" wp14:anchorId="698F6B68" wp14:editId="3E18579D">
            <wp:extent cx="5162768" cy="514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动状态判定.png"/>
                    <pic:cNvPicPr/>
                  </pic:nvPicPr>
                  <pic:blipFill>
                    <a:blip r:embed="rId55">
                      <a:extLst>
                        <a:ext uri="{28A0092B-C50C-407E-A947-70E740481C1C}">
                          <a14:useLocalDpi xmlns:a14="http://schemas.microsoft.com/office/drawing/2010/main" val="0"/>
                        </a:ext>
                      </a:extLst>
                    </a:blip>
                    <a:stretch>
                      <a:fillRect/>
                    </a:stretch>
                  </pic:blipFill>
                  <pic:spPr>
                    <a:xfrm>
                      <a:off x="0" y="0"/>
                      <a:ext cx="5191466" cy="5172091"/>
                    </a:xfrm>
                    <a:prstGeom prst="rect">
                      <a:avLst/>
                    </a:prstGeom>
                  </pic:spPr>
                </pic:pic>
              </a:graphicData>
            </a:graphic>
          </wp:inline>
        </w:drawing>
      </w:r>
    </w:p>
    <w:p w:rsidR="009327D5" w:rsidRDefault="009327D5" w:rsidP="006F3947">
      <w:pPr>
        <w:pStyle w:val="ac"/>
        <w:jc w:val="center"/>
        <w:rPr>
          <w:rFonts w:ascii="宋体" w:eastAsia="宋体" w:hAnsi="宋体" w:cs="Courier New"/>
          <w:sz w:val="21"/>
        </w:rPr>
      </w:pPr>
      <w:bookmarkStart w:id="159" w:name="_Toc451610715"/>
      <w:r w:rsidRPr="009327D5">
        <w:rPr>
          <w:rFonts w:ascii="宋体" w:eastAsia="宋体" w:hAnsi="宋体" w:cs="Courier New"/>
          <w:sz w:val="21"/>
        </w:rPr>
        <w:t>图</w:t>
      </w:r>
      <w:r w:rsidR="009F1D75">
        <w:rPr>
          <w:rFonts w:ascii="宋体" w:eastAsia="宋体" w:hAnsi="宋体" w:cs="Courier New"/>
          <w:sz w:val="21"/>
        </w:rPr>
        <w:fldChar w:fldCharType="begin"/>
      </w:r>
      <w:r w:rsidR="009F1D75">
        <w:rPr>
          <w:rFonts w:ascii="宋体" w:eastAsia="宋体" w:hAnsi="宋体" w:cs="Courier New"/>
          <w:sz w:val="21"/>
        </w:rPr>
        <w:instrText xml:space="preserve"> STYLEREF 2 \s </w:instrText>
      </w:r>
      <w:r w:rsidR="009F1D75">
        <w:rPr>
          <w:rFonts w:ascii="宋体" w:eastAsia="宋体" w:hAnsi="宋体" w:cs="Courier New"/>
          <w:sz w:val="21"/>
        </w:rPr>
        <w:fldChar w:fldCharType="separate"/>
      </w:r>
      <w:r w:rsidR="007E7C34">
        <w:rPr>
          <w:rFonts w:ascii="宋体" w:eastAsia="宋体" w:hAnsi="宋体" w:cs="Courier New"/>
          <w:noProof/>
          <w:sz w:val="21"/>
        </w:rPr>
        <w:t>4</w:t>
      </w:r>
      <w:r w:rsidR="009F1D75">
        <w:rPr>
          <w:rFonts w:ascii="宋体" w:eastAsia="宋体" w:hAnsi="宋体" w:cs="Courier New"/>
          <w:sz w:val="21"/>
        </w:rPr>
        <w:fldChar w:fldCharType="end"/>
      </w:r>
      <w:r w:rsidR="009F1D75">
        <w:rPr>
          <w:rFonts w:ascii="宋体" w:eastAsia="宋体" w:hAnsi="宋体" w:cs="Courier New"/>
          <w:sz w:val="21"/>
        </w:rPr>
        <w:noBreakHyphen/>
      </w:r>
      <w:r w:rsidR="009F1D75">
        <w:rPr>
          <w:rFonts w:ascii="宋体" w:eastAsia="宋体" w:hAnsi="宋体" w:cs="Courier New"/>
          <w:sz w:val="21"/>
        </w:rPr>
        <w:fldChar w:fldCharType="begin"/>
      </w:r>
      <w:r w:rsidR="009F1D75">
        <w:rPr>
          <w:rFonts w:ascii="宋体" w:eastAsia="宋体" w:hAnsi="宋体" w:cs="Courier New"/>
          <w:sz w:val="21"/>
        </w:rPr>
        <w:instrText xml:space="preserve"> SEQ 图 \* ARABIC \s 2 </w:instrText>
      </w:r>
      <w:r w:rsidR="009F1D75">
        <w:rPr>
          <w:rFonts w:ascii="宋体" w:eastAsia="宋体" w:hAnsi="宋体" w:cs="Courier New"/>
          <w:sz w:val="21"/>
        </w:rPr>
        <w:fldChar w:fldCharType="separate"/>
      </w:r>
      <w:r w:rsidR="007E7C34">
        <w:rPr>
          <w:rFonts w:ascii="宋体" w:eastAsia="宋体" w:hAnsi="宋体" w:cs="Courier New"/>
          <w:noProof/>
          <w:sz w:val="21"/>
        </w:rPr>
        <w:t>13</w:t>
      </w:r>
      <w:r w:rsidR="009F1D75">
        <w:rPr>
          <w:rFonts w:ascii="宋体" w:eastAsia="宋体" w:hAnsi="宋体" w:cs="Courier New"/>
          <w:sz w:val="21"/>
        </w:rPr>
        <w:fldChar w:fldCharType="end"/>
      </w:r>
      <w:r w:rsidRPr="009327D5">
        <w:rPr>
          <w:rFonts w:ascii="宋体" w:eastAsia="宋体" w:hAnsi="宋体" w:cs="Courier New"/>
          <w:sz w:val="21"/>
        </w:rPr>
        <w:t xml:space="preserve"> 运动状态判定的有限状态机</w:t>
      </w:r>
      <w:bookmarkEnd w:id="159"/>
    </w:p>
    <w:p w:rsidR="006F3947" w:rsidRDefault="006F3947" w:rsidP="006F3947">
      <w:pPr>
        <w:ind w:firstLineChars="200" w:firstLine="480"/>
      </w:pPr>
    </w:p>
    <w:p w:rsidR="00AC1DDF" w:rsidRDefault="00AA07A9" w:rsidP="006F3947">
      <w:pPr>
        <w:ind w:firstLineChars="200" w:firstLine="480"/>
        <w:rPr>
          <w:rFonts w:hint="eastAsia"/>
        </w:rPr>
      </w:pPr>
      <w:r>
        <w:t>确定了有限状态机的各个状态与状态之间转换的条件与动作之后，代码上的实现就很容易了。</w:t>
      </w:r>
      <w:r w:rsidR="00AC1DDF">
        <w:rPr>
          <w:rFonts w:hint="eastAsia"/>
        </w:rPr>
        <w:t>用户运动状态的判断同样以各数据周期的加速度数据作为输入</w:t>
      </w:r>
      <w:r w:rsidR="00AC1DDF">
        <w:rPr>
          <w:rFonts w:hint="eastAsia"/>
        </w:rPr>
        <w:lastRenderedPageBreak/>
        <w:t>参数。对于每一组传感器数据，算法再依据内部保持的上一个状态判定此时状态是否发生了变化，以及会变化到</w:t>
      </w:r>
      <w:proofErr w:type="gramStart"/>
      <w:r w:rsidR="00AC1DDF">
        <w:rPr>
          <w:rFonts w:hint="eastAsia"/>
        </w:rPr>
        <w:t>哪个新</w:t>
      </w:r>
      <w:proofErr w:type="gramEnd"/>
      <w:r w:rsidR="00AC1DDF">
        <w:rPr>
          <w:rFonts w:hint="eastAsia"/>
        </w:rPr>
        <w:t>的状态。如果确实发生了状态转换，这个算法还将执行有限状态机上规定的状态转换时触发的行为。</w:t>
      </w:r>
    </w:p>
    <w:p w:rsidR="00AA07A9" w:rsidRDefault="00AA07A9" w:rsidP="006F3947">
      <w:pPr>
        <w:ind w:firstLineChars="200" w:firstLine="480"/>
      </w:pPr>
      <w:r>
        <w:t>智能手环的实际软件实现中采用了较为简单的switch</w:t>
      </w:r>
      <w:r>
        <w:rPr>
          <w:rFonts w:hint="eastAsia"/>
        </w:rPr>
        <w:t>-case语句，而没有使用状态模式等其它的方法来实现有限状态机。一方面，这个有限状态机并不包含很多状态，虽然存在子状态，但嵌套的深度与数量仍然在可控范围内，并且空闲这一复合状态相对稳定，今后如果要增加更多状态，也不会再产生更深层次的嵌套；另一方面，基于对运行效率的考虑，在概要设计阶段就已经确定了不会使用C++语言的多态机制，而这是实现状态模式时必备的条件之一，因而状态模式受选定的开发技术限制，无法被应用到嵌入式软件中来。</w:t>
      </w:r>
    </w:p>
    <w:p w:rsidR="00AA07A9" w:rsidRPr="006F3947" w:rsidRDefault="00AA07A9" w:rsidP="006F3947">
      <w:pPr>
        <w:ind w:firstLineChars="200" w:firstLine="480"/>
      </w:pPr>
    </w:p>
    <w:p w:rsidR="006C2545" w:rsidRDefault="006C2545" w:rsidP="00875CB0">
      <w:pPr>
        <w:pStyle w:val="3"/>
        <w:numPr>
          <w:ilvl w:val="0"/>
          <w:numId w:val="12"/>
        </w:numPr>
        <w:spacing w:before="0" w:after="0" w:line="360" w:lineRule="auto"/>
        <w:rPr>
          <w:rFonts w:ascii="黑体" w:eastAsia="黑体" w:hAnsi="黑体"/>
          <w:b w:val="0"/>
          <w:sz w:val="28"/>
          <w:szCs w:val="28"/>
        </w:rPr>
      </w:pPr>
      <w:bookmarkStart w:id="160" w:name="_Toc451611617"/>
      <w:bookmarkStart w:id="161" w:name="_Toc450782001"/>
      <w:r>
        <w:rPr>
          <w:rFonts w:ascii="黑体" w:eastAsia="黑体" w:hAnsi="黑体"/>
          <w:b w:val="0"/>
          <w:sz w:val="28"/>
          <w:szCs w:val="28"/>
        </w:rPr>
        <w:t>本章小结</w:t>
      </w:r>
      <w:bookmarkEnd w:id="160"/>
    </w:p>
    <w:p w:rsidR="000D6FEA" w:rsidRDefault="006C2545" w:rsidP="002071AD">
      <w:pPr>
        <w:ind w:firstLineChars="200" w:firstLine="480"/>
      </w:pPr>
      <w:r>
        <w:rPr>
          <w:rFonts w:hint="eastAsia"/>
        </w:rPr>
        <w:t>本章介绍了手环两大关键部件MCU与加速度传感器的硬件选型</w:t>
      </w:r>
      <w:r w:rsidR="000D6FEA">
        <w:rPr>
          <w:rFonts w:hint="eastAsia"/>
        </w:rPr>
        <w:t>以及智能手环嵌入式软件的详细设计与实现</w:t>
      </w:r>
      <w:r>
        <w:rPr>
          <w:rFonts w:hint="eastAsia"/>
        </w:rPr>
        <w:t>。</w:t>
      </w:r>
    </w:p>
    <w:p w:rsidR="006C2545" w:rsidRDefault="006C2545" w:rsidP="002071AD">
      <w:pPr>
        <w:ind w:firstLineChars="200" w:firstLine="480"/>
      </w:pPr>
      <w:r>
        <w:rPr>
          <w:rFonts w:hint="eastAsia"/>
        </w:rPr>
        <w:t>选型过程中，以成本与体积作为重要的参考依据，最终选定了ARM</w:t>
      </w:r>
      <w:r>
        <w:t>7EJ-S</w:t>
      </w:r>
      <w:r>
        <w:rPr>
          <w:rFonts w:hint="eastAsia"/>
        </w:rPr>
        <w:t>与ADXL345作为产品原形中使用的硬件。这样的硬件选型结果是在各方面因素产生冲突时，依据实际情况进行折衷与取舍的工程思维的体现。选型结果中产生了选择老旧型号产品的决策，这可能对今后产品的演化产生一些障碍，因此还对今后硬件升级时重新选型的思路与方向提出了工程上的建议。</w:t>
      </w:r>
    </w:p>
    <w:p w:rsidR="000D6FEA" w:rsidRDefault="000D6FEA" w:rsidP="002071AD">
      <w:pPr>
        <w:ind w:firstLineChars="200" w:firstLine="480"/>
      </w:pPr>
      <w:r>
        <w:t>详细设计部分从智能手环的各</w:t>
      </w:r>
      <w:r>
        <w:rPr>
          <w:rFonts w:hint="eastAsia"/>
        </w:rPr>
        <w:t>个功能作为切入点，详细地解释了软件各部分组件的行为以及关键部分的业务逻辑细节。通过对各线程之间的</w:t>
      </w:r>
      <w:proofErr w:type="gramStart"/>
      <w:r>
        <w:rPr>
          <w:rFonts w:hint="eastAsia"/>
        </w:rPr>
        <w:t>交互与</w:t>
      </w:r>
      <w:proofErr w:type="gramEnd"/>
      <w:r>
        <w:rPr>
          <w:rFonts w:hint="eastAsia"/>
        </w:rPr>
        <w:t>协作的描述，给出了软件产品的运行时行</w:t>
      </w:r>
      <w:proofErr w:type="gramStart"/>
      <w:r>
        <w:rPr>
          <w:rFonts w:hint="eastAsia"/>
        </w:rPr>
        <w:t>为方面</w:t>
      </w:r>
      <w:proofErr w:type="gramEnd"/>
      <w:r>
        <w:rPr>
          <w:rFonts w:hint="eastAsia"/>
        </w:rPr>
        <w:t>的详细设计方案。实现部分重点描述了详细设计中涉及到的重要数据结构的实现，并从性能方面与其它候选方案进行对比，给出了选择当前数据结构的原因与优点。最后对嵌入式软件产品中涉及的核心算法做出了描述，并给出了算法相应的伪代码。</w:t>
      </w:r>
    </w:p>
    <w:p w:rsidR="002071AD" w:rsidRDefault="002071AD">
      <w:pPr>
        <w:widowControl/>
        <w:spacing w:line="240" w:lineRule="auto"/>
        <w:jc w:val="left"/>
      </w:pPr>
      <w:r>
        <w:br w:type="page"/>
      </w:r>
    </w:p>
    <w:p w:rsidR="003A24F3" w:rsidRDefault="003A24F3"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162" w:name="_Toc451611618"/>
      <w:r w:rsidRPr="00B262BF">
        <w:rPr>
          <w:rFonts w:ascii="黑体" w:eastAsia="黑体" w:hAnsi="黑体" w:hint="eastAsia"/>
          <w:b w:val="0"/>
          <w:sz w:val="28"/>
          <w:szCs w:val="28"/>
        </w:rPr>
        <w:lastRenderedPageBreak/>
        <w:t>总结与展望</w:t>
      </w:r>
      <w:bookmarkEnd w:id="161"/>
      <w:bookmarkEnd w:id="162"/>
    </w:p>
    <w:p w:rsidR="002071AD" w:rsidRPr="002071AD" w:rsidRDefault="002071AD" w:rsidP="00875CB0">
      <w:pPr>
        <w:pStyle w:val="2"/>
        <w:numPr>
          <w:ilvl w:val="0"/>
          <w:numId w:val="28"/>
        </w:numPr>
        <w:rPr>
          <w:vanish/>
        </w:rPr>
      </w:pPr>
      <w:r w:rsidRPr="002071AD">
        <w:rPr>
          <w:vanish/>
        </w:rPr>
        <w:t>章节五</w:t>
      </w:r>
      <w:bookmarkStart w:id="163" w:name="_Toc451610974"/>
      <w:bookmarkStart w:id="164" w:name="_Toc451611249"/>
      <w:bookmarkStart w:id="165" w:name="_Toc451611372"/>
      <w:bookmarkStart w:id="166" w:name="_Toc451611619"/>
      <w:bookmarkEnd w:id="163"/>
      <w:bookmarkEnd w:id="164"/>
      <w:bookmarkEnd w:id="165"/>
      <w:bookmarkEnd w:id="166"/>
    </w:p>
    <w:p w:rsidR="003A24F3" w:rsidRDefault="003A24F3" w:rsidP="00875CB0">
      <w:pPr>
        <w:pStyle w:val="3"/>
        <w:numPr>
          <w:ilvl w:val="0"/>
          <w:numId w:val="11"/>
        </w:numPr>
        <w:spacing w:before="0" w:after="0" w:line="360" w:lineRule="auto"/>
        <w:rPr>
          <w:rFonts w:ascii="黑体" w:eastAsia="黑体" w:hAnsi="黑体"/>
          <w:b w:val="0"/>
          <w:sz w:val="28"/>
          <w:szCs w:val="28"/>
        </w:rPr>
      </w:pPr>
      <w:bookmarkStart w:id="167" w:name="_Toc450782002"/>
      <w:bookmarkStart w:id="168" w:name="_Toc451611620"/>
      <w:r w:rsidRPr="00B262BF">
        <w:rPr>
          <w:rFonts w:ascii="黑体" w:eastAsia="黑体" w:hAnsi="黑体" w:hint="eastAsia"/>
          <w:b w:val="0"/>
          <w:sz w:val="28"/>
          <w:szCs w:val="28"/>
        </w:rPr>
        <w:t>总结</w:t>
      </w:r>
      <w:bookmarkEnd w:id="167"/>
      <w:bookmarkEnd w:id="168"/>
    </w:p>
    <w:p w:rsidR="00F7786E" w:rsidRDefault="00E50163" w:rsidP="002071AD">
      <w:pPr>
        <w:ind w:firstLineChars="200" w:firstLine="480"/>
      </w:pPr>
      <w:r>
        <w:rPr>
          <w:rFonts w:hint="eastAsia"/>
        </w:rPr>
        <w:t>在本文完成之前，整个运动数据采集与分析平台的原型软硬件都已经顺利结束了相关开发，开始了小范围的应用性测试。目前，整套平台的服务端架设在校园网内；搭载于智能手机上的移动客户端实现了各项计划中的功能，</w:t>
      </w:r>
      <w:proofErr w:type="gramStart"/>
      <w:r>
        <w:rPr>
          <w:rFonts w:hint="eastAsia"/>
        </w:rPr>
        <w:t>除用户</w:t>
      </w:r>
      <w:proofErr w:type="gramEnd"/>
      <w:r>
        <w:rPr>
          <w:rFonts w:hint="eastAsia"/>
        </w:rPr>
        <w:t>界面外，核心业务逻辑已经满足了实际应用的需要；</w:t>
      </w:r>
      <w:r w:rsidR="00564587">
        <w:rPr>
          <w:rFonts w:hint="eastAsia"/>
        </w:rPr>
        <w:t>多</w:t>
      </w:r>
      <w:r>
        <w:rPr>
          <w:rFonts w:hint="eastAsia"/>
        </w:rPr>
        <w:t>个智能手环的硬件模型被组装起来，分发给了项目组内的开发人员进行实际的数据采集与日常体验。在整个项目的所有工作中，除睡眠分析算法由组内其他成员实现外，我承担了智能手环从需求分析到编码测试整个过程的大部分工作。当然，相比整个大项目的工作量，我完成的工作仍然是微不足道的，并且还存在很多值得改进</w:t>
      </w:r>
      <w:r w:rsidR="00564587">
        <w:rPr>
          <w:rFonts w:hint="eastAsia"/>
        </w:rPr>
        <w:t>之处</w:t>
      </w:r>
      <w:r>
        <w:rPr>
          <w:rFonts w:hint="eastAsia"/>
        </w:rPr>
        <w:t>。</w:t>
      </w:r>
    </w:p>
    <w:p w:rsidR="00E50163" w:rsidRPr="00F7786E" w:rsidRDefault="00E50163" w:rsidP="002071AD">
      <w:pPr>
        <w:ind w:firstLineChars="200" w:firstLine="480"/>
      </w:pPr>
    </w:p>
    <w:p w:rsidR="003A24F3" w:rsidRPr="00B262BF" w:rsidRDefault="003A24F3" w:rsidP="00875CB0">
      <w:pPr>
        <w:pStyle w:val="3"/>
        <w:numPr>
          <w:ilvl w:val="0"/>
          <w:numId w:val="11"/>
        </w:numPr>
        <w:spacing w:before="0" w:after="0" w:line="360" w:lineRule="auto"/>
        <w:rPr>
          <w:rFonts w:ascii="黑体" w:eastAsia="黑体" w:hAnsi="黑体"/>
          <w:b w:val="0"/>
          <w:sz w:val="28"/>
          <w:szCs w:val="28"/>
        </w:rPr>
      </w:pPr>
      <w:bookmarkStart w:id="169" w:name="_Toc450782003"/>
      <w:bookmarkStart w:id="170" w:name="_Toc451611621"/>
      <w:r w:rsidRPr="00B262BF">
        <w:rPr>
          <w:rFonts w:ascii="黑体" w:eastAsia="黑体" w:hAnsi="黑体" w:hint="eastAsia"/>
          <w:b w:val="0"/>
          <w:sz w:val="28"/>
          <w:szCs w:val="28"/>
        </w:rPr>
        <w:t>展望</w:t>
      </w:r>
      <w:bookmarkEnd w:id="169"/>
      <w:bookmarkEnd w:id="170"/>
    </w:p>
    <w:p w:rsidR="007E7B2C" w:rsidRDefault="007E7B2C" w:rsidP="00875CB0">
      <w:pPr>
        <w:pStyle w:val="4"/>
        <w:numPr>
          <w:ilvl w:val="0"/>
          <w:numId w:val="21"/>
        </w:numPr>
        <w:spacing w:before="0" w:after="0" w:line="360" w:lineRule="auto"/>
        <w:ind w:leftChars="200" w:left="480" w:firstLine="0"/>
        <w:rPr>
          <w:rFonts w:ascii="黑体" w:eastAsia="黑体" w:hAnsi="黑体"/>
          <w:b w:val="0"/>
        </w:rPr>
      </w:pPr>
      <w:bookmarkStart w:id="171" w:name="_Toc450782004"/>
      <w:bookmarkStart w:id="172" w:name="_Toc451611622"/>
      <w:r w:rsidRPr="00B262BF">
        <w:rPr>
          <w:rFonts w:ascii="黑体" w:eastAsia="黑体" w:hAnsi="黑体" w:hint="eastAsia"/>
          <w:b w:val="0"/>
        </w:rPr>
        <w:t>当前</w:t>
      </w:r>
      <w:r w:rsidR="00C71ECA">
        <w:rPr>
          <w:rFonts w:ascii="黑体" w:eastAsia="黑体" w:hAnsi="黑体" w:hint="eastAsia"/>
          <w:b w:val="0"/>
        </w:rPr>
        <w:t>智能手环</w:t>
      </w:r>
      <w:r w:rsidRPr="00B262BF">
        <w:rPr>
          <w:rFonts w:ascii="黑体" w:eastAsia="黑体" w:hAnsi="黑体" w:hint="eastAsia"/>
          <w:b w:val="0"/>
        </w:rPr>
        <w:t>原型的不足</w:t>
      </w:r>
      <w:bookmarkEnd w:id="171"/>
      <w:bookmarkEnd w:id="172"/>
    </w:p>
    <w:p w:rsidR="00F7786E" w:rsidRDefault="00C71ECA" w:rsidP="002071AD">
      <w:pPr>
        <w:ind w:firstLineChars="200" w:firstLine="480"/>
      </w:pPr>
      <w:r>
        <w:rPr>
          <w:rFonts w:hint="eastAsia"/>
        </w:rPr>
        <w:t>手</w:t>
      </w:r>
      <w:proofErr w:type="gramStart"/>
      <w:r>
        <w:rPr>
          <w:rFonts w:hint="eastAsia"/>
        </w:rPr>
        <w:t>环目前</w:t>
      </w:r>
      <w:proofErr w:type="gramEnd"/>
      <w:r>
        <w:rPr>
          <w:rFonts w:hint="eastAsia"/>
        </w:rPr>
        <w:t>基本实现了计步算法与睡眠质量分析算法，准确</w:t>
      </w:r>
      <w:r w:rsidR="00564587">
        <w:rPr>
          <w:rFonts w:hint="eastAsia"/>
        </w:rPr>
        <w:t>度与市售产品相比接近，但与相关文献中提及的理想准确度还有一定差距</w:t>
      </w:r>
      <w:r>
        <w:rPr>
          <w:rFonts w:hint="eastAsia"/>
        </w:rPr>
        <w:t>。运动与健康分析的前提是数据的准确性，因此，今后对相关算法的探索与研究还要不断深入下去。</w:t>
      </w:r>
    </w:p>
    <w:p w:rsidR="00C71ECA" w:rsidRDefault="00C71ECA" w:rsidP="002071AD">
      <w:pPr>
        <w:ind w:firstLineChars="200" w:firstLine="480"/>
      </w:pPr>
      <w:r>
        <w:rPr>
          <w:rFonts w:hint="eastAsia"/>
        </w:rPr>
        <w:t>类似地，用户当前运动状态的快速判定也应当成为算法研究的方向之一。尽管由于对效率的严苛要求，完全正确的算法在工程角度并不适用，但这并不妨碍继续进行各运动状态的特征研究，进而演化出在效率可以被接受的范围内精确性更优的近似算法。</w:t>
      </w:r>
    </w:p>
    <w:p w:rsidR="00FF4BDE" w:rsidRDefault="00FF4BDE" w:rsidP="002071AD">
      <w:pPr>
        <w:ind w:firstLineChars="200" w:firstLine="480"/>
      </w:pPr>
      <w:r>
        <w:rPr>
          <w:rFonts w:hint="eastAsia"/>
        </w:rPr>
        <w:t>在手环与移动客户端的通信方面，运动与健康统计数据是由手环在一个运动状态结束时，主动发送给移动客户端的，客户端只能被动地接收。想象以下场景：用户在健身跑的同时希望查看当前已经跑的步数。在目前的实现下，除非用户停下，否则用户看到的只能是开始运动前的计数0。这样的系统行为对用户而言并不友好，会影响用户体验。为此，手环与移动客户端间的通信机制需要</w:t>
      </w:r>
      <w:r w:rsidR="00564587">
        <w:rPr>
          <w:rFonts w:hint="eastAsia"/>
        </w:rPr>
        <w:t>进行一些调整，以</w:t>
      </w:r>
      <w:r>
        <w:rPr>
          <w:rFonts w:hint="eastAsia"/>
        </w:rPr>
        <w:t>适应客户端主动请求统计数据的情形。</w:t>
      </w:r>
    </w:p>
    <w:p w:rsidR="00C71ECA" w:rsidRDefault="00564587" w:rsidP="002071AD">
      <w:pPr>
        <w:ind w:firstLineChars="200" w:firstLine="480"/>
      </w:pPr>
      <w:r>
        <w:rPr>
          <w:rFonts w:hint="eastAsia"/>
        </w:rPr>
        <w:t>目前，</w:t>
      </w:r>
      <w:r w:rsidR="00C71ECA">
        <w:rPr>
          <w:rFonts w:hint="eastAsia"/>
        </w:rPr>
        <w:t>硬件原型在</w:t>
      </w:r>
      <w:proofErr w:type="spellStart"/>
      <w:r w:rsidR="00C71ECA">
        <w:rPr>
          <w:rFonts w:hint="eastAsia"/>
        </w:rPr>
        <w:t>LinkIt</w:t>
      </w:r>
      <w:proofErr w:type="spellEnd"/>
      <w:r w:rsidR="00C71ECA">
        <w:t xml:space="preserve"> </w:t>
      </w:r>
      <w:r w:rsidR="00C71ECA">
        <w:rPr>
          <w:rFonts w:hint="eastAsia"/>
        </w:rPr>
        <w:t>O</w:t>
      </w:r>
      <w:r w:rsidR="00C71ECA">
        <w:t>NE</w:t>
      </w:r>
      <w:r w:rsidR="00C71ECA">
        <w:rPr>
          <w:rFonts w:hint="eastAsia"/>
        </w:rPr>
        <w:t>上搭建，快速开发的</w:t>
      </w:r>
      <w:r>
        <w:rPr>
          <w:rFonts w:hint="eastAsia"/>
        </w:rPr>
        <w:t>意图</w:t>
      </w:r>
      <w:r w:rsidR="00C71ECA">
        <w:rPr>
          <w:rFonts w:hint="eastAsia"/>
        </w:rPr>
        <w:t>得到了有效的满足。然而，当前的硬件原型与智能手环在外观上的差距还比较大，</w:t>
      </w:r>
      <w:r>
        <w:rPr>
          <w:rFonts w:hint="eastAsia"/>
        </w:rPr>
        <w:t>LCD</w:t>
      </w:r>
      <w:r w:rsidR="00C71ECA">
        <w:rPr>
          <w:rFonts w:hint="eastAsia"/>
        </w:rPr>
        <w:t>显示屏等智能</w:t>
      </w:r>
      <w:r w:rsidR="00C71ECA">
        <w:rPr>
          <w:rFonts w:hint="eastAsia"/>
        </w:rPr>
        <w:lastRenderedPageBreak/>
        <w:t>手环上的常见外设也还没有被搭载。后续的硬件演化，可以考虑逐步抛弃</w:t>
      </w:r>
      <w:proofErr w:type="spellStart"/>
      <w:r w:rsidR="00C71ECA">
        <w:rPr>
          <w:rFonts w:hint="eastAsia"/>
        </w:rPr>
        <w:t>LinkIt</w:t>
      </w:r>
      <w:proofErr w:type="spellEnd"/>
      <w:r w:rsidR="00C71ECA">
        <w:rPr>
          <w:rFonts w:hint="eastAsia"/>
        </w:rPr>
        <w:t xml:space="preserve"> ONE的整体框架，在沿用MT2502A </w:t>
      </w:r>
      <w:proofErr w:type="spellStart"/>
      <w:r w:rsidR="00C71ECA">
        <w:t>SoC</w:t>
      </w:r>
      <w:proofErr w:type="spellEnd"/>
      <w:r w:rsidR="00C71ECA">
        <w:rPr>
          <w:rFonts w:hint="eastAsia"/>
        </w:rPr>
        <w:t>与其它外设的同时，逐渐从PCB（</w:t>
      </w:r>
      <w:r w:rsidR="00C71ECA" w:rsidRPr="00C71ECA">
        <w:t>Printed Circuit Board</w:t>
      </w:r>
      <w:r w:rsidR="00C71ECA">
        <w:rPr>
          <w:rFonts w:hint="eastAsia"/>
        </w:rPr>
        <w:t>，印刷电路板）的层次开始设计，摒弃现有的模块化插接件，转而将相应元件与外围电路直接焊在PCB上，从而</w:t>
      </w:r>
      <w:r w:rsidR="00FF4BDE">
        <w:rPr>
          <w:rFonts w:hint="eastAsia"/>
        </w:rPr>
        <w:t>逐渐消弭硬件原型与最终产品的外观差异，这也更有利于今后更大范围的测试活动。</w:t>
      </w:r>
    </w:p>
    <w:p w:rsidR="00C71ECA" w:rsidRPr="00F7786E" w:rsidRDefault="00C71ECA" w:rsidP="002071AD">
      <w:pPr>
        <w:ind w:firstLineChars="200" w:firstLine="480"/>
      </w:pPr>
    </w:p>
    <w:p w:rsidR="007E7B2C" w:rsidRDefault="00C71ECA" w:rsidP="00875CB0">
      <w:pPr>
        <w:pStyle w:val="4"/>
        <w:numPr>
          <w:ilvl w:val="0"/>
          <w:numId w:val="21"/>
        </w:numPr>
        <w:spacing w:before="0" w:after="0" w:line="360" w:lineRule="auto"/>
        <w:ind w:leftChars="200" w:left="480" w:firstLine="0"/>
        <w:rPr>
          <w:rFonts w:ascii="黑体" w:eastAsia="黑体" w:hAnsi="黑体"/>
          <w:b w:val="0"/>
        </w:rPr>
      </w:pPr>
      <w:bookmarkStart w:id="173" w:name="_Toc450782005"/>
      <w:bookmarkStart w:id="174" w:name="_Toc451611623"/>
      <w:r>
        <w:rPr>
          <w:rFonts w:ascii="黑体" w:eastAsia="黑体" w:hAnsi="黑体" w:hint="eastAsia"/>
          <w:b w:val="0"/>
        </w:rPr>
        <w:t>平台</w:t>
      </w:r>
      <w:r w:rsidR="007E7B2C" w:rsidRPr="00B262BF">
        <w:rPr>
          <w:rFonts w:ascii="黑体" w:eastAsia="黑体" w:hAnsi="黑体" w:hint="eastAsia"/>
          <w:b w:val="0"/>
        </w:rPr>
        <w:t>未来产品化的方向</w:t>
      </w:r>
      <w:bookmarkEnd w:id="173"/>
      <w:bookmarkEnd w:id="174"/>
    </w:p>
    <w:p w:rsidR="00F7786E" w:rsidRDefault="00C71ECA" w:rsidP="002071AD">
      <w:pPr>
        <w:ind w:firstLineChars="200" w:firstLine="480"/>
      </w:pPr>
      <w:r>
        <w:rPr>
          <w:rFonts w:hint="eastAsia"/>
        </w:rPr>
        <w:t>目前的原型化产品只完成了普通用户使用本平台过程中所需要的智能手环、移动客户端与服务端三个部分。这部分组件可以完成运动健康数据的采集与自动</w:t>
      </w:r>
      <w:r w:rsidR="00564587">
        <w:rPr>
          <w:rFonts w:hint="eastAsia"/>
        </w:rPr>
        <w:t>化的简单分析，但分析的结果与健康工作者所能提供的专业化建议还有较</w:t>
      </w:r>
      <w:r>
        <w:rPr>
          <w:rFonts w:hint="eastAsia"/>
        </w:rPr>
        <w:t>大的</w:t>
      </w:r>
      <w:r w:rsidR="00564587">
        <w:rPr>
          <w:rFonts w:hint="eastAsia"/>
        </w:rPr>
        <w:t>差距，整个系统预想功能的完整实现</w:t>
      </w:r>
      <w:r>
        <w:rPr>
          <w:rFonts w:hint="eastAsia"/>
        </w:rPr>
        <w:t>还差最后一步。要改变这一局面，</w:t>
      </w:r>
      <w:proofErr w:type="gramStart"/>
      <w:r>
        <w:rPr>
          <w:rFonts w:hint="eastAsia"/>
        </w:rPr>
        <w:t>供健康</w:t>
      </w:r>
      <w:proofErr w:type="gramEnd"/>
      <w:r>
        <w:rPr>
          <w:rFonts w:hint="eastAsia"/>
        </w:rPr>
        <w:t>工作者使用的数据分析应用需要尽快着手开发。</w:t>
      </w:r>
      <w:r w:rsidR="00FF4BDE">
        <w:rPr>
          <w:rFonts w:hint="eastAsia"/>
        </w:rPr>
        <w:t>这样，运动健康数据平台的生态系统中才能够出现真正意义上的数据消费者，保证这个新兴生态系统的健康发展。</w:t>
      </w:r>
    </w:p>
    <w:p w:rsidR="00FF4BDE" w:rsidRPr="00FF4BDE" w:rsidRDefault="00FF4BDE" w:rsidP="002071AD">
      <w:pPr>
        <w:ind w:firstLineChars="200" w:firstLine="480"/>
      </w:pPr>
      <w:r>
        <w:rPr>
          <w:rFonts w:hint="eastAsia"/>
        </w:rPr>
        <w:t>在产品化的道路上，智能手环自身也还有很多工作要做。一方面，原型毕竟只是原型，要将其投放到市场成为真正的产品，外观需要进行专门的</w:t>
      </w:r>
      <w:r w:rsidR="00564587">
        <w:rPr>
          <w:rFonts w:hint="eastAsia"/>
        </w:rPr>
        <w:t>产品设计；另一方面，智能手</w:t>
      </w:r>
      <w:proofErr w:type="gramStart"/>
      <w:r w:rsidR="00564587">
        <w:rPr>
          <w:rFonts w:hint="eastAsia"/>
        </w:rPr>
        <w:t>环不能</w:t>
      </w:r>
      <w:proofErr w:type="gramEnd"/>
      <w:r w:rsidR="00564587">
        <w:rPr>
          <w:rFonts w:hint="eastAsia"/>
        </w:rPr>
        <w:t>步市场上的同类产品的后尘，走上同质化的道路——</w:t>
      </w:r>
      <w:r>
        <w:rPr>
          <w:rFonts w:hint="eastAsia"/>
        </w:rPr>
        <w:t>相反，可以继续开发</w:t>
      </w:r>
      <w:r w:rsidR="00564587">
        <w:rPr>
          <w:rFonts w:hint="eastAsia"/>
        </w:rPr>
        <w:t>如步态分析等更多的专业化功能</w:t>
      </w:r>
      <w:r>
        <w:rPr>
          <w:rFonts w:hint="eastAsia"/>
        </w:rPr>
        <w:t>。相关的研究已经有所进展</w:t>
      </w:r>
      <w:r w:rsid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_Ref450782817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Pr>
          <w:rFonts w:ascii="Times New Roman" w:hAnsi="Times New Roman"/>
          <w:vertAlign w:val="superscript"/>
        </w:rPr>
        <w:fldChar w:fldCharType="separate"/>
      </w:r>
      <w:r w:rsidR="007E7C34">
        <w:rPr>
          <w:rFonts w:ascii="Times New Roman" w:hAnsi="Times New Roman"/>
          <w:vertAlign w:val="superscript"/>
        </w:rPr>
        <w:t>[26]</w:t>
      </w:r>
      <w:r w:rsidR="00B0271B">
        <w:rPr>
          <w:rFonts w:ascii="Times New Roman" w:hAnsi="Times New Roman"/>
          <w:vertAlign w:val="superscript"/>
        </w:rPr>
        <w:fldChar w:fldCharType="end"/>
      </w:r>
      <w:r w:rsidR="00261C70" w:rsidRPr="00B0271B">
        <w:rPr>
          <w:rFonts w:ascii="Times New Roman" w:hAnsi="Times New Roman"/>
          <w:vertAlign w:val="superscript"/>
        </w:rPr>
        <w:fldChar w:fldCharType="begin"/>
      </w:r>
      <w:r w:rsidR="00261C70" w:rsidRPr="00B0271B">
        <w:rPr>
          <w:rFonts w:ascii="Times New Roman" w:hAnsi="Times New Roman"/>
          <w:vertAlign w:val="superscript"/>
        </w:rPr>
        <w:instrText xml:space="preserve"> REF _Ref450776760 \r </w:instrText>
      </w:r>
      <w:r w:rsidR="00B0271B">
        <w:rPr>
          <w:rFonts w:ascii="Times New Roman" w:hAnsi="Times New Roman"/>
          <w:vertAlign w:val="superscript"/>
        </w:rPr>
        <w:instrText xml:space="preserve"> \* MERGEFORMAT </w:instrText>
      </w:r>
      <w:r w:rsidR="00261C70" w:rsidRPr="00B0271B">
        <w:rPr>
          <w:rFonts w:ascii="Times New Roman" w:hAnsi="Times New Roman"/>
          <w:vertAlign w:val="superscript"/>
        </w:rPr>
        <w:fldChar w:fldCharType="separate"/>
      </w:r>
      <w:r w:rsidR="007E7C34">
        <w:rPr>
          <w:rFonts w:ascii="Times New Roman" w:hAnsi="Times New Roman"/>
          <w:vertAlign w:val="superscript"/>
        </w:rPr>
        <w:t>[27]</w:t>
      </w:r>
      <w:r w:rsidR="00261C70" w:rsidRPr="00B0271B">
        <w:rPr>
          <w:rFonts w:ascii="Times New Roman" w:hAnsi="Times New Roman"/>
          <w:vertAlign w:val="superscript"/>
        </w:rPr>
        <w:fldChar w:fldCharType="end"/>
      </w:r>
      <w:r>
        <w:rPr>
          <w:rFonts w:hint="eastAsia"/>
        </w:rPr>
        <w:t>，如果能</w:t>
      </w:r>
      <w:r w:rsidR="00564587">
        <w:rPr>
          <w:rFonts w:hint="eastAsia"/>
        </w:rPr>
        <w:t>将</w:t>
      </w:r>
      <w:r>
        <w:rPr>
          <w:rFonts w:hint="eastAsia"/>
        </w:rPr>
        <w:t>MEMS</w:t>
      </w:r>
      <w:r w:rsidR="00564587">
        <w:rPr>
          <w:rFonts w:hint="eastAsia"/>
        </w:rPr>
        <w:t>与嵌入式技术结合，小型设备在医疗、康复领域</w:t>
      </w:r>
      <w:r>
        <w:rPr>
          <w:rFonts w:hint="eastAsia"/>
        </w:rPr>
        <w:t>有望发挥更大的作用。</w:t>
      </w:r>
    </w:p>
    <w:p w:rsidR="00FF4BDE" w:rsidRDefault="00FF4BDE" w:rsidP="002071AD">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175" w:name="_Toc450782006"/>
      <w:bookmarkStart w:id="176" w:name="_Toc451611624"/>
      <w:r w:rsidRPr="00B262BF">
        <w:rPr>
          <w:rFonts w:ascii="黑体" w:eastAsia="黑体" w:hAnsi="黑体" w:hint="eastAsia"/>
          <w:b w:val="0"/>
          <w:sz w:val="28"/>
          <w:szCs w:val="28"/>
        </w:rPr>
        <w:lastRenderedPageBreak/>
        <w:t>参考文献</w:t>
      </w:r>
      <w:bookmarkEnd w:id="175"/>
      <w:bookmarkEnd w:id="176"/>
    </w:p>
    <w:p w:rsidR="00F7786E" w:rsidRDefault="009E07CF" w:rsidP="00875CB0">
      <w:pPr>
        <w:pStyle w:val="a7"/>
        <w:numPr>
          <w:ilvl w:val="0"/>
          <w:numId w:val="2"/>
        </w:numPr>
        <w:ind w:firstLineChars="0"/>
        <w:jc w:val="left"/>
      </w:pPr>
      <w:bookmarkStart w:id="177" w:name="_Ref450172180"/>
      <w:r w:rsidRPr="009E07CF">
        <w:rPr>
          <w:rFonts w:hint="eastAsia"/>
        </w:rPr>
        <w:t>栾世超，</w:t>
      </w:r>
      <w:proofErr w:type="gramStart"/>
      <w:r w:rsidRPr="009E07CF">
        <w:rPr>
          <w:rFonts w:hint="eastAsia"/>
        </w:rPr>
        <w:t>雍</w:t>
      </w:r>
      <w:proofErr w:type="gramEnd"/>
      <w:r w:rsidRPr="009E07CF">
        <w:rPr>
          <w:rFonts w:hint="eastAsia"/>
        </w:rPr>
        <w:t>明</w:t>
      </w:r>
      <w:r w:rsidRPr="009E07CF">
        <w:t>.南京市居民体育锻炼现状调查研究[J].体育时空,2015,第11期:28.</w:t>
      </w:r>
      <w:bookmarkEnd w:id="177"/>
    </w:p>
    <w:p w:rsidR="009E07CF" w:rsidRDefault="00EA75F8" w:rsidP="00875CB0">
      <w:pPr>
        <w:pStyle w:val="a7"/>
        <w:numPr>
          <w:ilvl w:val="0"/>
          <w:numId w:val="2"/>
        </w:numPr>
        <w:ind w:firstLineChars="0"/>
        <w:jc w:val="left"/>
      </w:pPr>
      <w:bookmarkStart w:id="178" w:name="_Ref450255224"/>
      <w:r w:rsidRPr="00EA75F8">
        <w:rPr>
          <w:rFonts w:hint="eastAsia"/>
        </w:rPr>
        <w:t>聂翠蓉</w:t>
      </w:r>
      <w:r w:rsidRPr="00EA75F8">
        <w:t>.新型电池能助可穿戴设备融入大众生活[J].前沿科学,2015,第3期</w:t>
      </w:r>
      <w:r>
        <w:rPr>
          <w:rFonts w:hint="eastAsia"/>
        </w:rPr>
        <w:t>:91-92.</w:t>
      </w:r>
      <w:bookmarkEnd w:id="178"/>
    </w:p>
    <w:p w:rsidR="00EA75F8" w:rsidRDefault="00EA75F8" w:rsidP="00875CB0">
      <w:pPr>
        <w:pStyle w:val="a7"/>
        <w:numPr>
          <w:ilvl w:val="0"/>
          <w:numId w:val="2"/>
        </w:numPr>
        <w:ind w:firstLineChars="0"/>
        <w:jc w:val="left"/>
      </w:pPr>
      <w:bookmarkStart w:id="179" w:name="_Ref450255355"/>
      <w:r w:rsidRPr="00EA75F8">
        <w:rPr>
          <w:rFonts w:hint="eastAsia"/>
        </w:rPr>
        <w:t>日本松下公司</w:t>
      </w:r>
      <w:proofErr w:type="gramStart"/>
      <w:r w:rsidRPr="00EA75F8">
        <w:rPr>
          <w:rFonts w:hint="eastAsia"/>
        </w:rPr>
        <w:t>研发供可穿戴</w:t>
      </w:r>
      <w:proofErr w:type="gramEnd"/>
      <w:r w:rsidRPr="00EA75F8">
        <w:rPr>
          <w:rFonts w:hint="eastAsia"/>
        </w:rPr>
        <w:t>设备使用的微型针形锂电池</w:t>
      </w:r>
      <w:r w:rsidRPr="00EA75F8">
        <w:t>[J].电源技术,2014,第11期</w:t>
      </w:r>
      <w:r w:rsidR="002E62E4">
        <w:rPr>
          <w:rFonts w:hint="eastAsia"/>
        </w:rPr>
        <w:t>:1986-1987</w:t>
      </w:r>
      <w:r>
        <w:rPr>
          <w:rFonts w:hint="eastAsia"/>
        </w:rPr>
        <w:t>.</w:t>
      </w:r>
      <w:bookmarkEnd w:id="179"/>
    </w:p>
    <w:p w:rsidR="00EA75F8" w:rsidRDefault="00EA75F8" w:rsidP="00875CB0">
      <w:pPr>
        <w:pStyle w:val="a7"/>
        <w:numPr>
          <w:ilvl w:val="0"/>
          <w:numId w:val="2"/>
        </w:numPr>
        <w:ind w:firstLineChars="0"/>
        <w:jc w:val="left"/>
      </w:pPr>
      <w:bookmarkStart w:id="180" w:name="_Ref450256181"/>
      <w:r>
        <w:t>Bourke,</w:t>
      </w:r>
      <w:r w:rsidR="002E62E4">
        <w:t xml:space="preserve"> </w:t>
      </w:r>
      <w:r w:rsidRPr="00EA75F8">
        <w:t>AK</w:t>
      </w:r>
      <w:r w:rsidR="002E62E4">
        <w:rPr>
          <w:rFonts w:hint="eastAsia"/>
        </w:rPr>
        <w:t>，</w:t>
      </w:r>
      <w:r w:rsidRPr="00EA75F8">
        <w:t xml:space="preserve">van de </w:t>
      </w:r>
      <w:proofErr w:type="spellStart"/>
      <w:r w:rsidRPr="00EA75F8">
        <w:t>Ven</w:t>
      </w:r>
      <w:proofErr w:type="spellEnd"/>
      <w:r w:rsidRPr="00EA75F8">
        <w:t>, P</w:t>
      </w:r>
      <w:r w:rsidR="002E62E4">
        <w:rPr>
          <w:rFonts w:hint="eastAsia"/>
        </w:rPr>
        <w:t>，</w:t>
      </w:r>
      <w:r w:rsidRPr="00EA75F8">
        <w:t>Gamble, M</w:t>
      </w:r>
      <w:r w:rsidR="002E62E4">
        <w:rPr>
          <w:rFonts w:hint="eastAsia"/>
        </w:rPr>
        <w:t>，</w:t>
      </w:r>
      <w:r w:rsidRPr="00EA75F8">
        <w:t>O'Connor, R</w:t>
      </w:r>
      <w:r w:rsidR="002E62E4">
        <w:rPr>
          <w:rFonts w:hint="eastAsia"/>
        </w:rPr>
        <w:t>，</w:t>
      </w:r>
      <w:r w:rsidRPr="00EA75F8">
        <w:t>Murphy, K</w:t>
      </w:r>
      <w:r w:rsidR="002E62E4">
        <w:rPr>
          <w:rFonts w:hint="eastAsia"/>
        </w:rPr>
        <w:t>，</w:t>
      </w:r>
      <w:proofErr w:type="spellStart"/>
      <w:r w:rsidRPr="00EA75F8">
        <w:t>Bogan</w:t>
      </w:r>
      <w:proofErr w:type="spellEnd"/>
      <w:r w:rsidRPr="00EA75F8">
        <w:t>, E</w:t>
      </w:r>
      <w:r w:rsidR="002E62E4">
        <w:rPr>
          <w:rFonts w:hint="eastAsia"/>
        </w:rPr>
        <w:t>，</w:t>
      </w:r>
      <w:proofErr w:type="spellStart"/>
      <w:r w:rsidRPr="00EA75F8">
        <w:t>McQuade</w:t>
      </w:r>
      <w:proofErr w:type="spellEnd"/>
      <w:r w:rsidRPr="00EA75F8">
        <w:t>, E</w:t>
      </w:r>
      <w:r w:rsidR="002E62E4">
        <w:rPr>
          <w:rFonts w:hint="eastAsia"/>
        </w:rPr>
        <w:t>，</w:t>
      </w:r>
      <w:proofErr w:type="spellStart"/>
      <w:r w:rsidRPr="00EA75F8">
        <w:t>Finucane</w:t>
      </w:r>
      <w:proofErr w:type="spellEnd"/>
      <w:r w:rsidRPr="00EA75F8">
        <w:t>, P</w:t>
      </w:r>
      <w:r w:rsidR="002E62E4">
        <w:rPr>
          <w:rFonts w:hint="eastAsia"/>
        </w:rPr>
        <w:t>，</w:t>
      </w:r>
      <w:proofErr w:type="spellStart"/>
      <w:r w:rsidRPr="00EA75F8">
        <w:t>OLaighin</w:t>
      </w:r>
      <w:proofErr w:type="spellEnd"/>
      <w:r w:rsidRPr="00EA75F8">
        <w:t>, G</w:t>
      </w:r>
      <w:r w:rsidR="002E62E4">
        <w:rPr>
          <w:rFonts w:hint="eastAsia"/>
        </w:rPr>
        <w:t>，</w:t>
      </w:r>
      <w:r w:rsidRPr="00EA75F8">
        <w:t>Nelson, J</w:t>
      </w:r>
      <w:r w:rsidR="002E62E4">
        <w:t>.</w:t>
      </w:r>
      <w:r w:rsidR="002E62E4" w:rsidRPr="002E62E4">
        <w:t xml:space="preserve"> Evaluation</w:t>
      </w:r>
      <w:r w:rsidR="002E62E4">
        <w:t xml:space="preserve"> </w:t>
      </w:r>
      <w:r w:rsidR="002E62E4" w:rsidRPr="002E62E4">
        <w:t>of</w:t>
      </w:r>
      <w:r w:rsidR="002E62E4">
        <w:t xml:space="preserve"> </w:t>
      </w:r>
      <w:r w:rsidR="002E62E4" w:rsidRPr="002E62E4">
        <w:t>waist-mounted</w:t>
      </w:r>
      <w:r w:rsidR="002E62E4">
        <w:t xml:space="preserve"> </w:t>
      </w:r>
      <w:r w:rsidR="002E62E4" w:rsidRPr="002E62E4">
        <w:t>tri-axial</w:t>
      </w:r>
      <w:r w:rsidR="002E62E4">
        <w:t xml:space="preserve"> </w:t>
      </w:r>
      <w:r w:rsidR="002E62E4" w:rsidRPr="002E62E4">
        <w:t>accelerometer</w:t>
      </w:r>
      <w:r w:rsidR="002E62E4">
        <w:t xml:space="preserve"> </w:t>
      </w:r>
      <w:r w:rsidR="002E62E4" w:rsidRPr="002E62E4">
        <w:t>based</w:t>
      </w:r>
      <w:r w:rsidR="002E62E4">
        <w:t xml:space="preserve"> </w:t>
      </w:r>
      <w:r w:rsidR="002E62E4" w:rsidRPr="002E62E4">
        <w:t>fall-detection</w:t>
      </w:r>
      <w:r w:rsidR="002E62E4">
        <w:t xml:space="preserve"> algorithms during scripted and continuous unscripted activities[J</w:t>
      </w:r>
      <w:r w:rsidR="00984D05">
        <w:t>].</w:t>
      </w:r>
      <w:r w:rsidR="00984D05" w:rsidRPr="002E62E4">
        <w:t xml:space="preserve"> Journal</w:t>
      </w:r>
      <w:r w:rsidR="002E62E4">
        <w:t xml:space="preserve"> </w:t>
      </w:r>
      <w:r w:rsidR="002E62E4" w:rsidRPr="002E62E4">
        <w:t>of</w:t>
      </w:r>
      <w:r w:rsidR="002E62E4">
        <w:t xml:space="preserve"> </w:t>
      </w:r>
      <w:r w:rsidR="002E62E4" w:rsidRPr="002E62E4">
        <w:t>Biomechanics</w:t>
      </w:r>
      <w:r w:rsidR="002E62E4">
        <w:t>,2010,43:3051-3057.</w:t>
      </w:r>
      <w:bookmarkEnd w:id="180"/>
    </w:p>
    <w:p w:rsidR="002E62E4" w:rsidRDefault="002E62E4" w:rsidP="00875CB0">
      <w:pPr>
        <w:pStyle w:val="a7"/>
        <w:numPr>
          <w:ilvl w:val="0"/>
          <w:numId w:val="2"/>
        </w:numPr>
        <w:ind w:firstLineChars="0"/>
        <w:jc w:val="left"/>
      </w:pPr>
      <w:bookmarkStart w:id="181" w:name="_Ref450746267"/>
      <w:r w:rsidRPr="002E62E4">
        <w:rPr>
          <w:rFonts w:hint="eastAsia"/>
        </w:rPr>
        <w:t>陈国良，李飞，</w:t>
      </w:r>
      <w:proofErr w:type="gramStart"/>
      <w:r w:rsidRPr="002E62E4">
        <w:rPr>
          <w:rFonts w:hint="eastAsia"/>
        </w:rPr>
        <w:t>张言哲</w:t>
      </w:r>
      <w:proofErr w:type="gramEnd"/>
      <w:r w:rsidRPr="002E62E4">
        <w:t>.一种基于自适应波峰检测的MEMS计步算法[J].中国惯性技术学报,2015,第3期</w:t>
      </w:r>
      <w:r>
        <w:rPr>
          <w:rFonts w:hint="eastAsia"/>
        </w:rPr>
        <w:t>:</w:t>
      </w:r>
      <w:r>
        <w:t>315-321.</w:t>
      </w:r>
      <w:bookmarkEnd w:id="181"/>
    </w:p>
    <w:p w:rsidR="007F738B" w:rsidRDefault="007F738B" w:rsidP="00875CB0">
      <w:pPr>
        <w:pStyle w:val="a7"/>
        <w:numPr>
          <w:ilvl w:val="0"/>
          <w:numId w:val="2"/>
        </w:numPr>
        <w:ind w:firstLineChars="0"/>
        <w:jc w:val="left"/>
      </w:pPr>
      <w:bookmarkStart w:id="182" w:name="_Ref450258835"/>
      <w:r w:rsidRPr="007F738B">
        <w:rPr>
          <w:rFonts w:hint="eastAsia"/>
        </w:rPr>
        <w:t>吴茂林</w:t>
      </w:r>
      <w:r w:rsidRPr="007F738B">
        <w:t>.2016年智能可穿戴</w:t>
      </w:r>
      <w:proofErr w:type="gramStart"/>
      <w:r w:rsidRPr="007F738B">
        <w:t>式设备</w:t>
      </w:r>
      <w:proofErr w:type="gramEnd"/>
      <w:r w:rsidRPr="007F738B">
        <w:t>的那些事儿[J].通信世界,2016,第1期</w:t>
      </w:r>
      <w:r>
        <w:rPr>
          <w:rFonts w:hint="eastAsia"/>
        </w:rPr>
        <w:t>:</w:t>
      </w:r>
      <w:r>
        <w:t>60-61.</w:t>
      </w:r>
      <w:bookmarkEnd w:id="182"/>
    </w:p>
    <w:p w:rsidR="007F738B" w:rsidRDefault="007F738B" w:rsidP="00875CB0">
      <w:pPr>
        <w:pStyle w:val="a7"/>
        <w:numPr>
          <w:ilvl w:val="0"/>
          <w:numId w:val="2"/>
        </w:numPr>
        <w:ind w:firstLineChars="0"/>
        <w:jc w:val="left"/>
      </w:pPr>
      <w:bookmarkStart w:id="183" w:name="_Ref450259245"/>
      <w:r w:rsidRPr="007F738B">
        <w:rPr>
          <w:rFonts w:hint="eastAsia"/>
        </w:rPr>
        <w:t>高一乐</w:t>
      </w:r>
      <w:r w:rsidRPr="007F738B">
        <w:t>.智能运动手环的发展现状分析[J].当代体育科技,2015,第33期</w:t>
      </w:r>
      <w:r>
        <w:rPr>
          <w:rFonts w:hint="eastAsia"/>
        </w:rPr>
        <w:t>:</w:t>
      </w:r>
      <w:r>
        <w:t>202,204.</w:t>
      </w:r>
      <w:bookmarkEnd w:id="183"/>
    </w:p>
    <w:p w:rsidR="006E3211" w:rsidRDefault="006E3211" w:rsidP="00875CB0">
      <w:pPr>
        <w:pStyle w:val="a7"/>
        <w:numPr>
          <w:ilvl w:val="0"/>
          <w:numId w:val="2"/>
        </w:numPr>
        <w:ind w:firstLineChars="0"/>
        <w:jc w:val="left"/>
      </w:pPr>
      <w:bookmarkStart w:id="184" w:name="_Ref450261725"/>
      <w:r w:rsidRPr="006E3211">
        <w:rPr>
          <w:rFonts w:hint="eastAsia"/>
        </w:rPr>
        <w:t>陈念昭，谢敏</w:t>
      </w:r>
      <w:r w:rsidRPr="006E3211">
        <w:t>.从智能手环的热潮看现代信息化健康管理[A].浙江省医学会健康管理学分会第七次学术年会[C],2014</w:t>
      </w:r>
      <w:r w:rsidR="00D62DBB">
        <w:t>:317-319</w:t>
      </w:r>
      <w:r>
        <w:t>.</w:t>
      </w:r>
      <w:bookmarkEnd w:id="184"/>
    </w:p>
    <w:p w:rsidR="00697C89" w:rsidRDefault="00697C89" w:rsidP="00875CB0">
      <w:pPr>
        <w:pStyle w:val="a7"/>
        <w:numPr>
          <w:ilvl w:val="0"/>
          <w:numId w:val="2"/>
        </w:numPr>
        <w:ind w:firstLineChars="0"/>
        <w:jc w:val="left"/>
      </w:pPr>
      <w:bookmarkStart w:id="185" w:name="_Ref450344387"/>
      <w:r>
        <w:rPr>
          <w:rFonts w:hint="eastAsia"/>
        </w:rPr>
        <w:t>董永贵</w:t>
      </w:r>
      <w:r w:rsidRPr="00697C89">
        <w:t>.微型传感器[M].</w:t>
      </w:r>
      <w:r>
        <w:rPr>
          <w:rFonts w:hint="eastAsia"/>
        </w:rPr>
        <w:t>北京：清华大学出版社,</w:t>
      </w:r>
      <w:r w:rsidRPr="00697C89">
        <w:t>2007</w:t>
      </w:r>
      <w:r>
        <w:t>:6-7.</w:t>
      </w:r>
      <w:bookmarkEnd w:id="185"/>
    </w:p>
    <w:p w:rsidR="00697C89" w:rsidRDefault="00697C89" w:rsidP="00875CB0">
      <w:pPr>
        <w:pStyle w:val="a7"/>
        <w:numPr>
          <w:ilvl w:val="0"/>
          <w:numId w:val="3"/>
        </w:numPr>
        <w:ind w:left="480" w:hangingChars="200" w:hanging="480"/>
        <w:jc w:val="left"/>
      </w:pPr>
      <w:bookmarkStart w:id="186" w:name="_Ref450343982"/>
      <w:r w:rsidRPr="00697C89">
        <w:rPr>
          <w:rFonts w:hint="eastAsia"/>
        </w:rPr>
        <w:t>（美）徐泰然（</w:t>
      </w:r>
      <w:r w:rsidRPr="00697C89">
        <w:t>Tai-Ran Hsu）著；王晓</w:t>
      </w:r>
      <w:proofErr w:type="gramStart"/>
      <w:r w:rsidRPr="00697C89">
        <w:t>浩</w:t>
      </w:r>
      <w:proofErr w:type="gramEnd"/>
      <w:r w:rsidRPr="00697C89">
        <w:t>等译.</w:t>
      </w:r>
      <w:r w:rsidR="00984D05">
        <w:t xml:space="preserve"> </w:t>
      </w:r>
      <w:r w:rsidRPr="00697C89">
        <w:t>MEMS和微系统-设计与制造[M].</w:t>
      </w:r>
      <w:r>
        <w:rPr>
          <w:rFonts w:hint="eastAsia"/>
        </w:rPr>
        <w:t>北京：机械工业出版社,</w:t>
      </w:r>
      <w:r w:rsidRPr="00697C89">
        <w:t>2004</w:t>
      </w:r>
      <w:r>
        <w:t>:1-2.</w:t>
      </w:r>
      <w:bookmarkEnd w:id="186"/>
    </w:p>
    <w:p w:rsidR="00A25FEA" w:rsidRDefault="00A25FEA" w:rsidP="00875CB0">
      <w:pPr>
        <w:pStyle w:val="a7"/>
        <w:numPr>
          <w:ilvl w:val="0"/>
          <w:numId w:val="3"/>
        </w:numPr>
        <w:ind w:left="480" w:hangingChars="200" w:hanging="480"/>
        <w:jc w:val="left"/>
      </w:pPr>
      <w:bookmarkStart w:id="187" w:name="_Ref450346398"/>
      <w:r>
        <w:rPr>
          <w:rFonts w:hint="eastAsia"/>
        </w:rPr>
        <w:t>联</w:t>
      </w:r>
      <w:proofErr w:type="gramStart"/>
      <w:r>
        <w:rPr>
          <w:rFonts w:hint="eastAsia"/>
        </w:rPr>
        <w:t>发科技</w:t>
      </w:r>
      <w:proofErr w:type="gramEnd"/>
      <w:r>
        <w:rPr>
          <w:rFonts w:hint="eastAsia"/>
        </w:rPr>
        <w:t>创意实验室.</w:t>
      </w:r>
      <w:r w:rsidRPr="00A25FEA">
        <w:rPr>
          <w:rFonts w:hint="eastAsia"/>
        </w:rPr>
        <w:t>什么是联</w:t>
      </w:r>
      <w:proofErr w:type="gramStart"/>
      <w:r w:rsidRPr="00A25FEA">
        <w:rPr>
          <w:rFonts w:hint="eastAsia"/>
        </w:rPr>
        <w:t>发科技</w:t>
      </w:r>
      <w:proofErr w:type="gramEnd"/>
      <w:r w:rsidRPr="00A25FEA">
        <w:t xml:space="preserve"> </w:t>
      </w:r>
      <w:proofErr w:type="spellStart"/>
      <w:r w:rsidRPr="00A25FEA">
        <w:t>LinkIt</w:t>
      </w:r>
      <w:proofErr w:type="spellEnd"/>
      <w:r w:rsidRPr="00A25FEA">
        <w:t>™ RTOS 开发平台?</w:t>
      </w:r>
      <w:r>
        <w:t>[EB/OL]</w:t>
      </w:r>
      <w:r>
        <w:rPr>
          <w:rFonts w:hint="eastAsia"/>
        </w:rPr>
        <w:t>.</w:t>
      </w:r>
      <w:r w:rsidR="007E7C34">
        <w:t xml:space="preserve"> </w:t>
      </w:r>
      <w:r w:rsidRPr="00A25FEA">
        <w:t>http://labs.mediatek.com/site/znch/developer_tools/mediatek_linkit_rtos/what_is_linkit_rtos/index.gsp</w:t>
      </w:r>
      <w:r w:rsidR="0046111F">
        <w:t>, 2016</w:t>
      </w:r>
      <w:r w:rsidR="00984D05">
        <w:t>-03-07/2016-03-26.</w:t>
      </w:r>
      <w:bookmarkEnd w:id="187"/>
    </w:p>
    <w:p w:rsidR="00984D05" w:rsidRDefault="00984D05" w:rsidP="00875CB0">
      <w:pPr>
        <w:pStyle w:val="a7"/>
        <w:numPr>
          <w:ilvl w:val="0"/>
          <w:numId w:val="3"/>
        </w:numPr>
        <w:ind w:left="480" w:hangingChars="200" w:hanging="480"/>
        <w:jc w:val="left"/>
      </w:pPr>
      <w:bookmarkStart w:id="188" w:name="_Ref450347525"/>
      <w:r>
        <w:rPr>
          <w:rFonts w:hint="eastAsia"/>
        </w:rPr>
        <w:t>陈吕洲</w:t>
      </w:r>
      <w:r w:rsidRPr="00984D05">
        <w:t>.ARDUINO程序设计基础 第2版[M].</w:t>
      </w:r>
      <w:r>
        <w:rPr>
          <w:rFonts w:hint="eastAsia"/>
        </w:rPr>
        <w:t>北京：北京航空航天大学出版社,</w:t>
      </w:r>
      <w:r w:rsidRPr="00984D05">
        <w:t>2015</w:t>
      </w:r>
      <w:r>
        <w:t>:4-6.</w:t>
      </w:r>
      <w:bookmarkEnd w:id="188"/>
    </w:p>
    <w:p w:rsidR="00984D05" w:rsidRDefault="00A5098F" w:rsidP="00875CB0">
      <w:pPr>
        <w:pStyle w:val="a7"/>
        <w:numPr>
          <w:ilvl w:val="0"/>
          <w:numId w:val="3"/>
        </w:numPr>
        <w:ind w:left="480" w:hangingChars="200" w:hanging="480"/>
        <w:jc w:val="left"/>
      </w:pPr>
      <w:bookmarkStart w:id="189" w:name="_Ref450349957"/>
      <w:r>
        <w:rPr>
          <w:rFonts w:hint="eastAsia"/>
        </w:rPr>
        <w:t>联</w:t>
      </w:r>
      <w:proofErr w:type="gramStart"/>
      <w:r>
        <w:rPr>
          <w:rFonts w:hint="eastAsia"/>
        </w:rPr>
        <w:t>发科技</w:t>
      </w:r>
      <w:proofErr w:type="gramEnd"/>
      <w:r>
        <w:rPr>
          <w:rFonts w:hint="eastAsia"/>
        </w:rPr>
        <w:t>创意实验室.</w:t>
      </w:r>
      <w:r w:rsidRPr="00A5098F">
        <w:rPr>
          <w:rFonts w:hint="eastAsia"/>
        </w:rPr>
        <w:t>什么是</w:t>
      </w:r>
      <w:proofErr w:type="gramStart"/>
      <w:r w:rsidRPr="00A5098F">
        <w:rPr>
          <w:rFonts w:hint="eastAsia"/>
        </w:rPr>
        <w:t>联发科</w:t>
      </w:r>
      <w:proofErr w:type="spellStart"/>
      <w:proofErr w:type="gramEnd"/>
      <w:r w:rsidRPr="00A5098F">
        <w:t>LinkIt</w:t>
      </w:r>
      <w:proofErr w:type="spellEnd"/>
      <w:r w:rsidRPr="00A5098F">
        <w:t>™ ONE 开发平台</w:t>
      </w:r>
      <w:r>
        <w:rPr>
          <w:rFonts w:hint="eastAsia"/>
        </w:rPr>
        <w:t>[</w:t>
      </w:r>
      <w:r>
        <w:t>EB/OL</w:t>
      </w:r>
      <w:r>
        <w:rPr>
          <w:rFonts w:hint="eastAsia"/>
        </w:rPr>
        <w:t>].</w:t>
      </w:r>
      <w:r w:rsidRPr="008C3C40">
        <w:t xml:space="preserve"> </w:t>
      </w:r>
      <w:r w:rsidR="0046111F" w:rsidRPr="0046111F">
        <w:lastRenderedPageBreak/>
        <w:t>http://labs.mediatek.com/site/znch/developer_tools/mediatek_linkit/whatis_linkit_one/index.gsp</w:t>
      </w:r>
      <w:r w:rsidRPr="00A5098F">
        <w:t>,</w:t>
      </w:r>
      <w:r w:rsidR="0046111F">
        <w:t xml:space="preserve"> </w:t>
      </w:r>
      <w:r w:rsidRPr="00A5098F">
        <w:t>2016-03-01/2016-03-26</w:t>
      </w:r>
      <w:r>
        <w:t>.</w:t>
      </w:r>
      <w:bookmarkEnd w:id="189"/>
    </w:p>
    <w:p w:rsidR="00A5098F" w:rsidRDefault="00A5098F" w:rsidP="00875CB0">
      <w:pPr>
        <w:pStyle w:val="a7"/>
        <w:numPr>
          <w:ilvl w:val="0"/>
          <w:numId w:val="3"/>
        </w:numPr>
        <w:ind w:left="480" w:hangingChars="200" w:hanging="480"/>
        <w:jc w:val="left"/>
      </w:pPr>
      <w:bookmarkStart w:id="190" w:name="_Ref450349966"/>
      <w:r>
        <w:rPr>
          <w:rFonts w:hint="eastAsia"/>
        </w:rPr>
        <w:t>联</w:t>
      </w:r>
      <w:proofErr w:type="gramStart"/>
      <w:r>
        <w:rPr>
          <w:rFonts w:hint="eastAsia"/>
        </w:rPr>
        <w:t>发科技</w:t>
      </w:r>
      <w:proofErr w:type="gramEnd"/>
      <w:r>
        <w:rPr>
          <w:rFonts w:hint="eastAsia"/>
        </w:rPr>
        <w:t>.</w:t>
      </w:r>
      <w:r w:rsidRPr="00A5098F">
        <w:rPr>
          <w:rFonts w:hint="eastAsia"/>
        </w:rPr>
        <w:t>联</w:t>
      </w:r>
      <w:proofErr w:type="gramStart"/>
      <w:r w:rsidRPr="00A5098F">
        <w:rPr>
          <w:rFonts w:hint="eastAsia"/>
        </w:rPr>
        <w:t>发科技</w:t>
      </w:r>
      <w:proofErr w:type="gramEnd"/>
      <w:r w:rsidRPr="00A5098F">
        <w:t xml:space="preserve"> </w:t>
      </w:r>
      <w:proofErr w:type="spellStart"/>
      <w:r w:rsidRPr="00A5098F">
        <w:t>LinkIt</w:t>
      </w:r>
      <w:proofErr w:type="spellEnd"/>
      <w:r w:rsidRPr="00A5098F">
        <w:t xml:space="preserve"> ONE 开发指南</w:t>
      </w:r>
      <w:r>
        <w:rPr>
          <w:rFonts w:hint="eastAsia"/>
        </w:rPr>
        <w:t>[</w:t>
      </w:r>
      <w:r>
        <w:t>J/OL</w:t>
      </w:r>
      <w:r>
        <w:rPr>
          <w:rFonts w:hint="eastAsia"/>
        </w:rPr>
        <w:t>]</w:t>
      </w:r>
      <w:r>
        <w:t>,v1.3:2016-03-01/2016-03-21.</w:t>
      </w:r>
      <w:bookmarkEnd w:id="190"/>
    </w:p>
    <w:p w:rsidR="00A5098F" w:rsidRDefault="008C3C40" w:rsidP="00875CB0">
      <w:pPr>
        <w:pStyle w:val="a7"/>
        <w:numPr>
          <w:ilvl w:val="0"/>
          <w:numId w:val="3"/>
        </w:numPr>
        <w:ind w:left="480" w:hangingChars="200" w:hanging="480"/>
        <w:jc w:val="left"/>
      </w:pPr>
      <w:bookmarkStart w:id="191" w:name="_Ref450518605"/>
      <w:proofErr w:type="gramStart"/>
      <w:r w:rsidRPr="008C3C40">
        <w:rPr>
          <w:rFonts w:hint="eastAsia"/>
        </w:rPr>
        <w:t>杨文学</w:t>
      </w:r>
      <w:proofErr w:type="gramEnd"/>
      <w:r w:rsidRPr="008C3C40">
        <w:t>.中外男子优秀百米运动员步幅、步频的对比分析[A].中国体育科学学会运动训练学分会第六届全国田径运动发展研究成果交流会[C],2013</w:t>
      </w:r>
      <w:r>
        <w:t>.</w:t>
      </w:r>
      <w:bookmarkEnd w:id="191"/>
    </w:p>
    <w:p w:rsidR="008C3C40" w:rsidRDefault="008C3C40" w:rsidP="00875CB0">
      <w:pPr>
        <w:pStyle w:val="a7"/>
        <w:numPr>
          <w:ilvl w:val="0"/>
          <w:numId w:val="3"/>
        </w:numPr>
        <w:ind w:left="480" w:hangingChars="200" w:hanging="480"/>
        <w:jc w:val="left"/>
      </w:pPr>
      <w:bookmarkStart w:id="192" w:name="_Ref450518793"/>
      <w:r w:rsidRPr="008C3C40">
        <w:rPr>
          <w:rFonts w:hint="eastAsia"/>
        </w:rPr>
        <w:t>练艺影，王正珍，李雪梅，王娟，米欢，李萌</w:t>
      </w:r>
      <w:r w:rsidRPr="008C3C40">
        <w:t>.20～59岁年龄段普通成年人健步走推荐速度及步频的研究[J].北京体育大学学报,2012,第7期</w:t>
      </w:r>
      <w:r>
        <w:rPr>
          <w:rFonts w:hint="eastAsia"/>
        </w:rPr>
        <w:t>:49-51:57.</w:t>
      </w:r>
      <w:bookmarkEnd w:id="192"/>
    </w:p>
    <w:p w:rsidR="008C3C40" w:rsidRDefault="007977FF" w:rsidP="00875CB0">
      <w:pPr>
        <w:pStyle w:val="a7"/>
        <w:numPr>
          <w:ilvl w:val="0"/>
          <w:numId w:val="3"/>
        </w:numPr>
        <w:ind w:left="480" w:hangingChars="200" w:hanging="480"/>
        <w:jc w:val="left"/>
      </w:pPr>
      <w:bookmarkStart w:id="193" w:name="_Ref450520629"/>
      <w:r>
        <w:rPr>
          <w:rFonts w:hint="eastAsia"/>
        </w:rPr>
        <w:t>厦门国际马拉松赛组委会.</w:t>
      </w:r>
      <w:r w:rsidRPr="007977FF">
        <w:t>2016建发厦门国际马拉松赛竞赛规程</w:t>
      </w:r>
      <w:r>
        <w:rPr>
          <w:rFonts w:hint="eastAsia"/>
        </w:rPr>
        <w:t>[</w:t>
      </w:r>
      <w:r>
        <w:t>EB/OL</w:t>
      </w:r>
      <w:r>
        <w:rPr>
          <w:rFonts w:hint="eastAsia"/>
        </w:rPr>
        <w:t>]</w:t>
      </w:r>
      <w:r>
        <w:t>.</w:t>
      </w:r>
      <w:r w:rsidRPr="007977FF">
        <w:t xml:space="preserve"> </w:t>
      </w:r>
      <w:r w:rsidR="0046111F" w:rsidRPr="0046111F">
        <w:t>http://www.xmim.org/cn/eventtopic.asp</w:t>
      </w:r>
      <w:r w:rsidR="00762B74" w:rsidRPr="00762B74">
        <w:t>,</w:t>
      </w:r>
      <w:r w:rsidR="0046111F">
        <w:t xml:space="preserve"> </w:t>
      </w:r>
      <w:r w:rsidR="00762B74" w:rsidRPr="00762B74">
        <w:t>2015-10-26/2016-04-30</w:t>
      </w:r>
      <w:r>
        <w:t>.</w:t>
      </w:r>
      <w:bookmarkEnd w:id="193"/>
    </w:p>
    <w:p w:rsidR="00762B74" w:rsidRDefault="00762B74" w:rsidP="00875CB0">
      <w:pPr>
        <w:pStyle w:val="a7"/>
        <w:numPr>
          <w:ilvl w:val="0"/>
          <w:numId w:val="3"/>
        </w:numPr>
        <w:ind w:left="480" w:hangingChars="200" w:hanging="480"/>
        <w:jc w:val="left"/>
      </w:pPr>
      <w:bookmarkStart w:id="194" w:name="_Ref450599726"/>
      <w:proofErr w:type="gramStart"/>
      <w:r w:rsidRPr="00762B74">
        <w:rPr>
          <w:rFonts w:hint="eastAsia"/>
        </w:rPr>
        <w:t>桑楠</w:t>
      </w:r>
      <w:proofErr w:type="gramEnd"/>
      <w:r w:rsidRPr="00762B74">
        <w:t>.嵌入式系统原理及应用开发技术 第2版[M].</w:t>
      </w:r>
      <w:r>
        <w:rPr>
          <w:rFonts w:hint="eastAsia"/>
        </w:rPr>
        <w:t>北京：高等教育出版社,</w:t>
      </w:r>
      <w:r w:rsidRPr="00762B74">
        <w:t>2008</w:t>
      </w:r>
      <w:r>
        <w:t>:8.</w:t>
      </w:r>
      <w:bookmarkEnd w:id="194"/>
    </w:p>
    <w:p w:rsidR="00762B74" w:rsidRDefault="006E0E44" w:rsidP="00875CB0">
      <w:pPr>
        <w:pStyle w:val="a7"/>
        <w:numPr>
          <w:ilvl w:val="0"/>
          <w:numId w:val="3"/>
        </w:numPr>
        <w:ind w:left="480" w:hangingChars="200" w:hanging="480"/>
        <w:jc w:val="left"/>
      </w:pPr>
      <w:bookmarkStart w:id="195" w:name="_Ref450602654"/>
      <w:proofErr w:type="spellStart"/>
      <w:r>
        <w:rPr>
          <w:rFonts w:hint="eastAsia"/>
        </w:rPr>
        <w:t>MediaTek</w:t>
      </w:r>
      <w:proofErr w:type="spellEnd"/>
      <w:r>
        <w:t xml:space="preserve"> Inc.</w:t>
      </w:r>
      <w:r w:rsidRPr="006E0E44">
        <w:t xml:space="preserve"> MT2502A SOC Processor Technical Brief</w:t>
      </w:r>
      <w:r>
        <w:rPr>
          <w:rFonts w:hint="eastAsia"/>
        </w:rPr>
        <w:t>[</w:t>
      </w:r>
      <w:r>
        <w:t>J/OL</w:t>
      </w:r>
      <w:r>
        <w:rPr>
          <w:rFonts w:hint="eastAsia"/>
        </w:rPr>
        <w:t>],</w:t>
      </w:r>
      <w:r w:rsidR="009E358D">
        <w:t xml:space="preserve"> </w:t>
      </w:r>
      <w:r>
        <w:rPr>
          <w:rFonts w:hint="eastAsia"/>
        </w:rPr>
        <w:t>v1.0:</w:t>
      </w:r>
      <w:r w:rsidR="009E358D">
        <w:t>2014-09-08/</w:t>
      </w:r>
      <w:r>
        <w:rPr>
          <w:rFonts w:hint="eastAsia"/>
        </w:rPr>
        <w:t>2016-0</w:t>
      </w:r>
      <w:r w:rsidR="009E358D">
        <w:t>3</w:t>
      </w:r>
      <w:r>
        <w:rPr>
          <w:rFonts w:hint="eastAsia"/>
        </w:rPr>
        <w:t>-</w:t>
      </w:r>
      <w:r>
        <w:t>2</w:t>
      </w:r>
      <w:r w:rsidR="009E358D">
        <w:t>7.</w:t>
      </w:r>
      <w:bookmarkEnd w:id="195"/>
    </w:p>
    <w:p w:rsidR="009E358D" w:rsidRDefault="009E358D" w:rsidP="00875CB0">
      <w:pPr>
        <w:pStyle w:val="a7"/>
        <w:numPr>
          <w:ilvl w:val="0"/>
          <w:numId w:val="3"/>
        </w:numPr>
        <w:ind w:left="480" w:hangingChars="200" w:hanging="480"/>
        <w:jc w:val="left"/>
      </w:pPr>
      <w:bookmarkStart w:id="196" w:name="_Ref450603206"/>
      <w:r>
        <w:t xml:space="preserve">ARM </w:t>
      </w:r>
      <w:r>
        <w:rPr>
          <w:rFonts w:hint="eastAsia"/>
        </w:rPr>
        <w:t>Ltd</w:t>
      </w:r>
      <w:r>
        <w:t>.</w:t>
      </w:r>
      <w:r w:rsidRPr="009E358D">
        <w:t xml:space="preserve"> ARM7 处理器系列</w:t>
      </w:r>
      <w:r>
        <w:rPr>
          <w:rFonts w:hint="eastAsia"/>
        </w:rPr>
        <w:t>[</w:t>
      </w:r>
      <w:r>
        <w:t>EB/OL</w:t>
      </w:r>
      <w:r>
        <w:rPr>
          <w:rFonts w:hint="eastAsia"/>
        </w:rPr>
        <w:t>]</w:t>
      </w:r>
      <w:r>
        <w:t>.</w:t>
      </w:r>
      <w:r w:rsidRPr="009E358D">
        <w:t xml:space="preserve"> </w:t>
      </w:r>
      <w:r w:rsidR="0046111F" w:rsidRPr="0046111F">
        <w:t>http://www.arm.com/zh/products/processors/classic/arm7/index.php</w:t>
      </w:r>
      <w:r w:rsidRPr="009E358D">
        <w:t>,</w:t>
      </w:r>
      <w:r w:rsidR="0046111F">
        <w:t xml:space="preserve"> </w:t>
      </w:r>
      <w:r w:rsidRPr="009E358D">
        <w:t>2016-03-27</w:t>
      </w:r>
      <w:r>
        <w:t>.</w:t>
      </w:r>
      <w:bookmarkEnd w:id="196"/>
    </w:p>
    <w:p w:rsidR="009E358D" w:rsidRDefault="00D32B99" w:rsidP="00875CB0">
      <w:pPr>
        <w:pStyle w:val="a7"/>
        <w:numPr>
          <w:ilvl w:val="0"/>
          <w:numId w:val="3"/>
        </w:numPr>
        <w:ind w:left="480" w:hangingChars="200" w:hanging="480"/>
        <w:jc w:val="left"/>
      </w:pPr>
      <w:r>
        <w:rPr>
          <w:rFonts w:hint="eastAsia"/>
        </w:rPr>
        <w:t>Analog Devices.</w:t>
      </w:r>
      <w:r w:rsidR="005D0B0D">
        <w:t xml:space="preserve"> </w:t>
      </w:r>
      <w:r>
        <w:t>ADXL345[J/OL].</w:t>
      </w:r>
      <w:r w:rsidRPr="00D32B99">
        <w:t xml:space="preserve"> </w:t>
      </w:r>
      <w:bookmarkStart w:id="197" w:name="_GoBack"/>
      <w:bookmarkEnd w:id="197"/>
      <w:r w:rsidRPr="00D32B99">
        <w:t>http://www.analog.com/media/cn/technical-documentation/data-sheets/ADXL345_cn.pdf</w:t>
      </w:r>
      <w:r>
        <w:t>,Rev.D:2013-02/2016-01-13.</w:t>
      </w:r>
    </w:p>
    <w:p w:rsidR="00AB5A19" w:rsidRDefault="00AB5A19" w:rsidP="00875CB0">
      <w:pPr>
        <w:pStyle w:val="a7"/>
        <w:numPr>
          <w:ilvl w:val="0"/>
          <w:numId w:val="3"/>
        </w:numPr>
        <w:ind w:left="480" w:hangingChars="200" w:hanging="480"/>
        <w:jc w:val="left"/>
      </w:pPr>
      <w:bookmarkStart w:id="198" w:name="_Ref450644514"/>
      <w:r>
        <w:rPr>
          <w:rFonts w:hint="eastAsia"/>
        </w:rPr>
        <w:t>Analog Devices.</w:t>
      </w:r>
      <w:r w:rsidR="005D0B0D">
        <w:t xml:space="preserve"> </w:t>
      </w:r>
      <w:r>
        <w:t>ADXL344[J/OL].</w:t>
      </w:r>
      <w:r w:rsidRPr="00AB5A19">
        <w:t xml:space="preserve"> http://www.analog.com/media/en/technical-documentation/data-sheets/ADXL344.pdf</w:t>
      </w:r>
      <w:r>
        <w:t>,Rev.0:2012-04/2016-0</w:t>
      </w:r>
      <w:r w:rsidR="00AC698B">
        <w:t>5</w:t>
      </w:r>
      <w:r>
        <w:t>-</w:t>
      </w:r>
      <w:r w:rsidR="00AC698B">
        <w:t>06</w:t>
      </w:r>
      <w:r>
        <w:t>.</w:t>
      </w:r>
      <w:bookmarkEnd w:id="198"/>
    </w:p>
    <w:p w:rsidR="00D32B99" w:rsidRDefault="009774CB" w:rsidP="00875CB0">
      <w:pPr>
        <w:pStyle w:val="a7"/>
        <w:numPr>
          <w:ilvl w:val="0"/>
          <w:numId w:val="3"/>
        </w:numPr>
        <w:ind w:left="480" w:hangingChars="200" w:hanging="480"/>
        <w:jc w:val="left"/>
      </w:pPr>
      <w:bookmarkStart w:id="199" w:name="_Ref450736078"/>
      <w:r w:rsidRPr="009774CB">
        <w:rPr>
          <w:rFonts w:hint="eastAsia"/>
        </w:rPr>
        <w:t>吴伟民，严蔚敏</w:t>
      </w:r>
      <w:r w:rsidRPr="009774CB">
        <w:t>.数据结构 C语言版[M].</w:t>
      </w:r>
      <w:r>
        <w:rPr>
          <w:rFonts w:hint="eastAsia"/>
        </w:rPr>
        <w:t>北京：清华大学出版社,</w:t>
      </w:r>
      <w:r w:rsidRPr="009774CB">
        <w:t>2009</w:t>
      </w:r>
      <w:r>
        <w:t>:58-65.</w:t>
      </w:r>
      <w:bookmarkEnd w:id="199"/>
    </w:p>
    <w:p w:rsidR="009774CB" w:rsidRDefault="005E55FF" w:rsidP="00875CB0">
      <w:pPr>
        <w:pStyle w:val="a7"/>
        <w:numPr>
          <w:ilvl w:val="0"/>
          <w:numId w:val="3"/>
        </w:numPr>
        <w:ind w:left="480" w:hangingChars="200" w:hanging="480"/>
        <w:jc w:val="left"/>
      </w:pPr>
      <w:bookmarkStart w:id="200" w:name="_Ref450745840"/>
      <w:r w:rsidRPr="005E55FF">
        <w:t xml:space="preserve">De </w:t>
      </w:r>
      <w:proofErr w:type="spellStart"/>
      <w:r w:rsidRPr="005E55FF">
        <w:t>Koninck</w:t>
      </w:r>
      <w:proofErr w:type="spellEnd"/>
      <w:r w:rsidRPr="005E55FF">
        <w:t xml:space="preserve"> J</w:t>
      </w:r>
      <w:r>
        <w:rPr>
          <w:rFonts w:hint="eastAsia"/>
        </w:rPr>
        <w:t>，</w:t>
      </w:r>
      <w:r>
        <w:t>Gagnon P</w:t>
      </w:r>
      <w:r>
        <w:rPr>
          <w:rFonts w:hint="eastAsia"/>
        </w:rPr>
        <w:t>，</w:t>
      </w:r>
      <w:proofErr w:type="spellStart"/>
      <w:r w:rsidRPr="005E55FF">
        <w:t>Lallier</w:t>
      </w:r>
      <w:proofErr w:type="spellEnd"/>
      <w:r w:rsidRPr="005E55FF">
        <w:t xml:space="preserve"> S</w:t>
      </w:r>
      <w:r w:rsidR="00475A2C">
        <w:t xml:space="preserve">. </w:t>
      </w:r>
      <w:r w:rsidR="00475A2C" w:rsidRPr="00475A2C">
        <w:t>Sleep positions in the young adult and their relationship with the subjective quality of sleep</w:t>
      </w:r>
      <w:r w:rsidR="00475A2C">
        <w:t xml:space="preserve">[J]. </w:t>
      </w:r>
      <w:r w:rsidR="00475A2C" w:rsidRPr="00475A2C">
        <w:t>Sleep</w:t>
      </w:r>
      <w:r w:rsidR="00475A2C">
        <w:t>,1983,6(1):52.</w:t>
      </w:r>
      <w:bookmarkEnd w:id="200"/>
    </w:p>
    <w:p w:rsidR="00475A2C" w:rsidRDefault="00475A2C" w:rsidP="00875CB0">
      <w:pPr>
        <w:pStyle w:val="a7"/>
        <w:numPr>
          <w:ilvl w:val="0"/>
          <w:numId w:val="3"/>
        </w:numPr>
        <w:ind w:left="480" w:hangingChars="200" w:hanging="480"/>
        <w:jc w:val="left"/>
      </w:pPr>
      <w:bookmarkStart w:id="201" w:name="_Ref450746188"/>
      <w:r w:rsidRPr="00475A2C">
        <w:rPr>
          <w:rFonts w:hint="eastAsia"/>
        </w:rPr>
        <w:lastRenderedPageBreak/>
        <w:t>冯晓明</w:t>
      </w:r>
      <w:r w:rsidRPr="00475A2C">
        <w:t>.基于腕动信号的睡眠质量监测装置设计[D].华南理工大学,2014</w:t>
      </w:r>
      <w:r>
        <w:t>.</w:t>
      </w:r>
      <w:bookmarkEnd w:id="201"/>
    </w:p>
    <w:p w:rsidR="00A43F31" w:rsidRDefault="00A43F31" w:rsidP="00875CB0">
      <w:pPr>
        <w:pStyle w:val="a7"/>
        <w:numPr>
          <w:ilvl w:val="0"/>
          <w:numId w:val="3"/>
        </w:numPr>
        <w:ind w:left="480" w:hangingChars="200" w:hanging="480"/>
        <w:jc w:val="left"/>
      </w:pPr>
      <w:bookmarkStart w:id="202" w:name="_Ref450782817"/>
      <w:r w:rsidRPr="00A43F31">
        <w:rPr>
          <w:rFonts w:hint="eastAsia"/>
        </w:rPr>
        <w:t>孙嘉利，唐丹，钟</w:t>
      </w:r>
      <w:proofErr w:type="gramStart"/>
      <w:r w:rsidRPr="00A43F31">
        <w:rPr>
          <w:rFonts w:hint="eastAsia"/>
        </w:rPr>
        <w:t>世</w:t>
      </w:r>
      <w:proofErr w:type="gramEnd"/>
      <w:r w:rsidRPr="00A43F31">
        <w:rPr>
          <w:rFonts w:hint="eastAsia"/>
        </w:rPr>
        <w:t>镇</w:t>
      </w:r>
      <w:r w:rsidRPr="00A43F31">
        <w:t>.三维步态分析的研究与应用[J].中国组织工程研究与临床康复,2007,第5期</w:t>
      </w:r>
      <w:r>
        <w:rPr>
          <w:rFonts w:hint="eastAsia"/>
        </w:rPr>
        <w:t>:</w:t>
      </w:r>
      <w:r>
        <w:t>944-948.</w:t>
      </w:r>
      <w:bookmarkEnd w:id="202"/>
    </w:p>
    <w:p w:rsidR="00B435DC" w:rsidRPr="00B435DC" w:rsidRDefault="00B435DC" w:rsidP="00875CB0">
      <w:pPr>
        <w:pStyle w:val="a7"/>
        <w:numPr>
          <w:ilvl w:val="0"/>
          <w:numId w:val="3"/>
        </w:numPr>
        <w:ind w:left="480" w:hangingChars="200" w:hanging="480"/>
        <w:jc w:val="left"/>
      </w:pPr>
      <w:bookmarkStart w:id="203" w:name="_Ref450776760"/>
      <w:r w:rsidRPr="00B435DC">
        <w:rPr>
          <w:rFonts w:hint="eastAsia"/>
        </w:rPr>
        <w:t>岳雨珊，俞君，张文毅，谢斌，朱毅</w:t>
      </w:r>
      <w:r w:rsidRPr="00B435DC">
        <w:t>.三维步态分析的研究进展[J].中华生物医学工程杂志,2011,第4期</w:t>
      </w:r>
      <w:r>
        <w:rPr>
          <w:rFonts w:hint="eastAsia"/>
        </w:rPr>
        <w:t>:</w:t>
      </w:r>
      <w:r>
        <w:t>372-376.</w:t>
      </w:r>
      <w:bookmarkEnd w:id="203"/>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04" w:name="_Toc450782007"/>
      <w:bookmarkStart w:id="205" w:name="_Toc451611625"/>
      <w:r w:rsidRPr="00B262BF">
        <w:rPr>
          <w:rFonts w:ascii="黑体" w:eastAsia="黑体" w:hAnsi="黑体" w:hint="eastAsia"/>
          <w:b w:val="0"/>
          <w:sz w:val="28"/>
          <w:szCs w:val="28"/>
        </w:rPr>
        <w:lastRenderedPageBreak/>
        <w:t>致谢</w:t>
      </w:r>
      <w:bookmarkEnd w:id="204"/>
      <w:bookmarkEnd w:id="205"/>
    </w:p>
    <w:p w:rsidR="00F7786E" w:rsidRDefault="00092D9D" w:rsidP="00F7786E">
      <w:pPr>
        <w:ind w:firstLineChars="200" w:firstLine="480"/>
      </w:pPr>
      <w:r>
        <w:rPr>
          <w:rFonts w:hint="eastAsia"/>
        </w:rPr>
        <w:t>这份设计</w:t>
      </w:r>
      <w:r w:rsidR="00FA0F2D">
        <w:rPr>
          <w:rFonts w:hint="eastAsia"/>
        </w:rPr>
        <w:t>，寥寥数十页纸，</w:t>
      </w:r>
      <w:r>
        <w:rPr>
          <w:rFonts w:hint="eastAsia"/>
        </w:rPr>
        <w:t>背后</w:t>
      </w:r>
      <w:r w:rsidR="00FA0F2D">
        <w:rPr>
          <w:rFonts w:hint="eastAsia"/>
        </w:rPr>
        <w:t>蕴藏着很多人给</w:t>
      </w:r>
      <w:r>
        <w:rPr>
          <w:rFonts w:hint="eastAsia"/>
        </w:rPr>
        <w:t>我</w:t>
      </w:r>
      <w:r w:rsidR="00FA0F2D">
        <w:rPr>
          <w:rFonts w:hint="eastAsia"/>
        </w:rPr>
        <w:t>提供</w:t>
      </w:r>
      <w:r>
        <w:rPr>
          <w:rFonts w:hint="eastAsia"/>
        </w:rPr>
        <w:t>的帮助和支持。</w:t>
      </w:r>
      <w:r w:rsidR="00FA0F2D">
        <w:rPr>
          <w:rFonts w:hint="eastAsia"/>
        </w:rPr>
        <w:t>在这里，向各位我背后的支柱道一声诚挚的感谢。</w:t>
      </w:r>
    </w:p>
    <w:p w:rsidR="00092D9D" w:rsidRDefault="00092D9D" w:rsidP="00F7786E">
      <w:pPr>
        <w:ind w:firstLineChars="200" w:firstLine="480"/>
      </w:pPr>
      <w:r>
        <w:rPr>
          <w:rFonts w:hint="eastAsia"/>
        </w:rPr>
        <w:t>感谢刘海</w:t>
      </w:r>
      <w:proofErr w:type="gramStart"/>
      <w:r>
        <w:rPr>
          <w:rFonts w:hint="eastAsia"/>
        </w:rPr>
        <w:t>涛老师</w:t>
      </w:r>
      <w:proofErr w:type="gramEnd"/>
      <w:r>
        <w:rPr>
          <w:rFonts w:hint="eastAsia"/>
        </w:rPr>
        <w:t>在论文撰写与智能手环软件体系结构设计方面给我的指导。为了支持本次原型的开发，刘老师提供了大量元器件供我选用。</w:t>
      </w:r>
    </w:p>
    <w:p w:rsidR="00092D9D" w:rsidRDefault="00092D9D" w:rsidP="00F7786E">
      <w:pPr>
        <w:ind w:firstLineChars="200" w:firstLine="480"/>
      </w:pPr>
      <w:r>
        <w:rPr>
          <w:rFonts w:hint="eastAsia"/>
        </w:rPr>
        <w:t>感谢周坚石同学对睡眠检测算法进行的深入研究，并实现了这个算法。初次接触</w:t>
      </w:r>
      <w:proofErr w:type="spellStart"/>
      <w:r>
        <w:rPr>
          <w:rFonts w:hint="eastAsia"/>
        </w:rPr>
        <w:t>LinkIt</w:t>
      </w:r>
      <w:proofErr w:type="spellEnd"/>
      <w:r>
        <w:rPr>
          <w:rFonts w:hint="eastAsia"/>
        </w:rPr>
        <w:t xml:space="preserve"> ONE时，</w:t>
      </w:r>
      <w:r w:rsidR="00FA0F2D">
        <w:rPr>
          <w:rFonts w:hint="eastAsia"/>
        </w:rPr>
        <w:t>我对它的特性掌握得并不十分完善。凭借我们共同的单片机开发经验，两人共同摸索，明确了一些技术手册中没有标注的技术特性。在编码阶段，原先的方案因受API的限制无法直接利用时，他与我一同尝试寻找替代方案。</w:t>
      </w:r>
    </w:p>
    <w:p w:rsidR="00FA0F2D" w:rsidRDefault="00FA0F2D" w:rsidP="00F7786E">
      <w:pPr>
        <w:ind w:firstLineChars="200" w:firstLine="480"/>
      </w:pPr>
      <w:r>
        <w:rPr>
          <w:rFonts w:hint="eastAsia"/>
        </w:rPr>
        <w:t>感谢王思议同学为开发移动客户端付出的巨大贡献。在制定手环与移动客户端之间的数据交换格式时，我们进行了深入的探讨，最终确定下了现行的方案。测试阶段，他不厌其烦地与我一同反复测试各种环境下</w:t>
      </w:r>
      <w:proofErr w:type="gramStart"/>
      <w:r>
        <w:rPr>
          <w:rFonts w:hint="eastAsia"/>
        </w:rPr>
        <w:t>的蓝牙通信</w:t>
      </w:r>
      <w:proofErr w:type="gramEnd"/>
      <w:r>
        <w:rPr>
          <w:rFonts w:hint="eastAsia"/>
        </w:rPr>
        <w:t>，有效地保证了智能手环内嵌入式软件的质量水准。</w:t>
      </w:r>
    </w:p>
    <w:p w:rsidR="00FA0F2D" w:rsidRDefault="00FA0F2D" w:rsidP="00F7786E">
      <w:pPr>
        <w:ind w:firstLineChars="200" w:firstLine="480"/>
      </w:pPr>
      <w:r>
        <w:rPr>
          <w:rFonts w:hint="eastAsia"/>
        </w:rPr>
        <w:t>感谢项目组内的其他同学。整个平台先进的规模、功能与质量是团队内所有成员共同努力、</w:t>
      </w:r>
      <w:proofErr w:type="gramStart"/>
      <w:r>
        <w:rPr>
          <w:rFonts w:hint="eastAsia"/>
        </w:rPr>
        <w:t>高效合作</w:t>
      </w:r>
      <w:proofErr w:type="gramEnd"/>
      <w:r>
        <w:rPr>
          <w:rFonts w:hint="eastAsia"/>
        </w:rPr>
        <w:t>的结果。</w:t>
      </w:r>
    </w:p>
    <w:p w:rsidR="00C05CF0" w:rsidRDefault="00C05CF0" w:rsidP="00F7786E">
      <w:pPr>
        <w:ind w:firstLineChars="200" w:firstLine="480"/>
      </w:pPr>
      <w:r>
        <w:rPr>
          <w:rFonts w:hint="eastAsia"/>
        </w:rPr>
        <w:t>感谢</w:t>
      </w:r>
      <w:proofErr w:type="spellStart"/>
      <w:r>
        <w:rPr>
          <w:rFonts w:hint="eastAsia"/>
        </w:rPr>
        <w:t>LinkIt</w:t>
      </w:r>
      <w:proofErr w:type="spellEnd"/>
      <w:r>
        <w:rPr>
          <w:rFonts w:hint="eastAsia"/>
        </w:rPr>
        <w:t xml:space="preserve"> RTOS SDK与</w:t>
      </w:r>
      <w:proofErr w:type="spellStart"/>
      <w:r>
        <w:rPr>
          <w:rFonts w:hint="eastAsia"/>
        </w:rPr>
        <w:t>cJSON</w:t>
      </w:r>
      <w:proofErr w:type="spellEnd"/>
      <w:r>
        <w:rPr>
          <w:rFonts w:hint="eastAsia"/>
        </w:rPr>
        <w:t>的开发者与开发团队。他们提供的高质量库，有效地帮助我快速完成了整个软件原型的开发工作。</w:t>
      </w:r>
    </w:p>
    <w:p w:rsidR="00FA0F2D" w:rsidRDefault="00FA0F2D" w:rsidP="00F7786E">
      <w:pPr>
        <w:ind w:firstLineChars="200" w:firstLine="480"/>
      </w:pPr>
      <w:r>
        <w:rPr>
          <w:rFonts w:hint="eastAsia"/>
        </w:rPr>
        <w:t>最后，感谢身边其他的同学以及学弟学妹们。他们在我的研究遇到瓶颈，项目进展缓慢的时候与我进行了推心置腹的沟通，并对我的情绪进行了有效的疏导。没有他们，很难想象我在这几个月里如何才能始终以积极乐观的心理状态投入到本次开发的项目中来。</w:t>
      </w:r>
    </w:p>
    <w:p w:rsidR="00FA0F2D" w:rsidRPr="00F7786E" w:rsidRDefault="00FA0F2D" w:rsidP="00F7786E">
      <w:pPr>
        <w:ind w:firstLineChars="200" w:firstLine="480"/>
      </w:pPr>
    </w:p>
    <w:sectPr w:rsidR="00FA0F2D" w:rsidRPr="00F7786E" w:rsidSect="000602EB">
      <w:footerReference w:type="default" r:id="rId56"/>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202" w:rsidRDefault="000D2202" w:rsidP="000602EB">
      <w:r>
        <w:separator/>
      </w:r>
    </w:p>
  </w:endnote>
  <w:endnote w:type="continuationSeparator" w:id="0">
    <w:p w:rsidR="000D2202" w:rsidRDefault="000D2202"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DDF" w:rsidRPr="000602EB" w:rsidRDefault="00AC1DDF"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7E7C34" w:rsidRPr="007E7C34">
      <w:rPr>
        <w:rFonts w:ascii="Times New Roman" w:hAnsi="Times New Roman" w:cs="Times New Roman"/>
        <w:noProof/>
        <w:sz w:val="21"/>
        <w:szCs w:val="21"/>
        <w:lang w:val="zh-CN"/>
      </w:rPr>
      <w:t>VI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DDF" w:rsidRPr="000602EB" w:rsidRDefault="00AC1DDF"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7E7C34" w:rsidRPr="007E7C34">
      <w:rPr>
        <w:rFonts w:ascii="Times New Roman" w:hAnsi="Times New Roman" w:cs="Times New Roman"/>
        <w:noProof/>
        <w:sz w:val="21"/>
        <w:szCs w:val="21"/>
        <w:lang w:val="zh-CN"/>
      </w:rPr>
      <w:t>51</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202" w:rsidRDefault="000D2202" w:rsidP="000602EB">
      <w:r>
        <w:separator/>
      </w:r>
    </w:p>
  </w:footnote>
  <w:footnote w:type="continuationSeparator" w:id="0">
    <w:p w:rsidR="000D2202" w:rsidRDefault="000D2202" w:rsidP="000602EB">
      <w:r>
        <w:continuationSeparator/>
      </w:r>
    </w:p>
  </w:footnote>
  <w:footnote w:id="1">
    <w:p w:rsidR="00AC1DDF" w:rsidRPr="00697C89" w:rsidRDefault="00AC1DDF" w:rsidP="00A25FEA">
      <w:pPr>
        <w:pStyle w:val="a8"/>
        <w:ind w:left="168" w:hangingChars="80" w:hanging="168"/>
        <w:rPr>
          <w:sz w:val="21"/>
          <w:szCs w:val="21"/>
        </w:rPr>
      </w:pPr>
      <w:r w:rsidRPr="00DB2B8A">
        <w:rPr>
          <w:rStyle w:val="aa"/>
          <w:sz w:val="21"/>
          <w:szCs w:val="21"/>
        </w:rPr>
        <w:footnoteRef/>
      </w:r>
      <w:r w:rsidRPr="00697C89">
        <w:rPr>
          <w:sz w:val="21"/>
          <w:szCs w:val="21"/>
        </w:rPr>
        <w:t xml:space="preserve"> </w:t>
      </w:r>
      <w:r>
        <w:rPr>
          <w:rFonts w:hint="eastAsia"/>
          <w:sz w:val="21"/>
          <w:szCs w:val="21"/>
        </w:rPr>
        <w:t>关于</w:t>
      </w:r>
      <w:proofErr w:type="spellStart"/>
      <w:r>
        <w:rPr>
          <w:rFonts w:hint="eastAsia"/>
          <w:sz w:val="21"/>
          <w:szCs w:val="21"/>
        </w:rPr>
        <w:t>LinkIt</w:t>
      </w:r>
      <w:proofErr w:type="spellEnd"/>
      <w:r>
        <w:rPr>
          <w:rFonts w:hint="eastAsia"/>
          <w:sz w:val="21"/>
          <w:szCs w:val="21"/>
        </w:rPr>
        <w:t xml:space="preserve"> RTOS HDK的信息，参见</w:t>
      </w:r>
      <w:r w:rsidRPr="00697C89">
        <w:rPr>
          <w:sz w:val="21"/>
          <w:szCs w:val="21"/>
        </w:rPr>
        <w:t>http://labs.mediatek.com/site/znch/developer_tools/mediatek_linkit_rtos/hdk_intro/index.gsp</w:t>
      </w:r>
    </w:p>
  </w:footnote>
  <w:footnote w:id="2">
    <w:p w:rsidR="00AC1DDF" w:rsidRPr="00BA22B6" w:rsidRDefault="00AC1DDF" w:rsidP="008A116F">
      <w:pPr>
        <w:pStyle w:val="a8"/>
        <w:ind w:left="210" w:hangingChars="100" w:hanging="210"/>
        <w:rPr>
          <w:rStyle w:val="aa"/>
          <w:sz w:val="21"/>
          <w:szCs w:val="21"/>
          <w:vertAlign w:val="baseline"/>
        </w:rPr>
      </w:pPr>
      <w:r w:rsidRPr="00BA22B6">
        <w:rPr>
          <w:rStyle w:val="aa"/>
          <w:sz w:val="21"/>
          <w:szCs w:val="21"/>
        </w:rPr>
        <w:footnoteRef/>
      </w:r>
      <w:r w:rsidRPr="00BA22B6">
        <w:rPr>
          <w:rStyle w:val="aa"/>
          <w:sz w:val="21"/>
          <w:szCs w:val="21"/>
          <w:vertAlign w:val="baseline"/>
        </w:rPr>
        <w:t xml:space="preserve"> </w:t>
      </w:r>
      <w:r w:rsidRPr="00BA22B6">
        <w:rPr>
          <w:rStyle w:val="aa"/>
          <w:rFonts w:hint="eastAsia"/>
          <w:sz w:val="21"/>
          <w:szCs w:val="21"/>
          <w:vertAlign w:val="baseline"/>
        </w:rPr>
        <w:t>Arduino</w:t>
      </w:r>
      <w:r>
        <w:rPr>
          <w:rFonts w:hint="eastAsia"/>
          <w:sz w:val="21"/>
          <w:szCs w:val="21"/>
        </w:rPr>
        <w:t>全部</w:t>
      </w:r>
      <w:r w:rsidRPr="00BA22B6">
        <w:rPr>
          <w:rStyle w:val="aa"/>
          <w:rFonts w:hint="eastAsia"/>
          <w:sz w:val="21"/>
          <w:szCs w:val="21"/>
          <w:vertAlign w:val="baseline"/>
        </w:rPr>
        <w:t>型号的列表，参见</w:t>
      </w:r>
      <w:r w:rsidRPr="00BA22B6">
        <w:rPr>
          <w:rStyle w:val="aa"/>
          <w:sz w:val="21"/>
          <w:szCs w:val="21"/>
          <w:vertAlign w:val="baseline"/>
        </w:rPr>
        <w:t>https://www.arduino.cc/en/Main/Products</w:t>
      </w:r>
    </w:p>
  </w:footnote>
  <w:footnote w:id="3">
    <w:p w:rsidR="00AC1DDF" w:rsidRPr="00BA22B6" w:rsidRDefault="00AC1DDF" w:rsidP="008A116F">
      <w:pPr>
        <w:pStyle w:val="a8"/>
        <w:ind w:left="210" w:hangingChars="100" w:hanging="210"/>
        <w:rPr>
          <w:sz w:val="21"/>
        </w:rPr>
      </w:pPr>
      <w:r w:rsidRPr="00BA22B6">
        <w:rPr>
          <w:rStyle w:val="aa"/>
          <w:sz w:val="21"/>
        </w:rPr>
        <w:footnoteRef/>
      </w:r>
      <w:r w:rsidRPr="00BA22B6">
        <w:rPr>
          <w:sz w:val="21"/>
        </w:rPr>
        <w:t xml:space="preserve"> </w:t>
      </w:r>
      <w:r w:rsidRPr="00BA22B6">
        <w:rPr>
          <w:rFonts w:hint="eastAsia"/>
          <w:sz w:val="21"/>
        </w:rPr>
        <w:t>关于各型号Arduino的技术参数，参见</w:t>
      </w:r>
      <w:r w:rsidRPr="00BA22B6">
        <w:rPr>
          <w:sz w:val="21"/>
        </w:rPr>
        <w:t>https://www.arduino.cc/en/Products/Compare</w:t>
      </w:r>
    </w:p>
  </w:footnote>
  <w:footnote w:id="4">
    <w:p w:rsidR="00AC1DDF" w:rsidRPr="0011629A" w:rsidRDefault="00AC1DDF" w:rsidP="008A116F">
      <w:pPr>
        <w:pStyle w:val="a8"/>
        <w:ind w:left="158" w:hangingChars="75" w:hanging="158"/>
        <w:rPr>
          <w:sz w:val="21"/>
          <w:szCs w:val="21"/>
        </w:rPr>
      </w:pPr>
      <w:r w:rsidRPr="0011629A">
        <w:rPr>
          <w:rStyle w:val="aa"/>
          <w:sz w:val="21"/>
          <w:szCs w:val="21"/>
        </w:rPr>
        <w:footnoteRef/>
      </w:r>
      <w:r w:rsidRPr="0011629A">
        <w:rPr>
          <w:sz w:val="21"/>
          <w:szCs w:val="21"/>
        </w:rPr>
        <w:t xml:space="preserve"> </w:t>
      </w:r>
      <w:r w:rsidRPr="0011629A">
        <w:rPr>
          <w:rFonts w:hint="eastAsia"/>
          <w:sz w:val="21"/>
          <w:szCs w:val="21"/>
        </w:rPr>
        <w:t>人前进时足部动作的一个周期，包括两个腾空周期和两个支撑周期，被称为一个复步。</w:t>
      </w:r>
      <w:r>
        <w:rPr>
          <w:rFonts w:hint="eastAsia"/>
          <w:sz w:val="21"/>
          <w:szCs w:val="21"/>
        </w:rPr>
        <w:t>每</w:t>
      </w:r>
      <w:r w:rsidRPr="0011629A">
        <w:rPr>
          <w:rFonts w:hint="eastAsia"/>
          <w:sz w:val="21"/>
          <w:szCs w:val="21"/>
        </w:rPr>
        <w:t>个</w:t>
      </w:r>
      <w:proofErr w:type="gramStart"/>
      <w:r w:rsidRPr="0011629A">
        <w:rPr>
          <w:rFonts w:hint="eastAsia"/>
          <w:sz w:val="21"/>
          <w:szCs w:val="21"/>
        </w:rPr>
        <w:t>复步</w:t>
      </w:r>
      <w:r>
        <w:rPr>
          <w:rFonts w:hint="eastAsia"/>
          <w:sz w:val="21"/>
          <w:szCs w:val="21"/>
        </w:rPr>
        <w:t>又</w:t>
      </w:r>
      <w:proofErr w:type="gramEnd"/>
      <w:r w:rsidRPr="0011629A">
        <w:rPr>
          <w:rFonts w:hint="eastAsia"/>
          <w:sz w:val="21"/>
          <w:szCs w:val="21"/>
        </w:rPr>
        <w:t>包含两个单步。</w:t>
      </w:r>
    </w:p>
  </w:footnote>
  <w:footnote w:id="5">
    <w:p w:rsidR="00AC1DDF" w:rsidRPr="008A116F" w:rsidRDefault="00AC1DDF" w:rsidP="008A116F">
      <w:pPr>
        <w:pStyle w:val="a8"/>
        <w:ind w:left="158" w:hangingChars="75" w:hanging="158"/>
        <w:rPr>
          <w:sz w:val="21"/>
        </w:rPr>
      </w:pPr>
      <w:r w:rsidRPr="008A116F">
        <w:rPr>
          <w:rStyle w:val="aa"/>
          <w:sz w:val="21"/>
        </w:rPr>
        <w:footnoteRef/>
      </w:r>
      <w:r w:rsidRPr="008A116F">
        <w:rPr>
          <w:sz w:val="21"/>
        </w:rPr>
        <w:t xml:space="preserve"> </w:t>
      </w:r>
      <w:r w:rsidRPr="008A116F">
        <w:rPr>
          <w:rFonts w:hint="eastAsia"/>
          <w:sz w:val="21"/>
        </w:rPr>
        <w:t>单元分隔符</w:t>
      </w:r>
      <w:r>
        <w:rPr>
          <w:rFonts w:hint="eastAsia"/>
          <w:sz w:val="21"/>
        </w:rPr>
        <w:t>PS</w:t>
      </w:r>
      <w:r w:rsidRPr="008A116F">
        <w:rPr>
          <w:rFonts w:hint="eastAsia"/>
          <w:sz w:val="21"/>
        </w:rPr>
        <w:t>不是一个可显示字符。在现代计算机系统中，此ASCII码对应的字符</w:t>
      </w:r>
      <w:r>
        <w:rPr>
          <w:rFonts w:hint="eastAsia"/>
          <w:sz w:val="21"/>
        </w:rPr>
        <w:t>如果出现在文本中，</w:t>
      </w:r>
      <w:r w:rsidRPr="008A116F">
        <w:rPr>
          <w:rFonts w:hint="eastAsia"/>
          <w:sz w:val="21"/>
        </w:rPr>
        <w:t>通常会</w:t>
      </w:r>
      <w:r>
        <w:rPr>
          <w:rFonts w:hint="eastAsia"/>
          <w:sz w:val="21"/>
        </w:rPr>
        <w:t>以</w:t>
      </w:r>
      <w:r w:rsidRPr="008A116F">
        <w:rPr>
          <w:rFonts w:hint="eastAsia"/>
          <w:sz w:val="21"/>
        </w:rPr>
        <w:t>空白</w:t>
      </w:r>
      <w:r>
        <w:rPr>
          <w:rFonts w:hint="eastAsia"/>
          <w:sz w:val="21"/>
        </w:rPr>
        <w:t>字符代替显示</w:t>
      </w:r>
      <w:r w:rsidRPr="008A116F">
        <w:rPr>
          <w:rFonts w:hint="eastAsia"/>
          <w:sz w:val="21"/>
        </w:rPr>
        <w:t>。</w:t>
      </w:r>
    </w:p>
  </w:footnote>
  <w:footnote w:id="6">
    <w:p w:rsidR="00AC1DDF" w:rsidRPr="00AC698B" w:rsidRDefault="00AC1DDF" w:rsidP="00AC698B">
      <w:pPr>
        <w:pStyle w:val="a8"/>
        <w:ind w:left="158" w:hangingChars="75" w:hanging="158"/>
        <w:rPr>
          <w:sz w:val="21"/>
        </w:rPr>
      </w:pPr>
      <w:r w:rsidRPr="00AC698B">
        <w:rPr>
          <w:rStyle w:val="aa"/>
          <w:sz w:val="21"/>
        </w:rPr>
        <w:footnoteRef/>
      </w:r>
      <w:r w:rsidRPr="00AC698B">
        <w:rPr>
          <w:sz w:val="21"/>
        </w:rPr>
        <w:t xml:space="preserve"> </w:t>
      </w:r>
      <w:r w:rsidRPr="00AC698B">
        <w:rPr>
          <w:rFonts w:hint="eastAsia"/>
          <w:sz w:val="21"/>
        </w:rPr>
        <w:t>更多关于</w:t>
      </w:r>
      <w:proofErr w:type="spellStart"/>
      <w:r w:rsidRPr="00AC698B">
        <w:rPr>
          <w:rFonts w:hint="eastAsia"/>
          <w:sz w:val="21"/>
        </w:rPr>
        <w:t>cJSON</w:t>
      </w:r>
      <w:proofErr w:type="spellEnd"/>
      <w:r w:rsidRPr="00AC698B">
        <w:rPr>
          <w:rFonts w:hint="eastAsia"/>
          <w:sz w:val="21"/>
        </w:rPr>
        <w:t>的信息，参见</w:t>
      </w:r>
      <w:r w:rsidRPr="00AC698B">
        <w:rPr>
          <w:sz w:val="21"/>
        </w:rPr>
        <w:t>https://github.com/DaveGamble/cJSON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E72"/>
    <w:multiLevelType w:val="hybridMultilevel"/>
    <w:tmpl w:val="A9EEBBB6"/>
    <w:lvl w:ilvl="0" w:tplc="23ACC43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7CC440D"/>
    <w:multiLevelType w:val="hybridMultilevel"/>
    <w:tmpl w:val="1DA80CF6"/>
    <w:lvl w:ilvl="0" w:tplc="B2EC9F7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FE0803"/>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CB27BA"/>
    <w:multiLevelType w:val="hybridMultilevel"/>
    <w:tmpl w:val="E12875C4"/>
    <w:lvl w:ilvl="0" w:tplc="BB509A8E">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660959"/>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F5D1D"/>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D72E1C"/>
    <w:multiLevelType w:val="hybridMultilevel"/>
    <w:tmpl w:val="1B98E3A8"/>
    <w:lvl w:ilvl="0" w:tplc="890ADBC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8B0FF9"/>
    <w:multiLevelType w:val="hybridMultilevel"/>
    <w:tmpl w:val="333CE212"/>
    <w:lvl w:ilvl="0" w:tplc="E9AE347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4AC1C71"/>
    <w:multiLevelType w:val="hybridMultilevel"/>
    <w:tmpl w:val="B824D270"/>
    <w:lvl w:ilvl="0" w:tplc="D228C7B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68488B"/>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7BB31D7"/>
    <w:multiLevelType w:val="hybridMultilevel"/>
    <w:tmpl w:val="73A88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7F4400F"/>
    <w:multiLevelType w:val="hybridMultilevel"/>
    <w:tmpl w:val="1DA80CF6"/>
    <w:lvl w:ilvl="0" w:tplc="B2EC9F7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5672124"/>
    <w:multiLevelType w:val="hybridMultilevel"/>
    <w:tmpl w:val="333CE212"/>
    <w:lvl w:ilvl="0" w:tplc="E9AE347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5B71531"/>
    <w:multiLevelType w:val="hybridMultilevel"/>
    <w:tmpl w:val="2EBC28AE"/>
    <w:lvl w:ilvl="0" w:tplc="E42C0CEC">
      <w:start w:val="1"/>
      <w:numFmt w:val="decimal"/>
      <w:suff w:val="space"/>
      <w:lvlText w:val="%1."/>
      <w:lvlJc w:val="left"/>
      <w:pPr>
        <w:ind w:left="420" w:hanging="420"/>
      </w:pPr>
      <w:rPr>
        <w:rFonts w:hint="eastAsia"/>
      </w:rPr>
    </w:lvl>
    <w:lvl w:ilvl="1" w:tplc="04090019" w:tentative="1">
      <w:start w:val="1"/>
      <w:numFmt w:val="lowerLetter"/>
      <w:lvlText w:val="%2)"/>
      <w:lvlJc w:val="left"/>
      <w:pPr>
        <w:ind w:left="5880" w:hanging="420"/>
      </w:pPr>
    </w:lvl>
    <w:lvl w:ilvl="2" w:tplc="0409001B" w:tentative="1">
      <w:start w:val="1"/>
      <w:numFmt w:val="lowerRoman"/>
      <w:lvlText w:val="%3."/>
      <w:lvlJc w:val="right"/>
      <w:pPr>
        <w:ind w:left="6300" w:hanging="420"/>
      </w:pPr>
    </w:lvl>
    <w:lvl w:ilvl="3" w:tplc="0409000F" w:tentative="1">
      <w:start w:val="1"/>
      <w:numFmt w:val="decimal"/>
      <w:lvlText w:val="%4."/>
      <w:lvlJc w:val="left"/>
      <w:pPr>
        <w:ind w:left="6720" w:hanging="420"/>
      </w:pPr>
    </w:lvl>
    <w:lvl w:ilvl="4" w:tplc="04090019" w:tentative="1">
      <w:start w:val="1"/>
      <w:numFmt w:val="lowerLetter"/>
      <w:lvlText w:val="%5)"/>
      <w:lvlJc w:val="left"/>
      <w:pPr>
        <w:ind w:left="7140" w:hanging="420"/>
      </w:pPr>
    </w:lvl>
    <w:lvl w:ilvl="5" w:tplc="0409001B" w:tentative="1">
      <w:start w:val="1"/>
      <w:numFmt w:val="lowerRoman"/>
      <w:lvlText w:val="%6."/>
      <w:lvlJc w:val="right"/>
      <w:pPr>
        <w:ind w:left="7560" w:hanging="420"/>
      </w:pPr>
    </w:lvl>
    <w:lvl w:ilvl="6" w:tplc="0409000F" w:tentative="1">
      <w:start w:val="1"/>
      <w:numFmt w:val="decimal"/>
      <w:lvlText w:val="%7."/>
      <w:lvlJc w:val="left"/>
      <w:pPr>
        <w:ind w:left="7980" w:hanging="420"/>
      </w:pPr>
    </w:lvl>
    <w:lvl w:ilvl="7" w:tplc="04090019" w:tentative="1">
      <w:start w:val="1"/>
      <w:numFmt w:val="lowerLetter"/>
      <w:lvlText w:val="%8)"/>
      <w:lvlJc w:val="left"/>
      <w:pPr>
        <w:ind w:left="8400" w:hanging="420"/>
      </w:pPr>
    </w:lvl>
    <w:lvl w:ilvl="8" w:tplc="0409001B" w:tentative="1">
      <w:start w:val="1"/>
      <w:numFmt w:val="lowerRoman"/>
      <w:lvlText w:val="%9."/>
      <w:lvlJc w:val="right"/>
      <w:pPr>
        <w:ind w:left="8820" w:hanging="420"/>
      </w:pPr>
    </w:lvl>
  </w:abstractNum>
  <w:abstractNum w:abstractNumId="19" w15:restartNumberingAfterBreak="0">
    <w:nsid w:val="5DF54279"/>
    <w:multiLevelType w:val="hybridMultilevel"/>
    <w:tmpl w:val="1DA80CF6"/>
    <w:lvl w:ilvl="0" w:tplc="B2EC9F7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784C2E"/>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056206"/>
    <w:multiLevelType w:val="hybridMultilevel"/>
    <w:tmpl w:val="A170C9BA"/>
    <w:lvl w:ilvl="0" w:tplc="901E5C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8F2677"/>
    <w:multiLevelType w:val="hybridMultilevel"/>
    <w:tmpl w:val="E75065FE"/>
    <w:lvl w:ilvl="0" w:tplc="8076C09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7B2E38"/>
    <w:multiLevelType w:val="hybridMultilevel"/>
    <w:tmpl w:val="4E2C4744"/>
    <w:lvl w:ilvl="0" w:tplc="5B16EE4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205CEB"/>
    <w:multiLevelType w:val="hybridMultilevel"/>
    <w:tmpl w:val="F5541F22"/>
    <w:lvl w:ilvl="0" w:tplc="9912AC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0B41B8"/>
    <w:multiLevelType w:val="hybridMultilevel"/>
    <w:tmpl w:val="333CE212"/>
    <w:lvl w:ilvl="0" w:tplc="E9AE347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10"/>
  </w:num>
  <w:num w:numId="3">
    <w:abstractNumId w:val="10"/>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abstractNumId w:val="12"/>
  </w:num>
  <w:num w:numId="5">
    <w:abstractNumId w:val="1"/>
  </w:num>
  <w:num w:numId="6">
    <w:abstractNumId w:val="16"/>
  </w:num>
  <w:num w:numId="7">
    <w:abstractNumId w:val="26"/>
  </w:num>
  <w:num w:numId="8">
    <w:abstractNumId w:val="13"/>
  </w:num>
  <w:num w:numId="9">
    <w:abstractNumId w:val="11"/>
  </w:num>
  <w:num w:numId="10">
    <w:abstractNumId w:val="23"/>
  </w:num>
  <w:num w:numId="11">
    <w:abstractNumId w:val="3"/>
  </w:num>
  <w:num w:numId="12">
    <w:abstractNumId w:val="5"/>
  </w:num>
  <w:num w:numId="13">
    <w:abstractNumId w:val="6"/>
  </w:num>
  <w:num w:numId="14">
    <w:abstractNumId w:val="20"/>
  </w:num>
  <w:num w:numId="15">
    <w:abstractNumId w:val="18"/>
  </w:num>
  <w:num w:numId="16">
    <w:abstractNumId w:val="22"/>
  </w:num>
  <w:num w:numId="17">
    <w:abstractNumId w:val="4"/>
  </w:num>
  <w:num w:numId="18">
    <w:abstractNumId w:val="7"/>
  </w:num>
  <w:num w:numId="19">
    <w:abstractNumId w:val="9"/>
  </w:num>
  <w:num w:numId="20">
    <w:abstractNumId w:val="21"/>
  </w:num>
  <w:num w:numId="21">
    <w:abstractNumId w:val="0"/>
  </w:num>
  <w:num w:numId="22">
    <w:abstractNumId w:val="2"/>
  </w:num>
  <w:num w:numId="23">
    <w:abstractNumId w:val="19"/>
  </w:num>
  <w:num w:numId="24">
    <w:abstractNumId w:val="14"/>
  </w:num>
  <w:num w:numId="25">
    <w:abstractNumId w:val="8"/>
  </w:num>
  <w:num w:numId="26">
    <w:abstractNumId w:val="25"/>
  </w:num>
  <w:num w:numId="27">
    <w:abstractNumId w:val="17"/>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32C14"/>
    <w:rsid w:val="000602EB"/>
    <w:rsid w:val="00085735"/>
    <w:rsid w:val="00092D9D"/>
    <w:rsid w:val="00097456"/>
    <w:rsid w:val="000A0B56"/>
    <w:rsid w:val="000B1CBE"/>
    <w:rsid w:val="000D2202"/>
    <w:rsid w:val="000D34B1"/>
    <w:rsid w:val="000D6FEA"/>
    <w:rsid w:val="000E78FB"/>
    <w:rsid w:val="0010612F"/>
    <w:rsid w:val="0011629A"/>
    <w:rsid w:val="00130EE0"/>
    <w:rsid w:val="00135535"/>
    <w:rsid w:val="00151E35"/>
    <w:rsid w:val="00167FBF"/>
    <w:rsid w:val="00193416"/>
    <w:rsid w:val="001C29C0"/>
    <w:rsid w:val="001D374E"/>
    <w:rsid w:val="001E257A"/>
    <w:rsid w:val="001F4672"/>
    <w:rsid w:val="002071AD"/>
    <w:rsid w:val="00261C70"/>
    <w:rsid w:val="00274817"/>
    <w:rsid w:val="002E332A"/>
    <w:rsid w:val="002E62E4"/>
    <w:rsid w:val="002F1DD3"/>
    <w:rsid w:val="002F2694"/>
    <w:rsid w:val="00377955"/>
    <w:rsid w:val="003A1563"/>
    <w:rsid w:val="003A24F3"/>
    <w:rsid w:val="003B023B"/>
    <w:rsid w:val="003B390A"/>
    <w:rsid w:val="003E6809"/>
    <w:rsid w:val="003F4618"/>
    <w:rsid w:val="003F5466"/>
    <w:rsid w:val="00407BEE"/>
    <w:rsid w:val="00416DB5"/>
    <w:rsid w:val="0044345C"/>
    <w:rsid w:val="0046111F"/>
    <w:rsid w:val="00475A2C"/>
    <w:rsid w:val="00482741"/>
    <w:rsid w:val="00493629"/>
    <w:rsid w:val="004D27DD"/>
    <w:rsid w:val="004F57A3"/>
    <w:rsid w:val="00502E8D"/>
    <w:rsid w:val="00522D38"/>
    <w:rsid w:val="00550043"/>
    <w:rsid w:val="00564587"/>
    <w:rsid w:val="00577476"/>
    <w:rsid w:val="005A6E76"/>
    <w:rsid w:val="005B3606"/>
    <w:rsid w:val="005B67D6"/>
    <w:rsid w:val="005D0B0D"/>
    <w:rsid w:val="005E55FF"/>
    <w:rsid w:val="005F59FE"/>
    <w:rsid w:val="00601032"/>
    <w:rsid w:val="0066534B"/>
    <w:rsid w:val="00670700"/>
    <w:rsid w:val="00673D7F"/>
    <w:rsid w:val="00697C89"/>
    <w:rsid w:val="006A7EEB"/>
    <w:rsid w:val="006B0706"/>
    <w:rsid w:val="006C2545"/>
    <w:rsid w:val="006D40CC"/>
    <w:rsid w:val="006E0E44"/>
    <w:rsid w:val="006E3211"/>
    <w:rsid w:val="006E6697"/>
    <w:rsid w:val="006F3947"/>
    <w:rsid w:val="00762B74"/>
    <w:rsid w:val="00763997"/>
    <w:rsid w:val="0078012A"/>
    <w:rsid w:val="00787A89"/>
    <w:rsid w:val="00790B6F"/>
    <w:rsid w:val="007928D5"/>
    <w:rsid w:val="007977FF"/>
    <w:rsid w:val="007C24B1"/>
    <w:rsid w:val="007C671B"/>
    <w:rsid w:val="007E7B2C"/>
    <w:rsid w:val="007E7C34"/>
    <w:rsid w:val="007F738B"/>
    <w:rsid w:val="008042C6"/>
    <w:rsid w:val="0080559D"/>
    <w:rsid w:val="00811C1C"/>
    <w:rsid w:val="00875CB0"/>
    <w:rsid w:val="008A116F"/>
    <w:rsid w:val="008B6A8E"/>
    <w:rsid w:val="008C29D6"/>
    <w:rsid w:val="008C3C40"/>
    <w:rsid w:val="008D24E3"/>
    <w:rsid w:val="008E435A"/>
    <w:rsid w:val="008E4E14"/>
    <w:rsid w:val="008E6C8E"/>
    <w:rsid w:val="008E7712"/>
    <w:rsid w:val="00926D38"/>
    <w:rsid w:val="009327D5"/>
    <w:rsid w:val="00942C9F"/>
    <w:rsid w:val="009520EF"/>
    <w:rsid w:val="009670A2"/>
    <w:rsid w:val="00970DFB"/>
    <w:rsid w:val="009774CB"/>
    <w:rsid w:val="00980C08"/>
    <w:rsid w:val="00984D05"/>
    <w:rsid w:val="00984F28"/>
    <w:rsid w:val="009851D4"/>
    <w:rsid w:val="009A3B87"/>
    <w:rsid w:val="009B262C"/>
    <w:rsid w:val="009B6F94"/>
    <w:rsid w:val="009E07CF"/>
    <w:rsid w:val="009E358D"/>
    <w:rsid w:val="009F1D75"/>
    <w:rsid w:val="00A02CC1"/>
    <w:rsid w:val="00A04AA7"/>
    <w:rsid w:val="00A21379"/>
    <w:rsid w:val="00A25FEA"/>
    <w:rsid w:val="00A43F31"/>
    <w:rsid w:val="00A5098F"/>
    <w:rsid w:val="00AA07A9"/>
    <w:rsid w:val="00AA5137"/>
    <w:rsid w:val="00AB5A19"/>
    <w:rsid w:val="00AC1DDF"/>
    <w:rsid w:val="00AC698B"/>
    <w:rsid w:val="00AF675D"/>
    <w:rsid w:val="00B0271B"/>
    <w:rsid w:val="00B262BF"/>
    <w:rsid w:val="00B26F9A"/>
    <w:rsid w:val="00B34B33"/>
    <w:rsid w:val="00B435DC"/>
    <w:rsid w:val="00B55DE8"/>
    <w:rsid w:val="00B80282"/>
    <w:rsid w:val="00BA22B6"/>
    <w:rsid w:val="00BA74DF"/>
    <w:rsid w:val="00BB05BF"/>
    <w:rsid w:val="00BF5DB6"/>
    <w:rsid w:val="00C01B11"/>
    <w:rsid w:val="00C05CF0"/>
    <w:rsid w:val="00C17330"/>
    <w:rsid w:val="00C2045A"/>
    <w:rsid w:val="00C25054"/>
    <w:rsid w:val="00C47F0E"/>
    <w:rsid w:val="00C71ECA"/>
    <w:rsid w:val="00C75FFF"/>
    <w:rsid w:val="00C92EEB"/>
    <w:rsid w:val="00CA4F94"/>
    <w:rsid w:val="00CA5132"/>
    <w:rsid w:val="00CB02D7"/>
    <w:rsid w:val="00CF5B65"/>
    <w:rsid w:val="00D32B99"/>
    <w:rsid w:val="00D5333D"/>
    <w:rsid w:val="00D62DBB"/>
    <w:rsid w:val="00D859F5"/>
    <w:rsid w:val="00D9521D"/>
    <w:rsid w:val="00DB2B8A"/>
    <w:rsid w:val="00DB71F1"/>
    <w:rsid w:val="00DF4BFA"/>
    <w:rsid w:val="00E50163"/>
    <w:rsid w:val="00E636B0"/>
    <w:rsid w:val="00E74578"/>
    <w:rsid w:val="00EA75F8"/>
    <w:rsid w:val="00ED48BF"/>
    <w:rsid w:val="00EE394E"/>
    <w:rsid w:val="00EF10D3"/>
    <w:rsid w:val="00EF4C4C"/>
    <w:rsid w:val="00F01242"/>
    <w:rsid w:val="00F0510F"/>
    <w:rsid w:val="00F21F06"/>
    <w:rsid w:val="00F4729D"/>
    <w:rsid w:val="00F57A1B"/>
    <w:rsid w:val="00F57ADD"/>
    <w:rsid w:val="00F61B64"/>
    <w:rsid w:val="00F7786E"/>
    <w:rsid w:val="00F9100D"/>
    <w:rsid w:val="00FA0F2D"/>
    <w:rsid w:val="00FF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D089C3F"/>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71B"/>
    <w:pPr>
      <w:widowControl w:val="0"/>
      <w:spacing w:line="360" w:lineRule="auto"/>
      <w:jc w:val="both"/>
    </w:pPr>
    <w:rPr>
      <w:rFonts w:ascii="宋体" w:eastAsia="宋体" w:hAnsi="宋体" w:cs="宋体"/>
      <w:sz w:val="24"/>
      <w:szCs w:val="24"/>
    </w:r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02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0271B"/>
    <w:pPr>
      <w:tabs>
        <w:tab w:val="right" w:leader="dot" w:pos="8296"/>
      </w:tabs>
    </w:pPr>
    <w:rPr>
      <w:rFonts w:eastAsia="黑体"/>
      <w:sz w:val="28"/>
    </w:rPr>
  </w:style>
  <w:style w:type="paragraph" w:styleId="21">
    <w:name w:val="toc 2"/>
    <w:basedOn w:val="a"/>
    <w:next w:val="a"/>
    <w:autoRedefine/>
    <w:uiPriority w:val="39"/>
    <w:unhideWhenUsed/>
    <w:rsid w:val="00B0271B"/>
    <w:pPr>
      <w:ind w:leftChars="200" w:left="420"/>
    </w:pPr>
    <w:rPr>
      <w:rFonts w:eastAsia="黑体"/>
      <w:sz w:val="28"/>
    </w:rPr>
  </w:style>
  <w:style w:type="paragraph" w:styleId="31">
    <w:name w:val="toc 3"/>
    <w:basedOn w:val="a"/>
    <w:next w:val="a"/>
    <w:autoRedefine/>
    <w:uiPriority w:val="39"/>
    <w:unhideWhenUsed/>
    <w:rsid w:val="00B0271B"/>
    <w:pPr>
      <w:ind w:leftChars="400" w:left="840"/>
    </w:pPr>
    <w:rPr>
      <w:rFonts w:eastAsia="黑体"/>
      <w:sz w:val="28"/>
    </w:rPr>
  </w:style>
  <w:style w:type="paragraph" w:styleId="41">
    <w:name w:val="toc 4"/>
    <w:basedOn w:val="a"/>
    <w:next w:val="a"/>
    <w:autoRedefine/>
    <w:uiPriority w:val="39"/>
    <w:unhideWhenUsed/>
    <w:rsid w:val="001E257A"/>
    <w:pPr>
      <w:tabs>
        <w:tab w:val="right" w:leader="dot" w:pos="8296"/>
      </w:tabs>
      <w:ind w:leftChars="100" w:left="720" w:rightChars="100" w:right="240"/>
    </w:pPr>
    <w:rPr>
      <w:rFonts w:eastAsia="黑体"/>
      <w:sz w:val="28"/>
    </w:rPr>
  </w:style>
  <w:style w:type="paragraph" w:styleId="ae">
    <w:name w:val="table of figures"/>
    <w:next w:val="a"/>
    <w:uiPriority w:val="99"/>
    <w:unhideWhenUsed/>
    <w:rsid w:val="00B0271B"/>
    <w:pPr>
      <w:snapToGrid w:val="0"/>
      <w:ind w:left="200" w:hangingChars="200" w:hanging="200"/>
    </w:pPr>
    <w:rPr>
      <w:rFonts w:ascii="黑体" w:eastAsia="黑体" w:hAnsi="黑体" w:cs="黑体"/>
      <w:sz w:val="28"/>
      <w:szCs w:val="28"/>
    </w:rPr>
  </w:style>
  <w:style w:type="character" w:customStyle="1" w:styleId="50">
    <w:name w:val="标题 5 字符"/>
    <w:basedOn w:val="a0"/>
    <w:link w:val="5"/>
    <w:uiPriority w:val="9"/>
    <w:rsid w:val="003B023B"/>
    <w:rPr>
      <w:rFonts w:ascii="宋体" w:eastAsia="宋体" w:hAnsi="宋体" w:cs="宋体"/>
      <w:b/>
      <w:bCs/>
      <w:sz w:val="28"/>
      <w:szCs w:val="28"/>
    </w:rPr>
  </w:style>
  <w:style w:type="paragraph" w:styleId="51">
    <w:name w:val="toc 5"/>
    <w:basedOn w:val="a"/>
    <w:next w:val="a"/>
    <w:autoRedefine/>
    <w:uiPriority w:val="39"/>
    <w:unhideWhenUsed/>
    <w:rsid w:val="001E257A"/>
    <w:pPr>
      <w:tabs>
        <w:tab w:val="right" w:leader="dot" w:pos="8296"/>
      </w:tabs>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0.bin"/><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wmf"/><Relationship Id="rId41" Type="http://schemas.openxmlformats.org/officeDocument/2006/relationships/oleObject" Target="embeddings/oleObject14.bin"/><Relationship Id="rId54"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4.bin"/><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image" Target="media/image17.wmf"/><Relationship Id="rId43" Type="http://schemas.openxmlformats.org/officeDocument/2006/relationships/oleObject" Target="embeddings/oleObject15.bin"/><Relationship Id="rId48" Type="http://schemas.openxmlformats.org/officeDocument/2006/relationships/oleObject" Target="embeddings/oleObject19.bin"/><Relationship Id="rId56" Type="http://schemas.openxmlformats.org/officeDocument/2006/relationships/footer" Target="footer2.xml"/><Relationship Id="rId8" Type="http://schemas.openxmlformats.org/officeDocument/2006/relationships/footer" Target="footer1.xml"/><Relationship Id="rId51" Type="http://schemas.openxmlformats.org/officeDocument/2006/relationships/image" Target="media/image23.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8C909-C882-47ED-8EDD-F51C23C3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2402</TotalTime>
  <Pages>57</Pages>
  <Words>6276</Words>
  <Characters>35777</Characters>
  <Application>Microsoft Office Word</Application>
  <DocSecurity>0</DocSecurity>
  <Lines>298</Lines>
  <Paragraphs>83</Paragraphs>
  <ScaleCrop>false</ScaleCrop>
  <Company>南京大学</Company>
  <LinksUpToDate>false</LinksUpToDate>
  <CharactersWithSpaces>41970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77</cp:revision>
  <cp:lastPrinted>2016-05-12T06:18:00Z</cp:lastPrinted>
  <dcterms:created xsi:type="dcterms:W3CDTF">2016-05-03T07:41:00Z</dcterms:created>
  <dcterms:modified xsi:type="dcterms:W3CDTF">2016-05-23T04:41:00Z</dcterms:modified>
</cp:coreProperties>
</file>