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1D8" w:rsidRPr="00862C62" w:rsidRDefault="003E11D8" w:rsidP="003E11D8">
      <w:pPr>
        <w:snapToGrid w:val="0"/>
        <w:jc w:val="center"/>
        <w:rPr>
          <w:b/>
          <w:sz w:val="32"/>
          <w:szCs w:val="32"/>
        </w:rPr>
      </w:pPr>
      <w:r w:rsidRPr="00862C62">
        <w:rPr>
          <w:b/>
          <w:sz w:val="32"/>
          <w:szCs w:val="32"/>
        </w:rPr>
        <w:t>实验</w:t>
      </w:r>
      <w:r w:rsidR="00062816">
        <w:rPr>
          <w:b/>
          <w:sz w:val="32"/>
          <w:szCs w:val="32"/>
        </w:rPr>
        <w:t>5</w:t>
      </w:r>
      <w:r w:rsidR="009249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Hibernate</w:t>
      </w:r>
      <w:r>
        <w:rPr>
          <w:b/>
          <w:sz w:val="32"/>
          <w:szCs w:val="32"/>
        </w:rPr>
        <w:t>实验</w:t>
      </w:r>
      <w:r w:rsidR="0053230B">
        <w:rPr>
          <w:b/>
          <w:sz w:val="32"/>
          <w:szCs w:val="32"/>
        </w:rPr>
        <w:t>一</w:t>
      </w:r>
    </w:p>
    <w:p w:rsidR="003E11D8" w:rsidRDefault="003E11D8" w:rsidP="003E11D8">
      <w:pPr>
        <w:rPr>
          <w:sz w:val="24"/>
        </w:rPr>
      </w:pPr>
    </w:p>
    <w:p w:rsidR="003E11D8" w:rsidRDefault="003E11D8" w:rsidP="003E11D8">
      <w:pPr>
        <w:ind w:firstLine="420"/>
        <w:rPr>
          <w:sz w:val="24"/>
        </w:rPr>
      </w:pPr>
      <w:r>
        <w:rPr>
          <w:sz w:val="24"/>
        </w:rPr>
        <w:t xml:space="preserve">1. </w:t>
      </w:r>
      <w:r>
        <w:rPr>
          <w:sz w:val="24"/>
        </w:rPr>
        <w:t>创建一个用户表</w:t>
      </w:r>
      <w:r>
        <w:rPr>
          <w:rFonts w:hint="eastAsia"/>
          <w:sz w:val="24"/>
        </w:rPr>
        <w:t>(</w:t>
      </w:r>
      <w:r>
        <w:rPr>
          <w:sz w:val="24"/>
        </w:rPr>
        <w:t>User</w:t>
      </w:r>
      <w:r w:rsidR="00FD3E83">
        <w:rPr>
          <w:sz w:val="24"/>
        </w:rPr>
        <w:t>Info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</w:t>
      </w:r>
      <w:r>
        <w:rPr>
          <w:sz w:val="24"/>
        </w:rPr>
        <w:t>独立完成教材第</w:t>
      </w:r>
      <w:r w:rsidR="003B3A37">
        <w:rPr>
          <w:sz w:val="24"/>
        </w:rPr>
        <w:t>172</w:t>
      </w:r>
      <w:r>
        <w:rPr>
          <w:rFonts w:hint="eastAsia"/>
          <w:sz w:val="24"/>
        </w:rPr>
        <w:t>页实例</w:t>
      </w:r>
      <w:r w:rsidR="00015371">
        <w:rPr>
          <w:sz w:val="24"/>
        </w:rPr>
        <w:t>7</w:t>
      </w:r>
      <w:r>
        <w:rPr>
          <w:sz w:val="24"/>
        </w:rPr>
        <w:t>.1</w:t>
      </w:r>
      <w:r w:rsidR="00CA2226">
        <w:rPr>
          <w:rFonts w:hint="eastAsia"/>
          <w:sz w:val="24"/>
        </w:rPr>
        <w:t>，</w:t>
      </w:r>
      <w:r w:rsidR="00CA2226">
        <w:rPr>
          <w:sz w:val="24"/>
        </w:rPr>
        <w:t>要求将数据操作封装到独立的</w:t>
      </w:r>
      <w:r w:rsidR="00CA2226">
        <w:rPr>
          <w:rFonts w:hint="eastAsia"/>
          <w:sz w:val="24"/>
        </w:rPr>
        <w:t>DAO</w:t>
      </w:r>
      <w:r w:rsidR="00CA2226">
        <w:rPr>
          <w:rFonts w:hint="eastAsia"/>
          <w:sz w:val="24"/>
        </w:rPr>
        <w:t>中</w:t>
      </w:r>
      <w:r>
        <w:rPr>
          <w:rFonts w:hint="eastAsia"/>
          <w:sz w:val="24"/>
        </w:rPr>
        <w:t>。</w:t>
      </w:r>
    </w:p>
    <w:p w:rsidR="003E11D8" w:rsidRDefault="003E11D8" w:rsidP="003E11D8">
      <w:pPr>
        <w:rPr>
          <w:sz w:val="24"/>
        </w:rPr>
      </w:pPr>
    </w:p>
    <w:p w:rsidR="003E11D8" w:rsidRDefault="003E11D8" w:rsidP="003E11D8">
      <w:pPr>
        <w:spacing w:line="360" w:lineRule="exact"/>
        <w:rPr>
          <w:sz w:val="24"/>
        </w:rPr>
      </w:pPr>
      <w:r>
        <w:rPr>
          <w:sz w:val="24"/>
        </w:rPr>
        <w:tab/>
        <w:t xml:space="preserve">2. </w:t>
      </w:r>
      <w:r>
        <w:rPr>
          <w:sz w:val="24"/>
        </w:rPr>
        <w:t>使用</w:t>
      </w:r>
      <w:r>
        <w:rPr>
          <w:rFonts w:hint="eastAsia"/>
          <w:sz w:val="24"/>
        </w:rPr>
        <w:t>Struts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Hibernate</w:t>
      </w:r>
      <w:r>
        <w:rPr>
          <w:rFonts w:hint="eastAsia"/>
          <w:sz w:val="24"/>
        </w:rPr>
        <w:t>，实现完整的注册和登录功能，要求提供相应的数据校验。（可参考教材</w:t>
      </w:r>
      <w:r w:rsidR="0025142F">
        <w:rPr>
          <w:rFonts w:hint="eastAsia"/>
          <w:sz w:val="24"/>
        </w:rPr>
        <w:t>第</w:t>
      </w:r>
      <w:r w:rsidR="0025142F">
        <w:rPr>
          <w:rFonts w:hint="eastAsia"/>
          <w:sz w:val="24"/>
        </w:rPr>
        <w:t>11</w:t>
      </w:r>
      <w:r w:rsidR="0025142F">
        <w:rPr>
          <w:rFonts w:hint="eastAsia"/>
          <w:sz w:val="24"/>
        </w:rPr>
        <w:t>章</w:t>
      </w:r>
      <w:r>
        <w:rPr>
          <w:rFonts w:hint="eastAsia"/>
          <w:sz w:val="24"/>
        </w:rPr>
        <w:t>）</w:t>
      </w:r>
    </w:p>
    <w:p w:rsidR="003E11D8" w:rsidRDefault="003E11D8" w:rsidP="003E11D8">
      <w:pPr>
        <w:spacing w:line="360" w:lineRule="exact"/>
        <w:rPr>
          <w:sz w:val="24"/>
        </w:rPr>
      </w:pPr>
    </w:p>
    <w:p w:rsidR="0034166A" w:rsidRDefault="0034166A" w:rsidP="0034166A">
      <w:pPr>
        <w:ind w:firstLine="42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参考教材第</w:t>
      </w:r>
      <w:r>
        <w:rPr>
          <w:rFonts w:hint="eastAsia"/>
          <w:sz w:val="24"/>
        </w:rPr>
        <w:t>1</w:t>
      </w:r>
      <w:r w:rsidR="004308A8">
        <w:rPr>
          <w:sz w:val="24"/>
        </w:rPr>
        <w:t>91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>-</w:t>
      </w:r>
      <w:r w:rsidR="006B6405">
        <w:rPr>
          <w:sz w:val="24"/>
        </w:rPr>
        <w:t>193</w:t>
      </w:r>
      <w:r>
        <w:rPr>
          <w:sz w:val="24"/>
        </w:rPr>
        <w:t>页</w:t>
      </w:r>
      <w:r>
        <w:rPr>
          <w:rFonts w:hint="eastAsia"/>
          <w:sz w:val="24"/>
        </w:rPr>
        <w:t>，</w:t>
      </w:r>
      <w:r>
        <w:rPr>
          <w:sz w:val="24"/>
        </w:rPr>
        <w:t>通过</w:t>
      </w:r>
      <w:r>
        <w:rPr>
          <w:rFonts w:hint="eastAsia"/>
          <w:sz w:val="24"/>
        </w:rPr>
        <w:t>“</w:t>
      </w:r>
      <w:r>
        <w:rPr>
          <w:sz w:val="24"/>
        </w:rPr>
        <w:t>单独定义主键类</w:t>
      </w:r>
      <w:r>
        <w:rPr>
          <w:rFonts w:hint="eastAsia"/>
          <w:sz w:val="24"/>
        </w:rPr>
        <w:t>”</w:t>
      </w:r>
      <w:r>
        <w:rPr>
          <w:sz w:val="24"/>
        </w:rPr>
        <w:t>实现</w:t>
      </w:r>
      <w:r>
        <w:rPr>
          <w:rFonts w:hint="eastAsia"/>
          <w:sz w:val="24"/>
        </w:rPr>
        <w:t>“复合自然主键的映射”，并编写测试代码实现数据的增、删、改、查等操作。</w:t>
      </w:r>
    </w:p>
    <w:p w:rsidR="00924947" w:rsidRDefault="00924947" w:rsidP="004F7634">
      <w:pPr>
        <w:spacing w:line="360" w:lineRule="exact"/>
        <w:rPr>
          <w:sz w:val="24"/>
        </w:rPr>
      </w:pPr>
      <w:bookmarkStart w:id="0" w:name="_GoBack"/>
      <w:bookmarkEnd w:id="0"/>
    </w:p>
    <w:p w:rsidR="00924947" w:rsidRDefault="00924947" w:rsidP="00924947">
      <w:pPr>
        <w:tabs>
          <w:tab w:val="left" w:pos="3780"/>
        </w:tabs>
        <w:snapToGrid w:val="0"/>
        <w:ind w:firstLineChars="170" w:firstLine="41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实验要求</w:t>
      </w:r>
    </w:p>
    <w:p w:rsidR="00924947" w:rsidRDefault="00924947" w:rsidP="00924947">
      <w:pPr>
        <w:ind w:firstLine="410"/>
        <w:rPr>
          <w:sz w:val="24"/>
        </w:rPr>
      </w:pPr>
      <w:r>
        <w:rPr>
          <w:sz w:val="24"/>
        </w:rPr>
        <w:t xml:space="preserve">(1) </w:t>
      </w:r>
      <w:r>
        <w:rPr>
          <w:rFonts w:hint="eastAsia"/>
          <w:sz w:val="24"/>
        </w:rPr>
        <w:t>创建一个</w:t>
      </w:r>
      <w:r>
        <w:rPr>
          <w:rFonts w:hint="eastAsia"/>
          <w:b/>
          <w:sz w:val="24"/>
        </w:rPr>
        <w:t>以学号、姓名、课程名称和实验序号命名</w:t>
      </w:r>
      <w:r>
        <w:rPr>
          <w:rFonts w:hint="eastAsia"/>
          <w:sz w:val="24"/>
        </w:rPr>
        <w:t>的文件夹，例如</w:t>
      </w:r>
      <w:r>
        <w:rPr>
          <w:sz w:val="24"/>
        </w:rPr>
        <w:t>“2010010101-</w:t>
      </w:r>
      <w:r>
        <w:rPr>
          <w:rFonts w:hint="eastAsia"/>
          <w:sz w:val="24"/>
        </w:rPr>
        <w:t>张三</w:t>
      </w:r>
      <w:r>
        <w:rPr>
          <w:sz w:val="24"/>
        </w:rPr>
        <w:t>-Java EE-</w:t>
      </w:r>
      <w:r w:rsidR="005908D7">
        <w:rPr>
          <w:rFonts w:hint="eastAsia"/>
          <w:sz w:val="24"/>
        </w:rPr>
        <w:t>实验</w:t>
      </w:r>
      <w:r w:rsidR="005908D7">
        <w:rPr>
          <w:rFonts w:hint="eastAsia"/>
          <w:sz w:val="24"/>
        </w:rPr>
        <w:t>5</w:t>
      </w:r>
      <w:r>
        <w:rPr>
          <w:sz w:val="24"/>
        </w:rPr>
        <w:t>”</w:t>
      </w:r>
      <w:r>
        <w:rPr>
          <w:rFonts w:hint="eastAsia"/>
          <w:sz w:val="24"/>
        </w:rPr>
        <w:t>，将所有网页和素材都保存在该文件夹中。</w:t>
      </w:r>
    </w:p>
    <w:p w:rsidR="00924947" w:rsidRDefault="00924947" w:rsidP="00924947">
      <w:pPr>
        <w:ind w:firstLine="410"/>
        <w:rPr>
          <w:sz w:val="24"/>
        </w:rPr>
      </w:pPr>
      <w:r>
        <w:rPr>
          <w:sz w:val="24"/>
        </w:rPr>
        <w:t xml:space="preserve">(2) </w:t>
      </w:r>
      <w:r>
        <w:rPr>
          <w:rFonts w:hint="eastAsia"/>
          <w:sz w:val="24"/>
        </w:rPr>
        <w:t>按照</w:t>
      </w:r>
      <w:r>
        <w:rPr>
          <w:rFonts w:hint="eastAsia"/>
          <w:b/>
          <w:sz w:val="24"/>
        </w:rPr>
        <w:t>实验题号</w:t>
      </w:r>
      <w:r>
        <w:rPr>
          <w:rFonts w:hint="eastAsia"/>
          <w:sz w:val="24"/>
        </w:rPr>
        <w:t>，将每道练习的答案保存在相应的文件夹中，文件夹名依次为</w:t>
      </w:r>
      <w:r>
        <w:rPr>
          <w:sz w:val="24"/>
        </w:rPr>
        <w:t>Exer1</w:t>
      </w:r>
      <w:r>
        <w:rPr>
          <w:rFonts w:hint="eastAsia"/>
          <w:sz w:val="24"/>
        </w:rPr>
        <w:t>、</w:t>
      </w:r>
      <w:r>
        <w:rPr>
          <w:sz w:val="24"/>
        </w:rPr>
        <w:t>Exer2</w:t>
      </w:r>
      <w:r>
        <w:rPr>
          <w:rFonts w:hint="eastAsia"/>
          <w:sz w:val="24"/>
        </w:rPr>
        <w:t>、</w:t>
      </w:r>
      <w:r>
        <w:rPr>
          <w:sz w:val="24"/>
        </w:rPr>
        <w:t>……</w:t>
      </w:r>
      <w:r>
        <w:rPr>
          <w:rFonts w:hint="eastAsia"/>
          <w:sz w:val="24"/>
        </w:rPr>
        <w:t>。</w:t>
      </w:r>
    </w:p>
    <w:p w:rsidR="00924947" w:rsidRDefault="00924947" w:rsidP="00924947">
      <w:pPr>
        <w:ind w:firstLine="410"/>
        <w:rPr>
          <w:sz w:val="24"/>
        </w:rPr>
      </w:pPr>
      <w:r>
        <w:rPr>
          <w:sz w:val="24"/>
        </w:rPr>
        <w:t xml:space="preserve">(3) </w:t>
      </w:r>
      <w:r>
        <w:rPr>
          <w:rFonts w:hint="eastAsia"/>
          <w:sz w:val="24"/>
        </w:rPr>
        <w:t>实验完成后，关闭打开的所有文件，将文件夹压缩为“</w:t>
      </w:r>
      <w:r>
        <w:rPr>
          <w:sz w:val="24"/>
        </w:rPr>
        <w:t>2010010101-</w:t>
      </w:r>
      <w:r>
        <w:rPr>
          <w:rFonts w:hint="eastAsia"/>
          <w:sz w:val="24"/>
        </w:rPr>
        <w:t>张三</w:t>
      </w:r>
      <w:r>
        <w:rPr>
          <w:sz w:val="24"/>
        </w:rPr>
        <w:t>-Java EE-</w:t>
      </w:r>
      <w:r w:rsidR="005908D7">
        <w:rPr>
          <w:rFonts w:hint="eastAsia"/>
          <w:sz w:val="24"/>
        </w:rPr>
        <w:t>实验</w:t>
      </w:r>
      <w:r w:rsidR="005908D7">
        <w:rPr>
          <w:rFonts w:hint="eastAsia"/>
          <w:sz w:val="24"/>
        </w:rPr>
        <w:t>5</w:t>
      </w:r>
      <w:r>
        <w:rPr>
          <w:sz w:val="24"/>
        </w:rPr>
        <w:t>.rar/zip</w:t>
      </w:r>
      <w:r>
        <w:rPr>
          <w:rFonts w:hint="eastAsia"/>
          <w:sz w:val="24"/>
        </w:rPr>
        <w:t>”。</w:t>
      </w:r>
    </w:p>
    <w:p w:rsidR="00924947" w:rsidRDefault="00924947" w:rsidP="00924947">
      <w:pPr>
        <w:ind w:firstLine="410"/>
        <w:rPr>
          <w:sz w:val="24"/>
        </w:rPr>
      </w:pPr>
      <w:r>
        <w:rPr>
          <w:sz w:val="24"/>
        </w:rPr>
        <w:t xml:space="preserve">(4) </w:t>
      </w:r>
      <w:r>
        <w:rPr>
          <w:rFonts w:hint="eastAsia"/>
          <w:sz w:val="24"/>
        </w:rPr>
        <w:t>将实验报告在指定时间之前由学习委员收集整理后统一发送至邮箱</w:t>
      </w:r>
      <w:r>
        <w:rPr>
          <w:sz w:val="24"/>
        </w:rPr>
        <w:t>weiliu_china@163.com</w:t>
      </w:r>
      <w:r>
        <w:rPr>
          <w:rFonts w:hint="eastAsia"/>
          <w:sz w:val="24"/>
        </w:rPr>
        <w:t>。</w:t>
      </w:r>
    </w:p>
    <w:p w:rsidR="00924947" w:rsidRPr="00924947" w:rsidRDefault="00924947" w:rsidP="004F7634">
      <w:pPr>
        <w:spacing w:line="360" w:lineRule="exact"/>
        <w:rPr>
          <w:rFonts w:hint="eastAsia"/>
          <w:sz w:val="24"/>
        </w:rPr>
      </w:pPr>
    </w:p>
    <w:sectPr w:rsidR="00924947" w:rsidRPr="00924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349" w:rsidRDefault="00BB1349" w:rsidP="003E11D8">
      <w:r>
        <w:separator/>
      </w:r>
    </w:p>
  </w:endnote>
  <w:endnote w:type="continuationSeparator" w:id="0">
    <w:p w:rsidR="00BB1349" w:rsidRDefault="00BB1349" w:rsidP="003E1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349" w:rsidRDefault="00BB1349" w:rsidP="003E11D8">
      <w:r>
        <w:separator/>
      </w:r>
    </w:p>
  </w:footnote>
  <w:footnote w:type="continuationSeparator" w:id="0">
    <w:p w:rsidR="00BB1349" w:rsidRDefault="00BB1349" w:rsidP="003E11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4B"/>
    <w:rsid w:val="00015371"/>
    <w:rsid w:val="00062816"/>
    <w:rsid w:val="000C67D4"/>
    <w:rsid w:val="000E0F03"/>
    <w:rsid w:val="00101295"/>
    <w:rsid w:val="0025142F"/>
    <w:rsid w:val="00324A8F"/>
    <w:rsid w:val="0034166A"/>
    <w:rsid w:val="003B3A37"/>
    <w:rsid w:val="003E11D8"/>
    <w:rsid w:val="00405220"/>
    <w:rsid w:val="004308A8"/>
    <w:rsid w:val="004B7762"/>
    <w:rsid w:val="004F7634"/>
    <w:rsid w:val="00505CAB"/>
    <w:rsid w:val="0053230B"/>
    <w:rsid w:val="005908D7"/>
    <w:rsid w:val="005938E8"/>
    <w:rsid w:val="006B6405"/>
    <w:rsid w:val="0071481F"/>
    <w:rsid w:val="0075143B"/>
    <w:rsid w:val="007A2B32"/>
    <w:rsid w:val="007C444B"/>
    <w:rsid w:val="00924947"/>
    <w:rsid w:val="00927368"/>
    <w:rsid w:val="009A49D8"/>
    <w:rsid w:val="009C16A1"/>
    <w:rsid w:val="00A25CB5"/>
    <w:rsid w:val="00BA4DDB"/>
    <w:rsid w:val="00BB1349"/>
    <w:rsid w:val="00C61E9E"/>
    <w:rsid w:val="00CA2226"/>
    <w:rsid w:val="00DF16D4"/>
    <w:rsid w:val="00EA790A"/>
    <w:rsid w:val="00F7242F"/>
    <w:rsid w:val="00F909DA"/>
    <w:rsid w:val="00F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8332B3-0923-4EFF-9AA8-F7C64768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1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1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11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11D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11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刘 伟</cp:lastModifiedBy>
  <cp:revision>109</cp:revision>
  <dcterms:created xsi:type="dcterms:W3CDTF">2016-11-12T14:25:00Z</dcterms:created>
  <dcterms:modified xsi:type="dcterms:W3CDTF">2019-11-11T16:21:00Z</dcterms:modified>
</cp:coreProperties>
</file>