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8173" w14:textId="3CF3F519" w:rsidR="00590F52" w:rsidRDefault="00D738C1">
      <w:hyperlink r:id="rId4" w:history="1">
        <w:r w:rsidRPr="00813F2C">
          <w:rPr>
            <w:rStyle w:val="Hyperlien"/>
          </w:rPr>
          <w:t>https://portfolio-serena.onrender.com</w:t>
        </w:r>
      </w:hyperlink>
    </w:p>
    <w:p w14:paraId="114B8031" w14:textId="77777777" w:rsidR="00D738C1" w:rsidRDefault="00D738C1"/>
    <w:sectPr w:rsidR="00D738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2A"/>
    <w:rsid w:val="00590F52"/>
    <w:rsid w:val="00682C20"/>
    <w:rsid w:val="0079253B"/>
    <w:rsid w:val="008C1E2A"/>
    <w:rsid w:val="00D738C1"/>
    <w:rsid w:val="00E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AFA6"/>
  <w15:chartTrackingRefBased/>
  <w15:docId w15:val="{1B235069-2C69-4539-9C9E-FC7882DB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1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1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1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1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1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1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1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1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1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1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1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1E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1E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1E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1E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1E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1E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1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1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1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1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1E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1E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1E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1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1E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1E2A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D738C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3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folio-serena.onrender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Murielle Nguegni De Kuete</dc:creator>
  <cp:keywords/>
  <dc:description/>
  <cp:lastModifiedBy>Serena Murielle Nguegni De Kuete</cp:lastModifiedBy>
  <cp:revision>3</cp:revision>
  <dcterms:created xsi:type="dcterms:W3CDTF">2024-01-13T04:27:00Z</dcterms:created>
  <dcterms:modified xsi:type="dcterms:W3CDTF">2024-01-13T04:29:00Z</dcterms:modified>
</cp:coreProperties>
</file>