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wingman-labs-retail-acquisition-pipeline"/>
    <w:p>
      <w:pPr>
        <w:pStyle w:val="Heading1"/>
      </w:pPr>
      <w:r>
        <w:t xml:space="preserve">Wingman Labs Retail Acquisition Pipeline</w:t>
      </w:r>
    </w:p>
    <w:bookmarkStart w:id="9" w:name="system-architecture-design"/>
    <w:p>
      <w:pPr>
        <w:pStyle w:val="Heading2"/>
      </w:pPr>
      <w:r>
        <w:t xml:space="preserve">System Architecture &amp; Design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2026-01-30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Design Phase</w:t>
      </w:r>
    </w:p>
    <w:p>
      <w:r>
        <w:pict>
          <v:rect style="width:0;height:1.5pt" o:hralign="center" o:hrstd="t" o:hr="t"/>
        </w:pict>
      </w:r>
    </w:p>
    <w:bookmarkEnd w:id="9"/>
    <w:bookmarkStart w:id="10" w:name="system-overview"/>
    <w:p>
      <w:pPr>
        <w:pStyle w:val="Heading2"/>
      </w:pPr>
      <w:r>
        <w:t xml:space="preserve">System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WINGMAN LABS RETAIL ACQUISITION PIPELINE                  │</w:t>
      </w:r>
      <w:r>
        <w:br/>
      </w:r>
      <w:r>
        <w:rPr>
          <w:rStyle w:val="VerbatimChar"/>
        </w:rPr>
        <w:t xml:space="preserve">│                         End-to-End Automation System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┌─────────────┐    ┌─────────────┐    ┌─────────────┐    ┌─────────────┐</w:t>
      </w:r>
      <w:r>
        <w:br/>
      </w:r>
      <w:r>
        <w:rPr>
          <w:rStyle w:val="VerbatimChar"/>
        </w:rPr>
        <w:t xml:space="preserve">│   DISCOVER  │───▶│   ENRICH    │───▶│   ENGAGE    │───▶│   CONVERT   │</w:t>
      </w:r>
      <w:r>
        <w:br/>
      </w:r>
      <w:r>
        <w:rPr>
          <w:rStyle w:val="VerbatimChar"/>
        </w:rPr>
        <w:t xml:space="preserve">│  Retailers  │    │  Contacts   │    │  Outreach   │    │   Close     │</w:t>
      </w:r>
      <w:r>
        <w:br/>
      </w:r>
      <w:r>
        <w:rPr>
          <w:rStyle w:val="VerbatimChar"/>
        </w:rPr>
        <w:t xml:space="preserve">└─────────────┘    └─────────────┘    └─────────────┘    └─────────────┘</w:t>
      </w:r>
      <w:r>
        <w:br/>
      </w:r>
      <w:r>
        <w:rPr>
          <w:rStyle w:val="VerbatimChar"/>
        </w:rPr>
        <w:t xml:space="preserve">      │                  │                  │                  │</w:t>
      </w:r>
      <w:r>
        <w:br/>
      </w:r>
      <w:r>
        <w:rPr>
          <w:rStyle w:val="VerbatimChar"/>
        </w:rPr>
        <w:t xml:space="preserve">      ▼                  ▼                  ▼                  ▼</w:t>
      </w:r>
      <w:r>
        <w:br/>
      </w:r>
      <w:r>
        <w:rPr>
          <w:rStyle w:val="VerbatimChar"/>
        </w:rPr>
        <w:t xml:space="preserve">   Google            Apollo.io          Instantly.ai        HubSpot</w:t>
      </w:r>
      <w:r>
        <w:br/>
      </w:r>
      <w:r>
        <w:rPr>
          <w:rStyle w:val="VerbatimChar"/>
        </w:rPr>
        <w:t xml:space="preserve">   Places              Clay             Claude API           Quotes</w:t>
      </w:r>
      <w:r>
        <w:br/>
      </w:r>
      <w:r>
        <w:rPr>
          <w:rStyle w:val="VerbatimChar"/>
        </w:rPr>
        <w:t xml:space="preserve">   Yelp API          Hunter.io          Sequences           Orders</w:t>
      </w:r>
      <w:r>
        <w:br/>
      </w:r>
      <w:r>
        <w:rPr>
          <w:rStyle w:val="VerbatimChar"/>
        </w:rPr>
        <w:t xml:space="preserve">   State DBs         LinkedIn                               Delivery</w:t>
      </w:r>
    </w:p>
    <w:p>
      <w:r>
        <w:pict>
          <v:rect style="width:0;height:1.5pt" o:hralign="center" o:hrstd="t" o:hr="t"/>
        </w:pict>
      </w:r>
    </w:p>
    <w:bookmarkEnd w:id="10"/>
    <w:bookmarkStart w:id="11" w:name="complete-system-flowchart"/>
    <w:p>
      <w:pPr>
        <w:pStyle w:val="Heading2"/>
      </w:pPr>
      <w:r>
        <w:t xml:space="preserve">Complete System Flowchart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PHASE 1: DISCOVERY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                                                      │</w:t>
      </w:r>
      <w:r>
        <w:br/>
      </w:r>
      <w:r>
        <w:rPr>
          <w:rStyle w:val="VerbatimChar"/>
        </w:rPr>
        <w:t xml:space="preserve">│  │ Geographic      │                                                        │</w:t>
      </w:r>
      <w:r>
        <w:br/>
      </w:r>
      <w:r>
        <w:rPr>
          <w:rStyle w:val="VerbatimChar"/>
        </w:rPr>
        <w:t xml:space="preserve">│  │ Target Input    │  (Start: LA Metro, expand by zip code)                │</w:t>
      </w:r>
      <w:r>
        <w:br/>
      </w:r>
      <w:r>
        <w:rPr>
          <w:rStyle w:val="VerbatimChar"/>
        </w:rPr>
        <w:t xml:space="preserve">│  │ - Zip codes     │                                                        │</w:t>
      </w:r>
      <w:r>
        <w:br/>
      </w:r>
      <w:r>
        <w:rPr>
          <w:rStyle w:val="VerbatimChar"/>
        </w:rPr>
        <w:t xml:space="preserve">│  │ - Radius        │                                                        │</w:t>
      </w:r>
      <w:r>
        <w:br/>
      </w:r>
      <w:r>
        <w:rPr>
          <w:rStyle w:val="VerbatimChar"/>
        </w:rPr>
        <w:t xml:space="preserve">│  └────────┬────────┘                                                        │</w:t>
      </w:r>
      <w:r>
        <w:br/>
      </w:r>
      <w:r>
        <w:rPr>
          <w:rStyle w:val="VerbatimChar"/>
        </w:rPr>
        <w:t xml:space="preserve">│           │                                                                  │</w:t>
      </w:r>
      <w:r>
        <w:br/>
      </w:r>
      <w:r>
        <w:rPr>
          <w:rStyle w:val="VerbatimChar"/>
        </w:rPr>
        <w:t xml:space="preserve">│           ▼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PARALLEL SCRAPING JOBS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┌──────────┐  ┌──────────┐  ┌──────────┐  ┌──────────┐          │    │</w:t>
      </w:r>
      <w:r>
        <w:br/>
      </w:r>
      <w:r>
        <w:rPr>
          <w:rStyle w:val="VerbatimChar"/>
        </w:rPr>
        <w:t xml:space="preserve">│  │  │ Google   │  │ Yelp     │  │ State    │  │ Industry │          │    │</w:t>
      </w:r>
      <w:r>
        <w:br/>
      </w:r>
      <w:r>
        <w:rPr>
          <w:rStyle w:val="VerbatimChar"/>
        </w:rPr>
        <w:t xml:space="preserve">│  │  │ Places   │  │ API      │  │ License  │  │ Lists    │          │    │</w:t>
      </w:r>
      <w:r>
        <w:br/>
      </w:r>
      <w:r>
        <w:rPr>
          <w:rStyle w:val="VerbatimChar"/>
        </w:rPr>
        <w:t xml:space="preserve">│  │  │          │  │          │  │ DBs      │  │          │          │    │</w:t>
      </w:r>
      <w:r>
        <w:br/>
      </w:r>
      <w:r>
        <w:rPr>
          <w:rStyle w:val="VerbatimChar"/>
        </w:rPr>
        <w:t xml:space="preserve">│  │  │ Types:   │  │ Types:   │  │          │  │ NACS     │          │    │</w:t>
      </w:r>
      <w:r>
        <w:br/>
      </w:r>
      <w:r>
        <w:rPr>
          <w:rStyle w:val="VerbatimChar"/>
        </w:rPr>
        <w:t xml:space="preserve">│  │  │ -c-store │  │ -gas     │  │ -ABC     │  │ members  │          │    │</w:t>
      </w:r>
      <w:r>
        <w:br/>
      </w:r>
      <w:r>
        <w:rPr>
          <w:rStyle w:val="VerbatimChar"/>
        </w:rPr>
        <w:t xml:space="preserve">│  │  │ -gas     │  │ -liquor  │  │ -Pharmacy│  │          │          │    │</w:t>
      </w:r>
      <w:r>
        <w:br/>
      </w:r>
      <w:r>
        <w:rPr>
          <w:rStyle w:val="VerbatimChar"/>
        </w:rPr>
        <w:t xml:space="preserve">│  │  │ -liquor  │  │ -vape    │  │ -Tobacco │  │          │          │    │</w:t>
      </w:r>
      <w:r>
        <w:br/>
      </w:r>
      <w:r>
        <w:rPr>
          <w:rStyle w:val="VerbatimChar"/>
        </w:rPr>
        <w:t xml:space="preserve">│  │  │ -pharmacy│  │ -health  │  │          │  │          │          │    │</w:t>
      </w:r>
      <w:r>
        <w:br/>
      </w:r>
      <w:r>
        <w:rPr>
          <w:rStyle w:val="VerbatimChar"/>
        </w:rPr>
        <w:t xml:space="preserve">│  │  │ -store   │  │          │  │          │  │          │          │    │</w:t>
      </w:r>
      <w:r>
        <w:br/>
      </w:r>
      <w:r>
        <w:rPr>
          <w:rStyle w:val="VerbatimChar"/>
        </w:rPr>
        <w:t xml:space="preserve">│  │  └────┬─────┘  └────┬─────┘  └────┬─────┘  └────┬─────┘          │    │</w:t>
      </w:r>
      <w:r>
        <w:br/>
      </w:r>
      <w:r>
        <w:rPr>
          <w:rStyle w:val="VerbatimChar"/>
        </w:rPr>
        <w:t xml:space="preserve">│  │       │             │             │             │                 │    │</w:t>
      </w:r>
      <w:r>
        <w:br/>
      </w:r>
      <w:r>
        <w:rPr>
          <w:rStyle w:val="VerbatimChar"/>
        </w:rPr>
        <w:t xml:space="preserve">│  │       └─────────────┴──────┬──────┴─────────────┘                 │    │</w:t>
      </w:r>
      <w:r>
        <w:br/>
      </w:r>
      <w:r>
        <w:rPr>
          <w:rStyle w:val="VerbatimChar"/>
        </w:rPr>
        <w:t xml:space="preserve">│  │                            │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└────────────────────────────┼──────────────────────────────────────┘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▼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DEDUPLICATION &amp; NORMALIZATION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│  - Match by address (fuzzy)                                       │    │</w:t>
      </w:r>
      <w:r>
        <w:br/>
      </w:r>
      <w:r>
        <w:rPr>
          <w:rStyle w:val="VerbatimChar"/>
        </w:rPr>
        <w:t xml:space="preserve">│  │  - Match by phone number                                          │    │</w:t>
      </w:r>
      <w:r>
        <w:br/>
      </w:r>
      <w:r>
        <w:rPr>
          <w:rStyle w:val="VerbatimChar"/>
        </w:rPr>
        <w:t xml:space="preserve">│  │  - Match by business name                                         │    │</w:t>
      </w:r>
      <w:r>
        <w:br/>
      </w:r>
      <w:r>
        <w:rPr>
          <w:rStyle w:val="VerbatimChar"/>
        </w:rPr>
        <w:t xml:space="preserve">│  │  - Merge records, keep richest data                              │    │</w:t>
      </w:r>
      <w:r>
        <w:br/>
      </w:r>
      <w:r>
        <w:rPr>
          <w:rStyle w:val="VerbatimChar"/>
        </w:rPr>
        <w:t xml:space="preserve">│  │  - Assign unique retailer_id 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└────────────────────────────┬───────────────────────────────────────┘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│                                            │</w:t>
      </w:r>
      <w:r>
        <w:br/>
      </w:r>
      <w:r>
        <w:rPr>
          <w:rStyle w:val="VerbatimChar"/>
        </w:rPr>
        <w:t xml:space="preserve">│                               ▼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 RAW RETAILER DATABASE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│  Fields:                                                          │    │</w:t>
      </w:r>
      <w:r>
        <w:br/>
      </w:r>
      <w:r>
        <w:rPr>
          <w:rStyle w:val="VerbatimChar"/>
        </w:rPr>
        <w:t xml:space="preserve">│  │  - retailer_id (UUID)                                             │    │</w:t>
      </w:r>
      <w:r>
        <w:br/>
      </w:r>
      <w:r>
        <w:rPr>
          <w:rStyle w:val="VerbatimChar"/>
        </w:rPr>
        <w:t xml:space="preserve">│  │  - business_name                                                   │    │</w:t>
      </w:r>
      <w:r>
        <w:br/>
      </w:r>
      <w:r>
        <w:rPr>
          <w:rStyle w:val="VerbatimChar"/>
        </w:rPr>
        <w:t xml:space="preserve">│  │  - address, city, state, zip                                      │    │</w:t>
      </w:r>
      <w:r>
        <w:br/>
      </w:r>
      <w:r>
        <w:rPr>
          <w:rStyle w:val="VerbatimChar"/>
        </w:rPr>
        <w:t xml:space="preserve">│  │  - phone                                                          │    │</w:t>
      </w:r>
      <w:r>
        <w:br/>
      </w:r>
      <w:r>
        <w:rPr>
          <w:rStyle w:val="VerbatimChar"/>
        </w:rPr>
        <w:t xml:space="preserve">│  │  - website                                                        │    │</w:t>
      </w:r>
      <w:r>
        <w:br/>
      </w:r>
      <w:r>
        <w:rPr>
          <w:rStyle w:val="VerbatimChar"/>
        </w:rPr>
        <w:t xml:space="preserve">│  │  - business_type (c-store, liquor, vape, etc.)                   │    │</w:t>
      </w:r>
      <w:r>
        <w:br/>
      </w:r>
      <w:r>
        <w:rPr>
          <w:rStyle w:val="VerbatimChar"/>
        </w:rPr>
        <w:t xml:space="preserve">│  │  - google_place_id                                                │    │</w:t>
      </w:r>
      <w:r>
        <w:br/>
      </w:r>
      <w:r>
        <w:rPr>
          <w:rStyle w:val="VerbatimChar"/>
        </w:rPr>
        <w:t xml:space="preserve">│  │  - yelp_id                                                        │    │</w:t>
      </w:r>
      <w:r>
        <w:br/>
      </w:r>
      <w:r>
        <w:rPr>
          <w:rStyle w:val="VerbatimChar"/>
        </w:rPr>
        <w:t xml:space="preserve">│  │  - rating, review_count                                           │    │</w:t>
      </w:r>
      <w:r>
        <w:br/>
      </w:r>
      <w:r>
        <w:rPr>
          <w:rStyle w:val="VerbatimChar"/>
        </w:rPr>
        <w:t xml:space="preserve">│  │  - hours                                                          │    │</w:t>
      </w:r>
      <w:r>
        <w:br/>
      </w:r>
      <w:r>
        <w:rPr>
          <w:rStyle w:val="VerbatimChar"/>
        </w:rPr>
        <w:t xml:space="preserve">│  │  - source                                                         │    │</w:t>
      </w:r>
      <w:r>
        <w:br/>
      </w:r>
      <w:r>
        <w:rPr>
          <w:rStyle w:val="VerbatimChar"/>
        </w:rPr>
        <w:t xml:space="preserve">│  │  - scraped_at                                                     │    │</w:t>
      </w:r>
      <w:r>
        <w:br/>
      </w:r>
      <w:r>
        <w:rPr>
          <w:rStyle w:val="VerbatimChar"/>
        </w:rPr>
        <w:t xml:space="preserve">│  │  - enrichment_status = 'pending'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└────────────────────────────┬───────────────────────────────────────┘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│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└───────────────────────────────┼────────────────────────────────────────────┘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PHASE 2: ENRICHMENT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CONTACT DISCOVERY PIPELINE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│  For each retailer where enrichment_status = 'pending':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┌──────────────────────────────────────────────────────────────┐ │    │</w:t>
      </w:r>
      <w:r>
        <w:br/>
      </w:r>
      <w:r>
        <w:rPr>
          <w:rStyle w:val="VerbatimChar"/>
        </w:rPr>
        <w:t xml:space="preserve">│  │  │ Step 1: Apollo.io Lookup                                     │ │    │</w:t>
      </w:r>
      <w:r>
        <w:br/>
      </w:r>
      <w:r>
        <w:rPr>
          <w:rStyle w:val="VerbatimChar"/>
        </w:rPr>
        <w:t xml:space="preserve">│  │  │ - Search by company name + location                          │ │    │</w:t>
      </w:r>
      <w:r>
        <w:br/>
      </w:r>
      <w:r>
        <w:rPr>
          <w:rStyle w:val="VerbatimChar"/>
        </w:rPr>
        <w:t xml:space="preserve">│  │  │ - Find owner/manager contacts                                │ │    │</w:t>
      </w:r>
      <w:r>
        <w:br/>
      </w:r>
      <w:r>
        <w:rPr>
          <w:rStyle w:val="VerbatimChar"/>
        </w:rPr>
        <w:t xml:space="preserve">│  │  │ - Get email + phone if available                             │ │    │</w:t>
      </w:r>
      <w:r>
        <w:br/>
      </w:r>
      <w:r>
        <w:rPr>
          <w:rStyle w:val="VerbatimChar"/>
        </w:rPr>
        <w:t xml:space="preserve">│  │  └──────────────────┬───────────────────────────────────────────┘ │    │</w:t>
      </w:r>
      <w:r>
        <w:br/>
      </w:r>
      <w:r>
        <w:rPr>
          <w:rStyle w:val="VerbatimChar"/>
        </w:rPr>
        <w:t xml:space="preserve">│  │                     │                                             │    │</w:t>
      </w:r>
      <w:r>
        <w:br/>
      </w:r>
      <w:r>
        <w:rPr>
          <w:rStyle w:val="VerbatimChar"/>
        </w:rPr>
        <w:t xml:space="preserve">│  │                     ▼ (if no email found)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┌──────────────────────────────────────────────────────────────┐ │    │</w:t>
      </w:r>
      <w:r>
        <w:br/>
      </w:r>
      <w:r>
        <w:rPr>
          <w:rStyle w:val="VerbatimChar"/>
        </w:rPr>
        <w:t xml:space="preserve">│  │  │ Step 2: Hunter.io Domain Search                              │ │    │</w:t>
      </w:r>
      <w:r>
        <w:br/>
      </w:r>
      <w:r>
        <w:rPr>
          <w:rStyle w:val="VerbatimChar"/>
        </w:rPr>
        <w:t xml:space="preserve">│  │  │ - If website exists, search domain                           │ │    │</w:t>
      </w:r>
      <w:r>
        <w:br/>
      </w:r>
      <w:r>
        <w:rPr>
          <w:rStyle w:val="VerbatimChar"/>
        </w:rPr>
        <w:t xml:space="preserve">│  │  │ - Find email patterns                                        │ │    │</w:t>
      </w:r>
      <w:r>
        <w:br/>
      </w:r>
      <w:r>
        <w:rPr>
          <w:rStyle w:val="VerbatimChar"/>
        </w:rPr>
        <w:t xml:space="preserve">│  │  │ - Verify email                                               │ │    │</w:t>
      </w:r>
      <w:r>
        <w:br/>
      </w:r>
      <w:r>
        <w:rPr>
          <w:rStyle w:val="VerbatimChar"/>
        </w:rPr>
        <w:t xml:space="preserve">│  │  └──────────────────┬───────────────────────────────────────────┘ │    │</w:t>
      </w:r>
      <w:r>
        <w:br/>
      </w:r>
      <w:r>
        <w:rPr>
          <w:rStyle w:val="VerbatimChar"/>
        </w:rPr>
        <w:t xml:space="preserve">│  │                     │                                             │    │</w:t>
      </w:r>
      <w:r>
        <w:br/>
      </w:r>
      <w:r>
        <w:rPr>
          <w:rStyle w:val="VerbatimChar"/>
        </w:rPr>
        <w:t xml:space="preserve">│  │                     ▼ (if still no email)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┌──────────────────────────────────────────────────────────────┐ │    │</w:t>
      </w:r>
      <w:r>
        <w:br/>
      </w:r>
      <w:r>
        <w:rPr>
          <w:rStyle w:val="VerbatimChar"/>
        </w:rPr>
        <w:t xml:space="preserve">│  │  │ Step 3: LinkedIn Scrape (Phantombuster)                      │ │    │</w:t>
      </w:r>
      <w:r>
        <w:br/>
      </w:r>
      <w:r>
        <w:rPr>
          <w:rStyle w:val="VerbatimChar"/>
        </w:rPr>
        <w:t xml:space="preserve">│  │  │ - Search for business name + owner                           │ │    │</w:t>
      </w:r>
      <w:r>
        <w:br/>
      </w:r>
      <w:r>
        <w:rPr>
          <w:rStyle w:val="VerbatimChar"/>
        </w:rPr>
        <w:t xml:space="preserve">│  │  │ - Find decision maker profiles                               │ │    │</w:t>
      </w:r>
      <w:r>
        <w:br/>
      </w:r>
      <w:r>
        <w:rPr>
          <w:rStyle w:val="VerbatimChar"/>
        </w:rPr>
        <w:t xml:space="preserve">│  │  │ - Extract contact info if available                          │ │    │</w:t>
      </w:r>
      <w:r>
        <w:br/>
      </w:r>
      <w:r>
        <w:rPr>
          <w:rStyle w:val="VerbatimChar"/>
        </w:rPr>
        <w:t xml:space="preserve">│  │  └──────────────────┬───────────────────────────────────────────┘ │    │</w:t>
      </w:r>
      <w:r>
        <w:br/>
      </w:r>
      <w:r>
        <w:rPr>
          <w:rStyle w:val="VerbatimChar"/>
        </w:rPr>
        <w:t xml:space="preserve">│  │                     │                                             │    │</w:t>
      </w:r>
      <w:r>
        <w:br/>
      </w:r>
      <w:r>
        <w:rPr>
          <w:rStyle w:val="VerbatimChar"/>
        </w:rPr>
        <w:t xml:space="preserve">│  │                     ▼ (if still no email)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┌──────────────────────────────────────────────────────────────┐ │    │</w:t>
      </w:r>
      <w:r>
        <w:br/>
      </w:r>
      <w:r>
        <w:rPr>
          <w:rStyle w:val="VerbatimChar"/>
        </w:rPr>
        <w:t xml:space="preserve">│  │  │ Step 4: AI Research Agent (Claygent/Custom)                  │ │    │</w:t>
      </w:r>
      <w:r>
        <w:br/>
      </w:r>
      <w:r>
        <w:rPr>
          <w:rStyle w:val="VerbatimChar"/>
        </w:rPr>
        <w:t xml:space="preserve">│  │  │ - Search web for business + owner name                       │ │    │</w:t>
      </w:r>
      <w:r>
        <w:br/>
      </w:r>
      <w:r>
        <w:rPr>
          <w:rStyle w:val="VerbatimChar"/>
        </w:rPr>
        <w:t xml:space="preserve">│  │  │ - Check social media profiles                                │ │    │</w:t>
      </w:r>
      <w:r>
        <w:br/>
      </w:r>
      <w:r>
        <w:rPr>
          <w:rStyle w:val="VerbatimChar"/>
        </w:rPr>
        <w:t xml:space="preserve">│  │  │ - Find alternative contact methods                           │ │    │</w:t>
      </w:r>
      <w:r>
        <w:br/>
      </w:r>
      <w:r>
        <w:rPr>
          <w:rStyle w:val="VerbatimChar"/>
        </w:rPr>
        <w:t xml:space="preserve">│  │  └──────────────────┬───────────────────────────────────────────┘ │    │</w:t>
      </w:r>
      <w:r>
        <w:br/>
      </w:r>
      <w:r>
        <w:rPr>
          <w:rStyle w:val="VerbatimChar"/>
        </w:rPr>
        <w:t xml:space="preserve">│  │                     │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└─────────────────────┼─────────────────────────────────────────────┘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▼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ENRICHED CONTACT DATABASE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│  Additional fields:                                               │    │</w:t>
      </w:r>
      <w:r>
        <w:br/>
      </w:r>
      <w:r>
        <w:rPr>
          <w:rStyle w:val="VerbatimChar"/>
        </w:rPr>
        <w:t xml:space="preserve">│  │  - contact_name                                                   │    │</w:t>
      </w:r>
      <w:r>
        <w:br/>
      </w:r>
      <w:r>
        <w:rPr>
          <w:rStyle w:val="VerbatimChar"/>
        </w:rPr>
        <w:t xml:space="preserve">│  │  - contact_title (Owner, Manager, Buyer)                         │    │</w:t>
      </w:r>
      <w:r>
        <w:br/>
      </w:r>
      <w:r>
        <w:rPr>
          <w:rStyle w:val="VerbatimChar"/>
        </w:rPr>
        <w:t xml:space="preserve">│  │  - contact_email                                                  │    │</w:t>
      </w:r>
      <w:r>
        <w:br/>
      </w:r>
      <w:r>
        <w:rPr>
          <w:rStyle w:val="VerbatimChar"/>
        </w:rPr>
        <w:t xml:space="preserve">│  │  - contact_phone                                                  │    │</w:t>
      </w:r>
      <w:r>
        <w:br/>
      </w:r>
      <w:r>
        <w:rPr>
          <w:rStyle w:val="VerbatimChar"/>
        </w:rPr>
        <w:t xml:space="preserve">│  │  - linkedin_url                                                   │    │</w:t>
      </w:r>
      <w:r>
        <w:br/>
      </w:r>
      <w:r>
        <w:rPr>
          <w:rStyle w:val="VerbatimChar"/>
        </w:rPr>
        <w:t xml:space="preserve">│  │  - email_verified (boolean)                                       │    │</w:t>
      </w:r>
      <w:r>
        <w:br/>
      </w:r>
      <w:r>
        <w:rPr>
          <w:rStyle w:val="VerbatimChar"/>
        </w:rPr>
        <w:t xml:space="preserve">│  │  - enrichment_source                                              │    │</w:t>
      </w:r>
      <w:r>
        <w:br/>
      </w:r>
      <w:r>
        <w:rPr>
          <w:rStyle w:val="VerbatimChar"/>
        </w:rPr>
        <w:t xml:space="preserve">│  │  - enrichment_status = 'complete' | 'partial' | 'failed'         │    │</w:t>
      </w:r>
      <w:r>
        <w:br/>
      </w:r>
      <w:r>
        <w:rPr>
          <w:rStyle w:val="VerbatimChar"/>
        </w:rPr>
        <w:t xml:space="preserve">│  │  - ready_for_outreach (boolean)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└────────────────────────────┬───────────────────────────────────────┘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│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└───────────────────────────────┼────────────────────────────────────────────┘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PHASE 3: OUTREACH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AI PERSONALIZATION ENGINE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│  For each contact where ready_for_outreach = true: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┌──────────────────────────────────────────────────────────────┐ │    │</w:t>
      </w:r>
      <w:r>
        <w:br/>
      </w:r>
      <w:r>
        <w:rPr>
          <w:rStyle w:val="VerbatimChar"/>
        </w:rPr>
        <w:t xml:space="preserve">│  │  │ Context Gathering:                                           │ │    │</w:t>
      </w:r>
      <w:r>
        <w:br/>
      </w:r>
      <w:r>
        <w:rPr>
          <w:rStyle w:val="VerbatimChar"/>
        </w:rPr>
        <w:t xml:space="preserve">│  │  │ - Business type (c-store, liquor, vape, etc.)               │ │    │</w:t>
      </w:r>
      <w:r>
        <w:br/>
      </w:r>
      <w:r>
        <w:rPr>
          <w:rStyle w:val="VerbatimChar"/>
        </w:rPr>
        <w:t xml:space="preserve">│  │  │ - Location (neighborhood/city context)                       │ │    │</w:t>
      </w:r>
      <w:r>
        <w:br/>
      </w:r>
      <w:r>
        <w:rPr>
          <w:rStyle w:val="VerbatimChar"/>
        </w:rPr>
        <w:t xml:space="preserve">│  │  │ - Reviews/rating (mention if high)                          │ │    │</w:t>
      </w:r>
      <w:r>
        <w:br/>
      </w:r>
      <w:r>
        <w:rPr>
          <w:rStyle w:val="VerbatimChar"/>
        </w:rPr>
        <w:t xml:space="preserve">│  │  │ - Any unique attributes                                      │ │    │</w:t>
      </w:r>
      <w:r>
        <w:br/>
      </w:r>
      <w:r>
        <w:rPr>
          <w:rStyle w:val="VerbatimChar"/>
        </w:rPr>
        <w:t xml:space="preserve">│  │  └──────────────────┬───────────────────────────────────────────┘ │    │</w:t>
      </w:r>
      <w:r>
        <w:br/>
      </w:r>
      <w:r>
        <w:rPr>
          <w:rStyle w:val="VerbatimChar"/>
        </w:rPr>
        <w:t xml:space="preserve">│  │                     │                                             │    │</w:t>
      </w:r>
      <w:r>
        <w:br/>
      </w:r>
      <w:r>
        <w:rPr>
          <w:rStyle w:val="VerbatimChar"/>
        </w:rPr>
        <w:t xml:space="preserve">│  │                     ▼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┌──────────────────────────────────────────────────────────────┐ │    │</w:t>
      </w:r>
      <w:r>
        <w:br/>
      </w:r>
      <w:r>
        <w:rPr>
          <w:rStyle w:val="VerbatimChar"/>
        </w:rPr>
        <w:t xml:space="preserve">│  │  │ Claude API - Email Generation:                               │ │    │</w:t>
      </w:r>
      <w:r>
        <w:br/>
      </w:r>
      <w:r>
        <w:rPr>
          <w:rStyle w:val="VerbatimChar"/>
        </w:rPr>
        <w:t xml:space="preserve">│  │  │                                                              │ │    │</w:t>
      </w:r>
      <w:r>
        <w:br/>
      </w:r>
      <w:r>
        <w:rPr>
          <w:rStyle w:val="VerbatimChar"/>
        </w:rPr>
        <w:t xml:space="preserve">│  │  │ System Prompt:                                               │ │    │</w:t>
      </w:r>
      <w:r>
        <w:br/>
      </w:r>
      <w:r>
        <w:rPr>
          <w:rStyle w:val="VerbatimChar"/>
        </w:rPr>
        <w:t xml:space="preserve">│  │  │ "You are writing outreach emails for Wingman Labs,          │ │    │</w:t>
      </w:r>
      <w:r>
        <w:br/>
      </w:r>
      <w:r>
        <w:rPr>
          <w:rStyle w:val="VerbatimChar"/>
        </w:rPr>
        <w:t xml:space="preserve">│  │  │  a pharmaceutical-grade energy strip company. Write         │ │    │</w:t>
      </w:r>
      <w:r>
        <w:br/>
      </w:r>
      <w:r>
        <w:rPr>
          <w:rStyle w:val="VerbatimChar"/>
        </w:rPr>
        <w:t xml:space="preserve">│  │  │  direct, personal emails to store owners. Be specific       │ │    │</w:t>
      </w:r>
      <w:r>
        <w:br/>
      </w:r>
      <w:r>
        <w:rPr>
          <w:rStyle w:val="VerbatimChar"/>
        </w:rPr>
        <w:t xml:space="preserve">│  │  │  to their business type. No fluff. Reference their          │ │    │</w:t>
      </w:r>
      <w:r>
        <w:br/>
      </w:r>
      <w:r>
        <w:rPr>
          <w:rStyle w:val="VerbatimChar"/>
        </w:rPr>
        <w:t xml:space="preserve">│  │  │  specific store/location. Goal: get a brief call or         │ │    │</w:t>
      </w:r>
      <w:r>
        <w:br/>
      </w:r>
      <w:r>
        <w:rPr>
          <w:rStyle w:val="VerbatimChar"/>
        </w:rPr>
        <w:t xml:space="preserve">│  │  │  meeting to discuss carrying the product."                  │ │    │</w:t>
      </w:r>
      <w:r>
        <w:br/>
      </w:r>
      <w:r>
        <w:rPr>
          <w:rStyle w:val="VerbatimChar"/>
        </w:rPr>
        <w:t xml:space="preserve">│  │  │                                                              │ │    │</w:t>
      </w:r>
      <w:r>
        <w:br/>
      </w:r>
      <w:r>
        <w:rPr>
          <w:rStyle w:val="VerbatimChar"/>
        </w:rPr>
        <w:t xml:space="preserve">│  │  │ Variables:                                                   │ │    │</w:t>
      </w:r>
      <w:r>
        <w:br/>
      </w:r>
      <w:r>
        <w:rPr>
          <w:rStyle w:val="VerbatimChar"/>
        </w:rPr>
        <w:t xml:space="preserve">│  │  │ {{contact_name}}                                            │ │    │</w:t>
      </w:r>
      <w:r>
        <w:br/>
      </w:r>
      <w:r>
        <w:rPr>
          <w:rStyle w:val="VerbatimChar"/>
        </w:rPr>
        <w:t xml:space="preserve">│  │  │ {{business_name}}                                           │ │    │</w:t>
      </w:r>
      <w:r>
        <w:br/>
      </w:r>
      <w:r>
        <w:rPr>
          <w:rStyle w:val="VerbatimChar"/>
        </w:rPr>
        <w:t xml:space="preserve">│  │  │ {{business_type}}                                           │ │    │</w:t>
      </w:r>
      <w:r>
        <w:br/>
      </w:r>
      <w:r>
        <w:rPr>
          <w:rStyle w:val="VerbatimChar"/>
        </w:rPr>
        <w:t xml:space="preserve">│  │  │ {{city}}                                                    │ │    │</w:t>
      </w:r>
      <w:r>
        <w:br/>
      </w:r>
      <w:r>
        <w:rPr>
          <w:rStyle w:val="VerbatimChar"/>
        </w:rPr>
        <w:t xml:space="preserve">│  │  │ {{personalization_hook}}                                    │ │    │</w:t>
      </w:r>
      <w:r>
        <w:br/>
      </w:r>
      <w:r>
        <w:rPr>
          <w:rStyle w:val="VerbatimChar"/>
        </w:rPr>
        <w:t xml:space="preserve">│  │  │                                                              │ │    │</w:t>
      </w:r>
      <w:r>
        <w:br/>
      </w:r>
      <w:r>
        <w:rPr>
          <w:rStyle w:val="VerbatimChar"/>
        </w:rPr>
        <w:t xml:space="preserve">│  │  └──────────────────┬───────────────────────────────────────────┘ │    │</w:t>
      </w:r>
      <w:r>
        <w:br/>
      </w:r>
      <w:r>
        <w:rPr>
          <w:rStyle w:val="VerbatimChar"/>
        </w:rPr>
        <w:t xml:space="preserve">│  │                     │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└─────────────────────┼─────────────────────────────────────────────┘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▼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EMAIL SEQUENCE (Instantly.ai)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┌─────────────┐                                                  │    │</w:t>
      </w:r>
      <w:r>
        <w:br/>
      </w:r>
      <w:r>
        <w:rPr>
          <w:rStyle w:val="VerbatimChar"/>
        </w:rPr>
        <w:t xml:space="preserve">│  │  │  Email 1    │  Day 0: Initial outreach                        │    │</w:t>
      </w:r>
      <w:r>
        <w:br/>
      </w:r>
      <w:r>
        <w:rPr>
          <w:rStyle w:val="VerbatimChar"/>
        </w:rPr>
        <w:t xml:space="preserve">│  │  │  (Custom)   │  "Quick question about [Store Name]"            │    │</w:t>
      </w:r>
      <w:r>
        <w:br/>
      </w:r>
      <w:r>
        <w:rPr>
          <w:rStyle w:val="VerbatimChar"/>
        </w:rPr>
        <w:t xml:space="preserve">│  │  └──────┬──────┘                                                  │    │</w:t>
      </w:r>
      <w:r>
        <w:br/>
      </w:r>
      <w:r>
        <w:rPr>
          <w:rStyle w:val="VerbatimChar"/>
        </w:rPr>
        <w:t xml:space="preserve">│  │         │                                                         │    │</w:t>
      </w:r>
      <w:r>
        <w:br/>
      </w:r>
      <w:r>
        <w:rPr>
          <w:rStyle w:val="VerbatimChar"/>
        </w:rPr>
        <w:t xml:space="preserve">│  │         ▼ (Wait 3 days, if no reply)                             │    │</w:t>
      </w:r>
      <w:r>
        <w:br/>
      </w:r>
      <w:r>
        <w:rPr>
          <w:rStyle w:val="VerbatimChar"/>
        </w:rPr>
        <w:t xml:space="preserve">│  │  ┌─────────────┐                                                  │    │</w:t>
      </w:r>
      <w:r>
        <w:br/>
      </w:r>
      <w:r>
        <w:rPr>
          <w:rStyle w:val="VerbatimChar"/>
        </w:rPr>
        <w:t xml:space="preserve">│  │  │  Email 2    │  Day 3: Value add                               │    │</w:t>
      </w:r>
      <w:r>
        <w:br/>
      </w:r>
      <w:r>
        <w:rPr>
          <w:rStyle w:val="VerbatimChar"/>
        </w:rPr>
        <w:t xml:space="preserve">│  │  │  (Follow-up)│  "Thought you'd find this interesting..."       │    │</w:t>
      </w:r>
      <w:r>
        <w:br/>
      </w:r>
      <w:r>
        <w:rPr>
          <w:rStyle w:val="VerbatimChar"/>
        </w:rPr>
        <w:t xml:space="preserve">│  │  └──────┬──────┘                                                  │    │</w:t>
      </w:r>
      <w:r>
        <w:br/>
      </w:r>
      <w:r>
        <w:rPr>
          <w:rStyle w:val="VerbatimChar"/>
        </w:rPr>
        <w:t xml:space="preserve">│  │         │                                                         │    │</w:t>
      </w:r>
      <w:r>
        <w:br/>
      </w:r>
      <w:r>
        <w:rPr>
          <w:rStyle w:val="VerbatimChar"/>
        </w:rPr>
        <w:t xml:space="preserve">│  │         ▼ (Wait 4 days, if no reply)                             │    │</w:t>
      </w:r>
      <w:r>
        <w:br/>
      </w:r>
      <w:r>
        <w:rPr>
          <w:rStyle w:val="VerbatimChar"/>
        </w:rPr>
        <w:t xml:space="preserve">│  │  ┌─────────────┐                                                  │    │</w:t>
      </w:r>
      <w:r>
        <w:br/>
      </w:r>
      <w:r>
        <w:rPr>
          <w:rStyle w:val="VerbatimChar"/>
        </w:rPr>
        <w:t xml:space="preserve">│  │  │  Email 3    │  Day 7: Social proof                            │    │</w:t>
      </w:r>
      <w:r>
        <w:br/>
      </w:r>
      <w:r>
        <w:rPr>
          <w:rStyle w:val="VerbatimChar"/>
        </w:rPr>
        <w:t xml:space="preserve">│  │  │  (Follow-up)│  "Other [city] stores are seeing..."            │    │</w:t>
      </w:r>
      <w:r>
        <w:br/>
      </w:r>
      <w:r>
        <w:rPr>
          <w:rStyle w:val="VerbatimChar"/>
        </w:rPr>
        <w:t xml:space="preserve">│  │  └──────┬──────┘                                                  │    │</w:t>
      </w:r>
      <w:r>
        <w:br/>
      </w:r>
      <w:r>
        <w:rPr>
          <w:rStyle w:val="VerbatimChar"/>
        </w:rPr>
        <w:t xml:space="preserve">│  │         │                                                         │    │</w:t>
      </w:r>
      <w:r>
        <w:br/>
      </w:r>
      <w:r>
        <w:rPr>
          <w:rStyle w:val="VerbatimChar"/>
        </w:rPr>
        <w:t xml:space="preserve">│  │         ▼ (Wait 5 days, if no reply)                             │    │</w:t>
      </w:r>
      <w:r>
        <w:br/>
      </w:r>
      <w:r>
        <w:rPr>
          <w:rStyle w:val="VerbatimChar"/>
        </w:rPr>
        <w:t xml:space="preserve">│  │  ┌─────────────┐                                                  │    │</w:t>
      </w:r>
      <w:r>
        <w:br/>
      </w:r>
      <w:r>
        <w:rPr>
          <w:rStyle w:val="VerbatimChar"/>
        </w:rPr>
        <w:t xml:space="preserve">│  │  │  Email 4    │  Day 12: Direct ask                             │    │</w:t>
      </w:r>
      <w:r>
        <w:br/>
      </w:r>
      <w:r>
        <w:rPr>
          <w:rStyle w:val="VerbatimChar"/>
        </w:rPr>
        <w:t xml:space="preserve">│  │  │  (Follow-up)│  "15 minutes this week?"                        │    │</w:t>
      </w:r>
      <w:r>
        <w:br/>
      </w:r>
      <w:r>
        <w:rPr>
          <w:rStyle w:val="VerbatimChar"/>
        </w:rPr>
        <w:t xml:space="preserve">│  │  └──────┬──────┘                                                  │    │</w:t>
      </w:r>
      <w:r>
        <w:br/>
      </w:r>
      <w:r>
        <w:rPr>
          <w:rStyle w:val="VerbatimChar"/>
        </w:rPr>
        <w:t xml:space="preserve">│  │         │                                                         │    │</w:t>
      </w:r>
      <w:r>
        <w:br/>
      </w:r>
      <w:r>
        <w:rPr>
          <w:rStyle w:val="VerbatimChar"/>
        </w:rPr>
        <w:t xml:space="preserve">│  │         ▼ (Wait 7 days, if no reply)                             │    │</w:t>
      </w:r>
      <w:r>
        <w:br/>
      </w:r>
      <w:r>
        <w:rPr>
          <w:rStyle w:val="VerbatimChar"/>
        </w:rPr>
        <w:t xml:space="preserve">│  │  ┌─────────────┐                                                  │    │</w:t>
      </w:r>
      <w:r>
        <w:br/>
      </w:r>
      <w:r>
        <w:rPr>
          <w:rStyle w:val="VerbatimChar"/>
        </w:rPr>
        <w:t xml:space="preserve">│  │  │  Email 5    │  Day 19: Breakup                                │    │</w:t>
      </w:r>
      <w:r>
        <w:br/>
      </w:r>
      <w:r>
        <w:rPr>
          <w:rStyle w:val="VerbatimChar"/>
        </w:rPr>
        <w:t xml:space="preserve">│  │  │  (Final)    │  "Closing the loop"                             │    │</w:t>
      </w:r>
      <w:r>
        <w:br/>
      </w:r>
      <w:r>
        <w:rPr>
          <w:rStyle w:val="VerbatimChar"/>
        </w:rPr>
        <w:t xml:space="preserve">│  │  └──────┬──────┘                                                  │    │</w:t>
      </w:r>
      <w:r>
        <w:br/>
      </w:r>
      <w:r>
        <w:rPr>
          <w:rStyle w:val="VerbatimChar"/>
        </w:rPr>
        <w:t xml:space="preserve">│  │         │                                                         │    │</w:t>
      </w:r>
      <w:r>
        <w:br/>
      </w:r>
      <w:r>
        <w:rPr>
          <w:rStyle w:val="VerbatimChar"/>
        </w:rPr>
        <w:t xml:space="preserve">│  │         ▼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┌─────────────┐                                                  │    │</w:t>
      </w:r>
      <w:r>
        <w:br/>
      </w:r>
      <w:r>
        <w:rPr>
          <w:rStyle w:val="VerbatimChar"/>
        </w:rPr>
        <w:t xml:space="preserve">│  │  │  Move to    │  Mark as "sequence_complete"                    │    │</w:t>
      </w:r>
      <w:r>
        <w:br/>
      </w:r>
      <w:r>
        <w:rPr>
          <w:rStyle w:val="VerbatimChar"/>
        </w:rPr>
        <w:t xml:space="preserve">│  │  │  nurture    │  Add to monthly newsletter                      │    │</w:t>
      </w:r>
      <w:r>
        <w:br/>
      </w:r>
      <w:r>
        <w:rPr>
          <w:rStyle w:val="VerbatimChar"/>
        </w:rPr>
        <w:t xml:space="preserve">│  │  └─────────────┘             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PHASE 4: RESPONSE HANDLING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AI RESPONSE CLASSIFIER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│  When reply received, classify into: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┌─────────────────────────────────────────────────────────────┐  │    │</w:t>
      </w:r>
      <w:r>
        <w:br/>
      </w:r>
      <w:r>
        <w:rPr>
          <w:rStyle w:val="VerbatimChar"/>
        </w:rPr>
        <w:t xml:space="preserve">│  │  │ POSITIVE_INTERESTED                                         │  │    │</w:t>
      </w:r>
      <w:r>
        <w:br/>
      </w:r>
      <w:r>
        <w:rPr>
          <w:rStyle w:val="VerbatimChar"/>
        </w:rPr>
        <w:t xml:space="preserve">│  │  │ "Yes, I'd like to learn more"                              │  │    │</w:t>
      </w:r>
      <w:r>
        <w:br/>
      </w:r>
      <w:r>
        <w:rPr>
          <w:rStyle w:val="VerbatimChar"/>
        </w:rPr>
        <w:t xml:space="preserve">│  │  │ "Can you send pricing?"                                     │  │    │</w:t>
      </w:r>
      <w:r>
        <w:br/>
      </w:r>
      <w:r>
        <w:rPr>
          <w:rStyle w:val="VerbatimChar"/>
        </w:rPr>
        <w:t xml:space="preserve">│  │  │ "When can we talk?"                                        │  │    │</w:t>
      </w:r>
      <w:r>
        <w:br/>
      </w:r>
      <w:r>
        <w:rPr>
          <w:rStyle w:val="VerbatimChar"/>
        </w:rPr>
        <w:t xml:space="preserve">│  │  │ → Action: Route to CONVERT phase                           │  │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└─────────────────────────────────────────────────────────────┘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┌─────────────────────────────────────────────────────────────┐  │    │</w:t>
      </w:r>
      <w:r>
        <w:br/>
      </w:r>
      <w:r>
        <w:rPr>
          <w:rStyle w:val="VerbatimChar"/>
        </w:rPr>
        <w:t xml:space="preserve">│  │  │ QUESTION                                                    │  │    │</w:t>
      </w:r>
      <w:r>
        <w:br/>
      </w:r>
      <w:r>
        <w:rPr>
          <w:rStyle w:val="VerbatimChar"/>
        </w:rPr>
        <w:t xml:space="preserve">│  │  │ "What's the MOQ?"                                          │  │    │</w:t>
      </w:r>
      <w:r>
        <w:br/>
      </w:r>
      <w:r>
        <w:rPr>
          <w:rStyle w:val="VerbatimChar"/>
        </w:rPr>
        <w:t xml:space="preserve">│  │  │ "What's your margin?"                                       │  │    │</w:t>
      </w:r>
      <w:r>
        <w:br/>
      </w:r>
      <w:r>
        <w:rPr>
          <w:rStyle w:val="VerbatimChar"/>
        </w:rPr>
        <w:t xml:space="preserve">│  │  │ "Do you have samples?"                                      │  │    │</w:t>
      </w:r>
      <w:r>
        <w:br/>
      </w:r>
      <w:r>
        <w:rPr>
          <w:rStyle w:val="VerbatimChar"/>
        </w:rPr>
        <w:t xml:space="preserve">│  │  │ → Action: AI generates answer, human review optional        │  │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└─────────────────────────────────────────────────────────────┘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┌─────────────────────────────────────────────────────────────┐  │    │</w:t>
      </w:r>
      <w:r>
        <w:br/>
      </w:r>
      <w:r>
        <w:rPr>
          <w:rStyle w:val="VerbatimChar"/>
        </w:rPr>
        <w:t xml:space="preserve">│  │  │ OBJECTION                                                   │  │    │</w:t>
      </w:r>
      <w:r>
        <w:br/>
      </w:r>
      <w:r>
        <w:rPr>
          <w:rStyle w:val="VerbatimChar"/>
        </w:rPr>
        <w:t xml:space="preserve">│  │  │ "We already carry energy products"                         │  │    │</w:t>
      </w:r>
      <w:r>
        <w:br/>
      </w:r>
      <w:r>
        <w:rPr>
          <w:rStyle w:val="VerbatimChar"/>
        </w:rPr>
        <w:t xml:space="preserve">│  │  │ "Not interested in new vendors"                            │  │    │</w:t>
      </w:r>
      <w:r>
        <w:br/>
      </w:r>
      <w:r>
        <w:rPr>
          <w:rStyle w:val="VerbatimChar"/>
        </w:rPr>
        <w:t xml:space="preserve">│  │  │ "Too expensive"                                            │  │    │</w:t>
      </w:r>
      <w:r>
        <w:br/>
      </w:r>
      <w:r>
        <w:rPr>
          <w:rStyle w:val="VerbatimChar"/>
        </w:rPr>
        <w:t xml:space="preserve">│  │  │ → Action: AI generates objection handler, human review     │  │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└─────────────────────────────────────────────────────────────┘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┌─────────────────────────────────────────────────────────────┐  │    │</w:t>
      </w:r>
      <w:r>
        <w:br/>
      </w:r>
      <w:r>
        <w:rPr>
          <w:rStyle w:val="VerbatimChar"/>
        </w:rPr>
        <w:t xml:space="preserve">│  │  │ NOT_NOW                                                     │  │    │</w:t>
      </w:r>
      <w:r>
        <w:br/>
      </w:r>
      <w:r>
        <w:rPr>
          <w:rStyle w:val="VerbatimChar"/>
        </w:rPr>
        <w:t xml:space="preserve">│  │  │ "Contact me in 3 months"                                   │  │    │</w:t>
      </w:r>
      <w:r>
        <w:br/>
      </w:r>
      <w:r>
        <w:rPr>
          <w:rStyle w:val="VerbatimChar"/>
        </w:rPr>
        <w:t xml:space="preserve">│  │  │ "After the new year"                                       │  │    │</w:t>
      </w:r>
      <w:r>
        <w:br/>
      </w:r>
      <w:r>
        <w:rPr>
          <w:rStyle w:val="VerbatimChar"/>
        </w:rPr>
        <w:t xml:space="preserve">│  │  │ → Action: Schedule follow-up, add to nurture               │  │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└─────────────────────────────────────────────────────────────┘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┌─────────────────────────────────────────────────────────────┐  │    │</w:t>
      </w:r>
      <w:r>
        <w:br/>
      </w:r>
      <w:r>
        <w:rPr>
          <w:rStyle w:val="VerbatimChar"/>
        </w:rPr>
        <w:t xml:space="preserve">│  │  │ NEGATIVE                                                    │  │    │</w:t>
      </w:r>
      <w:r>
        <w:br/>
      </w:r>
      <w:r>
        <w:rPr>
          <w:rStyle w:val="VerbatimChar"/>
        </w:rPr>
        <w:t xml:space="preserve">│  │  │ "Not interested"                                           │  │    │</w:t>
      </w:r>
      <w:r>
        <w:br/>
      </w:r>
      <w:r>
        <w:rPr>
          <w:rStyle w:val="VerbatimChar"/>
        </w:rPr>
        <w:t xml:space="preserve">│  │  │ "Remove me from your list"                                 │  │    │</w:t>
      </w:r>
      <w:r>
        <w:br/>
      </w:r>
      <w:r>
        <w:rPr>
          <w:rStyle w:val="VerbatimChar"/>
        </w:rPr>
        <w:t xml:space="preserve">│  │  │ → Action: Unsubscribe, mark as DNC                        │  │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└─────────────────────────────────────────────────────────────┘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┌─────────────────────────────────────────────────────────────┐  │    │</w:t>
      </w:r>
      <w:r>
        <w:br/>
      </w:r>
      <w:r>
        <w:rPr>
          <w:rStyle w:val="VerbatimChar"/>
        </w:rPr>
        <w:t xml:space="preserve">│  │  │ NEEDS_HUMAN                                                 │  │    │</w:t>
      </w:r>
      <w:r>
        <w:br/>
      </w:r>
      <w:r>
        <w:rPr>
          <w:rStyle w:val="VerbatimChar"/>
        </w:rPr>
        <w:t xml:space="preserve">│  │  │ Complex questions, special requests                        │  │    │</w:t>
      </w:r>
      <w:r>
        <w:br/>
      </w:r>
      <w:r>
        <w:rPr>
          <w:rStyle w:val="VerbatimChar"/>
        </w:rPr>
        <w:t xml:space="preserve">│  │  │ → Action: Alert human, pause automation                    │  │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└─────────────────────────────────────────────────────────────┘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PHASE 5: CONVERT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QUOTE GENERATION SYSTEM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│  When contact shows interest: 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│  1. Auto-generate custom quote based on:                          │    │</w:t>
      </w:r>
      <w:r>
        <w:br/>
      </w:r>
      <w:r>
        <w:rPr>
          <w:rStyle w:val="VerbatimChar"/>
        </w:rPr>
        <w:t xml:space="preserve">│  │     - Store type (c-store vs liquor vs specialty)                 │    │</w:t>
      </w:r>
      <w:r>
        <w:br/>
      </w:r>
      <w:r>
        <w:rPr>
          <w:rStyle w:val="VerbatimChar"/>
        </w:rPr>
        <w:t xml:space="preserve">│  │     - Estimated volume (based on reviews/rating)                  │    │</w:t>
      </w:r>
      <w:r>
        <w:br/>
      </w:r>
      <w:r>
        <w:rPr>
          <w:rStyle w:val="VerbatimChar"/>
        </w:rPr>
        <w:t xml:space="preserve">│  │     - Location (delivery logistics)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│  2. Include:                                                       │    │</w:t>
      </w:r>
      <w:r>
        <w:br/>
      </w:r>
      <w:r>
        <w:rPr>
          <w:rStyle w:val="VerbatimChar"/>
        </w:rPr>
        <w:t xml:space="preserve">│  │     - Product catalog (Energy, Sleep, Bundle)                     │    │</w:t>
      </w:r>
      <w:r>
        <w:br/>
      </w:r>
      <w:r>
        <w:rPr>
          <w:rStyle w:val="VerbatimChar"/>
        </w:rPr>
        <w:t xml:space="preserve">│  │     - Wholesale pricing tiers                                      │    │</w:t>
      </w:r>
      <w:r>
        <w:br/>
      </w:r>
      <w:r>
        <w:rPr>
          <w:rStyle w:val="VerbatimChar"/>
        </w:rPr>
        <w:t xml:space="preserve">│  │     - Suggested MOQ (starter pack option)                         │    │</w:t>
      </w:r>
      <w:r>
        <w:br/>
      </w:r>
      <w:r>
        <w:rPr>
          <w:rStyle w:val="VerbatimChar"/>
        </w:rPr>
        <w:t xml:space="preserve">│  │     - Payment terms                                                │    │</w:t>
      </w:r>
      <w:r>
        <w:br/>
      </w:r>
      <w:r>
        <w:rPr>
          <w:rStyle w:val="VerbatimChar"/>
        </w:rPr>
        <w:t xml:space="preserve">│  │     - Delivery info           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│  3. Send via:                                                      │    │</w:t>
      </w:r>
      <w:r>
        <w:br/>
      </w:r>
      <w:r>
        <w:rPr>
          <w:rStyle w:val="VerbatimChar"/>
        </w:rPr>
        <w:t xml:space="preserve">│  │     - Email with PDF attached                                      │    │</w:t>
      </w:r>
      <w:r>
        <w:br/>
      </w:r>
      <w:r>
        <w:rPr>
          <w:rStyle w:val="VerbatimChar"/>
        </w:rPr>
        <w:t xml:space="preserve">│  │     - Optional: Docusign-style acceptance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MEETING SCHEDULING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│  If call/meeting requested:                                        │    │</w:t>
      </w:r>
      <w:r>
        <w:br/>
      </w:r>
      <w:r>
        <w:rPr>
          <w:rStyle w:val="VerbatimChar"/>
        </w:rPr>
        <w:t xml:space="preserve">│  │  - Send Calendly/Cal.com link                                      │    │</w:t>
      </w:r>
      <w:r>
        <w:br/>
      </w:r>
      <w:r>
        <w:rPr>
          <w:rStyle w:val="VerbatimChar"/>
        </w:rPr>
        <w:t xml:space="preserve">│  │  - Pre-populate with context                                       │    │</w:t>
      </w:r>
      <w:r>
        <w:br/>
      </w:r>
      <w:r>
        <w:rPr>
          <w:rStyle w:val="VerbatimChar"/>
        </w:rPr>
        <w:t xml:space="preserve">│  │  - Auto-send reminder                                              │    │</w:t>
      </w:r>
      <w:r>
        <w:br/>
      </w:r>
      <w:r>
        <w:rPr>
          <w:rStyle w:val="VerbatimChar"/>
        </w:rPr>
        <w:t xml:space="preserve">│  │  - Auto-send follow-up after meeting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ORDER PROCESSING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│  When order confirmed:                                             │    │</w:t>
      </w:r>
      <w:r>
        <w:br/>
      </w:r>
      <w:r>
        <w:rPr>
          <w:rStyle w:val="VerbatimChar"/>
        </w:rPr>
        <w:t xml:space="preserve">│  │  - Generate invoice                                                │    │</w:t>
      </w:r>
      <w:r>
        <w:br/>
      </w:r>
      <w:r>
        <w:rPr>
          <w:rStyle w:val="VerbatimChar"/>
        </w:rPr>
        <w:t xml:space="preserve">│  │  - Update CRM status                                               │    │</w:t>
      </w:r>
      <w:r>
        <w:br/>
      </w:r>
      <w:r>
        <w:rPr>
          <w:rStyle w:val="VerbatimChar"/>
        </w:rPr>
        <w:t xml:space="preserve">│  │  - Trigger fulfillment                                             │    │</w:t>
      </w:r>
      <w:r>
        <w:br/>
      </w:r>
      <w:r>
        <w:rPr>
          <w:rStyle w:val="VerbatimChar"/>
        </w:rPr>
        <w:t xml:space="preserve">│  │  - Schedule follow-up check-in (2 weeks)                          │    │</w:t>
      </w:r>
      <w:r>
        <w:br/>
      </w:r>
      <w:r>
        <w:rPr>
          <w:rStyle w:val="VerbatimChar"/>
        </w:rPr>
        <w:t xml:space="preserve">│  │  - Add to reorder automation                  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Start w:id="15" w:name="Xe1a73687fbc32454fbc64a6b2d3829bdae75925"/>
    <w:p>
      <w:pPr>
        <w:pStyle w:val="Heading2"/>
      </w:pPr>
      <w:r>
        <w:t xml:space="preserve">Human Touchpoints (Where Automation Pauses)</w:t>
      </w:r>
    </w:p>
    <w:bookmarkStart w:id="12" w:name="required-human-review"/>
    <w:p>
      <w:pPr>
        <w:pStyle w:val="Heading3"/>
      </w:pPr>
      <w:r>
        <w:t xml:space="preserve">Required Human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Complex negotiations</w:t>
      </w:r>
      <w:r>
        <w:t xml:space="preserve"> </w:t>
      </w:r>
      <w:r>
        <w:t xml:space="preserve">- Custom pricing, special terms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Large orders</w:t>
      </w:r>
      <w:r>
        <w:t xml:space="preserve"> </w:t>
      </w:r>
      <w:r>
        <w:t xml:space="preserve">- Orders over $1,000 initial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Complaints/issues</w:t>
      </w:r>
      <w:r>
        <w:t xml:space="preserve"> </w:t>
      </w:r>
      <w:r>
        <w:t xml:space="preserve">- Negative responses that escalate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Legal/compliance</w:t>
      </w:r>
      <w:r>
        <w:t xml:space="preserve"> </w:t>
      </w:r>
      <w:r>
        <w:t xml:space="preserve">- Any questions about FDA, claims, etc.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Partnership requests</w:t>
      </w:r>
      <w:r>
        <w:t xml:space="preserve"> </w:t>
      </w:r>
      <w:r>
        <w:t xml:space="preserve">- Distribution, exclusive deals</w:t>
      </w:r>
    </w:p>
    <w:bookmarkEnd w:id="12"/>
    <w:bookmarkStart w:id="13" w:name="optional-human-review"/>
    <w:p>
      <w:pPr>
        <w:pStyle w:val="Heading3"/>
      </w:pPr>
      <w:r>
        <w:t xml:space="preserve">Optional Human Review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First email send</w:t>
      </w:r>
      <w:r>
        <w:t xml:space="preserve"> </w:t>
      </w:r>
      <w:r>
        <w:t xml:space="preserve">- Review AI-generated personalization initially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Objection responses</w:t>
      </w:r>
      <w:r>
        <w:t xml:space="preserve"> </w:t>
      </w:r>
      <w:r>
        <w:t xml:space="preserve">- AI drafts, human can approve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Quote approval</w:t>
      </w:r>
      <w:r>
        <w:t xml:space="preserve"> </w:t>
      </w:r>
      <w:r>
        <w:t xml:space="preserve">- For custom pricing scenarios</w:t>
      </w:r>
    </w:p>
    <w:bookmarkEnd w:id="13"/>
    <w:bookmarkStart w:id="14" w:name="notification-system"/>
    <w:p>
      <w:pPr>
        <w:pStyle w:val="Heading3"/>
      </w:pPr>
      <w:r>
        <w:t xml:space="preserve">Notification System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Slack alerts</w:t>
      </w:r>
      <w:r>
        <w:t xml:space="preserve"> </w:t>
      </w:r>
      <w:r>
        <w:t xml:space="preserve">for human-needed situations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Daily digest</w:t>
      </w:r>
      <w:r>
        <w:t xml:space="preserve"> </w:t>
      </w:r>
      <w:r>
        <w:t xml:space="preserve">of pipeline status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Weekly report</w:t>
      </w:r>
      <w:r>
        <w:t xml:space="preserve"> </w:t>
      </w:r>
      <w:r>
        <w:t xml:space="preserve">of metrics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tech-stack-summary"/>
    <w:p>
      <w:pPr>
        <w:pStyle w:val="Heading2"/>
      </w:pPr>
      <w:r>
        <w:t xml:space="preserve">Tech Stack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Primary Tool</w:t>
            </w:r>
          </w:p>
        </w:tc>
        <w:tc>
          <w:tcPr/>
          <w:p>
            <w:pPr>
              <w:pStyle w:val="Compact"/>
            </w:pPr>
            <w:r>
              <w:t xml:space="preserve">Backup/Alternative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Retailer Discovery</w:t>
            </w:r>
          </w:p>
        </w:tc>
        <w:tc>
          <w:tcPr/>
          <w:p>
            <w:pPr>
              <w:pStyle w:val="Compact"/>
            </w:pPr>
            <w:r>
              <w:t xml:space="preserve">Google Places API</w:t>
            </w:r>
          </w:p>
        </w:tc>
        <w:tc>
          <w:tcPr/>
          <w:p>
            <w:pPr>
              <w:pStyle w:val="Compact"/>
            </w:pPr>
            <w:r>
              <w:t xml:space="preserve">Yelp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Storage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Airtable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 Enrichment</w:t>
            </w:r>
          </w:p>
        </w:tc>
        <w:tc>
          <w:tcPr/>
          <w:p>
            <w:pPr>
              <w:pStyle w:val="Compact"/>
            </w:pPr>
            <w:r>
              <w:t xml:space="preserve">Apollo.io</w:t>
            </w:r>
          </w:p>
        </w:tc>
        <w:tc>
          <w:tcPr/>
          <w:p>
            <w:pPr>
              <w:pStyle w:val="Compact"/>
            </w:pPr>
            <w:r>
              <w:t xml:space="preserve">Hunter.io, Clay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Personalization</w:t>
            </w:r>
          </w:p>
        </w:tc>
        <w:tc>
          <w:tcPr/>
          <w:p>
            <w:pPr>
              <w:pStyle w:val="Compact"/>
            </w:pPr>
            <w:r>
              <w:t xml:space="preserve">Claude API</w:t>
            </w:r>
          </w:p>
        </w:tc>
        <w:tc>
          <w:tcPr/>
          <w:p>
            <w:pPr>
              <w:pStyle w:val="Compact"/>
            </w:pPr>
            <w:r>
              <w:t xml:space="preserve">GPT-4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Automation</w:t>
            </w:r>
          </w:p>
        </w:tc>
        <w:tc>
          <w:tcPr/>
          <w:p>
            <w:pPr>
              <w:pStyle w:val="Compact"/>
            </w:pPr>
            <w:r>
              <w:t xml:space="preserve">Instantly.ai</w:t>
            </w:r>
          </w:p>
        </w:tc>
        <w:tc>
          <w:tcPr/>
          <w:p>
            <w:pPr>
              <w:pStyle w:val="Compact"/>
            </w:pPr>
            <w:r>
              <w:t xml:space="preserve">Smartlead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Classification</w:t>
            </w:r>
          </w:p>
        </w:tc>
        <w:tc>
          <w:tcPr/>
          <w:p>
            <w:pPr>
              <w:pStyle w:val="Compact"/>
            </w:pPr>
            <w:r>
              <w:t xml:space="preserve">Claude API</w:t>
            </w:r>
          </w:p>
        </w:tc>
        <w:tc>
          <w:tcPr/>
          <w:p>
            <w:pPr>
              <w:pStyle w:val="Compact"/>
            </w:pPr>
            <w:r>
              <w:t xml:space="preserve">GPT-4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HubSpot</w:t>
            </w:r>
          </w:p>
        </w:tc>
        <w:tc>
          <w:tcPr/>
          <w:p>
            <w:pPr>
              <w:pStyle w:val="Compact"/>
            </w:pPr>
            <w:r>
              <w:t xml:space="preserve">Pipedrive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 Generation</w:t>
            </w:r>
          </w:p>
        </w:tc>
        <w:tc>
          <w:tcPr/>
          <w:p>
            <w:pPr>
              <w:pStyle w:val="Compact"/>
            </w:pPr>
            <w:r>
              <w:t xml:space="preserve">Custom (Python)</w:t>
            </w:r>
          </w:p>
        </w:tc>
        <w:tc>
          <w:tcPr/>
          <w:p>
            <w:pPr>
              <w:pStyle w:val="Compact"/>
            </w:pPr>
            <w:r>
              <w:t xml:space="preserve">PandaDoc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Calendly</w:t>
            </w:r>
          </w:p>
        </w:tc>
        <w:tc>
          <w:tcPr/>
          <w:p>
            <w:pPr>
              <w:pStyle w:val="Compact"/>
            </w:pPr>
            <w:r>
              <w:t xml:space="preserve">Cal.com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Python + Celery</w:t>
            </w:r>
          </w:p>
        </w:tc>
        <w:tc>
          <w:tcPr/>
          <w:p>
            <w:pPr>
              <w:pStyle w:val="Compact"/>
            </w:pPr>
            <w:r>
              <w:t xml:space="preserve">n8n, Zapier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database-schema"/>
    <w:p>
      <w:pPr>
        <w:pStyle w:val="Heading2"/>
      </w:pPr>
      <w:r>
        <w:t xml:space="preserve">Database Schema</w:t>
      </w:r>
    </w:p>
    <w:p>
      <w:pPr>
        <w:pStyle w:val="SourceCode"/>
      </w:pPr>
      <w:r>
        <w:rPr>
          <w:rStyle w:val="CommentTok"/>
        </w:rPr>
        <w:t xml:space="preserve">-- Core retailers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retailers (</w:t>
      </w:r>
      <w:r>
        <w:br/>
      </w:r>
      <w:r>
        <w:rPr>
          <w:rStyle w:val="NormalTok"/>
        </w:rPr>
        <w:t xml:space="preserve">    retailer_id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business_name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zip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website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business_type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c-store, liquor, vape, pharmacy, etc.</w:t>
      </w:r>
      <w:r>
        <w:br/>
      </w:r>
      <w:r>
        <w:rPr>
          <w:rStyle w:val="NormalTok"/>
        </w:rPr>
        <w:t xml:space="preserve">    google_place_id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yelp_id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rating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review_count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hours JSONB,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scraped_at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Contacts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contacts (</w:t>
      </w:r>
      <w:r>
        <w:br/>
      </w:r>
      <w:r>
        <w:rPr>
          <w:rStyle w:val="NormalTok"/>
        </w:rPr>
        <w:t xml:space="preserve">    contact_id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retailer_id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retailers(retailer_id),</w:t>
      </w:r>
      <w:r>
        <w:br/>
      </w:r>
      <w:r>
        <w:rPr>
          <w:rStyle w:val="NormalTok"/>
        </w:rPr>
        <w:t xml:space="preserve">    contact_name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contact_title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contact_email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contact_phone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linkedin_url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email_verified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enrichment_source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enrichment_status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pending, complete, partial, failed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Outreach tracking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outreach (</w:t>
      </w:r>
      <w:r>
        <w:br/>
      </w:r>
      <w:r>
        <w:rPr>
          <w:rStyle w:val="NormalTok"/>
        </w:rPr>
        <w:t xml:space="preserve">    outreach_id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contact_id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contacts(contact_id),</w:t>
      </w:r>
      <w:r>
        <w:br/>
      </w:r>
      <w:r>
        <w:rPr>
          <w:rStyle w:val="NormalTok"/>
        </w:rPr>
        <w:t xml:space="preserve">    sequence_name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email_number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email_subject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email_body TEXT,</w:t>
      </w:r>
      <w:r>
        <w:br/>
      </w:r>
      <w:r>
        <w:rPr>
          <w:rStyle w:val="NormalTok"/>
        </w:rPr>
        <w:t xml:space="preserve">    sent_at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opened_at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clicked_at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replied_at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reply_classification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-- pending, sent, opened, replied, converted, unsubscribed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Pipeline/deals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deals (</w:t>
      </w:r>
      <w:r>
        <w:br/>
      </w:r>
      <w:r>
        <w:rPr>
          <w:rStyle w:val="NormalTok"/>
        </w:rPr>
        <w:t xml:space="preserve">    deal_id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retailer_id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retailers(retailer_id),</w:t>
      </w:r>
      <w:r>
        <w:br/>
      </w:r>
      <w:r>
        <w:rPr>
          <w:rStyle w:val="NormalTok"/>
        </w:rPr>
        <w:t xml:space="preserve">    contact_id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contacts(contact_id),</w:t>
      </w:r>
      <w:r>
        <w:br/>
      </w:r>
      <w:r>
        <w:rPr>
          <w:rStyle w:val="NormalTok"/>
        </w:rPr>
        <w:t xml:space="preserve">    stage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lead, contacted, interested, quoted, negotiating, won, lost</w:t>
      </w:r>
      <w:r>
        <w:br/>
      </w:r>
      <w:r>
        <w:rPr>
          <w:rStyle w:val="NormalTok"/>
        </w:rPr>
        <w:t xml:space="preserve">    quote_amount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products JSONB,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won_at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lost_reason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Response templates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response_templates (</w:t>
      </w:r>
      <w:r>
        <w:br/>
      </w:r>
      <w:r>
        <w:rPr>
          <w:rStyle w:val="NormalTok"/>
        </w:rPr>
        <w:t xml:space="preserve">    template_id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question, objection, interest</w:t>
      </w:r>
      <w:r>
        <w:br/>
      </w:r>
      <w:r>
        <w:rPr>
          <w:rStyle w:val="NormalTok"/>
        </w:rPr>
        <w:t xml:space="preserve">    trigger_keywords TEXT[],</w:t>
      </w:r>
      <w:r>
        <w:br/>
      </w:r>
      <w:r>
        <w:rPr>
          <w:rStyle w:val="NormalTok"/>
        </w:rPr>
        <w:t xml:space="preserve">    response_template TEXT,</w:t>
      </w:r>
      <w:r>
        <w:br/>
      </w:r>
      <w:r>
        <w:rPr>
          <w:rStyle w:val="NormalTok"/>
        </w:rPr>
        <w:t xml:space="preserve">    requires_human_review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7"/>
    <w:bookmarkStart w:id="24" w:name="api-integrations-required"/>
    <w:p>
      <w:pPr>
        <w:pStyle w:val="Heading2"/>
      </w:pPr>
      <w:r>
        <w:t xml:space="preserve">API Integrations Required</w:t>
      </w:r>
    </w:p>
    <w:bookmarkStart w:id="18" w:name="google-places-api"/>
    <w:p>
      <w:pPr>
        <w:pStyle w:val="Heading3"/>
      </w:pPr>
      <w:r>
        <w:t xml:space="preserve">1. Google Places API</w:t>
      </w:r>
    </w:p>
    <w:p>
      <w:pPr>
        <w:pStyle w:val="Compact"/>
        <w:numPr>
          <w:ilvl w:val="0"/>
          <w:numId w:val="1004"/>
        </w:numPr>
      </w:pPr>
      <w:r>
        <w:t xml:space="preserve">Text Search (find retailers by type)</w:t>
      </w:r>
    </w:p>
    <w:p>
      <w:pPr>
        <w:pStyle w:val="Compact"/>
        <w:numPr>
          <w:ilvl w:val="0"/>
          <w:numId w:val="1004"/>
        </w:numPr>
      </w:pPr>
      <w:r>
        <w:t xml:space="preserve">Place Details (get contact info)</w:t>
      </w:r>
    </w:p>
    <w:p>
      <w:pPr>
        <w:pStyle w:val="Compact"/>
        <w:numPr>
          <w:ilvl w:val="0"/>
          <w:numId w:val="1004"/>
        </w:numPr>
      </w:pPr>
      <w:r>
        <w:t xml:space="preserve">Nearby Search (radius-based)</w:t>
      </w:r>
    </w:p>
    <w:bookmarkEnd w:id="18"/>
    <w:bookmarkStart w:id="19" w:name="apollo.io-api"/>
    <w:p>
      <w:pPr>
        <w:pStyle w:val="Heading3"/>
      </w:pPr>
      <w:r>
        <w:t xml:space="preserve">2. Apollo.io API</w:t>
      </w:r>
    </w:p>
    <w:p>
      <w:pPr>
        <w:pStyle w:val="Compact"/>
        <w:numPr>
          <w:ilvl w:val="0"/>
          <w:numId w:val="1005"/>
        </w:numPr>
      </w:pPr>
      <w:r>
        <w:t xml:space="preserve">People Search (find contacts)</w:t>
      </w:r>
    </w:p>
    <w:p>
      <w:pPr>
        <w:pStyle w:val="Compact"/>
        <w:numPr>
          <w:ilvl w:val="0"/>
          <w:numId w:val="1005"/>
        </w:numPr>
      </w:pPr>
      <w:r>
        <w:t xml:space="preserve">Email Verification</w:t>
      </w:r>
    </w:p>
    <w:p>
      <w:pPr>
        <w:pStyle w:val="Compact"/>
        <w:numPr>
          <w:ilvl w:val="0"/>
          <w:numId w:val="1005"/>
        </w:numPr>
      </w:pPr>
      <w:r>
        <w:t xml:space="preserve">Company Enrichment</w:t>
      </w:r>
    </w:p>
    <w:bookmarkEnd w:id="19"/>
    <w:bookmarkStart w:id="20" w:name="instantly.ai-api"/>
    <w:p>
      <w:pPr>
        <w:pStyle w:val="Heading3"/>
      </w:pPr>
      <w:r>
        <w:t xml:space="preserve">3. Instantly.ai API</w:t>
      </w:r>
    </w:p>
    <w:p>
      <w:pPr>
        <w:pStyle w:val="Compact"/>
        <w:numPr>
          <w:ilvl w:val="0"/>
          <w:numId w:val="1006"/>
        </w:numPr>
      </w:pPr>
      <w:r>
        <w:t xml:space="preserve">Campaign creation</w:t>
      </w:r>
    </w:p>
    <w:p>
      <w:pPr>
        <w:pStyle w:val="Compact"/>
        <w:numPr>
          <w:ilvl w:val="0"/>
          <w:numId w:val="1006"/>
        </w:numPr>
      </w:pPr>
      <w:r>
        <w:t xml:space="preserve">Lead upload</w:t>
      </w:r>
    </w:p>
    <w:p>
      <w:pPr>
        <w:pStyle w:val="Compact"/>
        <w:numPr>
          <w:ilvl w:val="0"/>
          <w:numId w:val="1006"/>
        </w:numPr>
      </w:pPr>
      <w:r>
        <w:t xml:space="preserve">Email sending</w:t>
      </w:r>
    </w:p>
    <w:p>
      <w:pPr>
        <w:pStyle w:val="Compact"/>
        <w:numPr>
          <w:ilvl w:val="0"/>
          <w:numId w:val="1006"/>
        </w:numPr>
      </w:pPr>
      <w:r>
        <w:t xml:space="preserve">Analytics retrieval</w:t>
      </w:r>
    </w:p>
    <w:bookmarkEnd w:id="20"/>
    <w:bookmarkStart w:id="21" w:name="claude-api"/>
    <w:p>
      <w:pPr>
        <w:pStyle w:val="Heading3"/>
      </w:pPr>
      <w:r>
        <w:t xml:space="preserve">4. Claude API</w:t>
      </w:r>
    </w:p>
    <w:p>
      <w:pPr>
        <w:pStyle w:val="Compact"/>
        <w:numPr>
          <w:ilvl w:val="0"/>
          <w:numId w:val="1007"/>
        </w:numPr>
      </w:pPr>
      <w:r>
        <w:t xml:space="preserve">Email generation</w:t>
      </w:r>
    </w:p>
    <w:p>
      <w:pPr>
        <w:pStyle w:val="Compact"/>
        <w:numPr>
          <w:ilvl w:val="0"/>
          <w:numId w:val="1007"/>
        </w:numPr>
      </w:pPr>
      <w:r>
        <w:t xml:space="preserve">Response classification</w:t>
      </w:r>
    </w:p>
    <w:p>
      <w:pPr>
        <w:pStyle w:val="Compact"/>
        <w:numPr>
          <w:ilvl w:val="0"/>
          <w:numId w:val="1007"/>
        </w:numPr>
      </w:pPr>
      <w:r>
        <w:t xml:space="preserve">Objection handling</w:t>
      </w:r>
    </w:p>
    <w:bookmarkEnd w:id="21"/>
    <w:bookmarkStart w:id="22" w:name="slack-api-optional"/>
    <w:p>
      <w:pPr>
        <w:pStyle w:val="Heading3"/>
      </w:pPr>
      <w:r>
        <w:t xml:space="preserve">5. Slack API (optional)</w:t>
      </w:r>
    </w:p>
    <w:p>
      <w:pPr>
        <w:pStyle w:val="Compact"/>
        <w:numPr>
          <w:ilvl w:val="0"/>
          <w:numId w:val="1008"/>
        </w:numPr>
      </w:pPr>
      <w:r>
        <w:t xml:space="preserve">Notifications</w:t>
      </w:r>
    </w:p>
    <w:p>
      <w:pPr>
        <w:pStyle w:val="Compact"/>
        <w:numPr>
          <w:ilvl w:val="0"/>
          <w:numId w:val="1008"/>
        </w:numPr>
      </w:pPr>
      <w:r>
        <w:t xml:space="preserve">Human review requests</w:t>
      </w:r>
    </w:p>
    <w:bookmarkEnd w:id="22"/>
    <w:bookmarkStart w:id="23" w:name="calendly-api-optional"/>
    <w:p>
      <w:pPr>
        <w:pStyle w:val="Heading3"/>
      </w:pPr>
      <w:r>
        <w:t xml:space="preserve">6. Calendly API (optional)</w:t>
      </w:r>
    </w:p>
    <w:p>
      <w:pPr>
        <w:pStyle w:val="Compact"/>
        <w:numPr>
          <w:ilvl w:val="0"/>
          <w:numId w:val="1009"/>
        </w:numPr>
      </w:pPr>
      <w:r>
        <w:t xml:space="preserve">Meeting scheduling</w:t>
      </w:r>
    </w:p>
    <w:p>
      <w:pPr>
        <w:pStyle w:val="Compact"/>
        <w:numPr>
          <w:ilvl w:val="0"/>
          <w:numId w:val="1009"/>
        </w:numPr>
      </w:pPr>
      <w:r>
        <w:t xml:space="preserve">Availability sync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ecurity-considerations"/>
    <w:p>
      <w:pPr>
        <w:pStyle w:val="Heading2"/>
      </w:pPr>
      <w:r>
        <w:t xml:space="preserve">Security Considerations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API Keys</w:t>
      </w:r>
      <w:r>
        <w:t xml:space="preserve"> </w:t>
      </w:r>
      <w:r>
        <w:t xml:space="preserve">- Store in environment variables, rotate regularly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PII Handling</w:t>
      </w:r>
      <w:r>
        <w:t xml:space="preserve"> </w:t>
      </w:r>
      <w:r>
        <w:t xml:space="preserve">- Encrypt contact emails/phones at rest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Unsubscribe Handling</w:t>
      </w:r>
      <w:r>
        <w:t xml:space="preserve"> </w:t>
      </w:r>
      <w:r>
        <w:t xml:space="preserve">- Immediate processing, maintain DNC list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- Respect all API limits, implement backoff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 Retention</w:t>
      </w:r>
      <w:r>
        <w:t xml:space="preserve"> </w:t>
      </w:r>
      <w:r>
        <w:t xml:space="preserve">- Delete failed enrichment data after 30 days</w:t>
      </w:r>
    </w:p>
    <w:p>
      <w:r>
        <w:pict>
          <v:rect style="width:0;height:1.5pt" o:hralign="center" o:hrstd="t" o:hr="t"/>
        </w:pict>
      </w:r>
    </w:p>
    <w:bookmarkEnd w:id="25"/>
    <w:bookmarkStart w:id="28" w:name="monitoring-alerting"/>
    <w:p>
      <w:pPr>
        <w:pStyle w:val="Heading2"/>
      </w:pPr>
      <w:r>
        <w:t xml:space="preserve">Monitoring &amp; Alerting</w:t>
      </w:r>
    </w:p>
    <w:bookmarkStart w:id="26" w:name="key-metrics-dashboard"/>
    <w:p>
      <w:pPr>
        <w:pStyle w:val="Heading3"/>
      </w:pPr>
      <w:r>
        <w:t xml:space="preserve">Key Metrics Dashboard</w:t>
      </w:r>
    </w:p>
    <w:p>
      <w:pPr>
        <w:pStyle w:val="Compact"/>
        <w:numPr>
          <w:ilvl w:val="0"/>
          <w:numId w:val="1011"/>
        </w:numPr>
      </w:pPr>
      <w:r>
        <w:t xml:space="preserve">Retailers scraped (daily/total)</w:t>
      </w:r>
    </w:p>
    <w:p>
      <w:pPr>
        <w:pStyle w:val="Compact"/>
        <w:numPr>
          <w:ilvl w:val="0"/>
          <w:numId w:val="1011"/>
        </w:numPr>
      </w:pPr>
      <w:r>
        <w:t xml:space="preserve">Enrichment success rate</w:t>
      </w:r>
    </w:p>
    <w:p>
      <w:pPr>
        <w:pStyle w:val="Compact"/>
        <w:numPr>
          <w:ilvl w:val="0"/>
          <w:numId w:val="1011"/>
        </w:numPr>
      </w:pPr>
      <w:r>
        <w:t xml:space="preserve">Emails sent/delivered/opened/replied</w:t>
      </w:r>
    </w:p>
    <w:p>
      <w:pPr>
        <w:pStyle w:val="Compact"/>
        <w:numPr>
          <w:ilvl w:val="0"/>
          <w:numId w:val="1011"/>
        </w:numPr>
      </w:pPr>
      <w:r>
        <w:t xml:space="preserve">Response rate by segment</w:t>
      </w:r>
    </w:p>
    <w:p>
      <w:pPr>
        <w:pStyle w:val="Compact"/>
        <w:numPr>
          <w:ilvl w:val="0"/>
          <w:numId w:val="1011"/>
        </w:numPr>
      </w:pPr>
      <w:r>
        <w:t xml:space="preserve">Pipeline value</w:t>
      </w:r>
    </w:p>
    <w:p>
      <w:pPr>
        <w:pStyle w:val="Compact"/>
        <w:numPr>
          <w:ilvl w:val="0"/>
          <w:numId w:val="1011"/>
        </w:numPr>
      </w:pPr>
      <w:r>
        <w:t xml:space="preserve">Conversion rate</w:t>
      </w:r>
    </w:p>
    <w:bookmarkEnd w:id="26"/>
    <w:bookmarkStart w:id="27" w:name="alerts"/>
    <w:p>
      <w:pPr>
        <w:pStyle w:val="Heading3"/>
      </w:pPr>
      <w:r>
        <w:t xml:space="preserve">Alerts</w:t>
      </w:r>
    </w:p>
    <w:p>
      <w:pPr>
        <w:pStyle w:val="Compact"/>
        <w:numPr>
          <w:ilvl w:val="0"/>
          <w:numId w:val="1012"/>
        </w:numPr>
      </w:pPr>
      <w:r>
        <w:t xml:space="preserve">Email deliverability drops below 90%</w:t>
      </w:r>
    </w:p>
    <w:p>
      <w:pPr>
        <w:pStyle w:val="Compact"/>
        <w:numPr>
          <w:ilvl w:val="0"/>
          <w:numId w:val="1012"/>
        </w:numPr>
      </w:pPr>
      <w:r>
        <w:t xml:space="preserve">Response rate drops below 3%</w:t>
      </w:r>
    </w:p>
    <w:p>
      <w:pPr>
        <w:pStyle w:val="Compact"/>
        <w:numPr>
          <w:ilvl w:val="0"/>
          <w:numId w:val="1012"/>
        </w:numPr>
      </w:pPr>
      <w:r>
        <w:t xml:space="preserve">API errors/failures</w:t>
      </w:r>
    </w:p>
    <w:p>
      <w:pPr>
        <w:pStyle w:val="Compact"/>
        <w:numPr>
          <w:ilvl w:val="0"/>
          <w:numId w:val="1012"/>
        </w:numPr>
      </w:pPr>
      <w:r>
        <w:t xml:space="preserve">Human review queue &gt; 10 items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Design document v1.0 - 2026-01-30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2026-01-31T03:41:11Z</dcterms:created>
  <dcterms:modified xsi:type="dcterms:W3CDTF">2026-01-31T03:41:11Z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