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Default Extension="jpeg" ContentType="image/jpeg"/>
  <Default Extension="png" ContentType="image/png"/>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w:pPr>
        <w:jc w:val="right"/>
        <w:ind w:right="355"/>
        <w:spacing w:line="240" w:before="0" w:after="0" w:lineRule="auto"/>
      </w:pPr>
      <w:r>
        <w:drawing>
          <wp:inline>
            <wp:extent cx="1511808" cy="804672"/>
            <wp:effectExtent l="0" t="0" r="0" b="102806"/>
            <wp:wrapNone/>
            <wp:docPr id="1" name="Freeform 1"/>
            <wp:cNvGraphicFramePr>
              <a:graphicFrameLocks noChangeAspect="1"/>
            </wp:cNvGraphicFramePr>
            <a:graphic>
              <a:graphicData uri="http://schemas.openxmlformats.org/drawingml/2006/picture">
                <pic:pic xmlns:pic="http://schemas.openxmlformats.org/drawingml/2006/picture">
                  <pic:nvPicPr>
                    <pic:cNvPr id="0" name="Picture1"/>
                    <pic:cNvPicPr/>
                  </pic:nvPicPr>
                  <pic:blipFill>
                    <a:blip r:embed="rId7"/>
                    <a:stretch>
                      <a:fillRect/>
                    </a:stretch>
                  </pic:blipFill>
                  <pic:spPr>
                    <a:xfrm>
                      <a:off x="0" y="0"/>
                      <a:ext cx="1511808" cy="804672"/>
                    </a:xfrm>
                    <a:prstGeom prst="rect">
                      <a:avLst/>
                    </a:prstGeom>
                  </pic:spPr>
                </pic:pic>
              </a:graphicData>
            </a:graphic>
          </wp:inline>
        </w:drawing>
      </w:r>
    </w:p>
    <w:p>
      <w:pPr>
        <w:spacing w:line="240" w:before="0" w:after="417" w:lineRule="auto"/>
      </w:pPr>
      <w:r>
        <w:rPr>
          <w:sz w:val="48"/>
          <w:szCs w:val="48"/>
          <w:rFonts w:ascii="Times New Roman" w:hAnsi="Times New Roman" w:cs="Times New Roman"/>
        </w:rPr>
        <w:t>中华人民共和国国家环境保护标准</w:t>
      </w:r>
    </w:p>
    <w:p>
      <w:pPr>
        <w:jc w:val="right"/>
        <w:ind w:right="311"/>
        <w:spacing w:line="264" w:before="0" w:after="220" w:lineRule="auto"/>
      </w:pPr>
      <w:r>
        <w:rPr>
          <w:b/>
          <w:sz w:val="24"/>
          <w:szCs w:val="24"/>
          <w:rFonts w:ascii="Times New Roman" w:hAnsi="Times New Roman" w:cs="Times New Roman"/>
        </w:rPr>
        <w:t>HJ</w:t>
      </w:r>
      <w:r>
        <w:rPr>
          <w:sz w:val="22"/>
          <w:szCs w:val="22"/>
          <w:rFonts w:ascii="Times New Roman" w:hAnsi="Times New Roman" w:cs="Times New Roman"/>
        </w:rPr>
        <w:t xml:space="preserve"> 212-2017</w:t>
      </w:r>
    </w:p>
    <w:p>
      <w:pPr>
        <w:jc w:val="right"/>
        <w:spacing w:line="240" w:before="0" w:after="0" w:lineRule="auto"/>
        <w:rPr>
          <w:sz w:val="22"/>
          <w:szCs w:val="22"/>
        </w:rPr>
      </w:pPr>
    </w:p>
    <w:p>
      <w:pPr>
        <w:jc w:val="right"/>
        <w:ind w:right="312"/>
        <w:spacing w:line="264" w:before="0" w:after="242" w:lineRule="auto"/>
      </w:pPr>
      <w:r>
        <w:rPr>
          <w:sz w:val="24"/>
          <w:szCs w:val="24"/>
          <w:rFonts w:ascii="Times New Roman" w:hAnsi="Times New Roman" w:cs="Times New Roman"/>
        </w:rPr>
        <w:t xml:space="preserve">代替 HJ/T 212-2005</w:t>
      </w:r>
    </w:p>
    <w:p>
      <w:pPr>
        <w:jc w:val="right"/>
        <w:spacing w:line="240" w:before="0" w:after="0" w:lineRule="auto"/>
        <w:rPr>
          <w:sz w:val="24"/>
          <w:szCs w:val="24"/>
        </w:rPr>
      </w:pPr>
    </w:p>
    <w:p>
      <w:pPr>
        <w:jc w:val="right"/>
        <w:spacing w:line="240" w:before="0" w:after="0" w:lineRule="auto"/>
        <w:rPr>
          <w:sz w:val="24"/>
          <w:szCs w:val="24"/>
        </w:rPr>
      </w:pPr>
    </w:p>
    <w:p>
      <w:pPr>
        <w:jc w:val="right"/>
        <w:spacing w:line="240" w:before="0" w:after="0" w:lineRule="auto"/>
        <w:rPr>
          <w:sz w:val="24"/>
          <w:szCs w:val="24"/>
        </w:rPr>
      </w:pPr>
    </w:p>
    <w:p>
      <w:pPr>
        <w:jc w:val="right"/>
        <w:spacing w:line="240" w:before="0" w:after="0" w:lineRule="auto"/>
        <w:rPr>
          <w:sz w:val="24"/>
          <w:szCs w:val="24"/>
        </w:rPr>
      </w:pPr>
    </w:p>
    <w:p>
      <w:pPr>
        <w:jc w:val="right"/>
        <w:spacing w:line="240" w:before="0" w:after="0" w:lineRule="auto"/>
        <w:rPr>
          <w:sz w:val="24"/>
          <w:szCs w:val="24"/>
        </w:rPr>
      </w:pPr>
    </w:p>
    <w:p>
      <w:pPr>
        <w:jc w:val="right"/>
        <w:spacing w:line="240" w:before="0" w:after="0" w:lineRule="auto"/>
        <w:rPr>
          <w:sz w:val="24"/>
          <w:szCs w:val="24"/>
        </w:rPr>
      </w:pPr>
    </w:p>
    <w:p>
      <w:pPr>
        <w:jc w:val="right"/>
        <w:spacing w:line="240" w:before="0" w:after="0" w:lineRule="auto"/>
        <w:rPr>
          <w:sz w:val="24"/>
          <w:szCs w:val="24"/>
        </w:rPr>
      </w:pPr>
    </w:p>
    <w:p>
      <w:pPr>
        <w:jc w:val="right"/>
        <w:spacing w:line="240" w:before="0" w:after="0" w:lineRule="auto"/>
        <w:rPr>
          <w:sz w:val="24"/>
          <w:szCs w:val="24"/>
        </w:rPr>
      </w:pPr>
    </w:p>
    <w:p>
      <w:pPr>
        <w:jc w:val="right"/>
        <w:spacing w:line="240" w:before="0" w:after="0" w:lineRule="auto"/>
        <w:rPr>
          <w:sz w:val="24"/>
          <w:szCs w:val="24"/>
        </w:rPr>
      </w:pPr>
    </w:p>
    <w:p>
      <w:pPr>
        <w:jc w:val="right"/>
        <w:spacing w:line="240" w:before="0" w:after="0" w:lineRule="auto"/>
        <w:rPr>
          <w:sz w:val="24"/>
          <w:szCs w:val="24"/>
        </w:rPr>
      </w:pPr>
    </w:p>
    <w:p>
      <w:pPr>
        <w:pBdr>
          <w:top w:val="single" w:sz="4" w:space="1" w:color="auto"/>
        </w:pBdr>
        <w:ind w:firstLine="0" w:left="220"/>
        <w:spacing w:line="240" w:before="0" w:after="782" w:lineRule="auto"/>
      </w:pPr>
      <w:r>
        <w:rPr>
          <w:sz w:val="48"/>
          <w:szCs w:val="48"/>
          <w:rFonts w:ascii="Times New Roman" w:hAnsi="Times New Roman" w:cs="Times New Roman"/>
        </w:rPr>
        <w:t>污染物在线监控（监测）系统数据传输标准</w:t>
      </w:r>
    </w:p>
    <w:p>
      <w:pPr>
        <w:jc w:val="center"/>
        <w:spacing w:line="264" w:before="0" w:after="484" w:lineRule="auto"/>
      </w:pPr>
      <w:r>
        <w:rPr>
          <w:sz w:val="28"/>
          <w:szCs w:val="28"/>
          <w:rFonts w:ascii="Times New Roman" w:hAnsi="Times New Roman" w:cs="Times New Roman"/>
        </w:rPr>
        <w:t xml:space="preserve">Data transmission standard for online monitoring systems of pollutant</w:t>
      </w:r>
    </w:p>
    <w:p>
      <w:pPr>
        <w:jc w:val="center"/>
        <w:spacing w:line="240" w:before="0" w:after="0" w:lineRule="auto"/>
        <w:rPr>
          <w:sz w:val="28"/>
          <w:szCs w:val="28"/>
        </w:rPr>
      </w:pPr>
    </w:p>
    <w:p>
      <w:pPr>
        <w:jc w:val="center"/>
        <w:spacing w:line="240" w:before="0" w:after="0" w:lineRule="auto"/>
        <w:rPr>
          <w:sz w:val="28"/>
          <w:szCs w:val="28"/>
        </w:rPr>
      </w:pPr>
    </w:p>
    <w:p>
      <w:pPr>
        <w:jc w:val="center"/>
        <w:spacing w:line="240" w:before="0" w:after="0" w:lineRule="auto"/>
        <w:rPr>
          <w:sz w:val="28"/>
          <w:szCs w:val="28"/>
        </w:rPr>
      </w:pPr>
    </w:p>
    <w:p>
      <w:pPr>
        <w:jc w:val="center"/>
        <w:spacing w:line="240" w:before="0" w:after="0" w:lineRule="auto"/>
        <w:rPr>
          <w:sz w:val="28"/>
          <w:szCs w:val="28"/>
        </w:rPr>
      </w:pPr>
    </w:p>
    <w:p>
      <w:pPr>
        <w:jc w:val="center"/>
        <w:spacing w:line="240" w:before="0" w:after="0" w:lineRule="auto"/>
        <w:rPr>
          <w:sz w:val="28"/>
          <w:szCs w:val="28"/>
        </w:rPr>
      </w:pPr>
    </w:p>
    <w:p>
      <w:pPr>
        <w:jc w:val="center"/>
        <w:spacing w:line="240" w:before="0" w:after="0" w:lineRule="auto"/>
        <w:rPr>
          <w:sz w:val="28"/>
          <w:szCs w:val="28"/>
        </w:rPr>
      </w:pPr>
    </w:p>
    <w:p>
      <w:pPr>
        <w:jc w:val="center"/>
        <w:spacing w:line="240" w:before="0" w:after="0" w:lineRule="auto"/>
        <w:rPr>
          <w:sz w:val="28"/>
          <w:szCs w:val="28"/>
        </w:rPr>
      </w:pPr>
    </w:p>
    <w:p>
      <w:pPr>
        <w:jc w:val="center"/>
        <w:spacing w:line="240" w:before="0" w:after="0" w:lineRule="auto"/>
        <w:rPr>
          <w:sz w:val="28"/>
          <w:szCs w:val="28"/>
        </w:rPr>
      </w:pPr>
    </w:p>
    <w:p>
      <w:pPr>
        <w:jc w:val="center"/>
        <w:spacing w:line="240" w:before="0" w:after="0" w:lineRule="auto"/>
        <w:rPr>
          <w:sz w:val="28"/>
          <w:szCs w:val="28"/>
        </w:rPr>
      </w:pPr>
    </w:p>
    <w:p>
      <w:pPr>
        <w:jc w:val="center"/>
        <w:spacing w:line="240" w:before="0" w:after="0" w:lineRule="auto"/>
        <w:rPr>
          <w:sz w:val="28"/>
          <w:szCs w:val="28"/>
        </w:rPr>
      </w:pPr>
    </w:p>
    <w:p>
      <w:pPr>
        <w:jc w:val="center"/>
        <w:spacing w:line="240" w:before="0" w:after="0" w:lineRule="auto"/>
        <w:rPr>
          <w:sz w:val="28"/>
          <w:szCs w:val="28"/>
        </w:rPr>
      </w:pPr>
    </w:p>
    <w:p>
      <w:pPr>
        <w:jc w:val="center"/>
        <w:spacing w:line="240" w:before="0" w:after="0" w:lineRule="auto"/>
        <w:rPr>
          <w:sz w:val="28"/>
          <w:szCs w:val="28"/>
        </w:rPr>
      </w:pPr>
    </w:p>
    <w:p>
      <w:pPr>
        <w:jc w:val="center"/>
        <w:spacing w:line="240" w:before="0" w:after="0" w:lineRule="auto"/>
        <w:rPr>
          <w:sz w:val="28"/>
          <w:szCs w:val="28"/>
        </w:rPr>
      </w:pPr>
    </w:p>
    <w:p>
      <w:pPr>
        <w:jc w:val="center"/>
        <w:spacing w:line="240" w:before="0" w:after="0" w:lineRule="auto"/>
        <w:rPr>
          <w:sz w:val="28"/>
          <w:szCs w:val="28"/>
        </w:rPr>
      </w:pPr>
    </w:p>
    <w:p>
      <w:pPr>
        <w:jc w:val="center"/>
        <w:spacing w:line="240" w:before="0" w:after="0" w:lineRule="auto"/>
        <w:rPr>
          <w:sz w:val="28"/>
          <w:szCs w:val="28"/>
        </w:rPr>
      </w:pPr>
    </w:p>
    <w:p>
      <w:pPr>
        <w:jc w:val="center"/>
        <w:spacing w:line="240" w:before="0" w:after="0" w:lineRule="auto"/>
        <w:rPr>
          <w:sz w:val="28"/>
          <w:szCs w:val="28"/>
        </w:rPr>
      </w:pPr>
    </w:p>
    <w:tbl>
      <w:tblPr>
        <w:tblStyle w:val="TableGrid"/>
        <w:tblW w:w="9038" w:type="dxa"/>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7138" w:type="dxa"/>
            <w:tcMar>
              <w:left w:w="0" w:type="dxa"/>
              <w:right w:w="0" w:type="dxa"/>
              <w:top w:w="0" w:type="dxa"/>
              <w:bottom w:w="0" w:type="dxa"/>
            </w:tcMar>
          </w:tcPr>
          <w:p>
            <w:pPr>
              <w:ind w:firstLine="0" w:left="104"/>
              <w:spacing w:line="264" w:before="0" w:after="0" w:lineRule="auto"/>
            </w:pPr>
            <w:r>
              <w:rPr>
                <w:sz w:val="28"/>
                <w:szCs w:val="28"/>
                <w:rFonts w:ascii="Times New Roman" w:hAnsi="Times New Roman" w:cs="Times New Roman"/>
              </w:rPr>
              <w:t xml:space="preserve">2017-4-24 </w:t>
            </w:r>
            <w:r>
              <w:rPr>
                <w:sz w:val="28"/>
                <w:szCs w:val="28"/>
                <w:rFonts w:ascii="Times New Roman" w:hAnsi="Times New Roman" w:cs="Times New Roman"/>
              </w:rPr>
              <w:t>发布</w:t>
            </w:r>
          </w:p>
        </w:tc>
        <w:tc>
          <w:tcPr>
            <w:tcW w:w="1960" w:type="dxa"/>
            <w:tcMar>
              <w:left w:w="0" w:type="dxa"/>
              <w:right w:w="0" w:type="dxa"/>
              <w:top w:w="0" w:type="dxa"/>
              <w:bottom w:w="0" w:type="dxa"/>
            </w:tcMar>
          </w:tcPr>
          <w:p>
            <w:pPr>
              <w:spacing w:line="264" w:before="0" w:after="0" w:lineRule="auto"/>
            </w:pPr>
            <w:r>
              <w:rPr>
                <w:sz w:val="28"/>
                <w:szCs w:val="28"/>
                <w:rFonts w:ascii="Times New Roman" w:hAnsi="Times New Roman" w:cs="Times New Roman"/>
              </w:rPr>
              <w:t xml:space="preserve">2017-5-1 </w:t>
            </w:r>
            <w:r>
              <w:rPr>
                <w:sz w:val="28"/>
                <w:szCs w:val="28"/>
                <w:rFonts w:ascii="Times New Roman" w:hAnsi="Times New Roman" w:cs="Times New Roman"/>
              </w:rPr>
              <w:t>实施</w:t>
            </w:r>
          </w:p>
        </w:tc>
      </w:tr>
    </w:tbl>
    <w:p>
      <w:pPr>
        <w:spacing w:line="264" w:before="0" w:after="0" w:lineRule="auto"/>
        <w:rPr>
          <w:sz w:val="2"/>
          <w:szCs w:val="2"/>
          <w:rFonts w:ascii="Arial" w:hAnsi="Arial" w:cs="Arial"/>
        </w:rPr>
      </w:pPr>
    </w:p>
    <w:tbl>
      <w:tblPr>
        <w:tblStyle w:val="TableGrid"/>
        <w:tblW w:w="7748" w:type="dxa"/>
        <w:tblInd w:w="1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5770" w:type="dxa"/>
            <w:top w:val="single" w:sz="6" w:space="0" w:color="auto"/>
            <w:tcMar>
              <w:left w:w="0" w:type="dxa"/>
              <w:right w:w="0" w:type="dxa"/>
              <w:bottom w:w="0" w:type="dxa"/>
            </w:tcMar>
          </w:tcPr>
          <w:p>
            <w:pPr>
              <w:ind w:firstLine="0" w:left="1297"/>
              <w:spacing w:line="264" w:before="236" w:after="0" w:lineRule="auto"/>
            </w:pPr>
            <w:r>
              <w:rPr>
                <w:sz w:val="44"/>
                <w:szCs w:val="44"/>
                <w:rFonts w:ascii="Times New Roman" w:hAnsi="Times New Roman" w:cs="Times New Roman"/>
              </w:rPr>
              <w:t xml:space="preserve">环 境 保 护 部</w:t>
            </w:r>
          </w:p>
        </w:tc>
        <w:tc>
          <w:tcPr>
            <w:tcW w:w="683" w:type="dxa"/>
            <w:top w:val="single" w:sz="6" w:space="0" w:color="auto"/>
            <w:tcMar>
              <w:left w:w="0" w:type="dxa"/>
              <w:right w:w="0" w:type="dxa"/>
              <w:bottom w:w="0" w:type="dxa"/>
            </w:tcMar>
          </w:tcPr>
          <w:p>
            <w:pPr>
              <w:spacing w:line="264" w:before="395" w:after="0" w:lineRule="auto"/>
            </w:pPr>
            <w:r>
              <w:rPr>
                <w:sz w:val="28"/>
                <w:szCs w:val="28"/>
                <w:rFonts w:ascii="Times New Roman" w:hAnsi="Times New Roman" w:cs="Times New Roman"/>
              </w:rPr>
              <w:t xml:space="preserve">发 布</w:t>
            </w:r>
          </w:p>
        </w:tc>
      </w:tr>
    </w:tbl>
    <w:p>
      <w:pPr>
        <w:spacing w:line="264" w:before="0" w:after="0" w:lineRule="auto"/>
        <w:rPr>
          <w:sz w:val="2"/>
          <w:szCs w:val="2"/>
          <w:rFonts w:ascii="Arial" w:hAnsi="Arial" w:cs="Arial"/>
        </w:rPr>
      </w:pPr>
    </w:p>
    <w:p>
      <w:pPr>
        <w:sectPr>
          <w:type w:val="continuous"/>
          <w:pgSz w:w="11918" w:h="16826"/>
          <w:pgMar w:top="560" w:right="816" w:bottom="480" w:left="1313"/>
        </w:sectPr>
      </w:pPr>
    </w:p>
    <w:p>
      <w:pPr>
        <w:spacing w:line="240" w:before="0" w:after="0" w:lineRule="auto"/>
        <w:rPr>
          <w:sz w:val="22"/>
          <w:szCs w:val="22"/>
        </w:rPr>
      </w:pPr>
    </w:p>
    <w:p>
      <w:pPr>
        <w:sectPr>
          <w:type w:val="continuous"/>
          <w:pgSz w:w="11918" w:h="16826"/>
          <w:pgMar w:top="1440" w:right="1440" w:bottom="480" w:left="1440"/>
        </w:sectPr>
      </w:pPr>
    </w:p>
    <w:p>
      <w:pPr>
        <w:spacing w:line="264" w:before="0" w:after="0" w:lineRule="auto"/>
        <w:rPr>
          <w:sz w:val="2"/>
          <w:szCs w:val="2"/>
          <w:rFonts w:ascii="Arial" w:hAnsi="Arial" w:cs="Arial"/>
        </w:rPr>
        <w:pageBreakBefore/>
      </w:pPr>
    </w:p>
    <w:p>
      <w:pPr>
        <w:jc w:val="center"/>
        <w:spacing w:line="240" w:before="646" w:after="456" w:lineRule="auto"/>
      </w:pPr>
      <w:r>
        <w:rPr>
          <w:sz w:val="32"/>
          <w:szCs w:val="32"/>
          <w:rFonts w:ascii="Times New Roman" w:hAnsi="Times New Roman" w:cs="Times New Roman"/>
        </w:rPr>
        <w:t xml:space="preserve">目 次</w:t>
      </w:r>
    </w:p>
    <w:tbl>
      <w:tblPr>
        <w:tblStyle w:val="TableGrid"/>
        <w:tblW w:w="934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212" w:type="dxa"/>
            <w:vAlign w:val="center"/>
            <w:tcMar>
              <w:left w:w="0" w:type="dxa"/>
              <w:right w:w="0" w:type="dxa"/>
              <w:top w:w="0" w:type="dxa"/>
              <w:bottom w:w="0" w:type="dxa"/>
            </w:tcMar>
          </w:tcPr>
          <w:p>
            <w:pPr>
              <w:spacing w:line="240" w:before="0" w:after="58" w:lineRule="auto"/>
            </w:pPr>
            <w:r>
              <w:rPr>
                <w:sz w:val="22"/>
                <w:szCs w:val="22"/>
                <w:rFonts w:ascii="Times New Roman" w:hAnsi="Times New Roman" w:cs="Times New Roman"/>
              </w:rPr>
              <w:t>前</w:t>
            </w:r>
          </w:p>
        </w:tc>
        <w:tc>
          <w:tcPr>
            <w:tcW w:w="8713" w:type="dxa"/>
            <w:gridSpan w:val="2"/>
            <w:tcMar>
              <w:left w:w="0" w:type="dxa"/>
              <w:right w:w="0" w:type="dxa"/>
              <w:top w:w="0" w:type="dxa"/>
              <w:bottom w:w="0" w:type="dxa"/>
            </w:tcMar>
          </w:tcPr>
          <w:p>
            <w:pPr>
              <w:spacing w:line="240" w:before="0" w:after="58" w:lineRule="auto"/>
            </w:pPr>
            <w:r>
              <w:rPr>
                <w:sz w:val="21"/>
                <w:szCs w:val="21"/>
                <w:rFonts w:ascii="Times New Roman" w:hAnsi="Times New Roman" w:cs="Times New Roman"/>
              </w:rPr>
              <w:t xml:space="preserve">言 ............................................................................. II</w:t>
            </w:r>
          </w:p>
        </w:tc>
      </w:tr>
      <w:tr>
        <w:tc>
          <w:tcPr>
            <w:tcW w:w="212" w:type="dxa"/>
            <w:gridSpan w:val="2"/>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 xml:space="preserve">1 适用范围 ............................................................................</w:t>
            </w:r>
          </w:p>
        </w:tc>
        <w:tc>
          <w:tcPr>
            <w:tcW w:w="312" w:type="dxa"/>
            <w:vAlign w:val="center"/>
            <w:tcMar>
              <w:left w:w="0" w:type="dxa"/>
              <w:right w:w="0" w:type="dxa"/>
              <w:top w:w="0" w:type="dxa"/>
              <w:bottom w:w="0" w:type="dxa"/>
            </w:tcMar>
          </w:tcPr>
          <w:p>
            <w:pPr>
              <w:jc w:val="right"/>
              <w:spacing w:line="240" w:before="0" w:after="58" w:lineRule="auto"/>
            </w:pPr>
            <w:r>
              <w:rPr>
                <w:sz w:val="22"/>
                <w:szCs w:val="22"/>
                <w:rFonts w:ascii="Times New Roman" w:hAnsi="Times New Roman" w:cs="Times New Roman"/>
              </w:rPr>
              <w:t>1</w:t>
            </w:r>
          </w:p>
        </w:tc>
      </w:tr>
      <w:tr>
        <w:tc>
          <w:tcPr>
            <w:tcW w:w="212" w:type="dxa"/>
            <w:gridSpan w:val="2"/>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 xml:space="preserve">2 引用标准 ............................................................................</w:t>
            </w:r>
          </w:p>
        </w:tc>
        <w:tc>
          <w:tcPr>
            <w:tcW w:w="312" w:type="dxa"/>
            <w:vAlign w:val="center"/>
            <w:tcMar>
              <w:left w:w="0" w:type="dxa"/>
              <w:right w:w="0" w:type="dxa"/>
              <w:top w:w="0" w:type="dxa"/>
              <w:bottom w:w="0" w:type="dxa"/>
            </w:tcMar>
          </w:tcPr>
          <w:p>
            <w:pPr>
              <w:jc w:val="right"/>
              <w:spacing w:line="240" w:before="0" w:after="58" w:lineRule="auto"/>
            </w:pPr>
            <w:r>
              <w:rPr>
                <w:sz w:val="22"/>
                <w:szCs w:val="22"/>
                <w:rFonts w:ascii="Times New Roman" w:hAnsi="Times New Roman" w:cs="Times New Roman"/>
              </w:rPr>
              <w:t>1</w:t>
            </w:r>
          </w:p>
        </w:tc>
      </w:tr>
      <w:tr>
        <w:tc>
          <w:tcPr>
            <w:tcW w:w="212" w:type="dxa"/>
            <w:gridSpan w:val="2"/>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 xml:space="preserve">3 术语和定义 ..........................................................................</w:t>
            </w:r>
          </w:p>
        </w:tc>
        <w:tc>
          <w:tcPr>
            <w:tcW w:w="312" w:type="dxa"/>
            <w:vAlign w:val="center"/>
            <w:tcMar>
              <w:left w:w="0" w:type="dxa"/>
              <w:right w:w="0" w:type="dxa"/>
              <w:top w:w="0" w:type="dxa"/>
              <w:bottom w:w="0" w:type="dxa"/>
            </w:tcMar>
          </w:tcPr>
          <w:p>
            <w:pPr>
              <w:jc w:val="right"/>
              <w:spacing w:line="240" w:before="0" w:after="58" w:lineRule="auto"/>
            </w:pPr>
            <w:r>
              <w:rPr>
                <w:sz w:val="22"/>
                <w:szCs w:val="22"/>
                <w:rFonts w:ascii="Times New Roman" w:hAnsi="Times New Roman" w:cs="Times New Roman"/>
              </w:rPr>
              <w:t>1</w:t>
            </w:r>
          </w:p>
        </w:tc>
      </w:tr>
      <w:tr>
        <w:tc>
          <w:tcPr>
            <w:tcW w:w="212" w:type="dxa"/>
            <w:gridSpan w:val="2"/>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 xml:space="preserve">4 系统结构 ............................................................................</w:t>
            </w:r>
          </w:p>
        </w:tc>
        <w:tc>
          <w:tcPr>
            <w:tcW w:w="312" w:type="dxa"/>
            <w:vAlign w:val="center"/>
            <w:tcMar>
              <w:left w:w="0" w:type="dxa"/>
              <w:right w:w="0" w:type="dxa"/>
              <w:top w:w="0" w:type="dxa"/>
              <w:bottom w:w="0" w:type="dxa"/>
            </w:tcMar>
          </w:tcPr>
          <w:p>
            <w:pPr>
              <w:jc w:val="right"/>
              <w:spacing w:line="240" w:before="0" w:after="58" w:lineRule="auto"/>
            </w:pPr>
            <w:r>
              <w:rPr>
                <w:sz w:val="22"/>
                <w:szCs w:val="22"/>
                <w:rFonts w:ascii="Times New Roman" w:hAnsi="Times New Roman" w:cs="Times New Roman"/>
              </w:rPr>
              <w:t>2</w:t>
            </w:r>
          </w:p>
        </w:tc>
      </w:tr>
      <w:tr>
        <w:tc>
          <w:tcPr>
            <w:tcW w:w="212" w:type="dxa"/>
            <w:gridSpan w:val="2"/>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 xml:space="preserve">5 协议层次 ............................................................................</w:t>
            </w:r>
          </w:p>
        </w:tc>
        <w:tc>
          <w:tcPr>
            <w:tcW w:w="312" w:type="dxa"/>
            <w:vAlign w:val="center"/>
            <w:tcMar>
              <w:left w:w="0" w:type="dxa"/>
              <w:right w:w="0" w:type="dxa"/>
              <w:top w:w="0" w:type="dxa"/>
              <w:bottom w:w="0" w:type="dxa"/>
            </w:tcMar>
          </w:tcPr>
          <w:p>
            <w:pPr>
              <w:jc w:val="right"/>
              <w:spacing w:line="240" w:before="0" w:after="58" w:lineRule="auto"/>
            </w:pPr>
            <w:r>
              <w:rPr>
                <w:sz w:val="22"/>
                <w:szCs w:val="22"/>
                <w:rFonts w:ascii="Times New Roman" w:hAnsi="Times New Roman" w:cs="Times New Roman"/>
              </w:rPr>
              <w:t>3</w:t>
            </w:r>
          </w:p>
        </w:tc>
      </w:tr>
      <w:tr>
        <w:tc>
          <w:tcPr>
            <w:tcW w:w="212" w:type="dxa"/>
            <w:gridSpan w:val="2"/>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 xml:space="preserve">6 通讯协议 ............................................................................</w:t>
            </w:r>
          </w:p>
        </w:tc>
        <w:tc>
          <w:tcPr>
            <w:tcW w:w="312" w:type="dxa"/>
            <w:vAlign w:val="center"/>
            <w:tcMar>
              <w:left w:w="0" w:type="dxa"/>
              <w:right w:w="0" w:type="dxa"/>
              <w:top w:w="0" w:type="dxa"/>
              <w:bottom w:w="0" w:type="dxa"/>
            </w:tcMar>
          </w:tcPr>
          <w:p>
            <w:pPr>
              <w:jc w:val="right"/>
              <w:spacing w:line="240" w:before="0" w:after="58" w:lineRule="auto"/>
            </w:pPr>
            <w:r>
              <w:rPr>
                <w:sz w:val="22"/>
                <w:szCs w:val="22"/>
                <w:rFonts w:ascii="Times New Roman" w:hAnsi="Times New Roman" w:cs="Times New Roman"/>
              </w:rPr>
              <w:t>4</w:t>
            </w:r>
          </w:p>
        </w:tc>
      </w:tr>
      <w:tr>
        <w:tc>
          <w:tcPr>
            <w:tcW w:w="212" w:type="dxa"/>
            <w:gridSpan w:val="2"/>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 xml:space="preserve">7 在线监控（监测）仪器仪表与数采仪的通讯方式 .........................................</w:t>
            </w:r>
          </w:p>
        </w:tc>
        <w:tc>
          <w:tcPr>
            <w:tcW w:w="312" w:type="dxa"/>
            <w:vAlign w:val="center"/>
            <w:tcMar>
              <w:left w:w="0" w:type="dxa"/>
              <w:right w:w="0" w:type="dxa"/>
              <w:top w:w="0" w:type="dxa"/>
              <w:bottom w:w="0" w:type="dxa"/>
            </w:tcMar>
          </w:tcPr>
          <w:p>
            <w:pPr>
              <w:jc w:val="right"/>
              <w:spacing w:line="240" w:before="0" w:after="58" w:lineRule="auto"/>
            </w:pPr>
            <w:r>
              <w:rPr>
                <w:sz w:val="22"/>
                <w:szCs w:val="22"/>
                <w:rFonts w:ascii="Times New Roman" w:hAnsi="Times New Roman" w:cs="Times New Roman"/>
              </w:rPr>
              <w:t>16</w:t>
            </w:r>
          </w:p>
        </w:tc>
      </w:tr>
      <w:tr>
        <w:tc>
          <w:tcPr>
            <w:tcW w:w="212" w:type="dxa"/>
            <w:gridSpan w:val="2"/>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 xml:space="preserve">附 录 A（规范性附录）循环冗余校验（CRC）算法 .........................................</w:t>
            </w:r>
          </w:p>
        </w:tc>
        <w:tc>
          <w:tcPr>
            <w:tcW w:w="312" w:type="dxa"/>
            <w:vAlign w:val="center"/>
            <w:tcMar>
              <w:left w:w="0" w:type="dxa"/>
              <w:right w:w="0" w:type="dxa"/>
              <w:top w:w="0" w:type="dxa"/>
              <w:bottom w:w="0" w:type="dxa"/>
            </w:tcMar>
          </w:tcPr>
          <w:p>
            <w:pPr>
              <w:jc w:val="right"/>
              <w:spacing w:line="240" w:before="0" w:after="58" w:lineRule="auto"/>
            </w:pPr>
            <w:r>
              <w:rPr>
                <w:sz w:val="22"/>
                <w:szCs w:val="22"/>
                <w:rFonts w:ascii="Times New Roman" w:hAnsi="Times New Roman" w:cs="Times New Roman"/>
              </w:rPr>
              <w:t>19</w:t>
            </w:r>
          </w:p>
        </w:tc>
      </w:tr>
      <w:tr>
        <w:tc>
          <w:tcPr>
            <w:tcW w:w="212" w:type="dxa"/>
            <w:gridSpan w:val="2"/>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 xml:space="preserve">附 录 B（规范性附录）常用监测因子和设备信息编码表（可扩充） ..........................</w:t>
            </w:r>
          </w:p>
        </w:tc>
        <w:tc>
          <w:tcPr>
            <w:tcW w:w="312" w:type="dxa"/>
            <w:vAlign w:val="center"/>
            <w:tcMar>
              <w:left w:w="0" w:type="dxa"/>
              <w:right w:w="0" w:type="dxa"/>
              <w:top w:w="0" w:type="dxa"/>
              <w:bottom w:w="0" w:type="dxa"/>
            </w:tcMar>
          </w:tcPr>
          <w:p>
            <w:pPr>
              <w:jc w:val="right"/>
              <w:spacing w:line="240" w:before="0" w:after="58" w:lineRule="auto"/>
            </w:pPr>
            <w:r>
              <w:rPr>
                <w:sz w:val="22"/>
                <w:szCs w:val="22"/>
                <w:rFonts w:ascii="Times New Roman" w:hAnsi="Times New Roman" w:cs="Times New Roman"/>
              </w:rPr>
              <w:t>21</w:t>
            </w:r>
          </w:p>
        </w:tc>
      </w:tr>
      <w:tr>
        <w:tc>
          <w:tcPr>
            <w:tcW w:w="212" w:type="dxa"/>
            <w:gridSpan w:val="2"/>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 xml:space="preserve">附 录 C（资料性附录）通讯命令示例和拆分包及应答机制示例 ..............................</w:t>
            </w:r>
          </w:p>
        </w:tc>
        <w:tc>
          <w:tcPr>
            <w:tcW w:w="312" w:type="dxa"/>
            <w:vAlign w:val="center"/>
            <w:tcMar>
              <w:left w:w="0" w:type="dxa"/>
              <w:right w:w="0" w:type="dxa"/>
              <w:top w:w="0" w:type="dxa"/>
              <w:bottom w:w="0" w:type="dxa"/>
            </w:tcMar>
          </w:tcPr>
          <w:p>
            <w:pPr>
              <w:jc w:val="right"/>
              <w:spacing w:line="240" w:before="0" w:after="58" w:lineRule="auto"/>
            </w:pPr>
            <w:r>
              <w:rPr>
                <w:sz w:val="22"/>
                <w:szCs w:val="22"/>
                <w:rFonts w:ascii="Times New Roman" w:hAnsi="Times New Roman" w:cs="Times New Roman"/>
              </w:rPr>
              <w:t>34</w:t>
            </w:r>
          </w:p>
        </w:tc>
      </w:tr>
      <w:tr>
        <w:tc>
          <w:tcPr>
            <w:tcW w:w="212" w:type="dxa"/>
            <w:gridSpan w:val="2"/>
            <w:vAlign w:val="center"/>
            <w:tcMar>
              <w:left w:w="0" w:type="dxa"/>
              <w:right w:w="0" w:type="dxa"/>
              <w:top w:w="0" w:type="dxa"/>
              <w:bottom w:w="0" w:type="dxa"/>
            </w:tcMar>
          </w:tcPr>
          <w:p>
            <w:pPr>
              <w:spacing w:line="264" w:before="0" w:after="0" w:lineRule="auto"/>
            </w:pPr>
            <w:r>
              <w:rPr>
                <w:sz w:val="21"/>
                <w:szCs w:val="21"/>
                <w:rFonts w:ascii="Times New Roman" w:hAnsi="Times New Roman" w:cs="Times New Roman"/>
              </w:rPr>
              <w:t xml:space="preserve">附 录 D（资料性附录）污水、烟气污染源监测点主要污染物计算方法 ........................</w:t>
            </w:r>
          </w:p>
        </w:tc>
        <w:tc>
          <w:tcPr>
            <w:tcW w:w="312" w:type="dxa"/>
            <w:vAlign w:val="center"/>
            <w:tcMar>
              <w:left w:w="0" w:type="dxa"/>
              <w:right w:w="0" w:type="dxa"/>
              <w:top w:w="0" w:type="dxa"/>
              <w:bottom w:w="0" w:type="dxa"/>
            </w:tcMar>
          </w:tcPr>
          <w:p>
            <w:pPr>
              <w:jc w:val="right"/>
              <w:spacing w:line="264" w:before="0" w:after="0" w:lineRule="auto"/>
            </w:pPr>
            <w:r>
              <w:rPr>
                <w:sz w:val="21"/>
                <w:szCs w:val="21"/>
                <w:rFonts w:ascii="Times New Roman" w:hAnsi="Times New Roman" w:cs="Times New Roman"/>
              </w:rPr>
              <w:t>61</w:t>
            </w: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jc w:val="center"/>
        <w:spacing w:line="240" w:before="237" w:after="0" w:lineRule="auto"/>
      </w:pPr>
      <w:r>
        <w:rPr>
          <w:sz w:val="18"/>
          <w:szCs w:val="18"/>
          <w:rFonts w:ascii="Times New Roman" w:hAnsi="Times New Roman" w:cs="Times New Roman"/>
        </w:rPr>
        <w:t>I</w:t>
      </w:r>
    </w:p>
    <w:p>
      <w:pPr>
        <w:sectPr>
          <w:type w:val="continuous"/>
          <w:pgSz w:w="11918" w:h="16826"/>
          <w:pgMar w:top="1440" w:right="1138" w:bottom="480" w:left="1418"/>
        </w:sectPr>
      </w:pPr>
    </w:p>
    <w:p>
      <w:pPr>
        <w:spacing w:line="240" w:before="0" w:after="0" w:lineRule="auto"/>
        <w:rPr>
          <w:sz w:val="22"/>
          <w:szCs w:val="22"/>
        </w:rPr>
      </w:pPr>
    </w:p>
    <w:p>
      <w:pPr>
        <w:spacing w:line="240" w:before="0" w:after="0" w:lineRule="auto"/>
        <w:rPr>
          <w:sz w:val="22"/>
          <w:szCs w:val="22"/>
        </w:rPr>
      </w:pPr>
    </w:p>
    <w:p>
      <w:pPr>
        <w:spacing w:line="240" w:before="0" w:after="432"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1317" w:type="dxa"/>
        <w:tblInd w:w="4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958" w:type="dxa"/>
            <w:tcMar>
              <w:left w:w="0" w:type="dxa"/>
              <w:right w:w="0" w:type="dxa"/>
              <w:top w:w="0" w:type="dxa"/>
              <w:bottom w:w="0" w:type="dxa"/>
            </w:tcMar>
          </w:tcPr>
          <w:p>
            <w:pPr>
              <w:ind w:firstLine="0" w:left="4036"/>
              <w:spacing w:line="264" w:before="0" w:after="0" w:lineRule="auto"/>
            </w:pPr>
            <w:r>
              <w:rPr>
                <w:sz w:val="32"/>
                <w:szCs w:val="32"/>
                <w:rFonts w:ascii="Times New Roman" w:hAnsi="Times New Roman" w:cs="Times New Roman"/>
              </w:rPr>
              <w:t>前</w:t>
            </w:r>
          </w:p>
        </w:tc>
        <w:tc>
          <w:tcPr>
            <w:tcW w:w="420" w:type="dxa"/>
            <w:tcMar>
              <w:left w:w="0" w:type="dxa"/>
              <w:right w:w="0" w:type="dxa"/>
              <w:top w:w="0" w:type="dxa"/>
              <w:bottom w:w="0" w:type="dxa"/>
            </w:tcMar>
          </w:tcPr>
          <w:p>
            <w:pPr>
              <w:spacing w:line="264" w:before="0" w:after="0" w:lineRule="auto"/>
            </w:pPr>
            <w:r>
              <w:rPr>
                <w:sz w:val="32"/>
                <w:szCs w:val="32"/>
                <w:rFonts w:ascii="Times New Roman" w:hAnsi="Times New Roman" w:cs="Times New Roman"/>
              </w:rPr>
              <w:t>言</w:t>
            </w:r>
          </w:p>
        </w:tc>
      </w:tr>
    </w:tbl>
    <w:p>
      <w:pPr>
        <w:spacing w:line="264" w:before="0" w:after="0" w:lineRule="auto"/>
        <w:rPr>
          <w:sz w:val="2"/>
          <w:szCs w:val="2"/>
          <w:rFonts w:ascii="Arial" w:hAnsi="Arial" w:cs="Arial"/>
        </w:rPr>
      </w:pPr>
    </w:p>
    <w:p>
      <w:pPr>
        <w:spacing w:line="240" w:before="0" w:after="0" w:lineRule="auto"/>
        <w:rPr>
          <w:sz w:val="22"/>
          <w:szCs w:val="22"/>
        </w:rPr>
      </w:pPr>
    </w:p>
    <w:p>
      <w:pPr>
        <w:ind w:firstLine="420"/>
        <w:spacing w:line="295" w:before="0" w:after="0" w:lineRule="auto"/>
      </w:pPr>
      <w:r>
        <w:rPr>
          <w:sz w:val="21"/>
          <w:szCs w:val="21"/>
          <w:rFonts w:ascii="Times New Roman" w:hAnsi="Times New Roman" w:cs="Times New Roman"/>
        </w:rPr>
        <w:t>为贯彻《中华人民共和国环境保护法》，指导污染物在线监控（监测）系统的建设，规范数据传输，</w:t>
      </w:r>
      <w:r>
        <w:t xml:space="preserve"> </w:t>
      </w:r>
      <w:r>
        <w:rPr>
          <w:sz w:val="22"/>
          <w:szCs w:val="22"/>
          <w:rFonts w:ascii="Times New Roman" w:hAnsi="Times New Roman" w:cs="Times New Roman"/>
        </w:rPr>
        <w:t>保证各种污染物监控监测仪器设备、传输网络和环保部门应用软件系统之间的连通，制定本标准。</w:t>
      </w:r>
    </w:p>
    <w:p>
      <w:pPr>
        <w:ind w:firstLine="0" w:left="420"/>
        <w:spacing w:line="240" w:before="0" w:after="16" w:lineRule="auto"/>
      </w:pPr>
      <w:r>
        <w:rPr>
          <w:sz w:val="22"/>
          <w:szCs w:val="22"/>
          <w:rFonts w:ascii="Times New Roman" w:hAnsi="Times New Roman" w:cs="Times New Roman"/>
        </w:rPr>
        <w:t>本标准规定了污染物在线监控（监测）数据传输过程的数据格式和代码定义。</w:t>
      </w:r>
    </w:p>
    <w:p>
      <w:pPr>
        <w:ind w:firstLine="0" w:left="420"/>
        <w:spacing w:line="240" w:before="0" w:after="58" w:lineRule="auto"/>
      </w:pPr>
      <w:r>
        <w:rPr>
          <w:sz w:val="21"/>
          <w:szCs w:val="21"/>
          <w:rFonts w:ascii="Times New Roman" w:hAnsi="Times New Roman" w:cs="Times New Roman"/>
        </w:rPr>
        <w:t>本标准的附录</w:t>
      </w:r>
      <w:r>
        <w:rPr>
          <w:sz w:val="18"/>
          <w:szCs w:val="18"/>
          <w:rFonts w:ascii="Times New Roman" w:hAnsi="Times New Roman" w:cs="Times New Roman"/>
        </w:rPr>
        <w:t xml:space="preserve"> A</w:t>
      </w:r>
      <w:r>
        <w:rPr>
          <w:sz w:val="21"/>
          <w:szCs w:val="21"/>
          <w:rFonts w:ascii="Times New Roman" w:hAnsi="Times New Roman" w:cs="Times New Roman"/>
        </w:rPr>
        <w:t>、</w:t>
      </w:r>
      <w:r>
        <w:rPr>
          <w:sz w:val="21"/>
          <w:szCs w:val="21"/>
          <w:rFonts w:ascii="Times New Roman" w:hAnsi="Times New Roman" w:cs="Times New Roman"/>
        </w:rPr>
        <w:t xml:space="preserve">B </w:t>
      </w:r>
      <w:r>
        <w:rPr>
          <w:sz w:val="21"/>
          <w:szCs w:val="21"/>
          <w:rFonts w:ascii="Times New Roman" w:hAnsi="Times New Roman" w:cs="Times New Roman"/>
        </w:rPr>
        <w:t>为规范性附录，附录</w:t>
      </w:r>
      <w:r>
        <w:rPr>
          <w:sz w:val="18"/>
          <w:szCs w:val="18"/>
          <w:rFonts w:ascii="Times New Roman" w:hAnsi="Times New Roman" w:cs="Times New Roman"/>
        </w:rPr>
        <w:t xml:space="preserve"> C</w:t>
      </w:r>
      <w:r>
        <w:rPr>
          <w:sz w:val="21"/>
          <w:szCs w:val="21"/>
          <w:rFonts w:ascii="Times New Roman" w:hAnsi="Times New Roman" w:cs="Times New Roman"/>
        </w:rPr>
        <w:t>、</w:t>
      </w:r>
      <w:r>
        <w:rPr>
          <w:sz w:val="21"/>
          <w:szCs w:val="21"/>
          <w:rFonts w:ascii="Times New Roman" w:hAnsi="Times New Roman" w:cs="Times New Roman"/>
        </w:rPr>
        <w:t xml:space="preserve">D </w:t>
      </w:r>
      <w:r>
        <w:rPr>
          <w:sz w:val="21"/>
          <w:szCs w:val="21"/>
          <w:rFonts w:ascii="Times New Roman" w:hAnsi="Times New Roman" w:cs="Times New Roman"/>
        </w:rPr>
        <w:t>为资料性附录。</w:t>
      </w:r>
    </w:p>
    <w:p>
      <w:pPr>
        <w:ind w:firstLine="0" w:left="420"/>
        <w:spacing w:line="240" w:before="0" w:after="58" w:lineRule="auto"/>
      </w:pPr>
      <w:r>
        <w:rPr>
          <w:sz w:val="21"/>
          <w:szCs w:val="21"/>
          <w:rFonts w:ascii="Times New Roman" w:hAnsi="Times New Roman" w:cs="Times New Roman"/>
        </w:rPr>
        <w:t>本标准是对《污染源在线自动监控（监测）系统数据传输标准》（</w:t>
      </w:r>
      <w:r>
        <w:rPr>
          <w:sz w:val="21"/>
          <w:szCs w:val="21"/>
          <w:rFonts w:ascii="Times New Roman" w:hAnsi="Times New Roman" w:cs="Times New Roman"/>
        </w:rPr>
        <w:t xml:space="preserve">HJ/T 212-2005</w:t>
      </w:r>
      <w:r>
        <w:rPr>
          <w:sz w:val="21"/>
          <w:szCs w:val="21"/>
          <w:rFonts w:ascii="Times New Roman" w:hAnsi="Times New Roman" w:cs="Times New Roman"/>
        </w:rPr>
        <w:t>）的修订。</w:t>
      </w:r>
    </w:p>
    <w:p>
      <w:pPr>
        <w:ind w:firstLine="0" w:left="420"/>
        <w:spacing w:line="240" w:before="0" w:after="58" w:lineRule="auto"/>
      </w:pPr>
      <w:r>
        <w:rPr>
          <w:sz w:val="21"/>
          <w:szCs w:val="21"/>
          <w:rFonts w:ascii="Times New Roman" w:hAnsi="Times New Roman" w:cs="Times New Roman"/>
        </w:rPr>
        <w:t>本标准首次发布于</w:t>
      </w:r>
      <w:r>
        <w:rPr>
          <w:sz w:val="18"/>
          <w:szCs w:val="18"/>
          <w:rFonts w:ascii="Times New Roman" w:hAnsi="Times New Roman" w:cs="Times New Roman"/>
        </w:rPr>
        <w:t xml:space="preserve"> 2005 </w:t>
      </w:r>
      <w:r>
        <w:rPr>
          <w:sz w:val="21"/>
          <w:szCs w:val="21"/>
          <w:rFonts w:ascii="Times New Roman" w:hAnsi="Times New Roman" w:cs="Times New Roman"/>
        </w:rPr>
        <w:t>年，本次为第一次修订。</w:t>
      </w:r>
    </w:p>
    <w:p>
      <w:pPr>
        <w:ind w:firstLine="0" w:left="420"/>
        <w:spacing w:line="240" w:before="0" w:after="58" w:lineRule="auto"/>
      </w:pPr>
      <w:r>
        <w:rPr>
          <w:sz w:val="21"/>
          <w:szCs w:val="21"/>
          <w:rFonts w:ascii="Times New Roman" w:hAnsi="Times New Roman" w:cs="Times New Roman"/>
        </w:rPr>
        <w:t>本次修订的主要内容：</w:t>
      </w:r>
    </w:p>
    <w:p>
      <w:pPr>
        <w:ind w:firstLine="0" w:left="420"/>
        <w:spacing w:line="240" w:before="0" w:after="58" w:lineRule="auto"/>
      </w:pPr>
      <w:r>
        <w:rPr>
          <w:sz w:val="21"/>
          <w:szCs w:val="21"/>
          <w:rFonts w:ascii="Times New Roman" w:hAnsi="Times New Roman" w:cs="Times New Roman"/>
        </w:rPr>
        <w:t>——扩充了标准的适用范围，新增污染物排放过程（工况）自动监控设备和监控中心之间的数据交</w:t>
      </w:r>
    </w:p>
    <w:p>
      <w:pPr>
        <w:spacing w:line="240" w:before="0" w:after="58" w:lineRule="auto"/>
      </w:pPr>
      <w:r>
        <w:rPr>
          <w:sz w:val="21"/>
          <w:szCs w:val="21"/>
          <w:rFonts w:ascii="Times New Roman" w:hAnsi="Times New Roman" w:cs="Times New Roman"/>
        </w:rPr>
        <w:t>换传输；</w:t>
      </w:r>
    </w:p>
    <w:p>
      <w:pPr>
        <w:ind w:firstLine="0" w:left="420"/>
        <w:spacing w:line="295" w:before="0" w:after="0" w:lineRule="auto"/>
      </w:pPr>
      <w:r>
        <w:rPr>
          <w:sz w:val="21"/>
          <w:szCs w:val="21"/>
          <w:rFonts w:ascii="Times New Roman" w:hAnsi="Times New Roman" w:cs="Times New Roman"/>
        </w:rPr>
        <w:t>——新增了数据采集传输仪与在线监控（监测）仪器仪表之间的数据传输通讯协议；</w:t>
      </w:r>
      <w:r>
        <w:t xml:space="preserve"> </w:t>
      </w:r>
      <w:r>
        <w:rPr>
          <w:sz w:val="21"/>
          <w:szCs w:val="21"/>
          <w:rFonts w:ascii="Times New Roman" w:hAnsi="Times New Roman" w:cs="Times New Roman"/>
        </w:rPr>
        <w:t>——新增了现场机与上位机之间的数据传输网络；</w:t>
      </w:r>
    </w:p>
    <w:p>
      <w:pPr>
        <w:ind w:firstLine="0" w:left="420"/>
        <w:spacing w:line="240" w:before="0" w:after="58" w:lineRule="auto"/>
      </w:pPr>
      <w:r>
        <w:rPr>
          <w:sz w:val="21"/>
          <w:szCs w:val="21"/>
          <w:rFonts w:ascii="Times New Roman" w:hAnsi="Times New Roman" w:cs="Times New Roman"/>
        </w:rPr>
        <w:t>——修改了设备唯一标识</w:t>
      </w:r>
      <w:r>
        <w:rPr>
          <w:sz w:val="18"/>
          <w:szCs w:val="18"/>
          <w:rFonts w:ascii="Times New Roman" w:hAnsi="Times New Roman" w:cs="Times New Roman"/>
        </w:rPr>
        <w:t xml:space="preserve"> MN </w:t>
      </w:r>
      <w:r>
        <w:rPr>
          <w:sz w:val="21"/>
          <w:szCs w:val="21"/>
          <w:rFonts w:ascii="Times New Roman" w:hAnsi="Times New Roman" w:cs="Times New Roman"/>
        </w:rPr>
        <w:t>描述；</w:t>
      </w:r>
    </w:p>
    <w:p>
      <w:pPr>
        <w:ind w:firstLine="0" w:left="420"/>
        <w:spacing w:line="240" w:before="0" w:after="58" w:lineRule="auto"/>
      </w:pPr>
      <w:r>
        <w:rPr>
          <w:sz w:val="21"/>
          <w:szCs w:val="21"/>
          <w:rFonts w:ascii="Times New Roman" w:hAnsi="Times New Roman" w:cs="Times New Roman"/>
        </w:rPr>
        <w:t>——修改了是否拆分包及应答标志</w:t>
      </w:r>
      <w:r>
        <w:rPr>
          <w:sz w:val="18"/>
          <w:szCs w:val="18"/>
          <w:rFonts w:ascii="Times New Roman" w:hAnsi="Times New Roman" w:cs="Times New Roman"/>
        </w:rPr>
        <w:t xml:space="preserve"> Flag </w:t>
      </w:r>
      <w:r>
        <w:rPr>
          <w:sz w:val="21"/>
          <w:szCs w:val="21"/>
          <w:rFonts w:ascii="Times New Roman" w:hAnsi="Times New Roman" w:cs="Times New Roman"/>
        </w:rPr>
        <w:t>描述；</w:t>
      </w:r>
    </w:p>
    <w:p>
      <w:pPr>
        <w:ind w:firstLine="0" w:left="420"/>
        <w:spacing w:line="240" w:before="0" w:after="58" w:lineRule="auto"/>
      </w:pPr>
      <w:r>
        <w:rPr>
          <w:sz w:val="21"/>
          <w:szCs w:val="21"/>
          <w:rFonts w:ascii="Times New Roman" w:hAnsi="Times New Roman" w:cs="Times New Roman"/>
        </w:rPr>
        <w:t>——删除了报警相关的字段对照表中字段、命令字、通讯示例；</w:t>
      </w:r>
    </w:p>
    <w:p>
      <w:pPr>
        <w:ind w:firstLine="0" w:left="420"/>
        <w:spacing w:line="240" w:before="0" w:after="58" w:lineRule="auto"/>
      </w:pPr>
      <w:r>
        <w:rPr>
          <w:sz w:val="21"/>
          <w:szCs w:val="21"/>
          <w:rFonts w:ascii="Times New Roman" w:hAnsi="Times New Roman" w:cs="Times New Roman"/>
        </w:rPr>
        <w:t>——增加了污染物排放过程（工况）监控监测因子编码规则；</w:t>
      </w:r>
    </w:p>
    <w:p>
      <w:pPr>
        <w:ind w:firstLine="0" w:left="420"/>
        <w:spacing w:line="240" w:before="0" w:after="58" w:lineRule="auto"/>
      </w:pPr>
      <w:r>
        <w:rPr>
          <w:sz w:val="21"/>
          <w:szCs w:val="21"/>
          <w:rFonts w:ascii="Times New Roman" w:hAnsi="Times New Roman" w:cs="Times New Roman"/>
        </w:rPr>
        <w:t>——明确了系统编码的分类，对扩充部分进行了定义；</w:t>
      </w:r>
    </w:p>
    <w:p>
      <w:pPr>
        <w:ind w:firstLine="0" w:left="420"/>
        <w:spacing w:line="240" w:before="0" w:after="58" w:lineRule="auto"/>
      </w:pPr>
      <w:r>
        <w:rPr>
          <w:sz w:val="21"/>
          <w:szCs w:val="21"/>
          <w:rFonts w:ascii="Times New Roman" w:hAnsi="Times New Roman" w:cs="Times New Roman"/>
        </w:rPr>
        <w:t>——明确了命令的分类，扩充了命令；</w:t>
      </w:r>
    </w:p>
    <w:p>
      <w:pPr>
        <w:ind w:firstLine="0" w:left="420"/>
        <w:spacing w:line="240" w:before="0" w:after="58" w:lineRule="auto"/>
      </w:pPr>
      <w:r>
        <w:rPr>
          <w:sz w:val="21"/>
          <w:szCs w:val="21"/>
          <w:rFonts w:ascii="Times New Roman" w:hAnsi="Times New Roman" w:cs="Times New Roman"/>
        </w:rPr>
        <w:t>——在代码定义章节中扩充了《执行结果定义表》；</w:t>
      </w:r>
    </w:p>
    <w:p>
      <w:pPr>
        <w:ind w:firstLine="0" w:left="420"/>
        <w:spacing w:line="240" w:before="0" w:after="58" w:lineRule="auto"/>
      </w:pPr>
      <w:r>
        <w:rPr>
          <w:sz w:val="21"/>
          <w:szCs w:val="21"/>
          <w:rFonts w:ascii="Times New Roman" w:hAnsi="Times New Roman" w:cs="Times New Roman"/>
        </w:rPr>
        <w:t>——在代码定义章节中扩充了《请求返回表》；</w:t>
      </w:r>
    </w:p>
    <w:p>
      <w:pPr>
        <w:ind w:firstLine="0" w:left="420"/>
        <w:spacing w:line="240" w:before="0" w:after="58" w:lineRule="auto"/>
      </w:pPr>
      <w:r>
        <w:rPr>
          <w:sz w:val="21"/>
          <w:szCs w:val="21"/>
          <w:rFonts w:ascii="Times New Roman" w:hAnsi="Times New Roman" w:cs="Times New Roman"/>
        </w:rPr>
        <w:t>——新增了《实时数据标记定义表》；</w:t>
      </w:r>
    </w:p>
    <w:p>
      <w:pPr>
        <w:ind w:firstLine="0" w:left="420"/>
        <w:spacing w:line="240" w:before="0" w:after="58" w:lineRule="auto"/>
      </w:pPr>
      <w:r>
        <w:rPr>
          <w:sz w:val="21"/>
          <w:szCs w:val="21"/>
          <w:rFonts w:ascii="Times New Roman" w:hAnsi="Times New Roman" w:cs="Times New Roman"/>
        </w:rPr>
        <w:t>——在附录</w:t>
      </w:r>
      <w:r>
        <w:rPr>
          <w:sz w:val="18"/>
          <w:szCs w:val="18"/>
          <w:rFonts w:ascii="Times New Roman" w:hAnsi="Times New Roman" w:cs="Times New Roman"/>
        </w:rPr>
        <w:t xml:space="preserve"> A </w:t>
      </w:r>
      <w:r>
        <w:rPr>
          <w:sz w:val="21"/>
          <w:szCs w:val="21"/>
          <w:rFonts w:ascii="Times New Roman" w:hAnsi="Times New Roman" w:cs="Times New Roman"/>
        </w:rPr>
        <w:t>循环冗余校验（</w:t>
      </w:r>
      <w:r>
        <w:rPr>
          <w:sz w:val="21"/>
          <w:szCs w:val="21"/>
          <w:rFonts w:ascii="Times New Roman" w:hAnsi="Times New Roman" w:cs="Times New Roman"/>
        </w:rPr>
        <w:t>CRC</w:t>
      </w:r>
      <w:r>
        <w:rPr>
          <w:sz w:val="21"/>
          <w:szCs w:val="21"/>
          <w:rFonts w:ascii="Times New Roman" w:hAnsi="Times New Roman" w:cs="Times New Roman"/>
        </w:rPr>
        <w:t>）增加了算法示例；</w:t>
      </w:r>
    </w:p>
    <w:p>
      <w:pPr>
        <w:ind w:firstLine="0" w:left="420"/>
        <w:spacing w:line="240" w:before="0" w:after="58" w:lineRule="auto"/>
      </w:pPr>
      <w:r>
        <w:rPr>
          <w:sz w:val="21"/>
          <w:szCs w:val="21"/>
          <w:rFonts w:ascii="Times New Roman" w:hAnsi="Times New Roman" w:cs="Times New Roman"/>
        </w:rPr>
        <w:t>——扩充了《水监测因子编码表》和《气监测因子编码表》，引用并定义了新的污染物编码，单独</w:t>
      </w:r>
    </w:p>
    <w:p>
      <w:pPr>
        <w:spacing w:line="240" w:before="0" w:after="58" w:lineRule="auto"/>
      </w:pPr>
      <w:r>
        <w:rPr>
          <w:sz w:val="21"/>
          <w:szCs w:val="21"/>
          <w:rFonts w:ascii="Times New Roman" w:hAnsi="Times New Roman" w:cs="Times New Roman"/>
        </w:rPr>
        <w:t>列出了《声环境监测因子编码表》；</w:t>
      </w:r>
    </w:p>
    <w:p>
      <w:pPr>
        <w:ind w:firstLine="0" w:left="420"/>
        <w:spacing w:line="240" w:before="0" w:after="58" w:lineRule="auto"/>
      </w:pPr>
      <w:r>
        <w:rPr>
          <w:sz w:val="21"/>
          <w:szCs w:val="21"/>
          <w:rFonts w:ascii="Times New Roman" w:hAnsi="Times New Roman" w:cs="Times New Roman"/>
        </w:rPr>
        <w:t>——新增了《污水排放过程（工况）监控处理工艺表》、《污水排放过程（工况）监控监测因子编</w:t>
      </w:r>
    </w:p>
    <w:p>
      <w:pPr>
        <w:spacing w:line="295" w:before="0" w:after="0" w:lineRule="auto"/>
      </w:pPr>
      <w:r>
        <w:rPr>
          <w:sz w:val="21"/>
          <w:szCs w:val="21"/>
          <w:rFonts w:ascii="Times New Roman" w:hAnsi="Times New Roman" w:cs="Times New Roman"/>
        </w:rPr>
        <w:t>码表》、《烟气排放过程（工况）监控处理工艺表》、《烟气排放过程（工况）监控监测因子编码表》、</w:t>
      </w:r>
      <w:r>
        <w:t xml:space="preserve"> </w:t>
      </w:r>
      <w:r>
        <w:rPr>
          <w:sz w:val="21"/>
          <w:szCs w:val="21"/>
          <w:rFonts w:ascii="Times New Roman" w:hAnsi="Times New Roman" w:cs="Times New Roman"/>
        </w:rPr>
        <w:t>《现场端设备分类编码表》、《现场端信息分类编码表》、《现场端信息编码表》；</w:t>
      </w:r>
    </w:p>
    <w:p>
      <w:pPr>
        <w:ind w:firstLine="0" w:left="420"/>
        <w:spacing w:line="240" w:before="0" w:after="58" w:lineRule="auto"/>
      </w:pPr>
      <w:r>
        <w:rPr>
          <w:sz w:val="21"/>
          <w:szCs w:val="21"/>
          <w:rFonts w:ascii="Times New Roman" w:hAnsi="Times New Roman" w:cs="Times New Roman"/>
        </w:rPr>
        <w:t>——完善并扩充了各条命令的通讯过程示例；</w:t>
      </w:r>
    </w:p>
    <w:p>
      <w:pPr>
        <w:ind w:firstLine="0" w:left="420"/>
        <w:spacing w:line="240" w:before="0" w:after="58" w:lineRule="auto"/>
      </w:pPr>
      <w:r>
        <w:rPr>
          <w:sz w:val="21"/>
          <w:szCs w:val="21"/>
          <w:rFonts w:ascii="Times New Roman" w:hAnsi="Times New Roman" w:cs="Times New Roman"/>
        </w:rPr>
        <w:t>——新增了污水、烟气污染物排放量及均值的计算方法；</w:t>
      </w:r>
    </w:p>
    <w:p>
      <w:pPr>
        <w:ind w:firstLine="0" w:left="420"/>
        <w:spacing w:line="240" w:before="0" w:after="58" w:lineRule="auto"/>
      </w:pPr>
      <w:r>
        <w:rPr>
          <w:sz w:val="21"/>
          <w:szCs w:val="21"/>
          <w:rFonts w:ascii="Times New Roman" w:hAnsi="Times New Roman" w:cs="Times New Roman"/>
        </w:rPr>
        <w:t>——新增了垃圾焚烧中关于炉膛焚烧温度的监测因子。</w:t>
      </w:r>
    </w:p>
    <w:p>
      <w:pPr>
        <w:ind w:firstLine="0" w:left="420"/>
        <w:spacing w:line="240" w:before="0" w:after="58" w:lineRule="auto"/>
      </w:pPr>
      <w:r>
        <w:rPr>
          <w:sz w:val="21"/>
          <w:szCs w:val="21"/>
          <w:rFonts w:ascii="Times New Roman" w:hAnsi="Times New Roman" w:cs="Times New Roman"/>
        </w:rPr>
        <w:t>自本标准实施之日起，《污染源在线自动监控（监测）系统数据传输标准》（</w:t>
      </w:r>
      <w:r>
        <w:rPr>
          <w:sz w:val="21"/>
          <w:szCs w:val="21"/>
          <w:rFonts w:ascii="Times New Roman" w:hAnsi="Times New Roman" w:cs="Times New Roman"/>
        </w:rPr>
        <w:t xml:space="preserve">HJ/T 212-2005</w:t>
      </w:r>
      <w:r>
        <w:rPr>
          <w:sz w:val="21"/>
          <w:szCs w:val="21"/>
          <w:rFonts w:ascii="Times New Roman" w:hAnsi="Times New Roman" w:cs="Times New Roman"/>
        </w:rPr>
        <w:t>）废</w:t>
      </w:r>
    </w:p>
    <w:p>
      <w:pPr>
        <w:spacing w:line="240" w:before="0" w:after="58" w:lineRule="auto"/>
      </w:pPr>
      <w:r>
        <w:rPr>
          <w:sz w:val="21"/>
          <w:szCs w:val="21"/>
          <w:rFonts w:ascii="Times New Roman" w:hAnsi="Times New Roman" w:cs="Times New Roman"/>
        </w:rPr>
        <w:t>止。</w:t>
      </w:r>
    </w:p>
    <w:p>
      <w:pPr>
        <w:ind w:firstLine="0" w:left="420"/>
        <w:spacing w:line="240" w:before="0" w:after="58" w:lineRule="auto"/>
      </w:pPr>
      <w:r>
        <w:rPr>
          <w:sz w:val="21"/>
          <w:szCs w:val="21"/>
          <w:rFonts w:ascii="Times New Roman" w:hAnsi="Times New Roman" w:cs="Times New Roman"/>
        </w:rPr>
        <w:t>本标准由环境保护部环境监察局、科技标准司组织制订。</w:t>
      </w:r>
    </w:p>
    <w:p>
      <w:pPr>
        <w:ind w:firstLine="0" w:left="420"/>
        <w:spacing w:line="240" w:before="0" w:after="58" w:lineRule="auto"/>
      </w:pPr>
      <w:r>
        <w:rPr>
          <w:sz w:val="21"/>
          <w:szCs w:val="21"/>
          <w:rFonts w:ascii="Times New Roman" w:hAnsi="Times New Roman" w:cs="Times New Roman"/>
        </w:rPr>
        <w:t>本标准起草单位：西安交大长天软件股份有限公司、环境保护部信息中心、中国环境监测总站。</w:t>
      </w:r>
    </w:p>
    <w:p>
      <w:pPr>
        <w:ind w:firstLine="0" w:left="420"/>
        <w:spacing w:line="240" w:before="0" w:after="58" w:lineRule="auto"/>
      </w:pPr>
      <w:r>
        <w:rPr>
          <w:sz w:val="21"/>
          <w:szCs w:val="21"/>
          <w:rFonts w:ascii="Times New Roman" w:hAnsi="Times New Roman" w:cs="Times New Roman"/>
        </w:rPr>
        <w:t>本标准环境保护部</w:t>
      </w:r>
      <w:r>
        <w:rPr>
          <w:sz w:val="18"/>
          <w:szCs w:val="18"/>
          <w:rFonts w:ascii="Times New Roman" w:hAnsi="Times New Roman" w:cs="Times New Roman"/>
        </w:rPr>
        <w:t xml:space="preserve"> 2017 </w:t>
      </w:r>
      <w:r>
        <w:rPr>
          <w:sz w:val="21"/>
          <w:szCs w:val="21"/>
          <w:rFonts w:ascii="Times New Roman" w:hAnsi="Times New Roman" w:cs="Times New Roman"/>
        </w:rPr>
        <w:t>年</w:t>
      </w:r>
      <w:r>
        <w:rPr>
          <w:sz w:val="18"/>
          <w:szCs w:val="18"/>
          <w:rFonts w:ascii="Times New Roman" w:hAnsi="Times New Roman" w:cs="Times New Roman"/>
        </w:rPr>
        <w:t xml:space="preserve"> 4 </w:t>
      </w:r>
      <w:r>
        <w:rPr>
          <w:sz w:val="21"/>
          <w:szCs w:val="21"/>
          <w:rFonts w:ascii="Times New Roman" w:hAnsi="Times New Roman" w:cs="Times New Roman"/>
        </w:rPr>
        <w:t>月</w:t>
      </w:r>
      <w:r>
        <w:rPr>
          <w:sz w:val="18"/>
          <w:szCs w:val="18"/>
          <w:rFonts w:ascii="Times New Roman" w:hAnsi="Times New Roman" w:cs="Times New Roman"/>
        </w:rPr>
        <w:t xml:space="preserve"> 24 </w:t>
      </w:r>
      <w:r>
        <w:rPr>
          <w:sz w:val="21"/>
          <w:szCs w:val="21"/>
          <w:rFonts w:ascii="Times New Roman" w:hAnsi="Times New Roman" w:cs="Times New Roman"/>
        </w:rPr>
        <w:t>日批准。</w:t>
      </w:r>
    </w:p>
    <w:p>
      <w:pPr>
        <w:ind w:firstLine="0" w:left="420"/>
        <w:spacing w:line="240" w:before="0" w:after="58" w:lineRule="auto"/>
      </w:pPr>
      <w:r>
        <w:rPr>
          <w:sz w:val="21"/>
          <w:szCs w:val="21"/>
          <w:rFonts w:ascii="Times New Roman" w:hAnsi="Times New Roman" w:cs="Times New Roman"/>
        </w:rPr>
        <w:t>本标准自</w:t>
      </w:r>
      <w:r>
        <w:rPr>
          <w:sz w:val="18"/>
          <w:szCs w:val="18"/>
          <w:rFonts w:ascii="Times New Roman" w:hAnsi="Times New Roman" w:cs="Times New Roman"/>
        </w:rPr>
        <w:t xml:space="preserve"> 2017 </w:t>
      </w:r>
      <w:r>
        <w:rPr>
          <w:sz w:val="21"/>
          <w:szCs w:val="21"/>
          <w:rFonts w:ascii="Times New Roman" w:hAnsi="Times New Roman" w:cs="Times New Roman"/>
        </w:rPr>
        <w:t>年</w:t>
      </w:r>
      <w:r>
        <w:rPr>
          <w:sz w:val="18"/>
          <w:szCs w:val="18"/>
          <w:rFonts w:ascii="Times New Roman" w:hAnsi="Times New Roman" w:cs="Times New Roman"/>
        </w:rPr>
        <w:t xml:space="preserve"> 5 </w:t>
      </w:r>
      <w:r>
        <w:rPr>
          <w:sz w:val="21"/>
          <w:szCs w:val="21"/>
          <w:rFonts w:ascii="Times New Roman" w:hAnsi="Times New Roman" w:cs="Times New Roman"/>
        </w:rPr>
        <w:t>月</w:t>
      </w:r>
      <w:r>
        <w:rPr>
          <w:sz w:val="18"/>
          <w:szCs w:val="18"/>
          <w:rFonts w:ascii="Times New Roman" w:hAnsi="Times New Roman" w:cs="Times New Roman"/>
        </w:rPr>
        <w:t xml:space="preserve"> 1 </w:t>
      </w:r>
      <w:r>
        <w:rPr>
          <w:sz w:val="21"/>
          <w:szCs w:val="21"/>
          <w:rFonts w:ascii="Times New Roman" w:hAnsi="Times New Roman" w:cs="Times New Roman"/>
        </w:rPr>
        <w:t>日起实施。</w:t>
      </w:r>
    </w:p>
    <w:p>
      <w:pPr>
        <w:ind w:firstLine="0" w:left="420"/>
        <w:spacing w:line="264" w:before="0" w:after="405" w:lineRule="auto"/>
      </w:pPr>
      <w:r>
        <w:rPr>
          <w:sz w:val="22"/>
          <w:szCs w:val="22"/>
          <w:rFonts w:ascii="Times New Roman" w:hAnsi="Times New Roman" w:cs="Times New Roman"/>
        </w:rPr>
        <w:t>本标准由环境保护部解释。</w:t>
      </w: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jc w:val="center"/>
        <w:spacing w:line="240" w:before="0" w:after="0" w:lineRule="auto"/>
      </w:pPr>
      <w:r>
        <w:rPr>
          <w:sz w:val="18"/>
          <w:szCs w:val="18"/>
          <w:rFonts w:ascii="Times New Roman" w:hAnsi="Times New Roman" w:cs="Times New Roman"/>
        </w:rPr>
        <w:t>II</w:t>
      </w:r>
    </w:p>
    <w:p>
      <w:pPr>
        <w:sectPr>
          <w:type w:val="continuous"/>
          <w:pgSz w:w="11918" w:h="16826"/>
          <w:pgMar w:top="1400" w:right="1303" w:bottom="480" w:left="1133"/>
        </w:sectPr>
      </w:pPr>
    </w:p>
    <w:p>
      <w:pPr>
        <w:spacing w:line="240" w:before="0" w:after="0" w:lineRule="auto"/>
        <w:rPr>
          <w:sz w:val="22"/>
          <w:szCs w:val="22"/>
        </w:rPr>
      </w:pPr>
    </w:p>
    <w:p>
      <w:pPr>
        <w:spacing w:line="240" w:before="0" w:after="0" w:lineRule="auto"/>
        <w:rPr>
          <w:sz w:val="22"/>
          <w:szCs w:val="22"/>
        </w:rPr>
      </w:pPr>
    </w:p>
    <w:p>
      <w:pPr>
        <w:jc w:val="center"/>
        <w:spacing w:line="240" w:before="958" w:after="461" w:lineRule="auto"/>
      </w:pPr>
      <w:r>
        <w:rPr>
          <w:sz w:val="32"/>
          <w:szCs w:val="32"/>
          <w:rFonts w:ascii="Times New Roman" w:hAnsi="Times New Roman" w:cs="Times New Roman"/>
        </w:rPr>
        <w:t>污染物在线监控（监测）系统数据传输标准</w:t>
      </w:r>
    </w:p>
    <w:p>
      <w:pPr>
        <w:spacing w:line="240" w:before="0" w:after="365" w:lineRule="auto"/>
      </w:pPr>
      <w:r>
        <w:rPr>
          <w:sz w:val="21"/>
          <w:szCs w:val="21"/>
          <w:rFonts w:ascii="Times New Roman" w:hAnsi="Times New Roman" w:cs="Times New Roman"/>
        </w:rPr>
        <w:t xml:space="preserve">1 </w:t>
      </w:r>
      <w:r>
        <w:rPr>
          <w:sz w:val="22"/>
          <w:szCs w:val="22"/>
          <w:rFonts w:ascii="Times New Roman" w:hAnsi="Times New Roman" w:cs="Times New Roman"/>
        </w:rPr>
        <w:t>适用范围</w:t>
      </w:r>
    </w:p>
    <w:p>
      <w:pPr>
        <w:ind w:firstLine="0" w:left="420"/>
        <w:spacing w:line="240" w:before="0" w:after="16" w:lineRule="auto"/>
      </w:pPr>
      <w:r>
        <w:rPr>
          <w:sz w:val="22"/>
          <w:szCs w:val="22"/>
          <w:rFonts w:ascii="Times New Roman" w:hAnsi="Times New Roman" w:cs="Times New Roman"/>
        </w:rPr>
        <w:t>本标准适用于污染物在线监控（监测）系统、污染物排放过程（工况）自动监控系统与监控中心之</w:t>
      </w:r>
    </w:p>
    <w:p>
      <w:pPr>
        <w:jc w:val="both"/>
        <w:ind w:right="109"/>
        <w:spacing w:line="295" w:before="0" w:after="0" w:lineRule="auto"/>
      </w:pPr>
      <w:r>
        <w:rPr>
          <w:sz w:val="21"/>
          <w:szCs w:val="21"/>
          <w:rFonts w:ascii="Times New Roman" w:hAnsi="Times New Roman" w:cs="Times New Roman"/>
        </w:rPr>
        <w:t>间的数据传输，规定了传输的过程及参数命令、交互命令、数据命令和控制命令的格式，给出了代码定</w:t>
      </w:r>
      <w:r>
        <w:t xml:space="preserve"> </w:t>
      </w:r>
      <w:r>
        <w:rPr>
          <w:sz w:val="22"/>
          <w:szCs w:val="22"/>
          <w:rFonts w:ascii="Times New Roman" w:hAnsi="Times New Roman" w:cs="Times New Roman"/>
        </w:rPr>
        <w:t>义，本标准允许扩展，但扩展内容时不得与本标准中所使用或保留的控制命令相冲突。</w:t>
      </w:r>
    </w:p>
    <w:p>
      <w:pPr>
        <w:ind w:firstLine="0" w:left="420"/>
        <w:spacing w:line="240" w:before="0" w:after="16" w:lineRule="auto"/>
      </w:pPr>
      <w:r>
        <w:rPr>
          <w:sz w:val="22"/>
          <w:szCs w:val="22"/>
          <w:rFonts w:ascii="Times New Roman" w:hAnsi="Times New Roman" w:cs="Times New Roman"/>
        </w:rPr>
        <w:t>本标准还规定了在线监控（监测）仪器仪表和数据采集传输仪之间的数据传输格式，同时给出了代</w:t>
      </w:r>
    </w:p>
    <w:p>
      <w:pPr>
        <w:spacing w:line="240" w:before="0" w:after="375" w:lineRule="auto"/>
      </w:pPr>
      <w:r>
        <w:rPr>
          <w:sz w:val="22"/>
          <w:szCs w:val="22"/>
          <w:rFonts w:ascii="Times New Roman" w:hAnsi="Times New Roman" w:cs="Times New Roman"/>
        </w:rPr>
        <w:t>码定义。</w:t>
      </w:r>
    </w:p>
    <w:p>
      <w:pPr>
        <w:spacing w:line="240" w:before="0" w:after="365" w:lineRule="auto"/>
      </w:pPr>
      <w:r>
        <w:rPr>
          <w:sz w:val="21"/>
          <w:szCs w:val="21"/>
          <w:rFonts w:ascii="Times New Roman" w:hAnsi="Times New Roman" w:cs="Times New Roman"/>
        </w:rPr>
        <w:t xml:space="preserve">2 </w:t>
      </w:r>
      <w:r>
        <w:rPr>
          <w:sz w:val="22"/>
          <w:szCs w:val="22"/>
          <w:rFonts w:ascii="Times New Roman" w:hAnsi="Times New Roman" w:cs="Times New Roman"/>
        </w:rPr>
        <w:t>引用标准</w:t>
      </w:r>
    </w:p>
    <w:p>
      <w:pPr>
        <w:ind w:firstLine="0" w:left="420"/>
        <w:spacing w:line="240" w:before="0" w:after="16" w:lineRule="auto"/>
      </w:pPr>
      <w:r>
        <w:rPr>
          <w:sz w:val="22"/>
          <w:szCs w:val="22"/>
          <w:rFonts w:ascii="Times New Roman" w:hAnsi="Times New Roman" w:cs="Times New Roman"/>
        </w:rPr>
        <w:t>本标准引用了下列文件或其中的条款。凡是不注明日期的引用文件，其有效版本适用于本标准。</w:t>
      </w:r>
    </w:p>
    <w:tbl>
      <w:tblPr>
        <w:tblStyle w:val="TableGrid"/>
        <w:tblW w:w="8867" w:type="dxa"/>
        <w:tblInd w:w="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2100" w:type="dxa"/>
            <w:vAlign w:val="center"/>
            <w:tcMar>
              <w:left w:w="0" w:type="dxa"/>
              <w:right w:w="0" w:type="dxa"/>
              <w:top w:w="0" w:type="dxa"/>
              <w:bottom w:w="0" w:type="dxa"/>
            </w:tcMar>
          </w:tcPr>
          <w:p>
            <w:pPr>
              <w:ind w:firstLine="0" w:left="420"/>
              <w:spacing w:line="240" w:before="0" w:after="58" w:lineRule="auto"/>
            </w:pPr>
            <w:r>
              <w:rPr>
                <w:sz w:val="21"/>
                <w:szCs w:val="21"/>
                <w:rFonts w:ascii="Times New Roman" w:hAnsi="Times New Roman" w:cs="Times New Roman"/>
              </w:rPr>
              <w:t xml:space="preserve">GB 3096-2008</w:t>
            </w:r>
          </w:p>
        </w:tc>
        <w:tc>
          <w:tcPr>
            <w:tcW w:w="6405"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声环境质量标准</w:t>
            </w:r>
          </w:p>
        </w:tc>
      </w:tr>
      <w:tr>
        <w:tc>
          <w:tcPr>
            <w:tcW w:w="2100" w:type="dxa"/>
            <w:vAlign w:val="center"/>
            <w:tcMar>
              <w:left w:w="0" w:type="dxa"/>
              <w:right w:w="0" w:type="dxa"/>
              <w:top w:w="0" w:type="dxa"/>
              <w:bottom w:w="0" w:type="dxa"/>
            </w:tcMar>
          </w:tcPr>
          <w:p>
            <w:pPr>
              <w:ind w:firstLine="0" w:left="420"/>
              <w:spacing w:line="240" w:before="0" w:after="58" w:lineRule="auto"/>
            </w:pPr>
            <w:r>
              <w:rPr>
                <w:sz w:val="21"/>
                <w:szCs w:val="21"/>
                <w:rFonts w:ascii="Times New Roman" w:hAnsi="Times New Roman" w:cs="Times New Roman"/>
              </w:rPr>
              <w:t xml:space="preserve">GB/T 16706-1996</w:t>
            </w:r>
          </w:p>
        </w:tc>
        <w:tc>
          <w:tcPr>
            <w:tcW w:w="6405"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环境污染源类别代码</w:t>
            </w:r>
          </w:p>
        </w:tc>
      </w:tr>
      <w:tr>
        <w:tc>
          <w:tcPr>
            <w:tcW w:w="2100" w:type="dxa"/>
            <w:vAlign w:val="center"/>
            <w:tcMar>
              <w:left w:w="0" w:type="dxa"/>
              <w:right w:w="0" w:type="dxa"/>
              <w:top w:w="0" w:type="dxa"/>
              <w:bottom w:w="0" w:type="dxa"/>
            </w:tcMar>
          </w:tcPr>
          <w:p>
            <w:pPr>
              <w:ind w:firstLine="0" w:left="420"/>
              <w:spacing w:line="240" w:before="0" w:after="58" w:lineRule="auto"/>
            </w:pPr>
            <w:r>
              <w:rPr>
                <w:sz w:val="21"/>
                <w:szCs w:val="21"/>
                <w:rFonts w:ascii="Times New Roman" w:hAnsi="Times New Roman" w:cs="Times New Roman"/>
              </w:rPr>
              <w:t xml:space="preserve">GB/T 19582-2008</w:t>
            </w:r>
          </w:p>
        </w:tc>
        <w:tc>
          <w:tcPr>
            <w:tcW w:w="6405"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基于</w:t>
            </w:r>
            <w:r>
              <w:rPr>
                <w:sz w:val="18"/>
                <w:szCs w:val="18"/>
                <w:rFonts w:ascii="Times New Roman" w:hAnsi="Times New Roman" w:cs="Times New Roman"/>
              </w:rPr>
              <w:t xml:space="preserve"> Modbus </w:t>
            </w:r>
            <w:r>
              <w:rPr>
                <w:sz w:val="21"/>
                <w:szCs w:val="21"/>
                <w:rFonts w:ascii="Times New Roman" w:hAnsi="Times New Roman" w:cs="Times New Roman"/>
              </w:rPr>
              <w:t>协议的工业自动化网络规范</w:t>
            </w:r>
          </w:p>
        </w:tc>
      </w:tr>
      <w:tr>
        <w:tc>
          <w:tcPr>
            <w:tcW w:w="2100" w:type="dxa"/>
            <w:vAlign w:val="center"/>
            <w:tcMar>
              <w:left w:w="0" w:type="dxa"/>
              <w:right w:w="0" w:type="dxa"/>
              <w:top w:w="0" w:type="dxa"/>
              <w:bottom w:w="0" w:type="dxa"/>
            </w:tcMar>
          </w:tcPr>
          <w:p>
            <w:pPr>
              <w:ind w:firstLine="0" w:left="420"/>
              <w:spacing w:line="240" w:before="0" w:after="58" w:lineRule="auto"/>
            </w:pPr>
            <w:r>
              <w:rPr>
                <w:sz w:val="21"/>
                <w:szCs w:val="21"/>
                <w:rFonts w:ascii="Times New Roman" w:hAnsi="Times New Roman" w:cs="Times New Roman"/>
              </w:rPr>
              <w:t xml:space="preserve">HJ/T 75-2007</w:t>
            </w:r>
          </w:p>
        </w:tc>
        <w:tc>
          <w:tcPr>
            <w:tcW w:w="6405"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固定污染源烟气排放连续监测技术规范（试行）</w:t>
            </w:r>
          </w:p>
        </w:tc>
      </w:tr>
      <w:tr>
        <w:tc>
          <w:tcPr>
            <w:tcW w:w="2100" w:type="dxa"/>
            <w:vAlign w:val="center"/>
            <w:tcMar>
              <w:left w:w="0" w:type="dxa"/>
              <w:right w:w="0" w:type="dxa"/>
              <w:top w:w="0" w:type="dxa"/>
              <w:bottom w:w="0" w:type="dxa"/>
            </w:tcMar>
          </w:tcPr>
          <w:p>
            <w:pPr>
              <w:ind w:firstLine="0" w:left="420"/>
              <w:spacing w:line="240" w:before="0" w:after="58" w:lineRule="auto"/>
            </w:pPr>
            <w:r>
              <w:rPr>
                <w:sz w:val="21"/>
                <w:szCs w:val="21"/>
                <w:rFonts w:ascii="Times New Roman" w:hAnsi="Times New Roman" w:cs="Times New Roman"/>
              </w:rPr>
              <w:t xml:space="preserve">HJ/T 76-2007</w:t>
            </w:r>
          </w:p>
        </w:tc>
        <w:tc>
          <w:tcPr>
            <w:tcW w:w="6405"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固定污染源烟气排放连续监测排放系统技术要求及监测方法（试行）</w:t>
            </w:r>
          </w:p>
        </w:tc>
      </w:tr>
      <w:tr>
        <w:tc>
          <w:tcPr>
            <w:tcW w:w="2100" w:type="dxa"/>
            <w:vAlign w:val="center"/>
            <w:tcMar>
              <w:left w:w="0" w:type="dxa"/>
              <w:right w:w="0" w:type="dxa"/>
              <w:top w:w="0" w:type="dxa"/>
              <w:bottom w:w="0" w:type="dxa"/>
            </w:tcMar>
          </w:tcPr>
          <w:p>
            <w:pPr>
              <w:ind w:firstLine="0" w:left="420"/>
              <w:spacing w:line="240" w:before="0" w:after="58" w:lineRule="auto"/>
            </w:pPr>
            <w:r>
              <w:rPr>
                <w:sz w:val="21"/>
                <w:szCs w:val="21"/>
                <w:rFonts w:ascii="Times New Roman" w:hAnsi="Times New Roman" w:cs="Times New Roman"/>
              </w:rPr>
              <w:t xml:space="preserve">HJ 524-2009</w:t>
            </w:r>
          </w:p>
        </w:tc>
        <w:tc>
          <w:tcPr>
            <w:tcW w:w="6405"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大气污染物名称代码</w:t>
            </w:r>
          </w:p>
        </w:tc>
      </w:tr>
      <w:tr>
        <w:tc>
          <w:tcPr>
            <w:tcW w:w="2100" w:type="dxa"/>
            <w:vAlign w:val="center"/>
            <w:tcMar>
              <w:left w:w="0" w:type="dxa"/>
              <w:right w:w="0" w:type="dxa"/>
              <w:top w:w="0" w:type="dxa"/>
              <w:bottom w:w="0" w:type="dxa"/>
            </w:tcMar>
          </w:tcPr>
          <w:p>
            <w:pPr>
              <w:ind w:firstLine="0" w:left="420"/>
              <w:spacing w:line="264" w:before="0" w:after="0" w:lineRule="auto"/>
            </w:pPr>
            <w:r>
              <w:rPr>
                <w:sz w:val="21"/>
                <w:szCs w:val="21"/>
                <w:rFonts w:ascii="Times New Roman" w:hAnsi="Times New Roman" w:cs="Times New Roman"/>
              </w:rPr>
              <w:t xml:space="preserve">HJ 525-2009</w:t>
            </w:r>
          </w:p>
        </w:tc>
        <w:tc>
          <w:tcPr>
            <w:tcW w:w="6405" w:type="dxa"/>
            <w:vAlign w:val="center"/>
            <w:tcMar>
              <w:left w:w="0" w:type="dxa"/>
              <w:right w:w="0" w:type="dxa"/>
              <w:top w:w="0" w:type="dxa"/>
              <w:bottom w:w="0" w:type="dxa"/>
            </w:tcMar>
          </w:tcPr>
          <w:p>
            <w:pPr>
              <w:spacing w:line="264" w:before="0" w:after="0" w:lineRule="auto"/>
            </w:pPr>
            <w:r>
              <w:rPr>
                <w:sz w:val="21"/>
                <w:szCs w:val="21"/>
                <w:rFonts w:ascii="Times New Roman" w:hAnsi="Times New Roman" w:cs="Times New Roman"/>
              </w:rPr>
              <w:t>水污染物名称代码</w:t>
            </w:r>
          </w:p>
        </w:tc>
      </w:tr>
    </w:tbl>
    <w:p>
      <w:pPr>
        <w:spacing w:line="264" w:before="0" w:after="0" w:lineRule="auto"/>
        <w:rPr>
          <w:sz w:val="2"/>
          <w:szCs w:val="2"/>
          <w:rFonts w:ascii="Arial" w:hAnsi="Arial" w:cs="Arial"/>
        </w:rPr>
      </w:pPr>
    </w:p>
    <w:p>
      <w:pPr>
        <w:spacing w:line="240" w:before="417" w:after="365" w:lineRule="auto"/>
      </w:pPr>
      <w:r>
        <w:rPr>
          <w:sz w:val="21"/>
          <w:szCs w:val="21"/>
          <w:rFonts w:ascii="Times New Roman" w:hAnsi="Times New Roman" w:cs="Times New Roman"/>
        </w:rPr>
        <w:t xml:space="preserve">3 </w:t>
      </w:r>
      <w:r>
        <w:rPr>
          <w:sz w:val="22"/>
          <w:szCs w:val="22"/>
          <w:rFonts w:ascii="Times New Roman" w:hAnsi="Times New Roman" w:cs="Times New Roman"/>
        </w:rPr>
        <w:t>术语和定义</w:t>
      </w:r>
    </w:p>
    <w:p>
      <w:pPr>
        <w:ind w:firstLine="0" w:left="420"/>
        <w:spacing w:line="240" w:before="0" w:after="94" w:lineRule="auto"/>
      </w:pPr>
      <w:r>
        <w:rPr>
          <w:sz w:val="21"/>
          <w:szCs w:val="21"/>
          <w:rFonts w:ascii="Times New Roman" w:hAnsi="Times New Roman" w:cs="Times New Roman"/>
        </w:rPr>
        <w:t>下列术语和定义适用于本标准。</w:t>
      </w:r>
    </w:p>
    <w:p>
      <w:pPr>
        <w:spacing w:line="240" w:before="0" w:after="137" w:lineRule="auto"/>
      </w:pPr>
      <w:r>
        <w:rPr>
          <w:sz w:val="21"/>
          <w:szCs w:val="21"/>
          <w:rFonts w:ascii="Times New Roman" w:hAnsi="Times New Roman" w:cs="Times New Roman"/>
        </w:rPr>
        <w:t xml:space="preserve">3.1 污染物在线监控（监测）系统</w:t>
      </w:r>
      <w:r>
        <w:rPr>
          <w:i/>
          <w:sz w:val="18"/>
          <w:szCs w:val="18"/>
          <w:rFonts w:ascii="Times New Roman" w:hAnsi="Times New Roman" w:cs="Times New Roman"/>
        </w:rPr>
        <w:t xml:space="preserve"> online monitoring systems of pollutant</w:t>
      </w:r>
    </w:p>
    <w:p>
      <w:pPr>
        <w:ind w:firstLine="0" w:left="420"/>
        <w:spacing w:line="240" w:before="0" w:after="135" w:lineRule="auto"/>
      </w:pPr>
      <w:r>
        <w:rPr>
          <w:sz w:val="21"/>
          <w:szCs w:val="21"/>
          <w:rFonts w:ascii="Times New Roman" w:hAnsi="Times New Roman" w:cs="Times New Roman"/>
        </w:rPr>
        <w:t>由对污染物实施在线自动监控（监测）的仪器设备、数采仪、污染物排放过程（工况）自动监控设</w:t>
      </w:r>
    </w:p>
    <w:p>
      <w:pPr>
        <w:spacing w:line="240" w:before="0" w:after="137" w:lineRule="auto"/>
      </w:pPr>
      <w:r>
        <w:rPr>
          <w:sz w:val="21"/>
          <w:szCs w:val="21"/>
          <w:rFonts w:ascii="Times New Roman" w:hAnsi="Times New Roman" w:cs="Times New Roman"/>
        </w:rPr>
        <w:t>备和监控中心组成。</w:t>
      </w:r>
    </w:p>
    <w:p>
      <w:pPr>
        <w:spacing w:line="240" w:before="0" w:after="135" w:lineRule="auto"/>
      </w:pPr>
      <w:r>
        <w:rPr>
          <w:sz w:val="21"/>
          <w:szCs w:val="21"/>
          <w:rFonts w:ascii="Times New Roman" w:hAnsi="Times New Roman" w:cs="Times New Roman"/>
        </w:rPr>
        <w:t xml:space="preserve">3.2 监控中心</w:t>
      </w:r>
      <w:r>
        <w:rPr>
          <w:i/>
          <w:sz w:val="18"/>
          <w:szCs w:val="18"/>
          <w:rFonts w:ascii="Times New Roman" w:hAnsi="Times New Roman" w:cs="Times New Roman"/>
        </w:rPr>
        <w:t xml:space="preserve"> monitoring center</w:t>
      </w:r>
    </w:p>
    <w:p>
      <w:pPr>
        <w:ind w:firstLine="0" w:left="420"/>
        <w:spacing w:line="240" w:before="0" w:after="137" w:lineRule="auto"/>
      </w:pPr>
      <w:r>
        <w:rPr>
          <w:sz w:val="21"/>
          <w:szCs w:val="21"/>
          <w:rFonts w:ascii="Times New Roman" w:hAnsi="Times New Roman" w:cs="Times New Roman"/>
        </w:rPr>
        <w:t>安装在各级环保部门、通过传输网络与自动监控设备连接并对其发出查询和控制等指令的数据接收</w:t>
      </w:r>
    </w:p>
    <w:p>
      <w:pPr>
        <w:spacing w:line="240" w:before="0" w:after="135" w:lineRule="auto"/>
      </w:pPr>
      <w:r>
        <w:rPr>
          <w:sz w:val="21"/>
          <w:szCs w:val="21"/>
          <w:rFonts w:ascii="Times New Roman" w:hAnsi="Times New Roman" w:cs="Times New Roman"/>
        </w:rPr>
        <w:t>和数据处理系统，包括计算机及计算机软件等，本标准简称上位机。</w:t>
      </w:r>
    </w:p>
    <w:p>
      <w:pPr>
        <w:spacing w:line="240" w:before="0" w:after="137" w:lineRule="auto"/>
      </w:pPr>
      <w:r>
        <w:rPr>
          <w:sz w:val="21"/>
          <w:szCs w:val="21"/>
          <w:rFonts w:ascii="Times New Roman" w:hAnsi="Times New Roman" w:cs="Times New Roman"/>
        </w:rPr>
        <w:t xml:space="preserve">3.3 在线自动监控（监测）设备</w:t>
      </w:r>
      <w:r>
        <w:rPr>
          <w:i/>
          <w:sz w:val="18"/>
          <w:szCs w:val="18"/>
          <w:rFonts w:ascii="Times New Roman" w:hAnsi="Times New Roman" w:cs="Times New Roman"/>
        </w:rPr>
        <w:t xml:space="preserve"> online monitoring equipment</w:t>
      </w:r>
    </w:p>
    <w:p>
      <w:pPr>
        <w:ind w:firstLine="0" w:left="420"/>
        <w:spacing w:line="240" w:before="0" w:after="135" w:lineRule="auto"/>
      </w:pPr>
      <w:r>
        <w:rPr>
          <w:sz w:val="21"/>
          <w:szCs w:val="21"/>
          <w:rFonts w:ascii="Times New Roman" w:hAnsi="Times New Roman" w:cs="Times New Roman"/>
        </w:rPr>
        <w:t>安装在污染物监测点现场及影响污染物排放的工艺节点，用于监控、监测污染物排放状况和过程参</w:t>
      </w:r>
    </w:p>
    <w:p>
      <w:pPr>
        <w:spacing w:line="240" w:before="0" w:after="137" w:lineRule="auto"/>
      </w:pPr>
      <w:r>
        <w:rPr>
          <w:sz w:val="21"/>
          <w:szCs w:val="21"/>
          <w:rFonts w:ascii="Times New Roman" w:hAnsi="Times New Roman" w:cs="Times New Roman"/>
        </w:rPr>
        <w:t>数并完成与上位机通讯传输的设备，包括污染物监控（监测）仪器、流量（速）计、污染治理设施运行</w:t>
      </w:r>
    </w:p>
    <w:p>
      <w:pPr>
        <w:spacing w:line="240" w:before="0" w:after="135" w:lineRule="auto"/>
      </w:pPr>
      <w:r>
        <w:rPr>
          <w:sz w:val="21"/>
          <w:szCs w:val="21"/>
          <w:rFonts w:ascii="Times New Roman" w:hAnsi="Times New Roman" w:cs="Times New Roman"/>
        </w:rPr>
        <w:t>记录仪和数据采集传输仪等，本标准简称现场机。</w:t>
      </w:r>
    </w:p>
    <w:p>
      <w:pPr>
        <w:spacing w:line="240" w:before="0" w:after="137" w:lineRule="auto"/>
      </w:pPr>
      <w:r>
        <w:rPr>
          <w:sz w:val="21"/>
          <w:szCs w:val="21"/>
          <w:rFonts w:ascii="Times New Roman" w:hAnsi="Times New Roman" w:cs="Times New Roman"/>
        </w:rPr>
        <w:t xml:space="preserve">3.4 数据采集传输仪</w:t>
      </w:r>
      <w:r>
        <w:rPr>
          <w:i/>
          <w:sz w:val="18"/>
          <w:szCs w:val="18"/>
          <w:rFonts w:ascii="Times New Roman" w:hAnsi="Times New Roman" w:cs="Times New Roman"/>
        </w:rPr>
        <w:t xml:space="preserve"> equipment of data collector and transmission</w:t>
      </w:r>
    </w:p>
    <w:p>
      <w:pPr>
        <w:ind w:firstLine="0" w:left="420"/>
        <w:spacing w:line="240" w:before="0" w:after="135" w:lineRule="auto"/>
      </w:pPr>
      <w:r>
        <w:rPr>
          <w:sz w:val="21"/>
          <w:szCs w:val="21"/>
          <w:rFonts w:ascii="Times New Roman" w:hAnsi="Times New Roman" w:cs="Times New Roman"/>
        </w:rPr>
        <w:t>采集各种类型监控仪器仪表的数据、完成数据存储及与上位机数据传输通讯功能的单片机、工控机、</w:t>
      </w:r>
    </w:p>
    <w:p>
      <w:pPr>
        <w:spacing w:line="240" w:before="0" w:after="183" w:lineRule="auto"/>
      </w:pPr>
      <w:r>
        <w:rPr>
          <w:sz w:val="21"/>
          <w:szCs w:val="21"/>
          <w:rFonts w:ascii="Times New Roman" w:hAnsi="Times New Roman" w:cs="Times New Roman"/>
        </w:rPr>
        <w:t>嵌入式计算机、可编程自动化控制器（</w:t>
      </w:r>
      <w:r>
        <w:rPr>
          <w:sz w:val="21"/>
          <w:szCs w:val="21"/>
          <w:rFonts w:ascii="Times New Roman" w:hAnsi="Times New Roman" w:cs="Times New Roman"/>
        </w:rPr>
        <w:t xml:space="preserve">Programmable Automation Controller</w:t>
      </w:r>
      <w:r>
        <w:rPr>
          <w:sz w:val="21"/>
          <w:szCs w:val="21"/>
          <w:rFonts w:ascii="Times New Roman" w:hAnsi="Times New Roman" w:cs="Times New Roman"/>
        </w:rPr>
        <w:t>，</w:t>
      </w:r>
      <w:r>
        <w:rPr>
          <w:sz w:val="21"/>
          <w:szCs w:val="21"/>
          <w:rFonts w:ascii="Times New Roman" w:hAnsi="Times New Roman" w:cs="Times New Roman"/>
        </w:rPr>
        <w:t>PAC</w:t>
      </w:r>
      <w:r>
        <w:rPr>
          <w:sz w:val="22"/>
          <w:szCs w:val="22"/>
          <w:rFonts w:ascii="Times New Roman" w:hAnsi="Times New Roman" w:cs="Times New Roman"/>
        </w:rPr>
        <w:t>）或可编程控制器</w:t>
      </w:r>
    </w:p>
    <w:p>
      <w:pPr>
        <w:jc w:val="center"/>
        <w:spacing w:line="240" w:before="0" w:after="0" w:lineRule="auto"/>
      </w:pPr>
      <w:r>
        <w:rPr>
          <w:sz w:val="18"/>
          <w:szCs w:val="18"/>
          <w:rFonts w:ascii="Times New Roman" w:hAnsi="Times New Roman" w:cs="Times New Roman"/>
        </w:rPr>
        <w:t>1</w:t>
      </w:r>
    </w:p>
    <w:p>
      <w:pPr>
        <w:sectPr>
          <w:type w:val="continuous"/>
          <w:pgSz w:w="11918" w:h="16826"/>
          <w:pgMar w:top="1440" w:right="1018" w:bottom="480" w:left="1418"/>
        </w:sectPr>
      </w:pPr>
    </w:p>
    <w:p>
      <w:pPr>
        <w:spacing w:line="240" w:before="0" w:after="0" w:lineRule="auto"/>
        <w:rPr>
          <w:sz w:val="22"/>
          <w:szCs w:val="22"/>
        </w:rPr>
      </w:pPr>
    </w:p>
    <w:p>
      <w:pPr>
        <w:spacing w:line="240" w:before="0" w:after="0" w:lineRule="auto"/>
        <w:rPr>
          <w:sz w:val="22"/>
          <w:szCs w:val="22"/>
        </w:rPr>
      </w:pPr>
    </w:p>
    <w:p>
      <w:pPr>
        <w:spacing w:line="240" w:before="0" w:after="372"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p>
      <w:pPr>
        <w:spacing w:line="240" w:before="0" w:after="95" w:lineRule="auto"/>
      </w:pPr>
      <w:r>
        <w:rPr>
          <w:sz w:val="21"/>
          <w:szCs w:val="21"/>
          <w:rFonts w:ascii="Times New Roman" w:hAnsi="Times New Roman" w:cs="Times New Roman"/>
        </w:rPr>
        <w:t>（</w:t>
      </w:r>
      <w:r>
        <w:rPr>
          <w:sz w:val="21"/>
          <w:szCs w:val="21"/>
          <w:rFonts w:ascii="Times New Roman" w:hAnsi="Times New Roman" w:cs="Times New Roman"/>
        </w:rPr>
        <w:t xml:space="preserve">Programmable Logic Controller</w:t>
      </w:r>
      <w:r>
        <w:rPr>
          <w:sz w:val="21"/>
          <w:szCs w:val="21"/>
          <w:rFonts w:ascii="Times New Roman" w:hAnsi="Times New Roman" w:cs="Times New Roman"/>
        </w:rPr>
        <w:t>，</w:t>
      </w:r>
      <w:r>
        <w:rPr>
          <w:sz w:val="21"/>
          <w:szCs w:val="21"/>
          <w:rFonts w:ascii="Times New Roman" w:hAnsi="Times New Roman" w:cs="Times New Roman"/>
        </w:rPr>
        <w:t>PLC</w:t>
      </w:r>
      <w:r>
        <w:rPr>
          <w:sz w:val="22"/>
          <w:szCs w:val="22"/>
          <w:rFonts w:ascii="Times New Roman" w:hAnsi="Times New Roman" w:cs="Times New Roman"/>
        </w:rPr>
        <w:t>）等，本标准简称数采仪。</w:t>
      </w:r>
    </w:p>
    <w:p>
      <w:pPr>
        <w:spacing w:line="240" w:before="0" w:after="93" w:lineRule="auto"/>
      </w:pPr>
      <w:r>
        <w:rPr>
          <w:sz w:val="21"/>
          <w:szCs w:val="21"/>
          <w:rFonts w:ascii="Times New Roman" w:hAnsi="Times New Roman" w:cs="Times New Roman"/>
        </w:rPr>
        <w:t xml:space="preserve">3.5 污染治理设施</w:t>
      </w:r>
      <w:r>
        <w:rPr>
          <w:i/>
          <w:sz w:val="18"/>
          <w:szCs w:val="18"/>
          <w:rFonts w:ascii="Times New Roman" w:hAnsi="Times New Roman" w:cs="Times New Roman"/>
        </w:rPr>
        <w:t xml:space="preserve"> equipment of pollution treatment</w:t>
      </w:r>
    </w:p>
    <w:p>
      <w:pPr>
        <w:ind w:firstLine="0" w:left="420"/>
        <w:spacing w:line="240" w:before="0" w:after="95" w:lineRule="auto"/>
      </w:pPr>
      <w:r>
        <w:rPr>
          <w:sz w:val="22"/>
          <w:szCs w:val="22"/>
          <w:rFonts w:ascii="Times New Roman" w:hAnsi="Times New Roman" w:cs="Times New Roman"/>
        </w:rPr>
        <w:t>用于治理污染物所需的设备、装置等，统称为污染治理设施。</w:t>
      </w:r>
    </w:p>
    <w:p>
      <w:pPr>
        <w:spacing w:line="240" w:before="0" w:after="135" w:lineRule="auto"/>
      </w:pPr>
      <w:r>
        <w:rPr>
          <w:sz w:val="21"/>
          <w:szCs w:val="21"/>
          <w:rFonts w:ascii="Times New Roman" w:hAnsi="Times New Roman" w:cs="Times New Roman"/>
        </w:rPr>
        <w:t xml:space="preserve">3.6 排放过程（工况）监控（过程监控）</w:t>
      </w:r>
      <w:r>
        <w:rPr>
          <w:i/>
          <w:sz w:val="18"/>
          <w:szCs w:val="18"/>
          <w:rFonts w:ascii="Times New Roman" w:hAnsi="Times New Roman" w:cs="Times New Roman"/>
        </w:rPr>
        <w:t xml:space="preserve"> process monitoring</w:t>
      </w:r>
    </w:p>
    <w:p>
      <w:pPr>
        <w:ind w:firstLine="0" w:left="420"/>
        <w:spacing w:line="240" w:before="0" w:after="137" w:lineRule="auto"/>
      </w:pPr>
      <w:r>
        <w:rPr>
          <w:sz w:val="21"/>
          <w:szCs w:val="21"/>
          <w:rFonts w:ascii="Times New Roman" w:hAnsi="Times New Roman" w:cs="Times New Roman"/>
        </w:rPr>
        <w:t>根据工艺设计，对影响污染物排放的生产设施和污染治理设施（以下简称治理设施）运行的关键参</w:t>
      </w:r>
    </w:p>
    <w:p>
      <w:pPr>
        <w:spacing w:line="240" w:before="0" w:after="135" w:lineRule="auto"/>
      </w:pPr>
      <w:r>
        <w:rPr>
          <w:sz w:val="21"/>
          <w:szCs w:val="21"/>
          <w:rFonts w:ascii="Times New Roman" w:hAnsi="Times New Roman" w:cs="Times New Roman"/>
        </w:rPr>
        <w:t>数（包括诸如流量、温度、含氧量、压力等之工艺参数和诸如电流、电压、频率、转速等之电气参数）</w:t>
      </w:r>
    </w:p>
    <w:p>
      <w:pPr>
        <w:spacing w:line="240" w:before="0" w:after="137" w:lineRule="auto"/>
      </w:pPr>
      <w:r>
        <w:rPr>
          <w:sz w:val="21"/>
          <w:szCs w:val="21"/>
          <w:rFonts w:ascii="Times New Roman" w:hAnsi="Times New Roman" w:cs="Times New Roman"/>
        </w:rPr>
        <w:t>进行的监测；结合企业生产工艺和末端监测数据，全面监控企业的生产设施和治理设施的运行、污染物</w:t>
      </w:r>
    </w:p>
    <w:p>
      <w:pPr>
        <w:spacing w:line="240" w:before="0" w:after="135" w:lineRule="auto"/>
      </w:pPr>
      <w:r>
        <w:rPr>
          <w:sz w:val="21"/>
          <w:szCs w:val="21"/>
          <w:rFonts w:ascii="Times New Roman" w:hAnsi="Times New Roman" w:cs="Times New Roman"/>
        </w:rPr>
        <w:t>治理效果和排放情况，判定污染物排放监测数据的合理性、真实性和可接受性，本标准称为排放过程（工</w:t>
      </w:r>
    </w:p>
    <w:p>
      <w:pPr>
        <w:spacing w:line="240" w:before="0" w:after="137" w:lineRule="auto"/>
      </w:pPr>
      <w:r>
        <w:rPr>
          <w:sz w:val="21"/>
          <w:szCs w:val="21"/>
          <w:rFonts w:ascii="Times New Roman" w:hAnsi="Times New Roman" w:cs="Times New Roman"/>
        </w:rPr>
        <w:t>况）监控。</w:t>
      </w:r>
    </w:p>
    <w:p>
      <w:pPr>
        <w:spacing w:line="240" w:before="0" w:after="99" w:lineRule="auto"/>
      </w:pPr>
      <w:r>
        <w:rPr>
          <w:sz w:val="21"/>
          <w:szCs w:val="21"/>
          <w:rFonts w:ascii="Times New Roman" w:hAnsi="Times New Roman" w:cs="Times New Roman"/>
        </w:rPr>
        <w:t xml:space="preserve">3.7 清洗</w:t>
      </w:r>
      <w:r>
        <w:rPr>
          <w:i/>
          <w:sz w:val="18"/>
          <w:szCs w:val="18"/>
          <w:rFonts w:ascii="Times New Roman" w:hAnsi="Times New Roman" w:cs="Times New Roman"/>
        </w:rPr>
        <w:t xml:space="preserve"> clearance</w:t>
      </w:r>
    </w:p>
    <w:p>
      <w:pPr>
        <w:ind w:firstLine="0" w:left="420"/>
        <w:spacing w:line="240" w:before="0" w:after="58" w:lineRule="auto"/>
      </w:pPr>
      <w:r>
        <w:rPr>
          <w:sz w:val="21"/>
          <w:szCs w:val="21"/>
          <w:rFonts w:ascii="Times New Roman" w:hAnsi="Times New Roman" w:cs="Times New Roman"/>
        </w:rPr>
        <w:t>在线监控设备在测试样品前，采用清水、水样、化学药剂等对进样管路及测量主体部件进行清洁润</w:t>
      </w:r>
    </w:p>
    <w:p>
      <w:pPr>
        <w:spacing w:line="240" w:before="0" w:after="94" w:lineRule="auto"/>
      </w:pPr>
      <w:r>
        <w:rPr>
          <w:sz w:val="21"/>
          <w:szCs w:val="21"/>
          <w:rFonts w:ascii="Times New Roman" w:hAnsi="Times New Roman" w:cs="Times New Roman"/>
        </w:rPr>
        <w:t>洗工作，以保障测量数据准确性，这个过程称为清洗。</w:t>
      </w:r>
    </w:p>
    <w:p>
      <w:pPr>
        <w:spacing w:line="240" w:before="0" w:after="101" w:lineRule="auto"/>
      </w:pPr>
      <w:r>
        <w:rPr>
          <w:sz w:val="21"/>
          <w:szCs w:val="21"/>
          <w:rFonts w:ascii="Times New Roman" w:hAnsi="Times New Roman" w:cs="Times New Roman"/>
        </w:rPr>
        <w:t xml:space="preserve">3.8 反吹</w:t>
      </w:r>
      <w:r>
        <w:rPr>
          <w:i/>
          <w:sz w:val="18"/>
          <w:szCs w:val="18"/>
          <w:rFonts w:ascii="Times New Roman" w:hAnsi="Times New Roman" w:cs="Times New Roman"/>
        </w:rPr>
        <w:t xml:space="preserve"> blowback</w:t>
      </w:r>
    </w:p>
    <w:p>
      <w:pPr>
        <w:ind w:firstLine="420"/>
        <w:spacing w:line="295" w:before="0" w:after="35" w:lineRule="auto"/>
      </w:pPr>
      <w:r>
        <w:rPr>
          <w:sz w:val="21"/>
          <w:szCs w:val="21"/>
          <w:rFonts w:ascii="Times New Roman" w:hAnsi="Times New Roman" w:cs="Times New Roman"/>
        </w:rPr>
        <w:t>在线监控（监测）仪器在测量过程中，为防止测量回路出现堵塞或测量回路不通畅影响测量结果，</w:t>
      </w:r>
      <w:r>
        <w:t xml:space="preserve"> </w:t>
      </w:r>
      <w:r>
        <w:rPr>
          <w:sz w:val="21"/>
          <w:szCs w:val="21"/>
          <w:rFonts w:ascii="Times New Roman" w:hAnsi="Times New Roman" w:cs="Times New Roman"/>
        </w:rPr>
        <w:t>采用高压气体对测量回路定期自动进行吹扫，确保测量回路的畅通，这个过程称为反吹。</w:t>
      </w:r>
    </w:p>
    <w:p>
      <w:pPr>
        <w:spacing w:line="240" w:before="0" w:after="99" w:lineRule="auto"/>
      </w:pPr>
      <w:r>
        <w:rPr>
          <w:sz w:val="21"/>
          <w:szCs w:val="21"/>
          <w:rFonts w:ascii="Times New Roman" w:hAnsi="Times New Roman" w:cs="Times New Roman"/>
        </w:rPr>
        <w:t xml:space="preserve">3.9 超标留样</w:t>
      </w:r>
      <w:r>
        <w:rPr>
          <w:i/>
          <w:sz w:val="18"/>
          <w:szCs w:val="18"/>
          <w:rFonts w:ascii="Times New Roman" w:hAnsi="Times New Roman" w:cs="Times New Roman"/>
        </w:rPr>
        <w:t xml:space="preserve"> sampling for overproof</w:t>
      </w:r>
    </w:p>
    <w:p>
      <w:pPr>
        <w:ind w:firstLine="0" w:left="420"/>
        <w:spacing w:line="240" w:before="0" w:after="94" w:lineRule="auto"/>
      </w:pPr>
      <w:r>
        <w:rPr>
          <w:sz w:val="21"/>
          <w:szCs w:val="21"/>
          <w:rFonts w:ascii="Times New Roman" w:hAnsi="Times New Roman" w:cs="Times New Roman"/>
        </w:rPr>
        <w:t>污染物排放超标时触发自动采样设备采集污染物样本的过程称为超标留样。</w:t>
      </w:r>
    </w:p>
    <w:p>
      <w:pPr>
        <w:spacing w:line="240" w:before="0" w:after="137" w:lineRule="auto"/>
      </w:pPr>
      <w:r>
        <w:rPr>
          <w:sz w:val="21"/>
          <w:szCs w:val="21"/>
          <w:rFonts w:ascii="Times New Roman" w:hAnsi="Times New Roman" w:cs="Times New Roman"/>
        </w:rPr>
        <w:t xml:space="preserve">3.10 零点校准</w:t>
      </w:r>
      <w:r>
        <w:rPr>
          <w:i/>
          <w:sz w:val="18"/>
          <w:szCs w:val="18"/>
          <w:rFonts w:ascii="Times New Roman" w:hAnsi="Times New Roman" w:cs="Times New Roman"/>
        </w:rPr>
        <w:t xml:space="preserve"> zero calibration</w:t>
      </w:r>
    </w:p>
    <w:p>
      <w:pPr>
        <w:ind w:firstLine="0" w:left="420"/>
        <w:spacing w:line="240" w:before="0" w:after="135" w:lineRule="auto"/>
      </w:pPr>
      <w:r>
        <w:rPr>
          <w:sz w:val="21"/>
          <w:szCs w:val="21"/>
          <w:rFonts w:ascii="Times New Roman" w:hAnsi="Times New Roman" w:cs="Times New Roman"/>
        </w:rPr>
        <w:t>采用零点校正液作为试样进行测试，在线监测仪器的指示值校准为零，这个过程称为零点校准。</w:t>
      </w:r>
    </w:p>
    <w:p>
      <w:pPr>
        <w:spacing w:line="240" w:before="0" w:after="101" w:lineRule="auto"/>
      </w:pPr>
      <w:r>
        <w:rPr>
          <w:sz w:val="21"/>
          <w:szCs w:val="21"/>
          <w:rFonts w:ascii="Times New Roman" w:hAnsi="Times New Roman" w:cs="Times New Roman"/>
        </w:rPr>
        <w:t xml:space="preserve">3.11 采样周期</w:t>
      </w:r>
      <w:r>
        <w:rPr>
          <w:i/>
          <w:sz w:val="18"/>
          <w:szCs w:val="18"/>
          <w:rFonts w:ascii="Times New Roman" w:hAnsi="Times New Roman" w:cs="Times New Roman"/>
        </w:rPr>
        <w:t xml:space="preserve"> sampling cycle</w:t>
      </w:r>
    </w:p>
    <w:p>
      <w:pPr>
        <w:ind w:firstLine="0" w:left="420"/>
        <w:spacing w:line="240" w:before="0" w:after="94" w:lineRule="auto"/>
      </w:pPr>
      <w:r>
        <w:rPr>
          <w:sz w:val="21"/>
          <w:szCs w:val="21"/>
          <w:rFonts w:ascii="Times New Roman" w:hAnsi="Times New Roman" w:cs="Times New Roman"/>
        </w:rPr>
        <w:t>对于非连续在线监控（监测）仪器仪表，相邻两次采样之间的时间间隔称为采样周期。</w:t>
      </w:r>
    </w:p>
    <w:p>
      <w:pPr>
        <w:spacing w:line="240" w:before="0" w:after="135" w:lineRule="auto"/>
      </w:pPr>
      <w:r>
        <w:rPr>
          <w:sz w:val="21"/>
          <w:szCs w:val="21"/>
          <w:rFonts w:ascii="Times New Roman" w:hAnsi="Times New Roman" w:cs="Times New Roman"/>
        </w:rPr>
        <w:t xml:space="preserve">3.12 比对采样</w:t>
      </w:r>
      <w:r>
        <w:rPr>
          <w:i/>
          <w:sz w:val="18"/>
          <w:szCs w:val="18"/>
          <w:rFonts w:ascii="Times New Roman" w:hAnsi="Times New Roman" w:cs="Times New Roman"/>
        </w:rPr>
        <w:t xml:space="preserve"> comparison sampling</w:t>
      </w:r>
    </w:p>
    <w:p>
      <w:pPr>
        <w:ind w:firstLine="0" w:left="420"/>
        <w:spacing w:line="240" w:before="0" w:after="137" w:lineRule="auto"/>
      </w:pPr>
      <w:r>
        <w:rPr>
          <w:sz w:val="21"/>
          <w:szCs w:val="21"/>
          <w:rFonts w:ascii="Times New Roman" w:hAnsi="Times New Roman" w:cs="Times New Roman"/>
        </w:rPr>
        <w:t>在线监控（监测）仪器仪表采用标准样作为试样进行测试，验证在线监控（监测）仪器仪表监测结</w:t>
      </w:r>
    </w:p>
    <w:p>
      <w:pPr>
        <w:spacing w:line="240" w:before="0" w:after="135" w:lineRule="auto"/>
      </w:pPr>
      <w:r>
        <w:rPr>
          <w:sz w:val="21"/>
          <w:szCs w:val="21"/>
          <w:rFonts w:ascii="Times New Roman" w:hAnsi="Times New Roman" w:cs="Times New Roman"/>
        </w:rPr>
        <w:t>果准确性的过程称为比对采样。</w:t>
      </w:r>
    </w:p>
    <w:p>
      <w:pPr>
        <w:spacing w:line="240" w:before="0" w:after="137" w:lineRule="auto"/>
      </w:pPr>
      <w:r>
        <w:rPr>
          <w:sz w:val="21"/>
          <w:szCs w:val="21"/>
          <w:rFonts w:ascii="Times New Roman" w:hAnsi="Times New Roman" w:cs="Times New Roman"/>
        </w:rPr>
        <w:t xml:space="preserve">3.13 量程校准</w:t>
      </w:r>
      <w:r>
        <w:rPr>
          <w:i/>
          <w:sz w:val="18"/>
          <w:szCs w:val="18"/>
          <w:rFonts w:ascii="Times New Roman" w:hAnsi="Times New Roman" w:cs="Times New Roman"/>
        </w:rPr>
        <w:t xml:space="preserve"> range calibration</w:t>
      </w:r>
    </w:p>
    <w:p>
      <w:pPr>
        <w:ind w:firstLine="0" w:left="420"/>
        <w:spacing w:line="240" w:before="0" w:after="135" w:lineRule="auto"/>
      </w:pPr>
      <w:r>
        <w:rPr>
          <w:sz w:val="21"/>
          <w:szCs w:val="21"/>
          <w:rFonts w:ascii="Times New Roman" w:hAnsi="Times New Roman" w:cs="Times New Roman"/>
        </w:rPr>
        <w:t>采用量程校正液（或标准气样）作为试样进行测试，相对于在线监测仪器的测定量程，将仪器指示</w:t>
      </w:r>
    </w:p>
    <w:p>
      <w:pPr>
        <w:spacing w:line="240" w:before="0" w:after="137" w:lineRule="auto"/>
      </w:pPr>
      <w:r>
        <w:rPr>
          <w:sz w:val="21"/>
          <w:szCs w:val="21"/>
          <w:rFonts w:ascii="Times New Roman" w:hAnsi="Times New Roman" w:cs="Times New Roman"/>
        </w:rPr>
        <w:t>值校准为量程值，这个过程称为量程校准。</w:t>
      </w:r>
    </w:p>
    <w:p>
      <w:pPr>
        <w:spacing w:line="240" w:before="0" w:after="135" w:lineRule="auto"/>
      </w:pPr>
      <w:r>
        <w:rPr>
          <w:sz w:val="21"/>
          <w:szCs w:val="21"/>
          <w:rFonts w:ascii="Times New Roman" w:hAnsi="Times New Roman" w:cs="Times New Roman"/>
        </w:rPr>
        <w:t xml:space="preserve">3.14 即时采样</w:t>
      </w:r>
      <w:r>
        <w:rPr>
          <w:i/>
          <w:sz w:val="18"/>
          <w:szCs w:val="18"/>
          <w:rFonts w:ascii="Times New Roman" w:hAnsi="Times New Roman" w:cs="Times New Roman"/>
        </w:rPr>
        <w:t xml:space="preserve"> immediate sampling</w:t>
      </w:r>
    </w:p>
    <w:p>
      <w:pPr>
        <w:ind w:firstLine="0" w:left="420"/>
        <w:spacing w:line="240" w:before="0" w:after="137" w:lineRule="auto"/>
      </w:pPr>
      <w:r>
        <w:rPr>
          <w:sz w:val="21"/>
          <w:szCs w:val="21"/>
          <w:rFonts w:ascii="Times New Roman" w:hAnsi="Times New Roman" w:cs="Times New Roman"/>
        </w:rPr>
        <w:t>对于非连续在线监控（监测）仪器仪表，通过上位机发送指令使在线监控（监测）仪器仪表立即进</w:t>
      </w:r>
    </w:p>
    <w:p>
      <w:pPr>
        <w:spacing w:line="240" w:before="0" w:after="135" w:lineRule="auto"/>
      </w:pPr>
      <w:r>
        <w:rPr>
          <w:sz w:val="21"/>
          <w:szCs w:val="21"/>
          <w:rFonts w:ascii="Times New Roman" w:hAnsi="Times New Roman" w:cs="Times New Roman"/>
        </w:rPr>
        <w:t>入采样测试的过程称为即时采样。</w:t>
      </w:r>
    </w:p>
    <w:p>
      <w:pPr>
        <w:spacing w:line="240" w:before="0" w:after="137" w:lineRule="auto"/>
      </w:pPr>
      <w:r>
        <w:rPr>
          <w:sz w:val="21"/>
          <w:szCs w:val="21"/>
          <w:rFonts w:ascii="Times New Roman" w:hAnsi="Times New Roman" w:cs="Times New Roman"/>
        </w:rPr>
        <w:t xml:space="preserve">3.15 出样时间</w:t>
      </w:r>
      <w:r>
        <w:rPr>
          <w:i/>
          <w:sz w:val="18"/>
          <w:szCs w:val="18"/>
          <w:rFonts w:ascii="Times New Roman" w:hAnsi="Times New Roman" w:cs="Times New Roman"/>
        </w:rPr>
        <w:t xml:space="preserve"> sampling time</w:t>
      </w:r>
    </w:p>
    <w:p>
      <w:pPr>
        <w:ind w:firstLine="0" w:left="420"/>
        <w:spacing w:line="240" w:before="0" w:after="416" w:lineRule="auto"/>
      </w:pPr>
      <w:r>
        <w:rPr>
          <w:sz w:val="22"/>
          <w:szCs w:val="22"/>
          <w:rFonts w:ascii="Times New Roman" w:hAnsi="Times New Roman" w:cs="Times New Roman"/>
        </w:rPr>
        <w:t>对于非连续在线监控（监测）仪器仪表，从采样开始到产生测量结果所用的时间，称为出样时间。</w:t>
      </w:r>
    </w:p>
    <w:p>
      <w:pPr>
        <w:spacing w:line="240" w:before="0" w:after="365" w:lineRule="auto"/>
      </w:pPr>
      <w:r>
        <w:rPr>
          <w:sz w:val="21"/>
          <w:szCs w:val="21"/>
          <w:rFonts w:ascii="Times New Roman" w:hAnsi="Times New Roman" w:cs="Times New Roman"/>
        </w:rPr>
        <w:t xml:space="preserve">4 </w:t>
      </w:r>
      <w:r>
        <w:rPr>
          <w:sz w:val="22"/>
          <w:szCs w:val="22"/>
          <w:rFonts w:ascii="Times New Roman" w:hAnsi="Times New Roman" w:cs="Times New Roman"/>
        </w:rPr>
        <w:t>系统结构</w:t>
      </w:r>
    </w:p>
    <w:p>
      <w:pPr>
        <w:ind w:firstLine="0" w:left="420"/>
        <w:spacing w:line="240" w:before="0" w:after="63" w:lineRule="auto"/>
      </w:pPr>
      <w:r>
        <w:rPr>
          <w:sz w:val="21"/>
          <w:szCs w:val="21"/>
          <w:rFonts w:ascii="Times New Roman" w:hAnsi="Times New Roman" w:cs="Times New Roman"/>
        </w:rPr>
        <w:t>污染物在线监控（监测）系统从底层逐级向上可分为现场机、传输网络和上位机三个层次。上位机</w:t>
      </w:r>
    </w:p>
    <w:p>
      <w:pPr>
        <w:jc w:val="center"/>
        <w:spacing w:line="240" w:before="0" w:after="0" w:lineRule="auto"/>
      </w:pPr>
      <w:r>
        <w:rPr>
          <w:sz w:val="18"/>
          <w:szCs w:val="18"/>
          <w:rFonts w:ascii="Times New Roman" w:hAnsi="Times New Roman" w:cs="Times New Roman"/>
        </w:rPr>
        <w:t>2</w:t>
      </w:r>
    </w:p>
    <w:p>
      <w:pPr>
        <w:sectPr>
          <w:type w:val="continuous"/>
          <w:pgSz w:w="11918" w:h="16826"/>
          <w:pgMar w:top="1400" w:right="1314" w:bottom="480" w:left="1133"/>
        </w:sectPr>
      </w:pPr>
    </w:p>
    <w:p>
      <w:pPr>
        <w:spacing w:line="240" w:before="0" w:after="0" w:lineRule="auto"/>
        <w:rPr>
          <w:sz w:val="22"/>
          <w:szCs w:val="22"/>
        </w:rPr>
      </w:pPr>
    </w:p>
    <w:p>
      <w:pPr>
        <w:spacing w:line="240" w:before="0" w:after="0" w:lineRule="auto"/>
        <w:rPr>
          <w:sz w:val="22"/>
          <w:szCs w:val="22"/>
        </w:rPr>
      </w:pPr>
    </w:p>
    <w:tbl>
      <w:tblPr>
        <w:tblStyle w:val="TableGrid"/>
        <w:tblW w:w="10522" w:type="dxa"/>
        <w:tblInd w:w="1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10482" w:type="dxa"/>
            <w:right w:val="single" w:sz="6" w:space="0" w:color="FAFAD7"/>
            <w:top w:val="single" w:sz="6" w:space="0" w:color="FAFAD7"/>
            <w:vAlign w:val="center"/>
            <w:tcMar>
              <w:left w:w="0" w:type="dxa"/>
              <w:bottom w:w="0" w:type="dxa"/>
            </w:tcMar>
          </w:tcPr>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ind w:firstLine="0" w:left="1418"/>
              <w:spacing w:line="240" w:before="406" w:after="16" w:lineRule="auto"/>
            </w:pPr>
            <w:r>
              <w:rPr>
                <w:sz w:val="21"/>
                <w:szCs w:val="21"/>
                <w:rFonts w:ascii="Times New Roman" w:hAnsi="Times New Roman" w:cs="Times New Roman"/>
              </w:rPr>
              <w:t>通过传输网络与现场机进行通讯（包括发起、数据交换、应答等）。</w:t>
            </w:r>
          </w:p>
        </w:tc>
      </w:tr>
      <w:tr>
        <w:tc>
          <w:tcPr>
            <w:tcW w:w="10482" w:type="dxa"/>
            <w:right w:val="single" w:sz="6" w:space="0" w:color="FAFAD7"/>
            <w:vAlign w:val="center"/>
            <w:tcMar>
              <w:left w:w="0" w:type="dxa"/>
              <w:top w:w="0" w:type="dxa"/>
              <w:bottom w:w="0" w:type="dxa"/>
            </w:tcMar>
          </w:tcPr>
          <w:p>
            <w:pPr>
              <w:ind w:firstLine="0" w:left="1838"/>
              <w:spacing w:line="240" w:before="0" w:after="58" w:lineRule="auto"/>
            </w:pPr>
            <w:r>
              <w:rPr>
                <w:sz w:val="21"/>
                <w:szCs w:val="21"/>
                <w:rFonts w:ascii="Times New Roman" w:hAnsi="Times New Roman" w:cs="Times New Roman"/>
              </w:rPr>
              <w:t>污染物在线监控（监测）系统有两种构成方式：</w:t>
            </w:r>
          </w:p>
        </w:tc>
      </w:tr>
      <w:tr>
        <w:tc>
          <w:tcPr>
            <w:tcW w:w="10482" w:type="dxa"/>
            <w:right w:val="single" w:sz="6" w:space="0" w:color="FAFAD7"/>
            <w:vAlign w:val="center"/>
            <w:tcMar>
              <w:left w:w="0" w:type="dxa"/>
              <w:top w:w="0" w:type="dxa"/>
              <w:bottom w:w="0" w:type="dxa"/>
            </w:tcMar>
          </w:tcPr>
          <w:p>
            <w:pPr>
              <w:ind w:firstLine="0" w:left="1838"/>
              <w:spacing w:line="240" w:before="0" w:after="58" w:lineRule="auto"/>
            </w:pPr>
            <w:r>
              <w:rPr>
                <w:sz w:val="21"/>
                <w:szCs w:val="21"/>
                <w:rFonts w:ascii="Times New Roman" w:hAnsi="Times New Roman" w:cs="Times New Roman"/>
              </w:rPr>
              <w:t>1</w:t>
            </w:r>
            <w:r>
              <w:rPr>
                <w:sz w:val="21"/>
                <w:szCs w:val="21"/>
                <w:rFonts w:ascii="Times New Roman" w:hAnsi="Times New Roman" w:cs="Times New Roman"/>
              </w:rPr>
              <w:t>）一台（套）现场机集自动监控（监测）、存储和通讯传输功能为一体，可直接通过传输网络与上</w:t>
            </w:r>
          </w:p>
        </w:tc>
      </w:tr>
      <w:tr>
        <w:tc>
          <w:tcPr>
            <w:tcW w:w="10482" w:type="dxa"/>
            <w:right w:val="single" w:sz="6" w:space="0" w:color="FAFAD7"/>
            <w:vAlign w:val="center"/>
            <w:tcMar>
              <w:left w:w="0" w:type="dxa"/>
              <w:top w:w="0" w:type="dxa"/>
              <w:bottom w:w="0" w:type="dxa"/>
            </w:tcMar>
          </w:tcPr>
          <w:p>
            <w:pPr>
              <w:ind w:firstLine="0" w:left="1418"/>
              <w:spacing w:line="264" w:before="0" w:after="13662" w:lineRule="auto"/>
            </w:pPr>
            <w:r>
              <w:rPr>
                <w:sz w:val="21"/>
                <w:szCs w:val="21"/>
                <w:rFonts w:ascii="Times New Roman" w:hAnsi="Times New Roman" w:cs="Times New Roman"/>
              </w:rPr>
              <w:t>位机相互作用，如图</w:t>
            </w:r>
            <w:r>
              <w:rPr>
                <w:sz w:val="18"/>
                <w:szCs w:val="18"/>
                <w:rFonts w:ascii="Times New Roman" w:hAnsi="Times New Roman" w:cs="Times New Roman"/>
              </w:rPr>
              <w:t xml:space="preserve"> 1 </w:t>
            </w:r>
            <w:r>
              <w:rPr>
                <w:sz w:val="21"/>
                <w:szCs w:val="21"/>
                <w:rFonts w:ascii="Times New Roman" w:hAnsi="Times New Roman" w:cs="Times New Roman"/>
              </w:rPr>
              <w:t>所示。</w:t>
            </w:r>
          </w:p>
        </w:tc>
      </w:tr>
    </w:tbl>
    <w:p>
      <w:pPr>
        <w:spacing w:line="264" w:before="0" w:after="0" w:lineRule="auto"/>
        <w:rPr>
          <w:sz w:val="2"/>
          <w:szCs w:val="2"/>
          <w:rFonts w:ascii="Arial" w:hAnsi="Arial" w:cs="Arial"/>
        </w:rPr>
      </w:pPr>
    </w:p>
    <w:tbl>
      <w:tblPr>
        <w:tblStyle w:val="TableGrid"/>
        <w:tblW w:w="2200" w:type="dxa"/>
        <w:tblInd w:w="3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2160" w:type="dxa"/>
            <w:right w:val="single" w:sz="6" w:space="0" w:color="030303"/>
            <w:tcMar>
              <w:left w:w="0" w:type="dxa"/>
              <w:top w:w="0" w:type="dxa"/>
              <w:bottom w:w="0" w:type="dxa"/>
            </w:tcMar>
          </w:tcPr>
          <w:p>
            <w:pPr>
              <w:spacing w:line="264" w:before="0" w:after="112" w:lineRule="auto"/>
            </w:pPr>
            <w:r>
              <w:drawing>
                <wp:inline>
                  <wp:extent cx="315468" cy="100584"/>
                  <wp:effectExtent l="0" t="0" r="0" b="71120"/>
                  <wp:wrapNone/>
                  <wp:docPr id="2" name="Freeform 1"/>
                  <wp:cNvGraphicFramePr>
                    <a:graphicFrameLocks noChangeAspect="1"/>
                  </wp:cNvGraphicFramePr>
                  <a:graphic>
                    <a:graphicData uri="http://schemas.openxmlformats.org/drawingml/2006/picture">
                      <pic:pic xmlns:pic="http://schemas.openxmlformats.org/drawingml/2006/picture">
                        <pic:nvPicPr>
                          <pic:cNvPr id="0" name="Picture2"/>
                          <pic:cNvPicPr/>
                        </pic:nvPicPr>
                        <pic:blipFill>
                          <a:blip r:embed="rId8"/>
                          <a:srcRect l="0" t="0" r="0" b="0"/>
                          <a:stretch>
                            <a:fillRect/>
                          </a:stretch>
                        </pic:blipFill>
                        <pic:spPr>
                          <a:xfrm>
                            <a:off x="0" y="0"/>
                            <a:ext cx="315468" cy="100584"/>
                          </a:xfrm>
                          <a:prstGeom prst="rect">
                            <a:avLst/>
                          </a:prstGeom>
                        </pic:spPr>
                      </pic:pic>
                    </a:graphicData>
                  </a:graphic>
                </wp:inline>
              </w:drawing>
            </w: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ind w:left="3417"/>
        <w:spacing w:line="264" w:before="401" w:after="11821" w:lineRule="auto"/>
      </w:pPr>
      <w:r>
        <w:drawing>
          <wp:inline>
            <wp:extent cx="425196" cy="100584"/>
            <wp:effectExtent l="0" t="0" r="0" b="7506717"/>
            <wp:wrapNone/>
            <wp:docPr id="3" name="Freeform 1"/>
            <wp:cNvGraphicFramePr>
              <a:graphicFrameLocks noChangeAspect="1"/>
            </wp:cNvGraphicFramePr>
            <a:graphic>
              <a:graphicData uri="http://schemas.openxmlformats.org/drawingml/2006/picture">
                <pic:pic xmlns:pic="http://schemas.openxmlformats.org/drawingml/2006/picture">
                  <pic:nvPicPr>
                    <pic:cNvPr id="0" name="Picture3"/>
                    <pic:cNvPicPr/>
                  </pic:nvPicPr>
                  <pic:blipFill>
                    <a:blip r:embed="rId9"/>
                    <a:srcRect l="0" t="0" r="0" b="0"/>
                    <a:stretch>
                      <a:fillRect/>
                    </a:stretch>
                  </pic:blipFill>
                  <pic:spPr>
                    <a:xfrm>
                      <a:off x="0" y="0"/>
                      <a:ext cx="425196" cy="100584"/>
                    </a:xfrm>
                    <a:prstGeom prst="rect">
                      <a:avLst/>
                    </a:prstGeom>
                  </pic:spPr>
                </pic:pic>
              </a:graphicData>
            </a:graphic>
          </wp:inline>
        </w:drawing>
      </w:r>
    </w:p>
    <w:tbl>
      <w:tblPr>
        <w:tblStyle w:val="TableGrid"/>
        <w:tblW w:w="2412" w:type="dxa"/>
        <w:tblInd w:w="3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2372" w:type="dxa"/>
            <w:right w:val="single" w:sz="6" w:space="0" w:color="030303"/>
            <w:tcMar>
              <w:left w:w="0" w:type="dxa"/>
              <w:top w:w="0" w:type="dxa"/>
              <w:bottom w:w="0" w:type="dxa"/>
            </w:tcMar>
          </w:tcPr>
          <w:p>
            <w:pPr>
              <w:spacing w:line="264" w:before="0" w:after="0" w:lineRule="auto"/>
            </w:pPr>
            <w:r>
              <w:drawing>
                <wp:inline>
                  <wp:extent cx="315468" cy="100584"/>
                  <wp:wrapNone/>
                  <wp:docPr id="4" name="Freeform 1"/>
                  <wp:cNvGraphicFramePr>
                    <a:graphicFrameLocks noChangeAspect="1"/>
                  </wp:cNvGraphicFramePr>
                  <a:graphic>
                    <a:graphicData uri="http://schemas.openxmlformats.org/drawingml/2006/picture">
                      <pic:pic xmlns:pic="http://schemas.openxmlformats.org/drawingml/2006/picture">
                        <pic:nvPicPr>
                          <pic:cNvPr id="0" name="Picture4"/>
                          <pic:cNvPicPr/>
                        </pic:nvPicPr>
                        <pic:blipFill>
                          <a:blip r:embed="rId10"/>
                          <a:srcRect l="0" t="0" r="0" b="0"/>
                          <a:stretch>
                            <a:fillRect/>
                          </a:stretch>
                        </pic:blipFill>
                        <pic:spPr>
                          <a:xfrm>
                            <a:off x="0" y="0"/>
                            <a:ext cx="315468" cy="100584"/>
                          </a:xfrm>
                          <a:prstGeom prst="rect">
                            <a:avLst/>
                          </a:prstGeom>
                        </pic:spPr>
                      </pic:pic>
                    </a:graphicData>
                  </a:graphic>
                </wp:inline>
              </w:drawing>
            </w:r>
          </w:p>
        </w:tc>
      </w:tr>
    </w:tbl>
    <w:p>
      <w:pPr>
        <w:spacing w:line="264" w:before="0" w:after="0" w:lineRule="auto"/>
        <w:rPr>
          <w:sz w:val="2"/>
          <w:szCs w:val="2"/>
          <w:rFonts w:ascii="Arial" w:hAnsi="Arial" w:cs="Arial"/>
        </w:rPr>
      </w:pPr>
    </w:p>
    <w:p>
      <w:pPr>
        <w:jc w:val="center"/>
        <w:spacing w:line="264" w:before="108" w:after="10355" w:lineRule="auto"/>
      </w:pPr>
      <w:r>
        <w:drawing>
          <wp:inline>
            <wp:extent cx="422148" cy="100584"/>
            <wp:effectExtent l="0" t="0" r="0" b="6575552"/>
            <wp:wrapNone/>
            <wp:docPr id="5" name="Freeform 1"/>
            <wp:cNvGraphicFramePr>
              <a:graphicFrameLocks noChangeAspect="1"/>
            </wp:cNvGraphicFramePr>
            <a:graphic>
              <a:graphicData uri="http://schemas.openxmlformats.org/drawingml/2006/picture">
                <pic:pic xmlns:pic="http://schemas.openxmlformats.org/drawingml/2006/picture">
                  <pic:nvPicPr>
                    <pic:cNvPr id="0" name="Picture5"/>
                    <pic:cNvPicPr/>
                  </pic:nvPicPr>
                  <pic:blipFill>
                    <a:blip r:embed="rId11"/>
                    <a:srcRect l="0" t="0" r="0" b="0"/>
                    <a:stretch>
                      <a:fillRect/>
                    </a:stretch>
                  </pic:blipFill>
                  <pic:spPr>
                    <a:xfrm>
                      <a:off x="0" y="0"/>
                      <a:ext cx="422148" cy="100584"/>
                    </a:xfrm>
                    <a:prstGeom prst="rect">
                      <a:avLst/>
                    </a:prstGeom>
                  </pic:spPr>
                </pic:pic>
              </a:graphicData>
            </a:graphic>
          </wp:inline>
        </w:drawing>
      </w:r>
    </w:p>
    <w:p>
      <w:pPr>
        <w:jc w:val="center"/>
        <w:spacing w:line="264" w:before="0" w:after="9757" w:lineRule="auto"/>
      </w:pPr>
      <w:r>
        <w:rPr>
          <w:sz w:val="21"/>
          <w:szCs w:val="21"/>
          <w:rFonts w:ascii="Times New Roman" w:hAnsi="Times New Roman" w:cs="Times New Roman"/>
        </w:rPr>
        <w:t xml:space="preserve">图 1 系统构成方式 1</w:t>
      </w:r>
    </w:p>
    <w:tbl>
      <w:tblPr>
        <w:tblStyle w:val="TableGrid"/>
        <w:tblW w:w="10522" w:type="dxa"/>
        <w:tblInd w:w="1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10482" w:type="dxa"/>
            <w:right w:val="single" w:sz="6" w:space="0" w:color="FAFAD7"/>
            <w:tcMar>
              <w:left w:w="0" w:type="dxa"/>
              <w:top w:w="0" w:type="dxa"/>
              <w:bottom w:w="0" w:type="dxa"/>
            </w:tcMar>
          </w:tcPr>
          <w:p>
            <w:pPr>
              <w:ind w:firstLine="0" w:left="1838"/>
              <w:spacing w:line="240" w:before="0" w:after="58" w:lineRule="auto"/>
            </w:pPr>
            <w:r>
              <w:rPr>
                <w:sz w:val="21"/>
                <w:szCs w:val="21"/>
                <w:rFonts w:ascii="Times New Roman" w:hAnsi="Times New Roman" w:cs="Times New Roman"/>
              </w:rPr>
              <w:t>2</w:t>
            </w:r>
            <w:r>
              <w:rPr>
                <w:sz w:val="21"/>
                <w:szCs w:val="21"/>
                <w:rFonts w:ascii="Times New Roman" w:hAnsi="Times New Roman" w:cs="Times New Roman"/>
              </w:rPr>
              <w:t>）现场有一套或多套监控仪器仪表，监控仪器仪表具有数字输出接口，连接到独立的数据采集传</w:t>
            </w:r>
          </w:p>
        </w:tc>
      </w:tr>
      <w:tr>
        <w:tc>
          <w:tcPr>
            <w:tcW w:w="10482" w:type="dxa"/>
            <w:right w:val="single" w:sz="6" w:space="0" w:color="FAFAD7"/>
            <w:tcMar>
              <w:left w:w="0" w:type="dxa"/>
              <w:top w:w="0" w:type="dxa"/>
              <w:bottom w:w="0" w:type="dxa"/>
            </w:tcMar>
          </w:tcPr>
          <w:p>
            <w:pPr>
              <w:jc w:val="center"/>
              <w:spacing w:line="264" w:before="0" w:after="8826" w:lineRule="auto"/>
            </w:pPr>
            <w:r>
              <w:rPr>
                <w:sz w:val="21"/>
                <w:szCs w:val="21"/>
                <w:rFonts w:ascii="Times New Roman" w:hAnsi="Times New Roman" w:cs="Times New Roman"/>
              </w:rPr>
              <w:t>输仪，上位机通过传输网络与数采仪进行通讯（包括发起、数据交换、应答等），如图</w:t>
            </w:r>
            <w:r>
              <w:rPr>
                <w:sz w:val="18"/>
                <w:szCs w:val="18"/>
                <w:rFonts w:ascii="Times New Roman" w:hAnsi="Times New Roman" w:cs="Times New Roman"/>
              </w:rPr>
              <w:t xml:space="preserve"> 2 </w:t>
            </w:r>
            <w:r>
              <w:rPr>
                <w:sz w:val="21"/>
                <w:szCs w:val="21"/>
                <w:rFonts w:ascii="Times New Roman" w:hAnsi="Times New Roman" w:cs="Times New Roman"/>
              </w:rPr>
              <w:t>所示。</w:t>
            </w:r>
          </w:p>
        </w:tc>
      </w:tr>
    </w:tbl>
    <w:p>
      <w:pPr>
        <w:spacing w:line="264" w:before="0" w:after="0" w:lineRule="auto"/>
        <w:rPr>
          <w:sz w:val="2"/>
          <w:szCs w:val="2"/>
          <w:rFonts w:ascii="Arial" w:hAnsi="Arial" w:cs="Arial"/>
        </w:rPr>
      </w:pPr>
    </w:p>
    <w:tbl>
      <w:tblPr>
        <w:tblStyle w:val="TableGrid"/>
        <w:tblW w:w="2162" w:type="dxa"/>
        <w:tblInd w:w="35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2122" w:type="dxa"/>
            <w:right w:val="single" w:sz="6" w:space="0" w:color="auto"/>
            <w:tcMar>
              <w:left w:w="0" w:type="dxa"/>
              <w:top w:w="0" w:type="dxa"/>
              <w:bottom w:w="0" w:type="dxa"/>
            </w:tcMar>
          </w:tcPr>
          <w:p>
            <w:pPr>
              <w:ind w:firstLine="0" w:left="3580"/>
              <w:spacing w:line="264" w:before="0" w:after="59" w:lineRule="auto"/>
            </w:pPr>
            <w:r>
              <w:rPr>
                <w:sz w:val="16"/>
                <w:szCs w:val="16"/>
                <w:rFonts w:ascii="Times New Roman" w:hAnsi="Times New Roman" w:cs="Times New Roman"/>
              </w:rPr>
              <w:t>上位机</w:t>
            </w: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ind w:firstLine="0" w:left="3496"/>
        <w:spacing w:line="264" w:before="432" w:after="6949" w:lineRule="auto"/>
      </w:pPr>
      <w:r>
        <w:rPr>
          <w:sz w:val="16"/>
          <w:szCs w:val="16"/>
          <w:rFonts w:ascii="Times New Roman" w:hAnsi="Times New Roman" w:cs="Times New Roman"/>
        </w:rPr>
        <w:t>传输网络</w:t>
      </w:r>
    </w:p>
    <w:tbl>
      <w:tblPr>
        <w:tblStyle w:val="TableGrid"/>
        <w:tblW w:w="1436" w:type="dxa"/>
        <w:tblInd w:w="54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4"/>
        <w:gridCol w:w="949"/>
      </w:tblGrid>
      <w:tr>
        <w:tc>
          <w:tcPr>
            <w:shd w:val="clear" w:color="auto" w:fill="CDCDCD"/>
            <w:tcW w:w="344" w:type="dxa"/>
            <w:left w:val="single" w:sz="29" w:space="0" w:color="auto"/>
            <w:bottom w:val="single" w:sz="6" w:space="0" w:color="F1F1EF"/>
            <w:tcMar>
              <w:right w:w="0" w:type="dxa"/>
              <w:top w:w="0" w:type="dxa"/>
            </w:tcMar>
          </w:tcPr>
          <w:p>
            <w:pPr>
              <w:ind w:firstLine="0" w:left="141"/>
              <w:spacing w:line="264" w:before="28" w:after="0" w:lineRule="auto"/>
            </w:pPr>
            <w:r>
              <w:drawing>
                <wp:inline>
                  <wp:extent cx="128016" cy="146303"/>
                  <wp:effectExtent l="0" t="0" r="0" b="22864"/>
                  <wp:wrapNone/>
                  <wp:docPr id="6" name="Freeform 1"/>
                  <wp:cNvGraphicFramePr>
                    <a:graphicFrameLocks noChangeAspect="1"/>
                  </wp:cNvGraphicFramePr>
                  <a:graphic>
                    <a:graphicData uri="http://schemas.openxmlformats.org/drawingml/2006/picture">
                      <pic:pic xmlns:pic="http://schemas.openxmlformats.org/drawingml/2006/picture">
                        <pic:nvPicPr>
                          <pic:cNvPr id="0" name="Picture6"/>
                          <pic:cNvPicPr/>
                        </pic:nvPicPr>
                        <pic:blipFill>
                          <a:blip r:embed="rId12"/>
                          <a:srcRect l="0" t="0" r="0" b="0"/>
                          <a:stretch>
                            <a:fillRect/>
                          </a:stretch>
                        </pic:blipFill>
                        <pic:spPr>
                          <a:xfrm>
                            <a:off x="0" y="0"/>
                            <a:ext cx="128016" cy="146303"/>
                          </a:xfrm>
                          <a:prstGeom prst="rect">
                            <a:avLst/>
                          </a:prstGeom>
                        </pic:spPr>
                      </pic:pic>
                    </a:graphicData>
                  </a:graphic>
                </wp:inline>
              </w:drawing>
            </w:r>
          </w:p>
        </w:tc>
        <w:tc>
          <w:tcPr>
            <w:shd w:val="clear" w:color="auto" w:fill="CDCDCD"/>
            <w:tcW w:w="949" w:type="dxa"/>
            <w:right w:val="single" w:sz="6" w:space="0" w:color="auto"/>
            <w:bottom w:val="single" w:sz="6" w:space="0" w:color="F1F1EF"/>
            <w:tcMar>
              <w:left w:w="0" w:type="dxa"/>
              <w:top w:w="0" w:type="dxa"/>
            </w:tcMar>
          </w:tcPr>
          <w:p>
            <w:pPr>
              <w:spacing w:line="264" w:before="0" w:after="71" w:lineRule="auto"/>
            </w:pPr>
            <w:r>
              <w:rPr>
                <w:sz w:val="16"/>
                <w:szCs w:val="16"/>
                <w:rFonts w:ascii="Times New Roman" w:hAnsi="Times New Roman" w:cs="Times New Roman"/>
              </w:rPr>
              <w:t>数采仪</w:t>
            </w:r>
          </w:p>
        </w:tc>
      </w:tr>
    </w:tbl>
    <w:p>
      <w:pPr>
        <w:spacing w:line="264" w:before="0" w:after="0" w:lineRule="auto"/>
        <w:rPr>
          <w:sz w:val="2"/>
          <w:szCs w:val="2"/>
          <w:rFonts w:ascii="Arial" w:hAnsi="Arial" w:cs="Arial"/>
        </w:rPr>
      </w:pPr>
    </w:p>
    <w:tbl>
      <w:tblPr>
        <w:tblStyle w:val="TableGrid"/>
        <w:tblW w:w="2901" w:type="dxa"/>
        <w:tblInd w:w="35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086"/>
        <w:gridCol w:w="531"/>
      </w:tblGrid>
      <w:tr>
        <w:tc>
          <w:tcPr>
            <w:tcW w:w="2086" w:type="dxa"/>
            <w:right w:val="single" w:sz="6" w:space="0" w:color="auto"/>
            <w:tcMar>
              <w:left w:w="0" w:type="dxa"/>
              <w:top w:w="0" w:type="dxa"/>
              <w:bottom w:w="0" w:type="dxa"/>
            </w:tcMar>
          </w:tcPr>
          <w:p>
            <w:pPr>
              <w:ind w:firstLine="0" w:left="3580"/>
              <w:spacing w:line="240" w:before="0" w:after="6" w:lineRule="auto"/>
            </w:pPr>
            <w:r>
              <w:rPr>
                <w:sz w:val="16"/>
                <w:szCs w:val="16"/>
                <w:rFonts w:ascii="Times New Roman" w:hAnsi="Times New Roman" w:cs="Times New Roman"/>
              </w:rPr>
              <w:t>现场机</w:t>
            </w:r>
          </w:p>
        </w:tc>
        <w:tc>
          <w:tcPr>
            <w:tcW w:w="531" w:type="dxa"/>
            <w:left w:val="single" w:sz="6" w:space="0" w:color="auto"/>
            <w:right w:val="single" w:sz="6" w:space="0" w:color="auto"/>
            <w:top w:val="single" w:sz="6" w:space="0" w:color="auto"/>
            <w:tcMar>
              <w:bottom w:w="0" w:type="dxa"/>
            </w:tcMar>
          </w:tcPr>
          <w:p/>
        </w:tc>
      </w:tr>
      <w:tr>
        <w:tc>
          <w:tcPr>
            <w:tcW w:w="2086" w:type="dxa"/>
            <w:right w:val="single" w:sz="6" w:space="0" w:color="auto"/>
            <w:tcMar>
              <w:left w:w="0" w:type="dxa"/>
              <w:top w:w="0" w:type="dxa"/>
              <w:bottom w:w="0" w:type="dxa"/>
            </w:tcMar>
          </w:tcPr>
          <w:p/>
        </w:tc>
        <w:tc>
          <w:tcPr>
            <w:tcW w:w="531" w:type="dxa"/>
            <w:left w:val="single" w:sz="6" w:space="0" w:color="auto"/>
            <w:right w:val="single" w:sz="6" w:space="0" w:color="auto"/>
            <w:tcMar>
              <w:top w:w="0" w:type="dxa"/>
              <w:bottom w:w="0" w:type="dxa"/>
            </w:tcMar>
          </w:tcPr>
          <w:p>
            <w:pPr>
              <w:jc w:val="center"/>
              <w:spacing w:line="264" w:before="0" w:after="47" w:lineRule="auto"/>
            </w:pPr>
            <w:r>
              <w:rPr>
                <w:sz w:val="16"/>
                <w:szCs w:val="16"/>
                <w:rFonts w:ascii="Times New Roman" w:hAnsi="Times New Roman" w:cs="Times New Roman"/>
              </w:rPr>
              <w:t>…</w:t>
            </w:r>
          </w:p>
        </w:tc>
      </w:tr>
    </w:tbl>
    <w:p>
      <w:pPr>
        <w:spacing w:line="264" w:before="0" w:after="0" w:lineRule="auto"/>
        <w:rPr>
          <w:sz w:val="2"/>
          <w:szCs w:val="2"/>
          <w:rFonts w:ascii="Arial" w:hAnsi="Arial" w:cs="Arial"/>
        </w:rPr>
      </w:pPr>
    </w:p>
    <w:tbl>
      <w:tblPr>
        <w:tblStyle w:val="TableGrid"/>
        <w:tblW w:w="6591" w:type="dxa"/>
        <w:tblInd w:w="5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9"/>
        <w:gridCol w:w="5552"/>
      </w:tblGrid>
      <w:tr>
        <w:tc>
          <w:tcPr>
            <w:tcW w:w="999" w:type="dxa"/>
            <w:tcMar>
              <w:left w:w="0" w:type="dxa"/>
              <w:right w:w="0" w:type="dxa"/>
              <w:top w:w="0" w:type="dxa"/>
              <w:bottom w:w="0" w:type="dxa"/>
            </w:tcMar>
          </w:tcPr>
          <w:p>
            <w:pPr>
              <w:ind w:firstLine="0" w:left="5349"/>
              <w:spacing w:line="264" w:before="0" w:after="0" w:lineRule="auto"/>
            </w:pPr>
            <w:r>
              <w:rPr>
                <w:sz w:val="16"/>
                <w:szCs w:val="16"/>
                <w:rFonts w:ascii="Times New Roman" w:hAnsi="Times New Roman" w:cs="Times New Roman"/>
              </w:rPr>
              <w:t>监控仪器</w:t>
            </w:r>
          </w:p>
        </w:tc>
        <w:tc>
          <w:tcPr>
            <w:tcW w:w="5552" w:type="dxa"/>
            <w:right w:val="single" w:sz="6" w:space="0" w:color="FAFAD7"/>
            <w:tcMar>
              <w:left w:w="0" w:type="dxa"/>
              <w:top w:w="0" w:type="dxa"/>
              <w:bottom w:w="0" w:type="dxa"/>
            </w:tcMar>
          </w:tcPr>
          <w:p>
            <w:pPr>
              <w:spacing w:line="264" w:before="0" w:after="5171" w:lineRule="auto"/>
            </w:pPr>
            <w:r>
              <w:rPr>
                <w:sz w:val="16"/>
                <w:szCs w:val="16"/>
                <w:rFonts w:ascii="Times New Roman" w:hAnsi="Times New Roman" w:cs="Times New Roman"/>
              </w:rPr>
              <w:t>监控仪器</w:t>
            </w:r>
          </w:p>
        </w:tc>
      </w:tr>
    </w:tbl>
    <w:p>
      <w:pPr>
        <w:spacing w:line="264" w:before="0" w:after="0" w:lineRule="auto"/>
        <w:rPr>
          <w:sz w:val="2"/>
          <w:szCs w:val="2"/>
          <w:rFonts w:ascii="Arial" w:hAnsi="Arial" w:cs="Arial"/>
        </w:rPr>
      </w:pPr>
    </w:p>
    <w:p>
      <w:pPr>
        <w:jc w:val="center"/>
        <w:spacing w:line="264" w:before="0" w:after="4453" w:lineRule="auto"/>
      </w:pPr>
      <w:r>
        <w:rPr>
          <w:sz w:val="21"/>
          <w:szCs w:val="21"/>
          <w:rFonts w:ascii="Times New Roman" w:hAnsi="Times New Roman" w:cs="Times New Roman"/>
        </w:rPr>
        <w:t xml:space="preserve">图 2 系统构成方式 2</w:t>
      </w:r>
    </w:p>
    <w:p>
      <w:pPr>
        <w:ind w:firstLine="0" w:left="1418"/>
        <w:spacing w:line="264" w:before="0" w:after="3205" w:lineRule="auto"/>
      </w:pPr>
      <w:r>
        <w:rPr>
          <w:sz w:val="21"/>
          <w:szCs w:val="21"/>
          <w:rFonts w:ascii="Times New Roman" w:hAnsi="Times New Roman" w:cs="Times New Roman"/>
        </w:rPr>
        <w:t xml:space="preserve">5 </w:t>
      </w:r>
      <w:r>
        <w:rPr>
          <w:sz w:val="21"/>
          <w:szCs w:val="21"/>
          <w:rFonts w:ascii="Times New Roman" w:hAnsi="Times New Roman" w:cs="Times New Roman"/>
        </w:rPr>
        <w:t>协议层次</w:t>
      </w:r>
    </w:p>
    <w:tbl>
      <w:tblPr>
        <w:tblStyle w:val="TableGrid"/>
        <w:tblW w:w="10522" w:type="dxa"/>
        <w:tblInd w:w="1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10482" w:type="dxa"/>
            <w:right w:val="single" w:sz="6" w:space="0" w:color="FAFAD7"/>
            <w:tcMar>
              <w:left w:w="0" w:type="dxa"/>
              <w:top w:w="0" w:type="dxa"/>
              <w:bottom w:w="0" w:type="dxa"/>
            </w:tcMar>
          </w:tcPr>
          <w:p>
            <w:pPr>
              <w:ind w:firstLine="0" w:left="1838"/>
              <w:spacing w:line="240" w:before="0" w:after="58" w:lineRule="auto"/>
            </w:pPr>
            <w:r>
              <w:rPr>
                <w:sz w:val="21"/>
                <w:szCs w:val="21"/>
                <w:rFonts w:ascii="Times New Roman" w:hAnsi="Times New Roman" w:cs="Times New Roman"/>
              </w:rPr>
              <w:t>现场机与上位机通讯接口应满足选定的传输网络的要求，本标准不作限制。</w:t>
            </w:r>
          </w:p>
        </w:tc>
      </w:tr>
      <w:tr>
        <w:tc>
          <w:tcPr>
            <w:tcW w:w="10482" w:type="dxa"/>
            <w:right w:val="single" w:sz="6" w:space="0" w:color="FAFAD7"/>
            <w:vAlign w:val="center"/>
            <w:tcMar>
              <w:left w:w="0" w:type="dxa"/>
              <w:top w:w="0" w:type="dxa"/>
              <w:bottom w:w="0" w:type="dxa"/>
            </w:tcMar>
          </w:tcPr>
          <w:p>
            <w:pPr>
              <w:ind w:firstLine="0" w:left="1838"/>
              <w:spacing w:line="240" w:before="0" w:after="58" w:lineRule="auto"/>
            </w:pPr>
            <w:r>
              <w:rPr>
                <w:sz w:val="21"/>
                <w:szCs w:val="21"/>
                <w:rFonts w:ascii="Times New Roman" w:hAnsi="Times New Roman" w:cs="Times New Roman"/>
              </w:rPr>
              <w:t>本标准规定的数据传输协议对应于</w:t>
            </w:r>
            <w:r>
              <w:rPr>
                <w:sz w:val="18"/>
                <w:szCs w:val="18"/>
                <w:rFonts w:ascii="Times New Roman" w:hAnsi="Times New Roman" w:cs="Times New Roman"/>
              </w:rPr>
              <w:t xml:space="preserve"> ISO/OSI </w:t>
            </w:r>
            <w:r>
              <w:rPr>
                <w:sz w:val="21"/>
                <w:szCs w:val="21"/>
                <w:rFonts w:ascii="Times New Roman" w:hAnsi="Times New Roman" w:cs="Times New Roman"/>
              </w:rPr>
              <w:t>定义的协议模型的应用层，在基于不同传输网络的现场</w:t>
            </w:r>
          </w:p>
        </w:tc>
      </w:tr>
      <w:tr>
        <w:tc>
          <w:tcPr>
            <w:tcW w:w="10482" w:type="dxa"/>
            <w:right w:val="single" w:sz="6" w:space="0" w:color="FAFAD7"/>
            <w:vAlign w:val="center"/>
            <w:tcMar>
              <w:left w:w="0" w:type="dxa"/>
              <w:top w:w="0" w:type="dxa"/>
              <w:bottom w:w="0" w:type="dxa"/>
            </w:tcMar>
          </w:tcPr>
          <w:p>
            <w:pPr>
              <w:jc w:val="center"/>
              <w:spacing w:line="240" w:before="0" w:after="58" w:lineRule="auto"/>
            </w:pPr>
            <w:r>
              <w:rPr>
                <w:sz w:val="21"/>
                <w:szCs w:val="21"/>
                <w:rFonts w:ascii="Times New Roman" w:hAnsi="Times New Roman" w:cs="Times New Roman"/>
              </w:rPr>
              <w:t>机与上位机之间提供交互通讯。</w:t>
            </w:r>
          </w:p>
        </w:tc>
      </w:tr>
      <w:tr>
        <w:tc>
          <w:tcPr>
            <w:tcW w:w="10482" w:type="dxa"/>
            <w:right w:val="single" w:sz="6" w:space="0" w:color="FAFAD7"/>
            <w:vAlign w:val="center"/>
            <w:tcMar>
              <w:left w:w="0" w:type="dxa"/>
              <w:top w:w="0" w:type="dxa"/>
              <w:bottom w:w="0" w:type="dxa"/>
            </w:tcMar>
          </w:tcPr>
          <w:p>
            <w:pPr>
              <w:jc w:val="center"/>
              <w:spacing w:line="240" w:before="0" w:after="63" w:lineRule="auto"/>
            </w:pPr>
            <w:r>
              <w:rPr>
                <w:sz w:val="21"/>
                <w:szCs w:val="21"/>
                <w:rFonts w:ascii="Times New Roman" w:hAnsi="Times New Roman" w:cs="Times New Roman"/>
              </w:rPr>
              <w:t>协议结构如图</w:t>
            </w:r>
            <w:r>
              <w:rPr>
                <w:sz w:val="18"/>
                <w:szCs w:val="18"/>
                <w:rFonts w:ascii="Times New Roman" w:hAnsi="Times New Roman" w:cs="Times New Roman"/>
              </w:rPr>
              <w:t xml:space="preserve"> 3 </w:t>
            </w:r>
            <w:r>
              <w:rPr>
                <w:sz w:val="21"/>
                <w:szCs w:val="21"/>
                <w:rFonts w:ascii="Times New Roman" w:hAnsi="Times New Roman" w:cs="Times New Roman"/>
              </w:rPr>
              <w:t>所示。</w:t>
            </w:r>
          </w:p>
        </w:tc>
      </w:tr>
      <w:tr>
        <w:tc>
          <w:tcPr>
            <w:tcW w:w="10482" w:type="dxa"/>
            <w:right w:val="single" w:sz="6" w:space="0" w:color="FAFAD7"/>
            <w:bottom w:val="single" w:sz="6" w:space="0" w:color="F1F1EF"/>
            <w:tcMar>
              <w:left w:w="0" w:type="dxa"/>
              <w:top w:w="0" w:type="dxa"/>
            </w:tcMar>
          </w:tcPr>
          <w:p>
            <w:pPr>
              <w:jc w:val="center"/>
              <w:spacing w:line="240" w:before="0" w:after="248" w:lineRule="auto"/>
            </w:pPr>
            <w:r>
              <w:rPr>
                <w:sz w:val="18"/>
                <w:szCs w:val="18"/>
                <w:rFonts w:ascii="Times New Roman" w:hAnsi="Times New Roman" w:cs="Times New Roman"/>
              </w:rPr>
              <w:t>3</w:t>
            </w: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tc>
      </w:tr>
    </w:tbl>
    <w:p>
      <w:pPr>
        <w:spacing w:line="264" w:before="0" w:after="0" w:lineRule="auto"/>
        <w:rPr>
          <w:sz w:val="2"/>
          <w:szCs w:val="2"/>
          <w:rFonts w:ascii="Arial" w:hAnsi="Arial" w:cs="Arial"/>
        </w:rPr>
      </w:pPr>
    </w:p>
    <w:p>
      <w:pPr>
        <w:sectPr>
          <w:type w:val="continuous"/>
          <w:pgSz w:w="11918" w:h="16826"/>
          <w:pgMar w:top="0" w:right="0" w:bottom="0" w:left="0"/>
        </w:sectPr>
      </w:pPr>
    </w:p>
    <w:p>
      <w:pPr>
        <w:spacing w:line="264" w:before="0" w:after="0" w:lineRule="auto"/>
        <w:rPr>
          <w:sz w:val="2"/>
          <w:szCs w:val="2"/>
          <w:rFonts w:ascii="Arial" w:hAnsi="Arial" w:cs="Arial"/>
        </w:rPr>
        <w:pageBreakBefore/>
      </w:pPr>
    </w:p>
    <w:p>
      <w:pPr>
        <w:spacing w:line="264" w:before="0" w:after="228"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p>
      <w:pPr>
        <w:spacing w:line="240" w:before="0" w:after="0" w:lineRule="auto"/>
        <w:rPr>
          <w:sz w:val="22"/>
          <w:szCs w:val="22"/>
        </w:rPr>
      </w:pPr>
    </w:p>
    <w:tbl>
      <w:tblPr>
        <w:tblStyle w:val="TableGrid"/>
        <w:tblW w:w="4591" w:type="dxa"/>
        <w:tblInd w:w="22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4023" w:type="dxa"/>
            <w:tcMar>
              <w:left w:w="0" w:type="dxa"/>
              <w:right w:w="0" w:type="dxa"/>
              <w:top w:w="0" w:type="dxa"/>
              <w:bottom w:w="0" w:type="dxa"/>
            </w:tcMar>
          </w:tcPr>
          <w:p>
            <w:pPr>
              <w:spacing w:line="264" w:before="0" w:after="0" w:lineRule="auto"/>
            </w:pPr>
            <w:r>
              <w:drawing>
                <wp:inline>
                  <wp:extent cx="336804" cy="109727"/>
                  <wp:wrapNone/>
                  <wp:docPr id="7" name="Freeform 1"/>
                  <wp:cNvGraphicFramePr>
                    <a:graphicFrameLocks noChangeAspect="1"/>
                  </wp:cNvGraphicFramePr>
                  <a:graphic>
                    <a:graphicData uri="http://schemas.openxmlformats.org/drawingml/2006/picture">
                      <pic:pic xmlns:pic="http://schemas.openxmlformats.org/drawingml/2006/picture">
                        <pic:nvPicPr>
                          <pic:cNvPr id="0" name="Picture7"/>
                          <pic:cNvPicPr/>
                        </pic:nvPicPr>
                        <pic:blipFill>
                          <a:blip r:embed="rId13"/>
                          <a:srcRect l="0" t="1" r="0" b="0"/>
                          <a:stretch>
                            <a:fillRect/>
                          </a:stretch>
                        </pic:blipFill>
                        <pic:spPr>
                          <a:xfrm>
                            <a:off x="0" y="0"/>
                            <a:ext cx="336804" cy="109727"/>
                          </a:xfrm>
                          <a:prstGeom prst="rect">
                            <a:avLst/>
                          </a:prstGeom>
                        </pic:spPr>
                      </pic:pic>
                    </a:graphicData>
                  </a:graphic>
                </wp:inline>
              </w:drawing>
            </w:r>
          </w:p>
        </w:tc>
        <w:tc>
          <w:tcPr>
            <w:tcW w:w="628" w:type="dxa"/>
            <w:tcMar>
              <w:left w:w="0" w:type="dxa"/>
              <w:right w:w="0" w:type="dxa"/>
              <w:top w:w="0" w:type="dxa"/>
              <w:bottom w:w="0" w:type="dxa"/>
            </w:tcMar>
          </w:tcPr>
          <w:p>
            <w:pPr>
              <w:spacing w:line="264" w:before="0" w:after="0" w:lineRule="auto"/>
            </w:pPr>
            <w:r>
              <w:drawing>
                <wp:inline>
                  <wp:extent cx="335280" cy="109727"/>
                  <wp:wrapNone/>
                  <wp:docPr id="8" name="Freeform 1"/>
                  <wp:cNvGraphicFramePr>
                    <a:graphicFrameLocks noChangeAspect="1"/>
                  </wp:cNvGraphicFramePr>
                  <a:graphic>
                    <a:graphicData uri="http://schemas.openxmlformats.org/drawingml/2006/picture">
                      <pic:pic xmlns:pic="http://schemas.openxmlformats.org/drawingml/2006/picture">
                        <pic:nvPicPr>
                          <pic:cNvPr id="0" name="Picture8"/>
                          <pic:cNvPicPr/>
                        </pic:nvPicPr>
                        <pic:blipFill>
                          <a:blip r:embed="rId14"/>
                          <a:srcRect l="0" t="1" r="0" b="0"/>
                          <a:stretch>
                            <a:fillRect/>
                          </a:stretch>
                        </pic:blipFill>
                        <pic:spPr>
                          <a:xfrm>
                            <a:off x="0" y="0"/>
                            <a:ext cx="335280" cy="109727"/>
                          </a:xfrm>
                          <a:prstGeom prst="rect">
                            <a:avLst/>
                          </a:prstGeom>
                        </pic:spPr>
                      </pic:pic>
                    </a:graphicData>
                  </a:graphic>
                </wp:inline>
              </w:drawing>
            </w:r>
          </w:p>
        </w:tc>
      </w:tr>
    </w:tbl>
    <w:p>
      <w:pPr>
        <w:spacing w:line="264" w:before="0" w:after="0" w:lineRule="auto"/>
        <w:rPr>
          <w:sz w:val="2"/>
          <w:szCs w:val="2"/>
          <w:rFonts w:ascii="Arial" w:hAnsi="Arial" w:cs="Arial"/>
        </w:rPr>
      </w:pPr>
    </w:p>
    <w:tbl>
      <w:tblPr>
        <w:tblStyle w:val="TableGrid"/>
        <w:tblW w:w="5542" w:type="dxa"/>
        <w:tblInd w:w="18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20"/>
        <w:gridCol w:w="1604"/>
      </w:tblGrid>
      <w:tr>
        <w:tc>
          <w:tcPr>
            <w:shd w:val="clear" w:color="auto" w:fill="FCFCFC"/>
            <w:tcW w:w="1620" w:type="dxa"/>
            <w:left w:val="single" w:sz="6" w:space="0" w:color="030303"/>
            <w:right w:val="single" w:sz="6" w:space="0" w:color="030303"/>
            <w:top w:val="single" w:sz="6" w:space="0" w:color="030303"/>
            <w:bottom w:val="single" w:sz="6" w:space="0" w:color="030303"/>
            <w:vAlign w:val="center"/>
          </w:tcPr>
          <w:p>
            <w:pPr>
              <w:ind w:firstLine="0" w:left="544"/>
              <w:spacing w:line="264" w:before="98" w:after="104" w:lineRule="auto"/>
            </w:pPr>
            <w:r>
              <w:drawing>
                <wp:inline>
                  <wp:extent cx="336804" cy="105156"/>
                  <wp:effectExtent l="0" t="0" r="0" b="79249"/>
                  <wp:wrapNone/>
                  <wp:docPr id="9" name="Freeform 1"/>
                  <wp:cNvGraphicFramePr>
                    <a:graphicFrameLocks noChangeAspect="1"/>
                  </wp:cNvGraphicFramePr>
                  <a:graphic>
                    <a:graphicData uri="http://schemas.openxmlformats.org/drawingml/2006/picture">
                      <pic:pic xmlns:pic="http://schemas.openxmlformats.org/drawingml/2006/picture">
                        <pic:nvPicPr>
                          <pic:cNvPr id="0" name="Picture9"/>
                          <pic:cNvPicPr/>
                        </pic:nvPicPr>
                        <pic:blipFill>
                          <a:blip r:embed="rId15"/>
                          <a:srcRect l="0" t="0" r="0" b="0"/>
                          <a:stretch>
                            <a:fillRect/>
                          </a:stretch>
                        </pic:blipFill>
                        <pic:spPr>
                          <a:xfrm>
                            <a:off x="0" y="0"/>
                            <a:ext cx="336804" cy="105156"/>
                          </a:xfrm>
                          <a:prstGeom prst="rect">
                            <a:avLst/>
                          </a:prstGeom>
                        </pic:spPr>
                      </pic:pic>
                    </a:graphicData>
                  </a:graphic>
                </wp:inline>
              </w:drawing>
            </w:r>
          </w:p>
        </w:tc>
        <w:tc>
          <w:tcPr>
            <w:shd w:val="clear" w:color="auto" w:fill="FCFCFC"/>
            <w:tcW w:w="1604" w:type="dxa"/>
            <w:left w:val="single" w:sz="6" w:space="0" w:color="030303"/>
            <w:right w:val="single" w:sz="6" w:space="0" w:color="030303"/>
            <w:top w:val="single" w:sz="6" w:space="0" w:color="030303"/>
            <w:bottom w:val="single" w:sz="6" w:space="0" w:color="030303"/>
            <w:vAlign w:val="center"/>
          </w:tcPr>
          <w:p>
            <w:pPr>
              <w:jc w:val="center"/>
              <w:spacing w:line="264" w:before="98" w:after="104" w:lineRule="auto"/>
            </w:pPr>
            <w:r>
              <w:drawing>
                <wp:inline>
                  <wp:extent cx="336804" cy="105156"/>
                  <wp:effectExtent l="0" t="0" r="0" b="79249"/>
                  <wp:wrapNone/>
                  <wp:docPr id="10" name="Freeform 1"/>
                  <wp:cNvGraphicFramePr>
                    <a:graphicFrameLocks noChangeAspect="1"/>
                  </wp:cNvGraphicFramePr>
                  <a:graphic>
                    <a:graphicData uri="http://schemas.openxmlformats.org/drawingml/2006/picture">
                      <pic:pic xmlns:pic="http://schemas.openxmlformats.org/drawingml/2006/picture">
                        <pic:nvPicPr>
                          <pic:cNvPr id="0" name="Picture10"/>
                          <pic:cNvPicPr/>
                        </pic:nvPicPr>
                        <pic:blipFill>
                          <a:blip r:embed="rId16"/>
                          <a:srcRect l="0" t="0" r="0" b="0"/>
                          <a:stretch>
                            <a:fillRect/>
                          </a:stretch>
                        </pic:blipFill>
                        <pic:spPr>
                          <a:xfrm>
                            <a:off x="0" y="0"/>
                            <a:ext cx="336804" cy="105156"/>
                          </a:xfrm>
                          <a:prstGeom prst="rect">
                            <a:avLst/>
                          </a:prstGeom>
                        </pic:spPr>
                      </pic:pic>
                    </a:graphicData>
                  </a:graphic>
                </wp:inline>
              </w:drawing>
            </w:r>
          </w:p>
        </w:tc>
      </w:tr>
      <w:tr>
        <w:tc>
          <w:tcPr>
            <w:shd w:val="clear" w:color="auto" w:fill="BEBEBE"/>
            <w:tcW w:w="1620" w:type="dxa"/>
            <w:left w:val="single" w:sz="6" w:space="0" w:color="BEBEBE"/>
            <w:right w:val="single" w:sz="6" w:space="0" w:color="030303"/>
            <w:top w:val="single" w:sz="6" w:space="0" w:color="030303"/>
            <w:bottom w:val="single" w:sz="6" w:space="0" w:color="BEBEBE"/>
          </w:tcPr>
          <w:p>
            <w:pPr>
              <w:spacing w:line="240" w:before="20" w:after="0" w:lineRule="auto"/>
            </w:pPr>
            <w:r>
              <w:rPr>
                <w:sz w:val="12"/>
                <w:szCs w:val="12"/>
                <w:rFonts w:ascii="Times New Roman" w:hAnsi="Times New Roman" w:cs="Times New Roman"/>
              </w:rPr>
              <w:t/>
            </w:r>
          </w:p>
        </w:tc>
        <w:tc>
          <w:tcPr>
            <w:shd w:val="clear" w:color="auto" w:fill="737373"/>
            <w:tcW w:w="1604" w:type="dxa"/>
            <w:left w:val="single" w:sz="6" w:space="0" w:color="737373"/>
            <w:right w:val="single" w:sz="6" w:space="0" w:color="030303"/>
            <w:top w:val="single" w:sz="6" w:space="0" w:color="030303"/>
            <w:bottom w:val="single" w:sz="6" w:space="0" w:color="737373"/>
          </w:tcPr>
          <w:p>
            <w:pPr>
              <w:jc w:val="center"/>
              <w:spacing w:line="240" w:before="20" w:after="0" w:lineRule="auto"/>
            </w:pPr>
            <w:r>
              <w:rPr>
                <w:sz w:val="12"/>
                <w:szCs w:val="12"/>
                <w:rFonts w:ascii="Times New Roman" w:hAnsi="Times New Roman" w:cs="Times New Roman"/>
              </w:rPr>
              <w:t/>
            </w:r>
          </w:p>
        </w:tc>
      </w:tr>
    </w:tbl>
    <w:p>
      <w:pPr>
        <w:spacing w:line="264" w:before="0" w:after="0" w:lineRule="auto"/>
        <w:rPr>
          <w:sz w:val="2"/>
          <w:szCs w:val="2"/>
          <w:rFonts w:ascii="Arial" w:hAnsi="Arial" w:cs="Arial"/>
        </w:rPr>
      </w:pPr>
    </w:p>
    <w:tbl>
      <w:tblPr>
        <w:tblStyle w:val="TableGrid"/>
        <w:tblW w:w="5542" w:type="dxa"/>
        <w:tblInd w:w="18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20"/>
        <w:gridCol w:w="1604"/>
      </w:tblGrid>
      <w:tr>
        <w:tc>
          <w:tcPr>
            <w:shd w:val="clear" w:color="auto" w:fill="FCFCFC"/>
            <w:tcW w:w="1620" w:type="dxa"/>
            <w:left w:val="single" w:sz="6" w:space="0" w:color="030303"/>
            <w:right w:val="single" w:sz="6" w:space="0" w:color="030303"/>
            <w:top w:val="single" w:sz="6" w:space="0" w:color="030303"/>
            <w:bottom w:val="single" w:sz="6" w:space="0" w:color="030303"/>
            <w:vAlign w:val="center"/>
          </w:tcPr>
          <w:p>
            <w:pPr>
              <w:ind w:firstLine="0" w:left="362"/>
              <w:spacing w:line="264" w:before="88" w:after="90" w:lineRule="auto"/>
            </w:pPr>
            <w:r>
              <w:drawing>
                <wp:inline>
                  <wp:extent cx="568452" cy="109728"/>
                  <wp:wrapNone/>
                  <wp:docPr id="11" name="Freeform 1"/>
                  <wp:cNvGraphicFramePr>
                    <a:graphicFrameLocks noChangeAspect="1"/>
                  </wp:cNvGraphicFramePr>
                  <a:graphic>
                    <a:graphicData uri="http://schemas.openxmlformats.org/drawingml/2006/picture">
                      <pic:pic xmlns:pic="http://schemas.openxmlformats.org/drawingml/2006/picture">
                        <pic:nvPicPr>
                          <pic:cNvPr id="0" name="Picture11"/>
                          <pic:cNvPicPr/>
                        </pic:nvPicPr>
                        <pic:blipFill>
                          <a:blip r:embed="rId17"/>
                          <a:stretch>
                            <a:fillRect/>
                          </a:stretch>
                        </pic:blipFill>
                        <pic:spPr>
                          <a:xfrm>
                            <a:off x="0" y="0"/>
                            <a:ext cx="568452" cy="109728"/>
                          </a:xfrm>
                          <a:prstGeom prst="rect">
                            <a:avLst/>
                          </a:prstGeom>
                        </pic:spPr>
                      </pic:pic>
                    </a:graphicData>
                  </a:graphic>
                </wp:inline>
              </w:drawing>
            </w:r>
          </w:p>
        </w:tc>
        <w:tc>
          <w:tcPr>
            <w:shd w:val="clear" w:color="auto" w:fill="FCFCFC"/>
            <w:tcW w:w="1604" w:type="dxa"/>
            <w:left w:val="single" w:sz="6" w:space="0" w:color="030303"/>
            <w:right w:val="single" w:sz="6" w:space="0" w:color="030303"/>
            <w:top w:val="single" w:sz="6" w:space="0" w:color="030303"/>
            <w:bottom w:val="single" w:sz="6" w:space="0" w:color="030303"/>
            <w:vAlign w:val="center"/>
          </w:tcPr>
          <w:p>
            <w:pPr>
              <w:jc w:val="center"/>
              <w:spacing w:line="264" w:before="88" w:after="90" w:lineRule="auto"/>
            </w:pPr>
            <w:r>
              <w:drawing>
                <wp:inline>
                  <wp:extent cx="566928" cy="109728"/>
                  <wp:wrapNone/>
                  <wp:docPr id="12" name="Freeform 1"/>
                  <wp:cNvGraphicFramePr>
                    <a:graphicFrameLocks noChangeAspect="1"/>
                  </wp:cNvGraphicFramePr>
                  <a:graphic>
                    <a:graphicData uri="http://schemas.openxmlformats.org/drawingml/2006/picture">
                      <pic:pic xmlns:pic="http://schemas.openxmlformats.org/drawingml/2006/picture">
                        <pic:nvPicPr>
                          <pic:cNvPr id="0" name="Picture12"/>
                          <pic:cNvPicPr/>
                        </pic:nvPicPr>
                        <pic:blipFill>
                          <a:blip r:embed="rId18"/>
                          <a:stretch>
                            <a:fillRect/>
                          </a:stretch>
                        </pic:blipFill>
                        <pic:spPr>
                          <a:xfrm>
                            <a:off x="0" y="0"/>
                            <a:ext cx="566928" cy="109728"/>
                          </a:xfrm>
                          <a:prstGeom prst="rect">
                            <a:avLst/>
                          </a:prstGeom>
                        </pic:spPr>
                      </pic:pic>
                    </a:graphicData>
                  </a:graphic>
                </wp:inline>
              </w:drawing>
            </w:r>
          </w:p>
        </w:tc>
      </w:tr>
    </w:tbl>
    <w:p>
      <w:pPr>
        <w:spacing w:line="264" w:before="0" w:after="0" w:lineRule="auto"/>
        <w:rPr>
          <w:sz w:val="2"/>
          <w:szCs w:val="2"/>
          <w:rFonts w:ascii="Arial" w:hAnsi="Arial" w:cs="Arial"/>
        </w:rPr>
      </w:pPr>
    </w:p>
    <w:p>
      <w:pPr>
        <w:spacing w:line="240" w:before="0" w:after="0" w:lineRule="auto"/>
        <w:rPr>
          <w:sz w:val="22"/>
          <w:szCs w:val="22"/>
        </w:rPr>
      </w:pPr>
    </w:p>
    <w:p>
      <w:pPr>
        <w:jc w:val="center"/>
        <w:spacing w:line="240" w:before="278" w:after="365" w:lineRule="auto"/>
      </w:pPr>
      <w:r>
        <w:rPr>
          <w:sz w:val="22"/>
          <w:szCs w:val="22"/>
          <w:rFonts w:ascii="Times New Roman" w:hAnsi="Times New Roman" w:cs="Times New Roman"/>
        </w:rPr>
        <w:t xml:space="preserve">图 3 数据传输通讯协议结构</w:t>
      </w:r>
    </w:p>
    <w:p>
      <w:pPr>
        <w:ind w:firstLine="0" w:left="420"/>
        <w:spacing w:line="240" w:before="0" w:after="58" w:lineRule="auto"/>
      </w:pPr>
      <w:r>
        <w:rPr>
          <w:sz w:val="21"/>
          <w:szCs w:val="21"/>
          <w:rFonts w:ascii="Times New Roman" w:hAnsi="Times New Roman" w:cs="Times New Roman"/>
        </w:rPr>
        <w:t>本标准中的基础传输层建构在</w:t>
      </w:r>
      <w:r>
        <w:rPr>
          <w:sz w:val="18"/>
          <w:szCs w:val="18"/>
          <w:rFonts w:ascii="Times New Roman" w:hAnsi="Times New Roman" w:cs="Times New Roman"/>
        </w:rPr>
        <w:t xml:space="preserve"> TCP/IP </w:t>
      </w:r>
      <w:r>
        <w:rPr>
          <w:sz w:val="21"/>
          <w:szCs w:val="21"/>
          <w:rFonts w:ascii="Times New Roman" w:hAnsi="Times New Roman" w:cs="Times New Roman"/>
        </w:rPr>
        <w:t>协议上，而</w:t>
      </w:r>
      <w:r>
        <w:rPr>
          <w:sz w:val="18"/>
          <w:szCs w:val="18"/>
          <w:rFonts w:ascii="Times New Roman" w:hAnsi="Times New Roman" w:cs="Times New Roman"/>
        </w:rPr>
        <w:t xml:space="preserve"> TCP/IP </w:t>
      </w:r>
      <w:r>
        <w:rPr>
          <w:sz w:val="21"/>
          <w:szCs w:val="21"/>
          <w:rFonts w:ascii="Times New Roman" w:hAnsi="Times New Roman" w:cs="Times New Roman"/>
        </w:rPr>
        <w:t>协议适用于如下通讯介质：</w:t>
      </w:r>
    </w:p>
    <w:p>
      <w:pPr>
        <w:pStyle w:val="ListParagraph"/>
        <w:numPr>
          <w:ilvl w:val="0"/>
          <w:numId w:val="1"/>
        </w:numPr>
        <w:ind w:left="840" w:hanging="420"/>
        <w:spacing w:line="240" w:before="0" w:after="58" w:lineRule="auto"/>
      </w:pPr>
      <w:r>
        <w:rPr>
          <w:sz w:val="21"/>
          <w:szCs w:val="21"/>
          <w:rFonts w:ascii="Times New Roman" w:hAnsi="Times New Roman" w:cs="Times New Roman"/>
        </w:rPr>
        <w:t>通用分组无线业务（</w:t>
      </w:r>
      <w:r>
        <w:rPr>
          <w:sz w:val="21"/>
          <w:szCs w:val="21"/>
          <w:rFonts w:ascii="Times New Roman" w:hAnsi="Times New Roman" w:cs="Times New Roman"/>
        </w:rPr>
        <w:t xml:space="preserve">General Packet Radio Service</w:t>
      </w:r>
      <w:r>
        <w:rPr>
          <w:sz w:val="18"/>
          <w:szCs w:val="18"/>
          <w:rFonts w:ascii="Times New Roman" w:hAnsi="Times New Roman" w:cs="Times New Roman"/>
        </w:rPr>
        <w:t xml:space="preserve"> 缩写</w:t>
      </w:r>
      <w:r>
        <w:rPr>
          <w:sz w:val="18"/>
          <w:szCs w:val="18"/>
          <w:rFonts w:ascii="Times New Roman" w:hAnsi="Times New Roman" w:cs="Times New Roman"/>
        </w:rPr>
        <w:t xml:space="preserve"> GPRS</w:t>
      </w:r>
      <w:r>
        <w:rPr>
          <w:sz w:val="22"/>
          <w:szCs w:val="22"/>
          <w:rFonts w:ascii="Times New Roman" w:hAnsi="Times New Roman" w:cs="Times New Roman"/>
        </w:rPr>
        <w:t>）</w:t>
      </w:r>
    </w:p>
    <w:p>
      <w:pPr>
        <w:pStyle w:val="ListParagraph"/>
        <w:numPr>
          <w:ilvl w:val="0"/>
          <w:numId w:val="1"/>
        </w:numPr>
        <w:ind w:left="840" w:hanging="420"/>
        <w:spacing w:line="240" w:before="0" w:after="58" w:lineRule="auto"/>
      </w:pPr>
      <w:r>
        <w:rPr>
          <w:sz w:val="21"/>
          <w:szCs w:val="21"/>
          <w:rFonts w:ascii="Times New Roman" w:hAnsi="Times New Roman" w:cs="Times New Roman"/>
        </w:rPr>
        <w:t>非对称数字用户环路（</w:t>
      </w:r>
      <w:r>
        <w:rPr>
          <w:sz w:val="21"/>
          <w:szCs w:val="21"/>
          <w:rFonts w:ascii="Times New Roman" w:hAnsi="Times New Roman" w:cs="Times New Roman"/>
        </w:rPr>
        <w:t xml:space="preserve">Asymmetrical Digital Subscriber Loop </w:t>
      </w:r>
      <w:r>
        <w:rPr>
          <w:sz w:val="21"/>
          <w:szCs w:val="21"/>
          <w:rFonts w:ascii="Times New Roman" w:hAnsi="Times New Roman" w:cs="Times New Roman"/>
        </w:rPr>
        <w:t>缩写</w:t>
      </w:r>
      <w:r>
        <w:rPr>
          <w:sz w:val="18"/>
          <w:szCs w:val="18"/>
          <w:rFonts w:ascii="Times New Roman" w:hAnsi="Times New Roman" w:cs="Times New Roman"/>
        </w:rPr>
        <w:t xml:space="preserve"> ADSL</w:t>
      </w:r>
      <w:r>
        <w:rPr>
          <w:sz w:val="22"/>
          <w:szCs w:val="22"/>
          <w:rFonts w:ascii="Times New Roman" w:hAnsi="Times New Roman" w:cs="Times New Roman"/>
        </w:rPr>
        <w:t>）</w:t>
      </w:r>
    </w:p>
    <w:p>
      <w:pPr>
        <w:pStyle w:val="ListParagraph"/>
        <w:numPr>
          <w:ilvl w:val="0"/>
          <w:numId w:val="1"/>
        </w:numPr>
        <w:ind w:left="840" w:hanging="420"/>
        <w:spacing w:line="240" w:before="0" w:after="58" w:lineRule="auto"/>
      </w:pPr>
      <w:r>
        <w:rPr>
          <w:sz w:val="21"/>
          <w:szCs w:val="21"/>
          <w:rFonts w:ascii="Times New Roman" w:hAnsi="Times New Roman" w:cs="Times New Roman"/>
        </w:rPr>
        <w:t>码分多址</w:t>
      </w:r>
      <w:r>
        <w:rPr>
          <w:sz w:val="21"/>
          <w:szCs w:val="21"/>
          <w:rFonts w:ascii="Times New Roman" w:hAnsi="Times New Roman" w:cs="Times New Roman"/>
        </w:rPr>
        <w:t xml:space="preserve">(Code Division Multiple Access </w:t>
      </w:r>
      <w:r>
        <w:rPr>
          <w:sz w:val="21"/>
          <w:szCs w:val="21"/>
          <w:rFonts w:ascii="Times New Roman" w:hAnsi="Times New Roman" w:cs="Times New Roman"/>
        </w:rPr>
        <w:t>缩写</w:t>
      </w:r>
      <w:r>
        <w:rPr>
          <w:sz w:val="18"/>
          <w:szCs w:val="18"/>
          <w:rFonts w:ascii="Times New Roman" w:hAnsi="Times New Roman" w:cs="Times New Roman"/>
        </w:rPr>
        <w:t xml:space="preserve"> CDMA)</w:t>
      </w:r>
    </w:p>
    <w:p>
      <w:pPr>
        <w:pStyle w:val="ListParagraph"/>
        <w:numPr>
          <w:ilvl w:val="0"/>
          <w:numId w:val="1"/>
        </w:numPr>
        <w:ind w:left="840" w:hanging="420"/>
        <w:spacing w:line="240" w:before="0" w:after="58" w:lineRule="auto"/>
      </w:pPr>
      <w:r>
        <w:rPr>
          <w:sz w:val="21"/>
          <w:szCs w:val="21"/>
          <w:rFonts w:ascii="Times New Roman" w:hAnsi="Times New Roman" w:cs="Times New Roman"/>
        </w:rPr>
        <w:t>宽频分码多重存取（</w:t>
      </w:r>
      <w:r>
        <w:rPr>
          <w:sz w:val="21"/>
          <w:szCs w:val="21"/>
          <w:rFonts w:ascii="Times New Roman" w:hAnsi="Times New Roman" w:cs="Times New Roman"/>
        </w:rPr>
        <w:t xml:space="preserve">Wideband CDMA </w:t>
      </w:r>
      <w:r>
        <w:rPr>
          <w:sz w:val="21"/>
          <w:szCs w:val="21"/>
          <w:rFonts w:ascii="Times New Roman" w:hAnsi="Times New Roman" w:cs="Times New Roman"/>
        </w:rPr>
        <w:t>缩写</w:t>
      </w:r>
      <w:r>
        <w:rPr>
          <w:sz w:val="18"/>
          <w:szCs w:val="18"/>
          <w:rFonts w:ascii="Times New Roman" w:hAnsi="Times New Roman" w:cs="Times New Roman"/>
        </w:rPr>
        <w:t xml:space="preserve"> WCDMA</w:t>
      </w:r>
      <w:r>
        <w:rPr>
          <w:sz w:val="22"/>
          <w:szCs w:val="22"/>
          <w:rFonts w:ascii="Times New Roman" w:hAnsi="Times New Roman" w:cs="Times New Roman"/>
        </w:rPr>
        <w:t>）</w:t>
      </w:r>
    </w:p>
    <w:p>
      <w:pPr>
        <w:pStyle w:val="ListParagraph"/>
        <w:numPr>
          <w:ilvl w:val="0"/>
          <w:numId w:val="1"/>
        </w:numPr>
        <w:ind w:left="840" w:hanging="420"/>
        <w:spacing w:line="240" w:before="0" w:after="58" w:lineRule="auto"/>
      </w:pPr>
      <w:r>
        <w:rPr>
          <w:sz w:val="21"/>
          <w:szCs w:val="21"/>
          <w:rFonts w:ascii="Times New Roman" w:hAnsi="Times New Roman" w:cs="Times New Roman"/>
        </w:rPr>
        <w:t>时分同步</w:t>
      </w:r>
      <w:r>
        <w:rPr>
          <w:sz w:val="18"/>
          <w:szCs w:val="18"/>
          <w:rFonts w:ascii="Times New Roman" w:hAnsi="Times New Roman" w:cs="Times New Roman"/>
        </w:rPr>
        <w:t xml:space="preserve"> CDMA(Time Division - Synchronous CDMA </w:t>
      </w:r>
      <w:r>
        <w:rPr>
          <w:sz w:val="21"/>
          <w:szCs w:val="21"/>
          <w:rFonts w:ascii="Times New Roman" w:hAnsi="Times New Roman" w:cs="Times New Roman"/>
        </w:rPr>
        <w:t>缩写</w:t>
      </w:r>
      <w:r>
        <w:rPr>
          <w:sz w:val="18"/>
          <w:szCs w:val="18"/>
          <w:rFonts w:ascii="Times New Roman" w:hAnsi="Times New Roman" w:cs="Times New Roman"/>
        </w:rPr>
        <w:t xml:space="preserve"> TD-SCDMA)</w:t>
      </w:r>
    </w:p>
    <w:p>
      <w:pPr>
        <w:pStyle w:val="ListParagraph"/>
        <w:numPr>
          <w:ilvl w:val="0"/>
          <w:numId w:val="1"/>
        </w:numPr>
        <w:ind w:left="840" w:hanging="420"/>
        <w:spacing w:line="240" w:before="0" w:after="58" w:lineRule="auto"/>
      </w:pPr>
      <w:r>
        <w:rPr>
          <w:sz w:val="21"/>
          <w:szCs w:val="21"/>
          <w:rFonts w:ascii="Times New Roman" w:hAnsi="Times New Roman" w:cs="Times New Roman"/>
        </w:rPr>
        <w:t>宽带</w:t>
      </w:r>
      <w:r>
        <w:rPr>
          <w:sz w:val="18"/>
          <w:szCs w:val="18"/>
          <w:rFonts w:ascii="Times New Roman" w:hAnsi="Times New Roman" w:cs="Times New Roman"/>
        </w:rPr>
        <w:t xml:space="preserve"> CDMA </w:t>
      </w:r>
      <w:r>
        <w:rPr>
          <w:sz w:val="21"/>
          <w:szCs w:val="21"/>
          <w:rFonts w:ascii="Times New Roman" w:hAnsi="Times New Roman" w:cs="Times New Roman"/>
        </w:rPr>
        <w:t>技术（</w:t>
      </w:r>
      <w:r>
        <w:rPr>
          <w:sz w:val="21"/>
          <w:szCs w:val="21"/>
          <w:rFonts w:ascii="Times New Roman" w:hAnsi="Times New Roman" w:cs="Times New Roman"/>
        </w:rPr>
        <w:t>CDMA2000</w:t>
      </w:r>
      <w:r>
        <w:rPr>
          <w:sz w:val="22"/>
          <w:szCs w:val="22"/>
          <w:rFonts w:ascii="Times New Roman" w:hAnsi="Times New Roman" w:cs="Times New Roman"/>
        </w:rPr>
        <w:t>）</w:t>
      </w:r>
    </w:p>
    <w:p>
      <w:pPr>
        <w:pStyle w:val="ListParagraph"/>
        <w:numPr>
          <w:ilvl w:val="0"/>
          <w:numId w:val="1"/>
        </w:numPr>
        <w:ind w:left="840" w:hanging="420"/>
        <w:spacing w:line="240" w:before="0" w:after="58" w:lineRule="auto"/>
      </w:pPr>
      <w:r>
        <w:rPr>
          <w:sz w:val="21"/>
          <w:szCs w:val="21"/>
          <w:rFonts w:ascii="Times New Roman" w:hAnsi="Times New Roman" w:cs="Times New Roman"/>
        </w:rPr>
        <w:t>电力线通讯（</w:t>
      </w:r>
      <w:r>
        <w:rPr>
          <w:sz w:val="21"/>
          <w:szCs w:val="21"/>
          <w:rFonts w:ascii="Times New Roman" w:hAnsi="Times New Roman" w:cs="Times New Roman"/>
        </w:rPr>
        <w:t xml:space="preserve">Power Line Communication </w:t>
      </w:r>
      <w:r>
        <w:rPr>
          <w:sz w:val="21"/>
          <w:szCs w:val="21"/>
          <w:rFonts w:ascii="Times New Roman" w:hAnsi="Times New Roman" w:cs="Times New Roman"/>
        </w:rPr>
        <w:t>缩写</w:t>
      </w:r>
      <w:r>
        <w:rPr>
          <w:sz w:val="18"/>
          <w:szCs w:val="18"/>
          <w:rFonts w:ascii="Times New Roman" w:hAnsi="Times New Roman" w:cs="Times New Roman"/>
        </w:rPr>
        <w:t xml:space="preserve"> PLC</w:t>
      </w:r>
      <w:r>
        <w:rPr>
          <w:sz w:val="22"/>
          <w:szCs w:val="22"/>
          <w:rFonts w:ascii="Times New Roman" w:hAnsi="Times New Roman" w:cs="Times New Roman"/>
        </w:rPr>
        <w:t>）</w:t>
      </w:r>
    </w:p>
    <w:p>
      <w:pPr>
        <w:pStyle w:val="ListParagraph"/>
        <w:numPr>
          <w:ilvl w:val="0"/>
          <w:numId w:val="1"/>
        </w:numPr>
        <w:ind w:left="840" w:hanging="420"/>
        <w:spacing w:line="240" w:before="0" w:after="58" w:lineRule="auto"/>
      </w:pPr>
      <w:r>
        <w:rPr>
          <w:sz w:val="21"/>
          <w:szCs w:val="21"/>
          <w:rFonts w:ascii="Times New Roman" w:hAnsi="Times New Roman" w:cs="Times New Roman"/>
        </w:rPr>
        <w:t>分时长期演进</w:t>
      </w:r>
      <w:r>
        <w:rPr>
          <w:sz w:val="21"/>
          <w:szCs w:val="21"/>
          <w:rFonts w:ascii="Times New Roman" w:hAnsi="Times New Roman" w:cs="Times New Roman"/>
        </w:rPr>
        <w:t xml:space="preserve">(Time Division Long Term Evolution </w:t>
      </w:r>
      <w:r>
        <w:rPr>
          <w:sz w:val="21"/>
          <w:szCs w:val="21"/>
          <w:rFonts w:ascii="Times New Roman" w:hAnsi="Times New Roman" w:cs="Times New Roman"/>
        </w:rPr>
        <w:t>缩写</w:t>
      </w:r>
      <w:r>
        <w:rPr>
          <w:sz w:val="18"/>
          <w:szCs w:val="18"/>
          <w:rFonts w:ascii="Times New Roman" w:hAnsi="Times New Roman" w:cs="Times New Roman"/>
        </w:rPr>
        <w:t xml:space="preserve"> TD-LTE)</w:t>
      </w:r>
    </w:p>
    <w:p>
      <w:pPr>
        <w:pStyle w:val="ListParagraph"/>
        <w:numPr>
          <w:ilvl w:val="0"/>
          <w:numId w:val="1"/>
        </w:numPr>
        <w:ind w:left="840" w:hanging="420"/>
        <w:spacing w:line="240" w:before="0" w:after="58" w:lineRule="auto"/>
      </w:pPr>
      <w:r>
        <w:rPr>
          <w:sz w:val="21"/>
          <w:szCs w:val="21"/>
          <w:rFonts w:ascii="Times New Roman" w:hAnsi="Times New Roman" w:cs="Times New Roman"/>
        </w:rPr>
        <w:t>频分双工长期演进（</w:t>
      </w:r>
      <w:r>
        <w:rPr>
          <w:sz w:val="21"/>
          <w:szCs w:val="21"/>
          <w:rFonts w:ascii="Times New Roman" w:hAnsi="Times New Roman" w:cs="Times New Roman"/>
        </w:rPr>
        <w:t xml:space="preserve">Frequency Division DuplexLong Term Evolution </w:t>
      </w:r>
      <w:r>
        <w:rPr>
          <w:sz w:val="21"/>
          <w:szCs w:val="21"/>
          <w:rFonts w:ascii="Times New Roman" w:hAnsi="Times New Roman" w:cs="Times New Roman"/>
        </w:rPr>
        <w:t>缩写</w:t>
      </w:r>
      <w:r>
        <w:rPr>
          <w:sz w:val="18"/>
          <w:szCs w:val="18"/>
          <w:rFonts w:ascii="Times New Roman" w:hAnsi="Times New Roman" w:cs="Times New Roman"/>
        </w:rPr>
        <w:t xml:space="preserve"> FDD-LTE</w:t>
      </w:r>
      <w:r>
        <w:rPr>
          <w:sz w:val="22"/>
          <w:szCs w:val="22"/>
          <w:rFonts w:ascii="Times New Roman" w:hAnsi="Times New Roman" w:cs="Times New Roman"/>
        </w:rPr>
        <w:t>）</w:t>
      </w:r>
    </w:p>
    <w:p>
      <w:pPr>
        <w:pStyle w:val="ListParagraph"/>
        <w:numPr>
          <w:ilvl w:val="0"/>
          <w:numId w:val="1"/>
        </w:numPr>
        <w:ind w:left="840" w:hanging="420"/>
        <w:spacing w:line="295" w:before="0" w:after="0" w:lineRule="auto"/>
      </w:pPr>
      <w:r>
        <w:rPr>
          <w:sz w:val="21"/>
          <w:szCs w:val="21"/>
          <w:rFonts w:ascii="Times New Roman" w:hAnsi="Times New Roman" w:cs="Times New Roman"/>
        </w:rPr>
        <w:t>微波存取全球互通（</w:t>
      </w:r>
      <w:r>
        <w:rPr>
          <w:sz w:val="21"/>
          <w:szCs w:val="21"/>
          <w:rFonts w:ascii="Times New Roman" w:hAnsi="Times New Roman" w:cs="Times New Roman"/>
        </w:rPr>
        <w:t xml:space="preserve">Worldwide Interoperability for Microwave Access </w:t>
      </w:r>
      <w:r>
        <w:rPr>
          <w:sz w:val="21"/>
          <w:szCs w:val="21"/>
          <w:rFonts w:ascii="Times New Roman" w:hAnsi="Times New Roman" w:cs="Times New Roman"/>
        </w:rPr>
        <w:t>缩写</w:t>
      </w:r>
      <w:r>
        <w:rPr>
          <w:sz w:val="18"/>
          <w:szCs w:val="18"/>
          <w:rFonts w:ascii="Times New Roman" w:hAnsi="Times New Roman" w:cs="Times New Roman"/>
        </w:rPr>
        <w:t xml:space="preserve"> WiMAX</w:t>
      </w:r>
      <w:r>
        <w:rPr>
          <w:sz w:val="21"/>
          <w:szCs w:val="21"/>
          <w:rFonts w:ascii="Times New Roman" w:hAnsi="Times New Roman" w:cs="Times New Roman"/>
        </w:rPr>
        <w:t>）</w:t>
      </w:r>
      <w:r>
        <w:t xml:space="preserve"> </w:t>
      </w:r>
      <w:r>
        <w:rPr>
          <w:sz w:val="21"/>
          <w:szCs w:val="21"/>
          <w:rFonts w:ascii="Times New Roman" w:hAnsi="Times New Roman" w:cs="Times New Roman"/>
        </w:rPr>
        <w:t>由上述一种或多种通讯介质构成本标准所称的传输网络。</w:t>
      </w:r>
    </w:p>
    <w:p>
      <w:pPr>
        <w:ind w:firstLine="0" w:left="420"/>
        <w:spacing w:line="240" w:before="0" w:after="16" w:lineRule="auto"/>
      </w:pPr>
      <w:r>
        <w:rPr>
          <w:sz w:val="21"/>
          <w:szCs w:val="21"/>
          <w:rFonts w:ascii="Times New Roman" w:hAnsi="Times New Roman" w:cs="Times New Roman"/>
        </w:rPr>
        <w:t>本标准的应用层依赖于基础传输层，基础传输层采用</w:t>
      </w:r>
      <w:r>
        <w:rPr>
          <w:sz w:val="18"/>
          <w:szCs w:val="18"/>
          <w:rFonts w:ascii="Times New Roman" w:hAnsi="Times New Roman" w:cs="Times New Roman"/>
        </w:rPr>
        <w:t xml:space="preserve"> TCP/IP </w:t>
      </w:r>
      <w:r>
        <w:rPr>
          <w:sz w:val="21"/>
          <w:szCs w:val="21"/>
          <w:rFonts w:ascii="Times New Roman" w:hAnsi="Times New Roman" w:cs="Times New Roman"/>
        </w:rPr>
        <w:t>协议（</w:t>
      </w:r>
      <w:r>
        <w:rPr>
          <w:sz w:val="21"/>
          <w:szCs w:val="21"/>
          <w:rFonts w:ascii="Times New Roman" w:hAnsi="Times New Roman" w:cs="Times New Roman"/>
        </w:rPr>
        <w:t xml:space="preserve">TCP/IP </w:t>
      </w:r>
      <w:r>
        <w:rPr>
          <w:sz w:val="21"/>
          <w:szCs w:val="21"/>
          <w:rFonts w:ascii="Times New Roman" w:hAnsi="Times New Roman" w:cs="Times New Roman"/>
        </w:rPr>
        <w:t>协议有</w:t>
      </w:r>
      <w:r>
        <w:rPr>
          <w:sz w:val="18"/>
          <w:szCs w:val="18"/>
          <w:rFonts w:ascii="Times New Roman" w:hAnsi="Times New Roman" w:cs="Times New Roman"/>
        </w:rPr>
        <w:t xml:space="preserve"> 4 </w:t>
      </w:r>
      <w:r>
        <w:rPr>
          <w:sz w:val="22"/>
          <w:szCs w:val="22"/>
          <w:rFonts w:ascii="Times New Roman" w:hAnsi="Times New Roman" w:cs="Times New Roman"/>
        </w:rPr>
        <w:t>层，即网络接</w:t>
      </w:r>
    </w:p>
    <w:p>
      <w:pPr>
        <w:jc w:val="both"/>
        <w:spacing w:line="295" w:before="0" w:after="316" w:lineRule="auto"/>
      </w:pPr>
      <w:r>
        <w:rPr>
          <w:sz w:val="21"/>
          <w:szCs w:val="21"/>
          <w:rFonts w:ascii="Times New Roman" w:hAnsi="Times New Roman" w:cs="Times New Roman"/>
        </w:rPr>
        <w:t>口层，网络层，传输层，应用层），</w:t>
      </w:r>
      <w:r>
        <w:rPr>
          <w:sz w:val="21"/>
          <w:szCs w:val="21"/>
          <w:rFonts w:ascii="Times New Roman" w:hAnsi="Times New Roman" w:cs="Times New Roman"/>
        </w:rPr>
        <w:t xml:space="preserve">TCP/IP </w:t>
      </w:r>
      <w:r>
        <w:rPr>
          <w:sz w:val="21"/>
          <w:szCs w:val="21"/>
          <w:rFonts w:ascii="Times New Roman" w:hAnsi="Times New Roman" w:cs="Times New Roman"/>
        </w:rPr>
        <w:t>协议建构在所选用的传输网络上，由</w:t>
      </w:r>
      <w:r>
        <w:rPr>
          <w:sz w:val="18"/>
          <w:szCs w:val="18"/>
          <w:rFonts w:ascii="Times New Roman" w:hAnsi="Times New Roman" w:cs="Times New Roman"/>
        </w:rPr>
        <w:t xml:space="preserve"> TCP/IP </w:t>
      </w:r>
      <w:r>
        <w:rPr>
          <w:sz w:val="21"/>
          <w:szCs w:val="21"/>
          <w:rFonts w:ascii="Times New Roman" w:hAnsi="Times New Roman" w:cs="Times New Roman"/>
        </w:rPr>
        <w:t>协议中的网络</w:t>
      </w:r>
      <w:r>
        <w:t xml:space="preserve"> </w:t>
      </w:r>
      <w:r>
        <w:rPr>
          <w:sz w:val="21"/>
          <w:szCs w:val="21"/>
          <w:rFonts w:ascii="Times New Roman" w:hAnsi="Times New Roman" w:cs="Times New Roman"/>
        </w:rPr>
        <w:t>接口层实现与传输网络的接口，本标准的应用层替代</w:t>
      </w:r>
      <w:r>
        <w:rPr>
          <w:sz w:val="18"/>
          <w:szCs w:val="18"/>
          <w:rFonts w:ascii="Times New Roman" w:hAnsi="Times New Roman" w:cs="Times New Roman"/>
        </w:rPr>
        <w:t xml:space="preserve"> TCP/IP </w:t>
      </w:r>
      <w:r>
        <w:rPr>
          <w:sz w:val="21"/>
          <w:szCs w:val="21"/>
          <w:rFonts w:ascii="Times New Roman" w:hAnsi="Times New Roman" w:cs="Times New Roman"/>
        </w:rPr>
        <w:t>协议中的应用层（只用其三层），整个应用</w:t>
      </w:r>
      <w:r>
        <w:t xml:space="preserve"> </w:t>
      </w:r>
      <w:r>
        <w:rPr>
          <w:sz w:val="22"/>
          <w:szCs w:val="22"/>
          <w:rFonts w:ascii="Times New Roman" w:hAnsi="Times New Roman" w:cs="Times New Roman"/>
        </w:rPr>
        <w:t>层的协议和具体的传输网络无关。本标准与通讯介质无关。</w:t>
      </w:r>
    </w:p>
    <w:p>
      <w:pPr>
        <w:spacing w:line="240" w:before="0" w:after="401" w:lineRule="auto"/>
      </w:pPr>
      <w:r>
        <w:rPr>
          <w:sz w:val="21"/>
          <w:szCs w:val="21"/>
          <w:rFonts w:ascii="Times New Roman" w:hAnsi="Times New Roman" w:cs="Times New Roman"/>
        </w:rPr>
        <w:t xml:space="preserve">6 </w:t>
      </w:r>
      <w:r>
        <w:rPr>
          <w:sz w:val="22"/>
          <w:szCs w:val="22"/>
          <w:rFonts w:ascii="Times New Roman" w:hAnsi="Times New Roman" w:cs="Times New Roman"/>
        </w:rPr>
        <w:t>通讯协议</w:t>
      </w:r>
    </w:p>
    <w:p>
      <w:pPr>
        <w:spacing w:line="240" w:before="0" w:after="59" w:lineRule="auto"/>
      </w:pPr>
      <w:r>
        <w:rPr>
          <w:sz w:val="22"/>
          <w:szCs w:val="22"/>
          <w:rFonts w:ascii="Times New Roman" w:hAnsi="Times New Roman" w:cs="Times New Roman"/>
        </w:rPr>
        <w:t xml:space="preserve">6.1 应答模式</w:t>
      </w:r>
    </w:p>
    <w:p>
      <w:pPr>
        <w:ind w:firstLine="0" w:left="403"/>
        <w:spacing w:line="240" w:before="0" w:after="16" w:lineRule="auto"/>
      </w:pPr>
      <w:r>
        <w:rPr>
          <w:sz w:val="22"/>
          <w:szCs w:val="22"/>
          <w:rFonts w:ascii="Times New Roman" w:hAnsi="Times New Roman" w:cs="Times New Roman"/>
        </w:rPr>
        <w:t>完整的命令由请求方发起、响应方应答组成，具体步骤如下：</w:t>
      </w:r>
    </w:p>
    <w:tbl>
      <w:tblPr>
        <w:tblStyle w:val="TableGrid"/>
        <w:tblW w:w="935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1440" w:type="dxa"/>
            <w:vAlign w:val="center"/>
            <w:tcMar>
              <w:left w:w="0" w:type="dxa"/>
              <w:right w:w="0" w:type="dxa"/>
              <w:top w:w="0" w:type="dxa"/>
              <w:bottom w:w="0" w:type="dxa"/>
            </w:tcMar>
          </w:tcPr>
          <w:p>
            <w:pPr>
              <w:jc w:val="center"/>
              <w:spacing w:line="240" w:before="0" w:after="58" w:lineRule="auto"/>
            </w:pPr>
            <w:r>
              <w:rPr>
                <w:sz w:val="22"/>
                <w:szCs w:val="22"/>
                <w:rFonts w:ascii="Times New Roman" w:hAnsi="Times New Roman" w:cs="Times New Roman"/>
              </w:rPr>
              <w:t>1)</w:t>
            </w:r>
          </w:p>
        </w:tc>
        <w:tc>
          <w:tcPr>
            <w:tcW w:w="8619"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请求方发送请求命令给响应方；</w:t>
            </w:r>
          </w:p>
        </w:tc>
      </w:tr>
      <w:tr>
        <w:tc>
          <w:tcPr>
            <w:tcW w:w="1440" w:type="dxa"/>
            <w:vAlign w:val="center"/>
            <w:tcMar>
              <w:left w:w="0" w:type="dxa"/>
              <w:right w:w="0" w:type="dxa"/>
              <w:top w:w="0" w:type="dxa"/>
              <w:bottom w:w="0" w:type="dxa"/>
            </w:tcMar>
          </w:tcPr>
          <w:p>
            <w:pPr>
              <w:jc w:val="center"/>
              <w:spacing w:line="240" w:before="0" w:after="58" w:lineRule="auto"/>
            </w:pPr>
            <w:r>
              <w:rPr>
                <w:sz w:val="22"/>
                <w:szCs w:val="22"/>
                <w:rFonts w:ascii="Times New Roman" w:hAnsi="Times New Roman" w:cs="Times New Roman"/>
              </w:rPr>
              <w:t>2)</w:t>
            </w:r>
          </w:p>
        </w:tc>
        <w:tc>
          <w:tcPr>
            <w:tcW w:w="8619"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响应方接到请求后，向请求方发送请求应答（握手完成）；</w:t>
            </w:r>
          </w:p>
        </w:tc>
      </w:tr>
      <w:tr>
        <w:tc>
          <w:tcPr>
            <w:tcW w:w="1440" w:type="dxa"/>
            <w:vAlign w:val="center"/>
            <w:tcMar>
              <w:left w:w="0" w:type="dxa"/>
              <w:right w:w="0" w:type="dxa"/>
              <w:top w:w="0" w:type="dxa"/>
              <w:bottom w:w="0" w:type="dxa"/>
            </w:tcMar>
          </w:tcPr>
          <w:p>
            <w:pPr>
              <w:jc w:val="center"/>
              <w:spacing w:line="240" w:before="0" w:after="58" w:lineRule="auto"/>
            </w:pPr>
            <w:r>
              <w:rPr>
                <w:sz w:val="22"/>
                <w:szCs w:val="22"/>
                <w:rFonts w:ascii="Times New Roman" w:hAnsi="Times New Roman" w:cs="Times New Roman"/>
              </w:rPr>
              <w:t>3)</w:t>
            </w:r>
          </w:p>
        </w:tc>
        <w:tc>
          <w:tcPr>
            <w:tcW w:w="8619"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请求方收到请求应答后，等待响应方回应执行结果；如果请求方未收到请求应答，按请求回应</w:t>
            </w:r>
          </w:p>
        </w:tc>
      </w:tr>
      <w:tr>
        <w:tc>
          <w:tcPr>
            <w:tcW w:w="1440" w:type="dxa"/>
            <w:gridSpan w:val="2"/>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超时处理；</w:t>
            </w:r>
          </w:p>
        </w:tc>
      </w:tr>
      <w:tr>
        <w:tc>
          <w:tcPr>
            <w:tcW w:w="1440" w:type="dxa"/>
            <w:vAlign w:val="center"/>
            <w:tcMar>
              <w:left w:w="0" w:type="dxa"/>
              <w:right w:w="0" w:type="dxa"/>
              <w:top w:w="0" w:type="dxa"/>
              <w:bottom w:w="0" w:type="dxa"/>
            </w:tcMar>
          </w:tcPr>
          <w:p>
            <w:pPr>
              <w:jc w:val="center"/>
              <w:spacing w:line="240" w:before="0" w:after="58" w:lineRule="auto"/>
            </w:pPr>
            <w:r>
              <w:rPr>
                <w:sz w:val="22"/>
                <w:szCs w:val="22"/>
                <w:rFonts w:ascii="Times New Roman" w:hAnsi="Times New Roman" w:cs="Times New Roman"/>
              </w:rPr>
              <w:t>4)</w:t>
            </w:r>
          </w:p>
        </w:tc>
        <w:tc>
          <w:tcPr>
            <w:tcW w:w="8619"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响应方执行请求操作；</w:t>
            </w:r>
          </w:p>
        </w:tc>
      </w:tr>
      <w:tr>
        <w:tc>
          <w:tcPr>
            <w:tcW w:w="1440" w:type="dxa"/>
            <w:vAlign w:val="center"/>
            <w:tcMar>
              <w:left w:w="0" w:type="dxa"/>
              <w:right w:w="0" w:type="dxa"/>
              <w:top w:w="0" w:type="dxa"/>
              <w:bottom w:w="0" w:type="dxa"/>
            </w:tcMar>
          </w:tcPr>
          <w:p>
            <w:pPr>
              <w:jc w:val="center"/>
              <w:spacing w:line="240" w:before="0" w:after="58" w:lineRule="auto"/>
            </w:pPr>
            <w:r>
              <w:rPr>
                <w:sz w:val="22"/>
                <w:szCs w:val="22"/>
                <w:rFonts w:ascii="Times New Roman" w:hAnsi="Times New Roman" w:cs="Times New Roman"/>
              </w:rPr>
              <w:t>5)</w:t>
            </w:r>
          </w:p>
        </w:tc>
        <w:tc>
          <w:tcPr>
            <w:tcW w:w="8619"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响应方发送执行结果给请求方；</w:t>
            </w:r>
          </w:p>
        </w:tc>
      </w:tr>
      <w:tr>
        <w:tc>
          <w:tcPr>
            <w:tcW w:w="1440" w:type="dxa"/>
            <w:vAlign w:val="center"/>
            <w:tcMar>
              <w:left w:w="0" w:type="dxa"/>
              <w:right w:w="0" w:type="dxa"/>
              <w:top w:w="0" w:type="dxa"/>
              <w:bottom w:w="0" w:type="dxa"/>
            </w:tcMar>
          </w:tcPr>
          <w:p>
            <w:pPr>
              <w:jc w:val="center"/>
              <w:spacing w:line="240" w:before="0" w:after="94" w:lineRule="auto"/>
            </w:pPr>
            <w:r>
              <w:rPr>
                <w:sz w:val="22"/>
                <w:szCs w:val="22"/>
                <w:rFonts w:ascii="Times New Roman" w:hAnsi="Times New Roman" w:cs="Times New Roman"/>
              </w:rPr>
              <w:t>6)</w:t>
            </w:r>
          </w:p>
        </w:tc>
        <w:tc>
          <w:tcPr>
            <w:tcW w:w="8619" w:type="dxa"/>
            <w:vAlign w:val="center"/>
            <w:tcMar>
              <w:left w:w="0" w:type="dxa"/>
              <w:right w:w="0" w:type="dxa"/>
              <w:top w:w="0" w:type="dxa"/>
              <w:bottom w:w="0" w:type="dxa"/>
            </w:tcMar>
          </w:tcPr>
          <w:p>
            <w:pPr>
              <w:spacing w:line="240" w:before="0" w:after="94" w:lineRule="auto"/>
            </w:pPr>
            <w:r>
              <w:rPr>
                <w:sz w:val="21"/>
                <w:szCs w:val="21"/>
                <w:rFonts w:ascii="Times New Roman" w:hAnsi="Times New Roman" w:cs="Times New Roman"/>
              </w:rPr>
              <w:t>请求方收到执行结果，命令完成；如果请求方没有接收到执行结果，按执行超时处理。</w:t>
            </w:r>
          </w:p>
        </w:tc>
      </w:tr>
      <w:tr>
        <w:tc>
          <w:tcPr>
            <w:tcW w:w="1440" w:type="dxa"/>
            <w:gridSpan w:val="2"/>
            <w:tcMar>
              <w:left w:w="0" w:type="dxa"/>
              <w:right w:w="0" w:type="dxa"/>
              <w:top w:w="0" w:type="dxa"/>
              <w:bottom w:w="0" w:type="dxa"/>
            </w:tcMar>
          </w:tcPr>
          <w:p>
            <w:pPr>
              <w:spacing w:line="264" w:before="0" w:after="0" w:lineRule="auto"/>
            </w:pPr>
            <w:r>
              <w:rPr>
                <w:sz w:val="21"/>
                <w:szCs w:val="21"/>
                <w:rFonts w:ascii="Times New Roman" w:hAnsi="Times New Roman" w:cs="Times New Roman"/>
              </w:rPr>
              <w:t xml:space="preserve">6.2 超时重发机制</w:t>
            </w:r>
          </w:p>
        </w:tc>
      </w:tr>
    </w:tbl>
    <w:p>
      <w:pPr>
        <w:spacing w:line="264" w:before="0" w:after="0" w:lineRule="auto"/>
        <w:rPr>
          <w:sz w:val="2"/>
          <w:szCs w:val="2"/>
          <w:rFonts w:ascii="Arial" w:hAnsi="Arial" w:cs="Arial"/>
        </w:rPr>
      </w:pPr>
    </w:p>
    <w:p>
      <w:pPr>
        <w:spacing w:line="240" w:before="213" w:after="237" w:lineRule="auto"/>
      </w:pPr>
      <w:r>
        <w:rPr>
          <w:sz w:val="21"/>
          <w:szCs w:val="21"/>
          <w:rFonts w:ascii="Arial" w:hAnsi="Arial" w:cs="Arial"/>
        </w:rPr>
        <w:t xml:space="preserve">6.2.1 </w:t>
      </w:r>
      <w:r>
        <w:rPr>
          <w:sz w:val="22"/>
          <w:szCs w:val="22"/>
          <w:rFonts w:ascii="Times New Roman" w:hAnsi="Times New Roman" w:cs="Times New Roman"/>
        </w:rPr>
        <w:t>请求回应的超时</w:t>
      </w:r>
    </w:p>
    <w:p>
      <w:pPr>
        <w:pStyle w:val="ListParagraph"/>
        <w:numPr>
          <w:ilvl w:val="0"/>
          <w:numId w:val="1"/>
        </w:numPr>
        <w:ind w:left="840" w:hanging="420"/>
        <w:spacing w:line="240" w:before="0" w:after="274" w:lineRule="auto"/>
      </w:pPr>
      <w:r>
        <w:rPr>
          <w:sz w:val="22"/>
          <w:szCs w:val="22"/>
          <w:rFonts w:ascii="Times New Roman" w:hAnsi="Times New Roman" w:cs="Times New Roman"/>
        </w:rPr>
        <w:t>一个请求命令发出后在规定的时间内未收到回应，视为超时；</w:t>
      </w:r>
    </w:p>
    <w:p>
      <w:pPr>
        <w:jc w:val="center"/>
        <w:spacing w:line="240" w:before="0" w:after="0" w:lineRule="auto"/>
      </w:pPr>
      <w:r>
        <w:rPr>
          <w:sz w:val="18"/>
          <w:szCs w:val="18"/>
          <w:rFonts w:ascii="Times New Roman" w:hAnsi="Times New Roman" w:cs="Times New Roman"/>
        </w:rPr>
        <w:t>4</w:t>
      </w:r>
    </w:p>
    <w:p>
      <w:pPr>
        <w:sectPr>
          <w:type w:val="continuous"/>
          <w:pgSz w:w="11918" w:h="16826"/>
          <w:pgMar w:top="1400" w:right="1409" w:bottom="480" w:left="1133"/>
        </w:sectPr>
      </w:pPr>
    </w:p>
    <w:p>
      <w:pPr>
        <w:spacing w:line="240" w:before="0" w:after="0" w:lineRule="auto"/>
        <w:rPr>
          <w:sz w:val="22"/>
          <w:szCs w:val="22"/>
        </w:rPr>
      </w:pPr>
    </w:p>
    <w:p>
      <w:pPr>
        <w:spacing w:line="240" w:before="0" w:after="0" w:lineRule="auto"/>
        <w:rPr>
          <w:sz w:val="22"/>
          <w:szCs w:val="22"/>
        </w:rPr>
      </w:pPr>
    </w:p>
    <w:p>
      <w:pPr>
        <w:pStyle w:val="ListParagraph"/>
        <w:numPr>
          <w:ilvl w:val="0"/>
          <w:numId w:val="1"/>
        </w:numPr>
        <w:ind w:left="840" w:hanging="420"/>
        <w:spacing w:line="240" w:before="550" w:after="58" w:lineRule="auto"/>
      </w:pPr>
      <w:r>
        <w:rPr>
          <w:sz w:val="21"/>
          <w:szCs w:val="21"/>
          <w:rFonts w:ascii="Times New Roman" w:hAnsi="Times New Roman" w:cs="Times New Roman"/>
        </w:rPr>
        <w:t>超时后重发，重发超过规定次数后仍未收到回应视为通讯不可用，通讯结束；</w:t>
      </w:r>
    </w:p>
    <w:p>
      <w:pPr>
        <w:pStyle w:val="ListParagraph"/>
        <w:numPr>
          <w:ilvl w:val="0"/>
          <w:numId w:val="1"/>
        </w:numPr>
        <w:ind w:left="840" w:hanging="420"/>
        <w:spacing w:line="240" w:before="0" w:after="58" w:lineRule="auto"/>
      </w:pPr>
      <w:r>
        <w:rPr>
          <w:sz w:val="21"/>
          <w:szCs w:val="21"/>
          <w:rFonts w:ascii="Times New Roman" w:hAnsi="Times New Roman" w:cs="Times New Roman"/>
        </w:rPr>
        <w:t>超时时间根据具体的通讯方式和任务性质可自定义；</w:t>
      </w:r>
    </w:p>
    <w:p>
      <w:pPr>
        <w:pStyle w:val="ListParagraph"/>
        <w:numPr>
          <w:ilvl w:val="0"/>
          <w:numId w:val="1"/>
        </w:numPr>
        <w:ind w:left="840" w:hanging="420"/>
        <w:spacing w:line="240" w:before="0" w:after="88" w:lineRule="auto"/>
      </w:pPr>
      <w:r>
        <w:rPr>
          <w:sz w:val="22"/>
          <w:szCs w:val="22"/>
          <w:rFonts w:ascii="Times New Roman" w:hAnsi="Times New Roman" w:cs="Times New Roman"/>
        </w:rPr>
        <w:t>超时重发次数根据具体的通讯方式和任务性质可自定义。</w:t>
      </w:r>
    </w:p>
    <w:p>
      <w:pPr>
        <w:spacing w:line="240" w:before="0" w:after="237" w:lineRule="auto"/>
      </w:pPr>
      <w:r>
        <w:rPr>
          <w:sz w:val="21"/>
          <w:szCs w:val="21"/>
          <w:rFonts w:ascii="Arial" w:hAnsi="Arial" w:cs="Arial"/>
        </w:rPr>
        <w:t xml:space="preserve">6.2.2 </w:t>
      </w:r>
      <w:r>
        <w:rPr>
          <w:sz w:val="22"/>
          <w:szCs w:val="22"/>
          <w:rFonts w:ascii="Times New Roman" w:hAnsi="Times New Roman" w:cs="Times New Roman"/>
        </w:rPr>
        <w:t>执行超时</w:t>
      </w:r>
    </w:p>
    <w:p>
      <w:pPr>
        <w:ind w:firstLine="420"/>
        <w:spacing w:line="295" w:before="0" w:after="0" w:lineRule="auto"/>
      </w:pPr>
      <w:r>
        <w:rPr>
          <w:sz w:val="21"/>
          <w:szCs w:val="21"/>
          <w:rFonts w:ascii="Times New Roman" w:hAnsi="Times New Roman" w:cs="Times New Roman"/>
        </w:rPr>
        <w:t>请求方在收到请求回应（或一个分包）后规定时间内未收到返回数据或命令执行结果，认为超时，</w:t>
      </w:r>
      <w:r>
        <w:t xml:space="preserve"> </w:t>
      </w:r>
      <w:r>
        <w:rPr>
          <w:sz w:val="22"/>
          <w:szCs w:val="22"/>
          <w:rFonts w:ascii="Times New Roman" w:hAnsi="Times New Roman" w:cs="Times New Roman"/>
        </w:rPr>
        <w:t>命令执行失败，请求操作结束。</w:t>
      </w:r>
    </w:p>
    <w:p>
      <w:pPr>
        <w:ind w:firstLine="0" w:left="420"/>
        <w:spacing w:line="240" w:before="0" w:after="219" w:lineRule="auto"/>
      </w:pPr>
      <w:r>
        <w:rPr>
          <w:sz w:val="21"/>
          <w:szCs w:val="21"/>
          <w:rFonts w:ascii="Times New Roman" w:hAnsi="Times New Roman" w:cs="Times New Roman"/>
        </w:rPr>
        <w:t>缺省超时及重发次数定义（可扩充）如表</w:t>
      </w:r>
      <w:r>
        <w:rPr>
          <w:sz w:val="18"/>
          <w:szCs w:val="18"/>
          <w:rFonts w:ascii="Times New Roman" w:hAnsi="Times New Roman" w:cs="Times New Roman"/>
        </w:rPr>
        <w:t xml:space="preserve"> 1 </w:t>
      </w:r>
      <w:r>
        <w:rPr>
          <w:sz w:val="22"/>
          <w:szCs w:val="22"/>
          <w:rFonts w:ascii="Times New Roman" w:hAnsi="Times New Roman" w:cs="Times New Roman"/>
        </w:rPr>
        <w:t>所示。</w:t>
      </w:r>
    </w:p>
    <w:p>
      <w:pPr>
        <w:jc w:val="center"/>
        <w:spacing w:line="240" w:before="0" w:after="236" w:lineRule="auto"/>
      </w:pPr>
      <w:r>
        <w:rPr>
          <w:sz w:val="22"/>
          <w:szCs w:val="22"/>
          <w:rFonts w:ascii="Times New Roman" w:hAnsi="Times New Roman" w:cs="Times New Roman"/>
        </w:rPr>
        <w:t xml:space="preserve">表 1 缺省超时及重发次数定义表</w:t>
      </w:r>
    </w:p>
    <w:tbl>
      <w:tblPr>
        <w:tblStyle w:val="TableGrid"/>
        <w:tblW w:w="7164" w:type="dxa"/>
        <w:tblInd w:w="1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77"/>
        <w:gridCol w:w="2420"/>
        <w:gridCol w:w="2268"/>
      </w:tblGrid>
      <w:tr>
        <w:tc>
          <w:tcPr>
            <w:shd w:val="clear" w:color="auto" w:fill="00FFFF"/>
            <w:tcW w:w="24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通讯类型</w:t>
            </w:r>
          </w:p>
        </w:tc>
        <w:tc>
          <w:tcPr>
            <w:shd w:val="clear" w:color="auto" w:fill="00FFFF"/>
            <w:tcW w:w="242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缺省超时定义（秒）</w:t>
            </w:r>
          </w:p>
        </w:tc>
        <w:tc>
          <w:tcPr>
            <w:shd w:val="clear" w:color="auto" w:fill="00FFFF"/>
            <w:tcW w:w="226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重发次数</w:t>
            </w:r>
          </w:p>
        </w:tc>
      </w:tr>
      <w:tr>
        <w:tc>
          <w:tcPr>
            <w:tcW w:w="24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GPRS</w:t>
            </w:r>
          </w:p>
        </w:tc>
        <w:tc>
          <w:tcPr>
            <w:tcW w:w="242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w:t>
            </w:r>
          </w:p>
        </w:tc>
        <w:tc>
          <w:tcPr>
            <w:tcW w:w="226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w:t>
            </w:r>
          </w:p>
        </w:tc>
      </w:tr>
      <w:tr>
        <w:tc>
          <w:tcPr>
            <w:tcW w:w="24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CDMA</w:t>
            </w:r>
          </w:p>
        </w:tc>
        <w:tc>
          <w:tcPr>
            <w:tcW w:w="242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w:t>
            </w:r>
          </w:p>
        </w:tc>
        <w:tc>
          <w:tcPr>
            <w:tcW w:w="226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w:t>
            </w:r>
          </w:p>
        </w:tc>
      </w:tr>
      <w:tr>
        <w:tc>
          <w:tcPr>
            <w:tcW w:w="24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ADSL</w:t>
            </w:r>
          </w:p>
        </w:tc>
        <w:tc>
          <w:tcPr>
            <w:tcW w:w="242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5</w:t>
            </w:r>
          </w:p>
        </w:tc>
        <w:tc>
          <w:tcPr>
            <w:tcW w:w="226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w:t>
            </w:r>
          </w:p>
        </w:tc>
      </w:tr>
      <w:tr>
        <w:tc>
          <w:tcPr>
            <w:tcW w:w="24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WCDMA</w:t>
            </w:r>
          </w:p>
        </w:tc>
        <w:tc>
          <w:tcPr>
            <w:tcW w:w="242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10</w:t>
            </w:r>
          </w:p>
        </w:tc>
        <w:tc>
          <w:tcPr>
            <w:tcW w:w="226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3</w:t>
            </w:r>
          </w:p>
        </w:tc>
      </w:tr>
      <w:tr>
        <w:tc>
          <w:tcPr>
            <w:tcW w:w="24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TD-SCDMA</w:t>
            </w:r>
          </w:p>
        </w:tc>
        <w:tc>
          <w:tcPr>
            <w:tcW w:w="242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w:t>
            </w:r>
          </w:p>
        </w:tc>
        <w:tc>
          <w:tcPr>
            <w:tcW w:w="226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w:t>
            </w:r>
          </w:p>
        </w:tc>
      </w:tr>
      <w:tr>
        <w:tc>
          <w:tcPr>
            <w:tcW w:w="24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CDMA2000</w:t>
            </w:r>
          </w:p>
        </w:tc>
        <w:tc>
          <w:tcPr>
            <w:tcW w:w="242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w:t>
            </w:r>
          </w:p>
        </w:tc>
        <w:tc>
          <w:tcPr>
            <w:tcW w:w="226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w:t>
            </w:r>
          </w:p>
        </w:tc>
      </w:tr>
      <w:tr>
        <w:tc>
          <w:tcPr>
            <w:tcW w:w="24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PLC</w:t>
            </w:r>
          </w:p>
        </w:tc>
        <w:tc>
          <w:tcPr>
            <w:tcW w:w="242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w:t>
            </w:r>
          </w:p>
        </w:tc>
        <w:tc>
          <w:tcPr>
            <w:tcW w:w="226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w:t>
            </w:r>
          </w:p>
        </w:tc>
      </w:tr>
      <w:tr>
        <w:tc>
          <w:tcPr>
            <w:tcW w:w="24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TD-LTE</w:t>
            </w:r>
          </w:p>
        </w:tc>
        <w:tc>
          <w:tcPr>
            <w:tcW w:w="242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w:t>
            </w:r>
          </w:p>
        </w:tc>
        <w:tc>
          <w:tcPr>
            <w:tcW w:w="226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w:t>
            </w:r>
          </w:p>
        </w:tc>
      </w:tr>
      <w:tr>
        <w:tc>
          <w:tcPr>
            <w:tcW w:w="24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FDD-LTE</w:t>
            </w:r>
          </w:p>
        </w:tc>
        <w:tc>
          <w:tcPr>
            <w:tcW w:w="242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w:t>
            </w:r>
          </w:p>
        </w:tc>
        <w:tc>
          <w:tcPr>
            <w:tcW w:w="226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w:t>
            </w:r>
          </w:p>
        </w:tc>
      </w:tr>
      <w:tr>
        <w:tc>
          <w:tcPr>
            <w:tcW w:w="24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WIMAX</w:t>
            </w:r>
          </w:p>
        </w:tc>
        <w:tc>
          <w:tcPr>
            <w:tcW w:w="242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10</w:t>
            </w:r>
          </w:p>
        </w:tc>
        <w:tc>
          <w:tcPr>
            <w:tcW w:w="226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3</w:t>
            </w:r>
          </w:p>
        </w:tc>
      </w:tr>
    </w:tbl>
    <w:p>
      <w:pPr>
        <w:spacing w:line="264" w:before="0" w:after="0" w:lineRule="auto"/>
        <w:rPr>
          <w:sz w:val="2"/>
          <w:szCs w:val="2"/>
          <w:rFonts w:ascii="Arial" w:hAnsi="Arial" w:cs="Arial"/>
        </w:rPr>
      </w:pPr>
    </w:p>
    <w:p>
      <w:pPr>
        <w:spacing w:line="240" w:before="0" w:after="57" w:lineRule="auto"/>
      </w:pPr>
      <w:r>
        <w:rPr>
          <w:sz w:val="22"/>
          <w:szCs w:val="22"/>
          <w:rFonts w:ascii="Times New Roman" w:hAnsi="Times New Roman" w:cs="Times New Roman"/>
        </w:rPr>
        <w:t xml:space="preserve">6.3 通讯协议数据结构</w:t>
      </w:r>
    </w:p>
    <w:p>
      <w:pPr>
        <w:ind w:firstLine="0" w:left="420"/>
        <w:spacing w:line="240" w:before="0" w:after="16" w:lineRule="auto"/>
      </w:pPr>
      <w:r>
        <w:rPr>
          <w:sz w:val="21"/>
          <w:szCs w:val="21"/>
          <w:rFonts w:ascii="Times New Roman" w:hAnsi="Times New Roman" w:cs="Times New Roman"/>
        </w:rPr>
        <w:t>所有的通讯包都是由</w:t>
      </w:r>
      <w:r>
        <w:rPr>
          <w:sz w:val="18"/>
          <w:szCs w:val="18"/>
          <w:rFonts w:ascii="Times New Roman" w:hAnsi="Times New Roman" w:cs="Times New Roman"/>
        </w:rPr>
        <w:t xml:space="preserve"> ASCII </w:t>
      </w:r>
      <w:r>
        <w:rPr>
          <w:sz w:val="21"/>
          <w:szCs w:val="21"/>
          <w:rFonts w:ascii="Times New Roman" w:hAnsi="Times New Roman" w:cs="Times New Roman"/>
        </w:rPr>
        <w:t>码（汉字除外，采用</w:t>
      </w:r>
      <w:r>
        <w:rPr>
          <w:sz w:val="18"/>
          <w:szCs w:val="18"/>
          <w:rFonts w:ascii="Times New Roman" w:hAnsi="Times New Roman" w:cs="Times New Roman"/>
        </w:rPr>
        <w:t xml:space="preserve"> UTF-8 </w:t>
      </w:r>
      <w:r>
        <w:rPr>
          <w:sz w:val="21"/>
          <w:szCs w:val="21"/>
          <w:rFonts w:ascii="Times New Roman" w:hAnsi="Times New Roman" w:cs="Times New Roman"/>
        </w:rPr>
        <w:t>码，</w:t>
      </w:r>
      <w:r>
        <w:rPr>
          <w:sz w:val="21"/>
          <w:szCs w:val="21"/>
          <w:rFonts w:ascii="Times New Roman" w:hAnsi="Times New Roman" w:cs="Times New Roman"/>
        </w:rPr>
        <w:t xml:space="preserve">8 </w:t>
      </w:r>
      <w:r>
        <w:rPr>
          <w:sz w:val="21"/>
          <w:szCs w:val="21"/>
          <w:rFonts w:ascii="Times New Roman" w:hAnsi="Times New Roman" w:cs="Times New Roman"/>
        </w:rPr>
        <w:t>位，</w:t>
      </w:r>
      <w:r>
        <w:rPr>
          <w:sz w:val="21"/>
          <w:szCs w:val="21"/>
          <w:rFonts w:ascii="Times New Roman" w:hAnsi="Times New Roman" w:cs="Times New Roman"/>
        </w:rPr>
        <w:t xml:space="preserve">1 </w:t>
      </w:r>
      <w:r>
        <w:rPr>
          <w:sz w:val="22"/>
          <w:szCs w:val="22"/>
          <w:rFonts w:ascii="Times New Roman" w:hAnsi="Times New Roman" w:cs="Times New Roman"/>
        </w:rPr>
        <w:t>字节）字符组成。通讯协议数</w:t>
      </w:r>
    </w:p>
    <w:p>
      <w:pPr>
        <w:spacing w:line="240" w:before="0" w:after="264" w:lineRule="auto"/>
      </w:pPr>
      <w:r>
        <w:rPr>
          <w:sz w:val="21"/>
          <w:szCs w:val="21"/>
          <w:rFonts w:ascii="Times New Roman" w:hAnsi="Times New Roman" w:cs="Times New Roman"/>
        </w:rPr>
        <w:t>据结构如图</w:t>
      </w:r>
      <w:r>
        <w:rPr>
          <w:sz w:val="18"/>
          <w:szCs w:val="18"/>
          <w:rFonts w:ascii="Times New Roman" w:hAnsi="Times New Roman" w:cs="Times New Roman"/>
        </w:rPr>
        <w:t xml:space="preserve"> 4 </w:t>
      </w:r>
      <w:r>
        <w:rPr>
          <w:sz w:val="22"/>
          <w:szCs w:val="22"/>
          <w:rFonts w:ascii="Times New Roman" w:hAnsi="Times New Roman" w:cs="Times New Roman"/>
        </w:rPr>
        <w:t>所示。</w:t>
      </w:r>
    </w:p>
    <w:p>
      <w:pPr>
        <w:pBdr>
          <w:top w:val="single" w:sz="4" w:space="1" w:color="auto"/>
        </w:pBdr>
        <w:jc w:val="center"/>
        <w:spacing w:line="240" w:before="0" w:after="33" w:lineRule="auto"/>
      </w:pPr>
      <w:r>
        <w:rPr>
          <w:sz w:val="21"/>
          <w:szCs w:val="21"/>
          <w:rFonts w:ascii="Times New Roman" w:hAnsi="Times New Roman" w:cs="Times New Roman"/>
        </w:rPr>
        <w:t>通讯包组成</w:t>
      </w:r>
    </w:p>
    <w:p>
      <w:pPr>
        <w:spacing w:line="240" w:before="0" w:after="0" w:lineRule="auto"/>
        <w:rPr>
          <w:sz w:val="22"/>
          <w:szCs w:val="22"/>
        </w:rPr>
      </w:pPr>
    </w:p>
    <w:tbl>
      <w:tblPr>
        <w:tblStyle w:val="TableGrid"/>
        <w:tblW w:w="6696" w:type="dxa"/>
        <w:tblInd w:w="1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1433"/>
        <w:gridCol w:w="1702"/>
        <w:gridCol w:w="1419"/>
        <w:gridCol w:w="853"/>
      </w:tblGrid>
      <w:tr>
        <w:tc>
          <w:tcPr>
            <w:shd w:val="clear" w:color="auto" w:fill="CCFF99"/>
            <w:tcW w:w="850" w:type="dxa"/>
            <w:left w:val="single" w:sz="6" w:space="0" w:color="auto"/>
            <w:right w:val="single" w:sz="6" w:space="0" w:color="auto"/>
            <w:top w:val="single" w:sz="6" w:space="0" w:color="auto"/>
            <w:bottom w:val="single" w:sz="6" w:space="0" w:color="auto"/>
          </w:tcPr>
          <w:p>
            <w:pPr>
              <w:jc w:val="center"/>
              <w:spacing w:line="240" w:before="28" w:after="38" w:lineRule="auto"/>
            </w:pPr>
            <w:r>
              <w:rPr>
                <w:sz w:val="21"/>
                <w:szCs w:val="21"/>
                <w:rFonts w:ascii="Times New Roman" w:hAnsi="Times New Roman" w:cs="Times New Roman"/>
              </w:rPr>
              <w:t>包头</w:t>
            </w:r>
          </w:p>
        </w:tc>
        <w:tc>
          <w:tcPr>
            <w:shd w:val="clear" w:color="auto" w:fill="CCFF99"/>
            <w:tcW w:w="1433" w:type="dxa"/>
            <w:left w:val="single" w:sz="6" w:space="0" w:color="auto"/>
            <w:right w:val="single" w:sz="6" w:space="0" w:color="auto"/>
            <w:top w:val="single" w:sz="6" w:space="0" w:color="auto"/>
            <w:bottom w:val="single" w:sz="6" w:space="0" w:color="auto"/>
          </w:tcPr>
          <w:p>
            <w:pPr>
              <w:jc w:val="center"/>
              <w:spacing w:line="240" w:before="31" w:after="36" w:lineRule="auto"/>
            </w:pPr>
            <w:r>
              <w:rPr>
                <w:sz w:val="21"/>
                <w:szCs w:val="21"/>
                <w:rFonts w:ascii="Times New Roman" w:hAnsi="Times New Roman" w:cs="Times New Roman"/>
              </w:rPr>
              <w:t>数据段长度</w:t>
            </w:r>
          </w:p>
        </w:tc>
        <w:tc>
          <w:tcPr>
            <w:shd w:val="clear" w:color="auto" w:fill="66CCFF"/>
            <w:tcW w:w="1702" w:type="dxa"/>
            <w:left w:val="single" w:sz="6" w:space="0" w:color="auto"/>
            <w:right w:val="single" w:sz="6" w:space="0" w:color="auto"/>
            <w:top w:val="single" w:sz="6" w:space="0" w:color="auto"/>
            <w:bottom w:val="single" w:sz="6" w:space="0" w:color="auto"/>
          </w:tcPr>
          <w:p>
            <w:pPr>
              <w:jc w:val="center"/>
              <w:spacing w:line="240" w:before="31" w:after="36" w:lineRule="auto"/>
            </w:pPr>
            <w:r>
              <w:rPr>
                <w:sz w:val="21"/>
                <w:szCs w:val="21"/>
                <w:rFonts w:ascii="Times New Roman" w:hAnsi="Times New Roman" w:cs="Times New Roman"/>
              </w:rPr>
              <w:t>数据段</w:t>
            </w:r>
          </w:p>
        </w:tc>
        <w:tc>
          <w:tcPr>
            <w:shd w:val="clear" w:color="auto" w:fill="CCFF99"/>
            <w:tcW w:w="1419" w:type="dxa"/>
            <w:left w:val="single" w:sz="6" w:space="0" w:color="auto"/>
            <w:right w:val="single" w:sz="6" w:space="0" w:color="auto"/>
            <w:top w:val="single" w:sz="6" w:space="0" w:color="auto"/>
            <w:bottom w:val="single" w:sz="6" w:space="0" w:color="auto"/>
          </w:tcPr>
          <w:p>
            <w:pPr>
              <w:jc w:val="center"/>
              <w:spacing w:line="240" w:before="28" w:after="38" w:lineRule="auto"/>
            </w:pPr>
            <w:r>
              <w:rPr>
                <w:sz w:val="21"/>
                <w:szCs w:val="21"/>
                <w:rFonts w:ascii="Times New Roman" w:hAnsi="Times New Roman" w:cs="Times New Roman"/>
              </w:rPr>
              <w:t xml:space="preserve">CRC 校验</w:t>
            </w:r>
          </w:p>
        </w:tc>
        <w:tc>
          <w:tcPr>
            <w:shd w:val="clear" w:color="auto" w:fill="CCFF99"/>
            <w:tcW w:w="853" w:type="dxa"/>
            <w:left w:val="single" w:sz="6" w:space="0" w:color="auto"/>
            <w:right w:val="single" w:sz="6" w:space="0" w:color="auto"/>
            <w:top w:val="single" w:sz="6" w:space="0" w:color="auto"/>
            <w:bottom w:val="single" w:sz="6" w:space="0" w:color="auto"/>
          </w:tcPr>
          <w:p>
            <w:pPr>
              <w:jc w:val="center"/>
              <w:spacing w:line="240" w:before="26" w:after="40" w:lineRule="auto"/>
            </w:pPr>
            <w:r>
              <w:rPr>
                <w:sz w:val="21"/>
                <w:szCs w:val="21"/>
                <w:rFonts w:ascii="Times New Roman" w:hAnsi="Times New Roman" w:cs="Times New Roman"/>
              </w:rPr>
              <w:t>包尾</w:t>
            </w: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tbl>
      <w:tblPr>
        <w:tblStyle w:val="TableGrid"/>
        <w:tblW w:w="9200" w:type="dxa"/>
        <w:tblInd w:w="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16"/>
        <w:gridCol w:w="1020"/>
        <w:gridCol w:w="1020"/>
        <w:gridCol w:w="680"/>
        <w:gridCol w:w="1417"/>
        <w:gridCol w:w="853"/>
        <w:gridCol w:w="850"/>
        <w:gridCol w:w="680"/>
        <w:gridCol w:w="1020"/>
      </w:tblGrid>
      <w:tr>
        <w:tc>
          <w:tcPr>
            <w:shd w:val="clear" w:color="auto" w:fill="FFFF99"/>
            <w:tcW w:w="1016" w:type="dxa"/>
            <w:left w:val="single" w:sz="6" w:space="0" w:color="auto"/>
            <w:right w:val="single" w:sz="6" w:space="0" w:color="auto"/>
            <w:top w:val="single" w:sz="6" w:space="0" w:color="auto"/>
            <w:bottom w:val="single" w:sz="6" w:space="0" w:color="auto"/>
          </w:tcPr>
          <w:p>
            <w:pPr>
              <w:jc w:val="center"/>
              <w:spacing w:line="240" w:before="23" w:after="43" w:lineRule="auto"/>
            </w:pPr>
            <w:r>
              <w:rPr>
                <w:sz w:val="21"/>
                <w:szCs w:val="21"/>
                <w:rFonts w:ascii="Times New Roman" w:hAnsi="Times New Roman" w:cs="Times New Roman"/>
              </w:rPr>
              <w:t>请求编码</w:t>
            </w:r>
          </w:p>
        </w:tc>
        <w:tc>
          <w:tcPr>
            <w:shd w:val="clear" w:color="auto" w:fill="FFFF99"/>
            <w:tcW w:w="1020" w:type="dxa"/>
            <w:left w:val="single" w:sz="6" w:space="0" w:color="auto"/>
            <w:right w:val="single" w:sz="6" w:space="0" w:color="auto"/>
            <w:top w:val="single" w:sz="6" w:space="0" w:color="auto"/>
            <w:bottom w:val="single" w:sz="6" w:space="0" w:color="auto"/>
          </w:tcPr>
          <w:p>
            <w:pPr>
              <w:jc w:val="center"/>
              <w:spacing w:line="240" w:before="21" w:after="45" w:lineRule="auto"/>
            </w:pPr>
            <w:r>
              <w:rPr>
                <w:sz w:val="21"/>
                <w:szCs w:val="21"/>
                <w:rFonts w:ascii="Times New Roman" w:hAnsi="Times New Roman" w:cs="Times New Roman"/>
              </w:rPr>
              <w:t>系统编码</w:t>
            </w:r>
          </w:p>
        </w:tc>
        <w:tc>
          <w:tcPr>
            <w:shd w:val="clear" w:color="auto" w:fill="FFFF99"/>
            <w:tcW w:w="1020" w:type="dxa"/>
            <w:left w:val="single" w:sz="6" w:space="0" w:color="auto"/>
            <w:right w:val="single" w:sz="6" w:space="0" w:color="auto"/>
            <w:top w:val="single" w:sz="6" w:space="0" w:color="auto"/>
            <w:bottom w:val="single" w:sz="6" w:space="0" w:color="auto"/>
          </w:tcPr>
          <w:p>
            <w:pPr>
              <w:jc w:val="center"/>
              <w:spacing w:line="240" w:before="26" w:after="40" w:lineRule="auto"/>
            </w:pPr>
            <w:r>
              <w:rPr>
                <w:sz w:val="21"/>
                <w:szCs w:val="21"/>
                <w:rFonts w:ascii="Times New Roman" w:hAnsi="Times New Roman" w:cs="Times New Roman"/>
              </w:rPr>
              <w:t>命令编码</w:t>
            </w:r>
          </w:p>
        </w:tc>
        <w:tc>
          <w:tcPr>
            <w:shd w:val="clear" w:color="auto" w:fill="FFFF99"/>
            <w:tcW w:w="680" w:type="dxa"/>
            <w:left w:val="single" w:sz="6" w:space="0" w:color="auto"/>
            <w:right w:val="single" w:sz="6" w:space="0" w:color="auto"/>
            <w:top w:val="single" w:sz="6" w:space="0" w:color="auto"/>
            <w:bottom w:val="single" w:sz="6" w:space="0" w:color="auto"/>
          </w:tcPr>
          <w:p>
            <w:pPr>
              <w:jc w:val="center"/>
              <w:spacing w:line="240" w:before="28" w:after="38" w:lineRule="auto"/>
            </w:pPr>
            <w:r>
              <w:rPr>
                <w:sz w:val="21"/>
                <w:szCs w:val="21"/>
                <w:rFonts w:ascii="Times New Roman" w:hAnsi="Times New Roman" w:cs="Times New Roman"/>
              </w:rPr>
              <w:t>密码</w:t>
            </w:r>
          </w:p>
        </w:tc>
        <w:tc>
          <w:tcPr>
            <w:shd w:val="clear" w:color="auto" w:fill="FFFF99"/>
            <w:tcW w:w="1417" w:type="dxa"/>
            <w:left w:val="single" w:sz="6" w:space="0" w:color="auto"/>
            <w:right w:val="single" w:sz="6" w:space="0" w:color="auto"/>
            <w:top w:val="single" w:sz="6" w:space="0" w:color="auto"/>
            <w:bottom w:val="single" w:sz="6" w:space="0" w:color="auto"/>
          </w:tcPr>
          <w:p>
            <w:pPr>
              <w:jc w:val="center"/>
              <w:spacing w:line="240" w:before="28" w:after="38" w:lineRule="auto"/>
            </w:pPr>
            <w:r>
              <w:rPr>
                <w:sz w:val="21"/>
                <w:szCs w:val="21"/>
                <w:rFonts w:ascii="Times New Roman" w:hAnsi="Times New Roman" w:cs="Times New Roman"/>
              </w:rPr>
              <w:t>设备唯一标识</w:t>
            </w:r>
          </w:p>
        </w:tc>
        <w:tc>
          <w:tcPr>
            <w:shd w:val="clear" w:color="auto" w:fill="FFFF99"/>
            <w:tcW w:w="853" w:type="dxa"/>
            <w:left w:val="single" w:sz="6" w:space="0" w:color="auto"/>
            <w:right w:val="single" w:sz="6" w:space="0" w:color="auto"/>
            <w:top w:val="single" w:sz="6" w:space="0" w:color="auto"/>
            <w:bottom w:val="single" w:sz="6" w:space="0" w:color="auto"/>
          </w:tcPr>
          <w:p>
            <w:pPr>
              <w:jc w:val="center"/>
              <w:spacing w:line="240" w:before="28" w:after="38" w:lineRule="auto"/>
            </w:pPr>
            <w:r>
              <w:rPr>
                <w:sz w:val="21"/>
                <w:szCs w:val="21"/>
                <w:rFonts w:ascii="Times New Roman" w:hAnsi="Times New Roman" w:cs="Times New Roman"/>
              </w:rPr>
              <w:t>标志位</w:t>
            </w:r>
          </w:p>
        </w:tc>
        <w:tc>
          <w:tcPr>
            <w:shd w:val="clear" w:color="auto" w:fill="FF99FF"/>
            <w:tcW w:w="850" w:type="dxa"/>
            <w:left w:val="single" w:sz="6" w:space="0" w:color="auto"/>
            <w:right w:val="single" w:sz="6" w:space="0" w:color="auto"/>
            <w:top w:val="single" w:sz="6" w:space="0" w:color="auto"/>
            <w:bottom w:val="single" w:sz="6" w:space="0" w:color="auto"/>
          </w:tcPr>
          <w:p>
            <w:pPr>
              <w:jc w:val="center"/>
              <w:spacing w:line="240" w:before="28" w:after="38" w:lineRule="auto"/>
            </w:pPr>
            <w:r>
              <w:rPr>
                <w:sz w:val="21"/>
                <w:szCs w:val="21"/>
                <w:rFonts w:ascii="Times New Roman" w:hAnsi="Times New Roman" w:cs="Times New Roman"/>
              </w:rPr>
              <w:t>总包数</w:t>
            </w:r>
          </w:p>
        </w:tc>
        <w:tc>
          <w:tcPr>
            <w:shd w:val="clear" w:color="auto" w:fill="FF99FF"/>
            <w:tcW w:w="680" w:type="dxa"/>
            <w:left w:val="single" w:sz="6" w:space="0" w:color="auto"/>
            <w:right w:val="single" w:sz="6" w:space="0" w:color="auto"/>
            <w:top w:val="single" w:sz="6" w:space="0" w:color="auto"/>
            <w:bottom w:val="single" w:sz="6" w:space="0" w:color="auto"/>
          </w:tcPr>
          <w:p>
            <w:pPr>
              <w:jc w:val="center"/>
              <w:spacing w:line="240" w:before="31" w:after="36" w:lineRule="auto"/>
            </w:pPr>
            <w:r>
              <w:rPr>
                <w:sz w:val="21"/>
                <w:szCs w:val="21"/>
                <w:rFonts w:ascii="Times New Roman" w:hAnsi="Times New Roman" w:cs="Times New Roman"/>
              </w:rPr>
              <w:t>包号</w:t>
            </w:r>
          </w:p>
        </w:tc>
        <w:tc>
          <w:tcPr>
            <w:shd w:val="clear" w:color="auto" w:fill="FFFF99"/>
            <w:tcW w:w="1020" w:type="dxa"/>
            <w:left w:val="single" w:sz="6" w:space="0" w:color="auto"/>
            <w:right w:val="single" w:sz="6" w:space="0" w:color="auto"/>
            <w:top w:val="single" w:sz="6" w:space="0" w:color="auto"/>
            <w:bottom w:val="single" w:sz="6" w:space="0" w:color="auto"/>
          </w:tcPr>
          <w:p>
            <w:pPr>
              <w:jc w:val="center"/>
              <w:spacing w:line="240" w:before="28" w:after="38" w:lineRule="auto"/>
            </w:pPr>
            <w:r>
              <w:rPr>
                <w:sz w:val="21"/>
                <w:szCs w:val="21"/>
                <w:rFonts w:ascii="Times New Roman" w:hAnsi="Times New Roman" w:cs="Times New Roman"/>
              </w:rPr>
              <w:t>指令参数</w:t>
            </w:r>
          </w:p>
        </w:tc>
      </w:tr>
    </w:tbl>
    <w:p>
      <w:pPr>
        <w:spacing w:line="264" w:before="0" w:after="0" w:lineRule="auto"/>
        <w:rPr>
          <w:sz w:val="2"/>
          <w:szCs w:val="2"/>
          <w:rFonts w:ascii="Arial" w:hAnsi="Arial" w:cs="Arial"/>
        </w:rPr>
      </w:pPr>
    </w:p>
    <w:p>
      <w:pPr>
        <w:jc w:val="center"/>
        <w:spacing w:line="240" w:before="393" w:after="281" w:lineRule="auto"/>
      </w:pPr>
      <w:r>
        <w:rPr>
          <w:sz w:val="22"/>
          <w:szCs w:val="22"/>
          <w:rFonts w:ascii="Times New Roman" w:hAnsi="Times New Roman" w:cs="Times New Roman"/>
        </w:rPr>
        <w:t xml:space="preserve">图 4 通讯协议数据结构</w:t>
      </w:r>
    </w:p>
    <w:p>
      <w:pPr>
        <w:spacing w:line="240" w:before="0" w:after="237" w:lineRule="auto"/>
      </w:pPr>
      <w:r>
        <w:rPr>
          <w:sz w:val="21"/>
          <w:szCs w:val="21"/>
          <w:rFonts w:ascii="Arial" w:hAnsi="Arial" w:cs="Arial"/>
        </w:rPr>
        <w:t xml:space="preserve">6.3.1 </w:t>
      </w:r>
      <w:r>
        <w:rPr>
          <w:sz w:val="22"/>
          <w:szCs w:val="22"/>
          <w:rFonts w:ascii="Times New Roman" w:hAnsi="Times New Roman" w:cs="Times New Roman"/>
        </w:rPr>
        <w:t>通讯包结构组成</w:t>
      </w:r>
    </w:p>
    <w:p>
      <w:pPr>
        <w:ind w:firstLine="0" w:left="420"/>
        <w:spacing w:line="240" w:before="0" w:after="288" w:lineRule="auto"/>
      </w:pPr>
      <w:r>
        <w:rPr>
          <w:sz w:val="21"/>
          <w:szCs w:val="21"/>
          <w:rFonts w:ascii="Times New Roman" w:hAnsi="Times New Roman" w:cs="Times New Roman"/>
        </w:rPr>
        <w:t>通讯包结构组成见表</w:t>
      </w:r>
      <w:r>
        <w:rPr>
          <w:sz w:val="18"/>
          <w:szCs w:val="18"/>
          <w:rFonts w:ascii="Times New Roman" w:hAnsi="Times New Roman" w:cs="Times New Roman"/>
        </w:rPr>
        <w:t xml:space="preserve"> 2</w:t>
      </w:r>
      <w:r>
        <w:rPr>
          <w:sz w:val="22"/>
          <w:szCs w:val="22"/>
          <w:rFonts w:ascii="Times New Roman" w:hAnsi="Times New Roman" w:cs="Times New Roman"/>
        </w:rPr>
        <w:t>。</w:t>
      </w:r>
    </w:p>
    <w:p>
      <w:pPr>
        <w:jc w:val="center"/>
        <w:spacing w:line="240" w:before="0" w:after="0" w:lineRule="auto"/>
      </w:pPr>
      <w:r>
        <w:rPr>
          <w:sz w:val="18"/>
          <w:szCs w:val="18"/>
          <w:rFonts w:ascii="Times New Roman" w:hAnsi="Times New Roman" w:cs="Times New Roman"/>
        </w:rPr>
        <w:t>5</w:t>
      </w:r>
    </w:p>
    <w:p>
      <w:pPr>
        <w:sectPr>
          <w:type w:val="continuous"/>
          <w:pgSz w:w="11918" w:h="16826"/>
          <w:pgMar w:top="1440" w:right="1028" w:bottom="480" w:left="1418"/>
        </w:sectPr>
      </w:pPr>
    </w:p>
    <w:p>
      <w:pPr>
        <w:spacing w:line="240" w:before="0" w:after="0" w:lineRule="auto"/>
        <w:rPr>
          <w:sz w:val="22"/>
          <w:szCs w:val="22"/>
        </w:rPr>
      </w:pPr>
    </w:p>
    <w:p>
      <w:pPr>
        <w:spacing w:line="240" w:before="0" w:after="0" w:lineRule="auto"/>
        <w:rPr>
          <w:sz w:val="22"/>
          <w:szCs w:val="22"/>
        </w:rPr>
      </w:pPr>
    </w:p>
    <w:p>
      <w:pPr>
        <w:ind w:firstLine="0" w:left="112"/>
        <w:spacing w:line="264" w:before="0" w:after="275"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p>
      <w:pPr>
        <w:spacing w:line="240" w:before="0" w:after="0" w:lineRule="auto"/>
        <w:rPr>
          <w:sz w:val="22"/>
          <w:szCs w:val="22"/>
        </w:rPr>
      </w:pPr>
    </w:p>
    <w:p>
      <w:pPr>
        <w:jc w:val="center"/>
        <w:spacing w:line="240" w:before="0" w:after="236" w:lineRule="auto"/>
      </w:pPr>
      <w:r>
        <w:rPr>
          <w:sz w:val="22"/>
          <w:szCs w:val="22"/>
          <w:rFonts w:ascii="Times New Roman" w:hAnsi="Times New Roman" w:cs="Times New Roman"/>
        </w:rPr>
        <w:t xml:space="preserve">表 2 通讯包结构组成表</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527"/>
        <w:gridCol w:w="1417"/>
        <w:gridCol w:w="1136"/>
        <w:gridCol w:w="5494"/>
      </w:tblGrid>
      <w:tr>
        <w:tc>
          <w:tcPr>
            <w:shd w:val="clear" w:color="auto" w:fill="00FFFF"/>
            <w:tcW w:w="152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名称</w:t>
            </w:r>
          </w:p>
        </w:tc>
        <w:tc>
          <w:tcPr>
            <w:shd w:val="clear" w:color="auto" w:fill="00FFFF"/>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类型</w:t>
            </w:r>
          </w:p>
        </w:tc>
        <w:tc>
          <w:tcPr>
            <w:shd w:val="clear" w:color="auto" w:fill="00FFFF"/>
            <w:tcW w:w="11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长度</w:t>
            </w:r>
          </w:p>
        </w:tc>
        <w:tc>
          <w:tcPr>
            <w:shd w:val="clear" w:color="auto" w:fill="00FFFF"/>
            <w:tcW w:w="54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描述</w:t>
            </w:r>
          </w:p>
        </w:tc>
      </w:tr>
      <w:tr>
        <w:tc>
          <w:tcPr>
            <w:tcW w:w="152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包头</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字符</w:t>
            </w:r>
          </w:p>
        </w:tc>
        <w:tc>
          <w:tcPr>
            <w:tcW w:w="11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w:t>
            </w:r>
          </w:p>
        </w:tc>
        <w:tc>
          <w:tcPr>
            <w:tcW w:w="5494"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固定为</w:t>
            </w:r>
            <w:r>
              <w:rPr>
                <w:b/>
                <w:sz w:val="18"/>
                <w:szCs w:val="18"/>
                <w:rFonts w:ascii="Times New Roman" w:hAnsi="Times New Roman" w:cs="Times New Roman"/>
              </w:rPr>
              <w:t>##</w:t>
            </w:r>
          </w:p>
        </w:tc>
      </w:tr>
      <w:tr>
        <w:tc>
          <w:tcPr>
            <w:tcW w:w="152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数据段长度</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十进制整数</w:t>
            </w:r>
          </w:p>
        </w:tc>
        <w:tc>
          <w:tcPr>
            <w:tcW w:w="1136"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4</w:t>
            </w:r>
          </w:p>
        </w:tc>
        <w:tc>
          <w:tcPr>
            <w:tcW w:w="5494"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数据段的</w:t>
            </w:r>
            <w:r>
              <w:rPr>
                <w:sz w:val="15"/>
                <w:szCs w:val="15"/>
                <w:rFonts w:ascii="Times New Roman" w:hAnsi="Times New Roman" w:cs="Times New Roman"/>
              </w:rPr>
              <w:t xml:space="preserve"> ASCII </w:t>
            </w:r>
            <w:r>
              <w:rPr>
                <w:sz w:val="18"/>
                <w:szCs w:val="18"/>
                <w:rFonts w:ascii="Times New Roman" w:hAnsi="Times New Roman" w:cs="Times New Roman"/>
              </w:rPr>
              <w:t>字符数，例如：长</w:t>
            </w:r>
            <w:r>
              <w:rPr>
                <w:sz w:val="15"/>
                <w:szCs w:val="15"/>
                <w:rFonts w:ascii="Times New Roman" w:hAnsi="Times New Roman" w:cs="Times New Roman"/>
              </w:rPr>
              <w:t xml:space="preserve"> 255</w:t>
            </w:r>
            <w:r>
              <w:rPr>
                <w:sz w:val="18"/>
                <w:szCs w:val="18"/>
                <w:rFonts w:ascii="Times New Roman" w:hAnsi="Times New Roman" w:cs="Times New Roman"/>
              </w:rPr>
              <w:t>，则写为“</w:t>
            </w:r>
            <w:r>
              <w:rPr>
                <w:sz w:val="18"/>
                <w:szCs w:val="18"/>
                <w:rFonts w:ascii="Times New Roman" w:hAnsi="Times New Roman" w:cs="Times New Roman"/>
              </w:rPr>
              <w:t>0255</w:t>
            </w:r>
            <w:r>
              <w:rPr>
                <w:sz w:val="18"/>
                <w:szCs w:val="18"/>
                <w:rFonts w:ascii="Times New Roman" w:hAnsi="Times New Roman" w:cs="Times New Roman"/>
              </w:rPr>
              <w:t>”</w:t>
            </w:r>
          </w:p>
        </w:tc>
      </w:tr>
      <w:tr>
        <w:tc>
          <w:tcPr>
            <w:tcW w:w="152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数据段</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字符</w:t>
            </w:r>
          </w:p>
        </w:tc>
        <w:tc>
          <w:tcPr>
            <w:tcW w:w="11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0≤n≤1024</w:t>
            </w:r>
          </w:p>
        </w:tc>
        <w:tc>
          <w:tcPr>
            <w:tcW w:w="5494"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变长的数据，详见</w:t>
            </w:r>
            <w:r>
              <w:rPr>
                <w:sz w:val="15"/>
                <w:szCs w:val="15"/>
                <w:rFonts w:ascii="Times New Roman" w:hAnsi="Times New Roman" w:cs="Times New Roman"/>
              </w:rPr>
              <w:t xml:space="preserve"> 6.3.2 </w:t>
            </w:r>
            <w:r>
              <w:rPr>
                <w:sz w:val="18"/>
                <w:szCs w:val="18"/>
                <w:rFonts w:ascii="Times New Roman" w:hAnsi="Times New Roman" w:cs="Times New Roman"/>
              </w:rPr>
              <w:t>章节的表</w:t>
            </w:r>
            <w:r>
              <w:rPr>
                <w:sz w:val="15"/>
                <w:szCs w:val="15"/>
                <w:rFonts w:ascii="Times New Roman" w:hAnsi="Times New Roman" w:cs="Times New Roman"/>
              </w:rPr>
              <w:t xml:space="preserve"> 3</w:t>
            </w:r>
            <w:r>
              <w:rPr>
                <w:sz w:val="18"/>
                <w:szCs w:val="18"/>
                <w:rFonts w:ascii="Times New Roman" w:hAnsi="Times New Roman" w:cs="Times New Roman"/>
              </w:rPr>
              <w:t>《数据段结构组成表》</w:t>
            </w:r>
          </w:p>
        </w:tc>
      </w:tr>
      <w:tr>
        <w:tc>
          <w:tcPr>
            <w:tcW w:w="152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 xml:space="preserve">CRC </w:t>
            </w:r>
            <w:r>
              <w:rPr>
                <w:sz w:val="18"/>
                <w:szCs w:val="18"/>
                <w:rFonts w:ascii="Times New Roman" w:hAnsi="Times New Roman" w:cs="Times New Roman"/>
              </w:rPr>
              <w:t>校验</w:t>
            </w:r>
          </w:p>
        </w:tc>
        <w:tc>
          <w:tcPr>
            <w:tcW w:w="141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十六进制整数</w:t>
            </w:r>
          </w:p>
        </w:tc>
        <w:tc>
          <w:tcPr>
            <w:tcW w:w="1136"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4</w:t>
            </w:r>
          </w:p>
        </w:tc>
        <w:tc>
          <w:tcPr>
            <w:tcW w:w="5494"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数据段的校验结果，</w:t>
            </w:r>
            <w:r>
              <w:rPr>
                <w:sz w:val="18"/>
                <w:szCs w:val="18"/>
                <w:rFonts w:ascii="Times New Roman" w:hAnsi="Times New Roman" w:cs="Times New Roman"/>
              </w:rPr>
              <w:t xml:space="preserve">CRC </w:t>
            </w:r>
            <w:r>
              <w:rPr>
                <w:sz w:val="18"/>
                <w:szCs w:val="18"/>
                <w:rFonts w:ascii="Times New Roman" w:hAnsi="Times New Roman" w:cs="Times New Roman"/>
              </w:rPr>
              <w:t>校验算法见附录</w:t>
            </w:r>
            <w:r>
              <w:rPr>
                <w:sz w:val="15"/>
                <w:szCs w:val="15"/>
                <w:rFonts w:ascii="Times New Roman" w:hAnsi="Times New Roman" w:cs="Times New Roman"/>
              </w:rPr>
              <w:t xml:space="preserve"> A</w:t>
            </w:r>
            <w:r>
              <w:rPr>
                <w:sz w:val="18"/>
                <w:szCs w:val="18"/>
                <w:rFonts w:ascii="Times New Roman" w:hAnsi="Times New Roman" w:cs="Times New Roman"/>
              </w:rPr>
              <w:t>。接收到一条命令，如</w:t>
            </w:r>
          </w:p>
          <w:p>
            <w:pPr>
              <w:spacing w:line="240" w:before="0" w:after="44" w:lineRule="auto"/>
            </w:pPr>
            <w:r>
              <w:rPr>
                <w:sz w:val="18"/>
                <w:szCs w:val="18"/>
                <w:rFonts w:ascii="Times New Roman" w:hAnsi="Times New Roman" w:cs="Times New Roman"/>
              </w:rPr>
              <w:t>果</w:t>
            </w:r>
            <w:r>
              <w:rPr>
                <w:sz w:val="15"/>
                <w:szCs w:val="15"/>
                <w:rFonts w:ascii="Times New Roman" w:hAnsi="Times New Roman" w:cs="Times New Roman"/>
              </w:rPr>
              <w:t xml:space="preserve"> CRC </w:t>
            </w:r>
            <w:r>
              <w:rPr>
                <w:sz w:val="18"/>
                <w:szCs w:val="18"/>
                <w:rFonts w:ascii="Times New Roman" w:hAnsi="Times New Roman" w:cs="Times New Roman"/>
              </w:rPr>
              <w:t>错误，执行结束</w:t>
            </w:r>
          </w:p>
        </w:tc>
      </w:tr>
      <w:tr>
        <w:tc>
          <w:tcPr>
            <w:tcW w:w="152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包尾</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字符</w:t>
            </w:r>
          </w:p>
        </w:tc>
        <w:tc>
          <w:tcPr>
            <w:tcW w:w="11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w:t>
            </w:r>
          </w:p>
        </w:tc>
        <w:tc>
          <w:tcPr>
            <w:tcW w:w="5494"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固定为</w:t>
            </w:r>
            <w:r>
              <w:rPr>
                <w:sz w:val="18"/>
                <w:szCs w:val="18"/>
                <w:rFonts w:ascii="Times New Roman" w:hAnsi="Times New Roman" w:cs="Times New Roman"/>
              </w:rPr>
              <w:t>&lt;CR&gt;&lt;LF&gt;</w:t>
            </w:r>
            <w:r>
              <w:rPr>
                <w:sz w:val="18"/>
                <w:szCs w:val="18"/>
                <w:rFonts w:ascii="Times New Roman" w:hAnsi="Times New Roman" w:cs="Times New Roman"/>
              </w:rPr>
              <w:t>（回车、换行）</w:t>
            </w:r>
          </w:p>
        </w:tc>
      </w:tr>
    </w:tbl>
    <w:p>
      <w:pPr>
        <w:spacing w:line="264" w:before="0" w:after="0" w:lineRule="auto"/>
        <w:rPr>
          <w:sz w:val="2"/>
          <w:szCs w:val="2"/>
          <w:rFonts w:ascii="Arial" w:hAnsi="Arial" w:cs="Arial"/>
        </w:rPr>
      </w:pPr>
    </w:p>
    <w:p>
      <w:pPr>
        <w:ind w:firstLine="0" w:left="112"/>
        <w:spacing w:line="240" w:before="95" w:after="237" w:lineRule="auto"/>
      </w:pPr>
      <w:r>
        <w:rPr>
          <w:sz w:val="21"/>
          <w:szCs w:val="21"/>
          <w:rFonts w:ascii="Arial" w:hAnsi="Arial" w:cs="Arial"/>
        </w:rPr>
        <w:t xml:space="preserve">6.3.2 </w:t>
      </w:r>
      <w:r>
        <w:rPr>
          <w:sz w:val="22"/>
          <w:szCs w:val="22"/>
          <w:rFonts w:ascii="Times New Roman" w:hAnsi="Times New Roman" w:cs="Times New Roman"/>
        </w:rPr>
        <w:t>数据段结构组成</w:t>
      </w:r>
    </w:p>
    <w:p>
      <w:pPr>
        <w:ind w:firstLine="0" w:left="532"/>
        <w:spacing w:line="240" w:before="0" w:after="219" w:lineRule="auto"/>
      </w:pPr>
      <w:r>
        <w:rPr>
          <w:sz w:val="21"/>
          <w:szCs w:val="21"/>
          <w:rFonts w:ascii="Times New Roman" w:hAnsi="Times New Roman" w:cs="Times New Roman"/>
        </w:rPr>
        <w:t>数据段结构组成见表</w:t>
      </w:r>
      <w:r>
        <w:rPr>
          <w:sz w:val="18"/>
          <w:szCs w:val="18"/>
          <w:rFonts w:ascii="Times New Roman" w:hAnsi="Times New Roman" w:cs="Times New Roman"/>
        </w:rPr>
        <w:t xml:space="preserve"> 3</w:t>
      </w:r>
      <w:r>
        <w:rPr>
          <w:sz w:val="21"/>
          <w:szCs w:val="21"/>
          <w:rFonts w:ascii="Times New Roman" w:hAnsi="Times New Roman" w:cs="Times New Roman"/>
        </w:rPr>
        <w:t>，表</w:t>
      </w:r>
      <w:r>
        <w:rPr>
          <w:sz w:val="18"/>
          <w:szCs w:val="18"/>
          <w:rFonts w:ascii="Times New Roman" w:hAnsi="Times New Roman" w:cs="Times New Roman"/>
        </w:rPr>
        <w:t xml:space="preserve"> 3 </w:t>
      </w:r>
      <w:r>
        <w:rPr>
          <w:sz w:val="21"/>
          <w:szCs w:val="21"/>
          <w:rFonts w:ascii="Times New Roman" w:hAnsi="Times New Roman" w:cs="Times New Roman"/>
        </w:rPr>
        <w:t>中“长度”包含字段名称、‘</w:t>
      </w:r>
      <w:r>
        <w:rPr>
          <w:sz w:val="21"/>
          <w:szCs w:val="21"/>
          <w:rFonts w:ascii="Times New Roman" w:hAnsi="Times New Roman" w:cs="Times New Roman"/>
        </w:rPr>
        <w:t>=</w:t>
      </w:r>
      <w:r>
        <w:rPr>
          <w:sz w:val="22"/>
          <w:szCs w:val="22"/>
          <w:rFonts w:ascii="Times New Roman" w:hAnsi="Times New Roman" w:cs="Times New Roman"/>
        </w:rPr>
        <w:t>’、字段内容三部分内容。</w:t>
      </w:r>
    </w:p>
    <w:p>
      <w:pPr>
        <w:jc w:val="center"/>
        <w:spacing w:line="240" w:before="0" w:after="236" w:lineRule="auto"/>
      </w:pPr>
      <w:r>
        <w:rPr>
          <w:sz w:val="22"/>
          <w:szCs w:val="22"/>
          <w:rFonts w:ascii="Times New Roman" w:hAnsi="Times New Roman" w:cs="Times New Roman"/>
        </w:rPr>
        <w:t xml:space="preserve">表 3 数据段结构组成表</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68"/>
        <w:gridCol w:w="992"/>
        <w:gridCol w:w="1136"/>
        <w:gridCol w:w="5777"/>
      </w:tblGrid>
      <w:tr>
        <w:tc>
          <w:tcPr>
            <w:shd w:val="clear" w:color="auto" w:fill="00FFFF"/>
            <w:tcW w:w="166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名称</w:t>
            </w:r>
          </w:p>
        </w:tc>
        <w:tc>
          <w:tcPr>
            <w:shd w:val="clear" w:color="auto" w:fill="00FFFF"/>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类型</w:t>
            </w:r>
          </w:p>
        </w:tc>
        <w:tc>
          <w:tcPr>
            <w:shd w:val="clear" w:color="auto" w:fill="00FFFF"/>
            <w:tcW w:w="11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长度</w:t>
            </w:r>
          </w:p>
        </w:tc>
        <w:tc>
          <w:tcPr>
            <w:shd w:val="clear" w:color="auto" w:fill="00FFFF"/>
            <w:tcW w:w="57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描述</w:t>
            </w:r>
          </w:p>
        </w:tc>
      </w:tr>
      <w:tr>
        <w:tc>
          <w:tcPr>
            <w:tcW w:w="1668"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请求编码</w:t>
            </w:r>
            <w:r>
              <w:rPr>
                <w:sz w:val="15"/>
                <w:szCs w:val="15"/>
                <w:rFonts w:ascii="Times New Roman" w:hAnsi="Times New Roman" w:cs="Times New Roman"/>
              </w:rPr>
              <w:t xml:space="preserve"> QN</w:t>
            </w:r>
          </w:p>
        </w:tc>
        <w:tc>
          <w:tcPr>
            <w:tcW w:w="992"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字符</w:t>
            </w:r>
          </w:p>
        </w:tc>
        <w:tc>
          <w:tcPr>
            <w:tcW w:w="1136"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20</w:t>
            </w:r>
          </w:p>
        </w:tc>
        <w:tc>
          <w:tcPr>
            <w:tcW w:w="5777"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精确到毫秒的时间戳:</w:t>
            </w:r>
            <w:r>
              <w:rPr>
                <w:sz w:val="18"/>
                <w:szCs w:val="18"/>
                <w:rFonts w:ascii="Times New Roman" w:hAnsi="Times New Roman" w:cs="Times New Roman"/>
              </w:rPr>
              <w:t>QN=YYYYMMDDhhmmsszzz</w:t>
            </w:r>
            <w:r>
              <w:rPr>
                <w:sz w:val="18"/>
                <w:szCs w:val="18"/>
                <w:rFonts w:ascii="Times New Roman" w:hAnsi="Times New Roman" w:cs="Times New Roman"/>
              </w:rPr>
              <w:t>，用来唯一标识一次</w:t>
            </w:r>
          </w:p>
          <w:p>
            <w:pPr>
              <w:spacing w:line="240" w:before="0" w:after="44" w:lineRule="auto"/>
            </w:pPr>
            <w:r>
              <w:rPr>
                <w:sz w:val="18"/>
                <w:szCs w:val="18"/>
                <w:rFonts w:ascii="Times New Roman" w:hAnsi="Times New Roman" w:cs="Times New Roman"/>
              </w:rPr>
              <w:t>命令交互</w:t>
            </w:r>
          </w:p>
        </w:tc>
      </w:tr>
      <w:tr>
        <w:tc>
          <w:tcPr>
            <w:tcW w:w="166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系统编码</w:t>
            </w:r>
            <w:r>
              <w:rPr>
                <w:sz w:val="15"/>
                <w:szCs w:val="15"/>
                <w:rFonts w:ascii="Times New Roman" w:hAnsi="Times New Roman" w:cs="Times New Roman"/>
              </w:rPr>
              <w:t xml:space="preserve"> ST</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字符</w:t>
            </w:r>
          </w:p>
        </w:tc>
        <w:tc>
          <w:tcPr>
            <w:tcW w:w="11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5</w:t>
            </w:r>
          </w:p>
        </w:tc>
        <w:tc>
          <w:tcPr>
            <w:tcW w:w="577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 xml:space="preserve">ST=系统编码, 系统编码取值详见</w:t>
            </w:r>
            <w:r>
              <w:rPr>
                <w:sz w:val="15"/>
                <w:szCs w:val="15"/>
                <w:rFonts w:ascii="Times New Roman" w:hAnsi="Times New Roman" w:cs="Times New Roman"/>
              </w:rPr>
              <w:t xml:space="preserve"> 6.6.1 </w:t>
            </w:r>
            <w:r>
              <w:rPr>
                <w:sz w:val="18"/>
                <w:szCs w:val="18"/>
                <w:rFonts w:ascii="Times New Roman" w:hAnsi="Times New Roman" w:cs="Times New Roman"/>
              </w:rPr>
              <w:t>章节的表</w:t>
            </w:r>
            <w:r>
              <w:rPr>
                <w:sz w:val="15"/>
                <w:szCs w:val="15"/>
                <w:rFonts w:ascii="Times New Roman" w:hAnsi="Times New Roman" w:cs="Times New Roman"/>
              </w:rPr>
              <w:t xml:space="preserve"> 5</w:t>
            </w:r>
            <w:r>
              <w:rPr>
                <w:sz w:val="18"/>
                <w:szCs w:val="18"/>
                <w:rFonts w:ascii="Times New Roman" w:hAnsi="Times New Roman" w:cs="Times New Roman"/>
              </w:rPr>
              <w:t>《系统编码表》</w:t>
            </w:r>
          </w:p>
        </w:tc>
      </w:tr>
      <w:tr>
        <w:tc>
          <w:tcPr>
            <w:tcW w:w="166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命令编码</w:t>
            </w:r>
            <w:r>
              <w:rPr>
                <w:sz w:val="15"/>
                <w:szCs w:val="15"/>
                <w:rFonts w:ascii="Times New Roman" w:hAnsi="Times New Roman" w:cs="Times New Roman"/>
              </w:rPr>
              <w:t xml:space="preserve"> CN</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字符</w:t>
            </w:r>
          </w:p>
        </w:tc>
        <w:tc>
          <w:tcPr>
            <w:tcW w:w="1136"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7</w:t>
            </w:r>
          </w:p>
        </w:tc>
        <w:tc>
          <w:tcPr>
            <w:tcW w:w="5777"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 xml:space="preserve">CN=命令编码, 命令编码取值详见</w:t>
            </w:r>
            <w:r>
              <w:rPr>
                <w:sz w:val="15"/>
                <w:szCs w:val="15"/>
                <w:rFonts w:ascii="Times New Roman" w:hAnsi="Times New Roman" w:cs="Times New Roman"/>
              </w:rPr>
              <w:t xml:space="preserve"> 6.6.5 </w:t>
            </w:r>
            <w:r>
              <w:rPr>
                <w:sz w:val="18"/>
                <w:szCs w:val="18"/>
                <w:rFonts w:ascii="Times New Roman" w:hAnsi="Times New Roman" w:cs="Times New Roman"/>
              </w:rPr>
              <w:t xml:space="preserve">章节的表 9《命令编码表》</w:t>
            </w:r>
          </w:p>
        </w:tc>
      </w:tr>
      <w:tr>
        <w:tc>
          <w:tcPr>
            <w:tcW w:w="166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访问密码</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字符</w:t>
            </w:r>
          </w:p>
        </w:tc>
        <w:tc>
          <w:tcPr>
            <w:tcW w:w="11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9</w:t>
            </w:r>
          </w:p>
        </w:tc>
        <w:tc>
          <w:tcPr>
            <w:tcW w:w="577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PW=访问密码</w:t>
            </w:r>
          </w:p>
        </w:tc>
      </w:tr>
    </w:tbl>
    <w:p>
      <w:pPr>
        <w:spacing w:line="264" w:before="0" w:after="0" w:lineRule="auto"/>
        <w:rPr>
          <w:sz w:val="2"/>
          <w:szCs w:val="2"/>
          <w:rFonts w:ascii="Arial" w:hAnsi="Arial" w:cs="Arial"/>
        </w:rPr>
      </w:pP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68"/>
        <w:gridCol w:w="992"/>
        <w:gridCol w:w="1136"/>
        <w:gridCol w:w="5777"/>
        <w:gridCol w:w="567"/>
        <w:gridCol w:w="708"/>
        <w:gridCol w:w="567"/>
        <w:gridCol w:w="569"/>
        <w:gridCol w:w="853"/>
        <w:gridCol w:w="567"/>
        <w:gridCol w:w="853"/>
      </w:tblGrid>
      <w:tr>
        <w:tc>
          <w:tcPr>
            <w:tcW w:w="1668" w:type="dxa"/>
            <w:left w:val="single" w:sz="6" w:space="0" w:color="auto"/>
            <w:right w:val="single" w:sz="6" w:space="0" w:color="auto"/>
            <w:tcMar>
              <w:top w:w="0" w:type="dxa"/>
              <w:bottom w:w="0" w:type="dxa"/>
            </w:tcMar>
          </w:tcPr>
          <w:p/>
        </w:tc>
        <w:tc>
          <w:tcPr>
            <w:tcW w:w="992" w:type="dxa"/>
            <w:left w:val="single" w:sz="6" w:space="0" w:color="auto"/>
            <w:right w:val="single" w:sz="6" w:space="0" w:color="auto"/>
            <w:tcMar>
              <w:top w:w="0" w:type="dxa"/>
              <w:bottom w:w="0" w:type="dxa"/>
            </w:tcMar>
          </w:tcPr>
          <w:p/>
        </w:tc>
        <w:tc>
          <w:tcPr>
            <w:tcW w:w="1136" w:type="dxa"/>
            <w:left w:val="single" w:sz="6" w:space="0" w:color="auto"/>
            <w:right w:val="single" w:sz="6" w:space="0" w:color="auto"/>
            <w:tcMar>
              <w:top w:w="0" w:type="dxa"/>
              <w:bottom w:w="0" w:type="dxa"/>
            </w:tcMar>
          </w:tcPr>
          <w:p/>
        </w:tc>
        <w:tc>
          <w:tcPr>
            <w:tcW w:w="5777" w:type="dxa"/>
            <w:gridSpan w:val="8"/>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MN=</w:t>
            </w:r>
            <w:r>
              <w:rPr>
                <w:sz w:val="18"/>
                <w:szCs w:val="18"/>
                <w:rFonts w:ascii="Times New Roman" w:hAnsi="Times New Roman" w:cs="Times New Roman"/>
              </w:rPr>
              <w:t>设备唯一标识，这个标识固化在设备中，用于唯一标识一个设备。</w:t>
            </w:r>
          </w:p>
        </w:tc>
      </w:tr>
      <w:tr>
        <w:tc>
          <w:tcPr>
            <w:tcW w:w="1668" w:type="dxa"/>
            <w:left w:val="single" w:sz="6" w:space="0" w:color="auto"/>
            <w:right w:val="single" w:sz="6" w:space="0" w:color="auto"/>
            <w:tcMar>
              <w:top w:w="0" w:type="dxa"/>
              <w:bottom w:w="0" w:type="dxa"/>
            </w:tcMar>
          </w:tcPr>
          <w:p/>
        </w:tc>
        <w:tc>
          <w:tcPr>
            <w:tcW w:w="992" w:type="dxa"/>
            <w:left w:val="single" w:sz="6" w:space="0" w:color="auto"/>
            <w:right w:val="single" w:sz="6" w:space="0" w:color="auto"/>
            <w:tcMar>
              <w:top w:w="0" w:type="dxa"/>
              <w:bottom w:w="0" w:type="dxa"/>
            </w:tcMar>
          </w:tcPr>
          <w:p/>
        </w:tc>
        <w:tc>
          <w:tcPr>
            <w:tcW w:w="1136" w:type="dxa"/>
            <w:left w:val="single" w:sz="6" w:space="0" w:color="auto"/>
            <w:right w:val="single" w:sz="6" w:space="0" w:color="auto"/>
            <w:tcMar>
              <w:top w:w="0" w:type="dxa"/>
              <w:bottom w:w="0" w:type="dxa"/>
            </w:tcMar>
          </w:tcPr>
          <w:p/>
        </w:tc>
        <w:tc>
          <w:tcPr>
            <w:tcW w:w="5777" w:type="dxa"/>
            <w:gridSpan w:val="8"/>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 xml:space="preserve">MN </w:t>
            </w:r>
            <w:r>
              <w:rPr>
                <w:sz w:val="18"/>
                <w:szCs w:val="18"/>
                <w:rFonts w:ascii="Times New Roman" w:hAnsi="Times New Roman" w:cs="Times New Roman"/>
              </w:rPr>
              <w:t>由</w:t>
            </w:r>
            <w:r>
              <w:rPr>
                <w:sz w:val="15"/>
                <w:szCs w:val="15"/>
                <w:rFonts w:ascii="Times New Roman" w:hAnsi="Times New Roman" w:cs="Times New Roman"/>
              </w:rPr>
              <w:t xml:space="preserve"> EPC-96 </w:t>
            </w:r>
            <w:r>
              <w:rPr>
                <w:sz w:val="18"/>
                <w:szCs w:val="18"/>
                <w:rFonts w:ascii="Times New Roman" w:hAnsi="Times New Roman" w:cs="Times New Roman"/>
              </w:rPr>
              <w:t>编码转化的字符串组成，即</w:t>
            </w:r>
            <w:r>
              <w:rPr>
                <w:sz w:val="15"/>
                <w:szCs w:val="15"/>
                <w:rFonts w:ascii="Times New Roman" w:hAnsi="Times New Roman" w:cs="Times New Roman"/>
              </w:rPr>
              <w:t xml:space="preserve"> MN </w:t>
            </w:r>
            <w:r>
              <w:rPr>
                <w:sz w:val="18"/>
                <w:szCs w:val="18"/>
                <w:rFonts w:ascii="Times New Roman" w:hAnsi="Times New Roman" w:cs="Times New Roman"/>
              </w:rPr>
              <w:t>由</w:t>
            </w:r>
            <w:r>
              <w:rPr>
                <w:sz w:val="15"/>
                <w:szCs w:val="15"/>
                <w:rFonts w:ascii="Times New Roman" w:hAnsi="Times New Roman" w:cs="Times New Roman"/>
              </w:rPr>
              <w:t xml:space="preserve"> 24 </w:t>
            </w:r>
            <w:r>
              <w:rPr>
                <w:sz w:val="18"/>
                <w:szCs w:val="18"/>
                <w:rFonts w:ascii="Times New Roman" w:hAnsi="Times New Roman" w:cs="Times New Roman"/>
              </w:rPr>
              <w:t>个</w:t>
            </w:r>
            <w:r>
              <w:rPr>
                <w:sz w:val="15"/>
                <w:szCs w:val="15"/>
                <w:rFonts w:ascii="Times New Roman" w:hAnsi="Times New Roman" w:cs="Times New Roman"/>
              </w:rPr>
              <w:t xml:space="preserve"> 0~9</w:t>
            </w:r>
            <w:r>
              <w:rPr>
                <w:sz w:val="18"/>
                <w:szCs w:val="18"/>
                <w:rFonts w:ascii="Times New Roman" w:hAnsi="Times New Roman" w:cs="Times New Roman"/>
              </w:rPr>
              <w:t>，</w:t>
            </w:r>
            <w:r>
              <w:rPr>
                <w:sz w:val="18"/>
                <w:szCs w:val="18"/>
                <w:rFonts w:ascii="Times New Roman" w:hAnsi="Times New Roman" w:cs="Times New Roman"/>
              </w:rPr>
              <w:t xml:space="preserve">A~F </w:t>
            </w:r>
            <w:r>
              <w:rPr>
                <w:sz w:val="18"/>
                <w:szCs w:val="18"/>
                <w:rFonts w:ascii="Times New Roman" w:hAnsi="Times New Roman" w:cs="Times New Roman"/>
              </w:rPr>
              <w:t>的字</w:t>
            </w:r>
          </w:p>
        </w:tc>
      </w:tr>
      <w:tr>
        <w:tc>
          <w:tcPr>
            <w:tcW w:w="1668" w:type="dxa"/>
            <w:left w:val="single" w:sz="6" w:space="0" w:color="auto"/>
            <w:right w:val="single" w:sz="6" w:space="0" w:color="auto"/>
            <w:tcMar>
              <w:top w:w="0" w:type="dxa"/>
              <w:bottom w:w="0" w:type="dxa"/>
            </w:tcMar>
          </w:tcPr>
          <w:p/>
        </w:tc>
        <w:tc>
          <w:tcPr>
            <w:tcW w:w="992" w:type="dxa"/>
            <w:left w:val="single" w:sz="6" w:space="0" w:color="auto"/>
            <w:right w:val="single" w:sz="6" w:space="0" w:color="auto"/>
            <w:tcMar>
              <w:top w:w="0" w:type="dxa"/>
              <w:bottom w:w="0" w:type="dxa"/>
            </w:tcMar>
          </w:tcPr>
          <w:p/>
        </w:tc>
        <w:tc>
          <w:tcPr>
            <w:tcW w:w="1136" w:type="dxa"/>
            <w:left w:val="single" w:sz="6" w:space="0" w:color="auto"/>
            <w:right w:val="single" w:sz="6" w:space="0" w:color="auto"/>
            <w:tcMar>
              <w:top w:w="0" w:type="dxa"/>
              <w:bottom w:w="0" w:type="dxa"/>
            </w:tcMar>
          </w:tcPr>
          <w:p/>
        </w:tc>
        <w:tc>
          <w:tcPr>
            <w:tcW w:w="5777" w:type="dxa"/>
            <w:left w:val="single" w:sz="6" w:space="0" w:color="auto"/>
            <w:vAlign w:val="center"/>
            <w:tcMar>
              <w:right w:w="0" w:type="dxa"/>
              <w:top w:w="0" w:type="dxa"/>
              <w:bottom w:w="0" w:type="dxa"/>
            </w:tcMar>
          </w:tcPr>
          <w:p>
            <w:pPr>
              <w:spacing w:line="240" w:before="0" w:after="105" w:lineRule="auto"/>
            </w:pPr>
            <w:r>
              <w:rPr>
                <w:sz w:val="18"/>
                <w:szCs w:val="18"/>
                <w:rFonts w:ascii="Times New Roman" w:hAnsi="Times New Roman" w:cs="Times New Roman"/>
              </w:rPr>
              <w:t>符组成</w:t>
            </w:r>
          </w:p>
        </w:tc>
        <w:tc>
          <w:tcPr>
            <w:tcW w:w="567" w:type="dxa"/>
            <w:bottom w:val="single" w:sz="6" w:space="0" w:color="auto"/>
            <w:tcMar>
              <w:left w:w="0" w:type="dxa"/>
              <w:right w:w="0" w:type="dxa"/>
              <w:top w:w="0" w:type="dxa"/>
            </w:tcMar>
          </w:tcPr>
          <w:p/>
        </w:tc>
        <w:tc>
          <w:tcPr>
            <w:tcW w:w="708" w:type="dxa"/>
            <w:bottom w:val="single" w:sz="6" w:space="0" w:color="auto"/>
            <w:tcMar>
              <w:left w:w="0" w:type="dxa"/>
              <w:right w:w="0" w:type="dxa"/>
              <w:top w:w="0" w:type="dxa"/>
            </w:tcMar>
          </w:tcPr>
          <w:p/>
        </w:tc>
        <w:tc>
          <w:tcPr>
            <w:tcW w:w="567" w:type="dxa"/>
            <w:bottom w:val="single" w:sz="6" w:space="0" w:color="auto"/>
            <w:tcMar>
              <w:left w:w="0" w:type="dxa"/>
              <w:right w:w="0" w:type="dxa"/>
              <w:top w:w="0" w:type="dxa"/>
            </w:tcMar>
          </w:tcPr>
          <w:p/>
        </w:tc>
        <w:tc>
          <w:tcPr>
            <w:tcW w:w="569" w:type="dxa"/>
            <w:bottom w:val="single" w:sz="6" w:space="0" w:color="auto"/>
            <w:tcMar>
              <w:left w:w="0" w:type="dxa"/>
              <w:right w:w="0" w:type="dxa"/>
              <w:top w:w="0" w:type="dxa"/>
            </w:tcMar>
          </w:tcPr>
          <w:p/>
        </w:tc>
        <w:tc>
          <w:tcPr>
            <w:tcW w:w="761" w:type="dxa"/>
            <w:bottom w:val="single" w:sz="6" w:space="0" w:color="auto"/>
            <w:tcMar>
              <w:left w:w="0" w:type="dxa"/>
              <w:right w:w="0" w:type="dxa"/>
              <w:top w:w="0" w:type="dxa"/>
            </w:tcMar>
          </w:tcPr>
          <w:p/>
        </w:tc>
        <w:tc>
          <w:tcPr>
            <w:tcW w:w="567" w:type="dxa"/>
            <w:bottom w:val="single" w:sz="6" w:space="0" w:color="auto"/>
            <w:tcMar>
              <w:left w:w="0" w:type="dxa"/>
              <w:right w:w="0" w:type="dxa"/>
              <w:top w:w="0" w:type="dxa"/>
            </w:tcMar>
          </w:tcPr>
          <w:p/>
        </w:tc>
        <w:tc>
          <w:tcPr>
            <w:tcW w:w="853" w:type="dxa"/>
            <w:right w:val="single" w:sz="6" w:space="0" w:color="auto"/>
            <w:bottom w:val="single" w:sz="6" w:space="0" w:color="auto"/>
            <w:tcMar>
              <w:left w:w="0" w:type="dxa"/>
              <w:top w:w="0" w:type="dxa"/>
            </w:tcMar>
          </w:tcPr>
          <w:p/>
        </w:tc>
      </w:tr>
      <w:tr>
        <w:tc>
          <w:tcPr>
            <w:tcW w:w="1668"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设备唯一标识</w:t>
            </w:r>
            <w:r>
              <w:rPr>
                <w:sz w:val="15"/>
                <w:szCs w:val="15"/>
                <w:rFonts w:ascii="Times New Roman" w:hAnsi="Times New Roman" w:cs="Times New Roman"/>
              </w:rPr>
              <w:t xml:space="preserve"> MN</w:t>
            </w:r>
          </w:p>
        </w:tc>
        <w:tc>
          <w:tcPr>
            <w:tcW w:w="992"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字符</w:t>
            </w:r>
          </w:p>
        </w:tc>
        <w:tc>
          <w:tcPr>
            <w:tcW w:w="1136"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27</w:t>
            </w:r>
          </w:p>
        </w:tc>
        <w:tc>
          <w:tcPr>
            <w:tcW w:w="5777" w:type="dxa"/>
            <w:left w:val="single" w:sz="6" w:space="0" w:color="auto"/>
            <w:top w:val="single" w:sz="6" w:space="0" w:color="auto"/>
            <w:bottom w:val="single" w:sz="6" w:space="0" w:color="auto"/>
            <w:tcMar>
              <w:right w:w="0" w:type="dxa"/>
            </w:tcMar>
          </w:tcPr>
          <w:p/>
        </w:tc>
        <w:tc>
          <w:tcPr>
            <w:tcW w:w="567" w:type="dxa"/>
            <w:top w:val="single" w:sz="6" w:space="0" w:color="auto"/>
            <w:bottom w:val="single" w:sz="6" w:space="0" w:color="auto"/>
            <w:tcMar>
              <w:left w:w="0" w:type="dxa"/>
              <w:right w:w="0" w:type="dxa"/>
            </w:tcMar>
          </w:tcPr>
          <w:p/>
        </w:tc>
        <w:tc>
          <w:tcPr>
            <w:tcW w:w="708" w:type="dxa"/>
            <w:gridSpan w:val="2"/>
            <w:top w:val="single" w:sz="6" w:space="0" w:color="auto"/>
            <w:bottom w:val="single" w:sz="6" w:space="0" w:color="auto"/>
            <w:tcMar>
              <w:left w:w="0" w:type="dxa"/>
              <w:right w:w="0" w:type="dxa"/>
            </w:tcMar>
          </w:tcPr>
          <w:p>
            <w:pPr>
              <w:jc w:val="center"/>
              <w:spacing w:line="240" w:before="40" w:after="44" w:lineRule="auto"/>
            </w:pPr>
            <w:r>
              <w:rPr>
                <w:sz w:val="18"/>
                <w:szCs w:val="18"/>
                <w:rFonts w:ascii="Times New Roman" w:hAnsi="Times New Roman" w:cs="Times New Roman"/>
              </w:rPr>
              <w:t xml:space="preserve">EPC-96 编码结构</w:t>
            </w:r>
          </w:p>
        </w:tc>
        <w:tc>
          <w:tcPr>
            <w:tcW w:w="569" w:type="dxa"/>
            <w:top w:val="single" w:sz="6" w:space="0" w:color="auto"/>
            <w:bottom w:val="single" w:sz="6" w:space="0" w:color="auto"/>
            <w:tcMar>
              <w:left w:w="0" w:type="dxa"/>
              <w:right w:w="0" w:type="dxa"/>
            </w:tcMar>
          </w:tcPr>
          <w:p/>
        </w:tc>
        <w:tc>
          <w:tcPr>
            <w:tcW w:w="761" w:type="dxa"/>
            <w:top w:val="single" w:sz="6" w:space="0" w:color="auto"/>
            <w:bottom w:val="single" w:sz="6" w:space="0" w:color="auto"/>
            <w:tcMar>
              <w:left w:w="0" w:type="dxa"/>
              <w:right w:w="0" w:type="dxa"/>
            </w:tcMar>
          </w:tcPr>
          <w:p/>
        </w:tc>
        <w:tc>
          <w:tcPr>
            <w:tcW w:w="567" w:type="dxa"/>
            <w:top w:val="single" w:sz="6" w:space="0" w:color="auto"/>
            <w:bottom w:val="single" w:sz="6" w:space="0" w:color="auto"/>
            <w:tcMar>
              <w:left w:w="0" w:type="dxa"/>
              <w:right w:w="0" w:type="dxa"/>
            </w:tcMar>
          </w:tcPr>
          <w:p/>
        </w:tc>
        <w:tc>
          <w:tcPr>
            <w:tcW w:w="853" w:type="dxa"/>
            <w:right w:val="single" w:sz="6" w:space="0" w:color="auto"/>
            <w:top w:val="single" w:sz="6" w:space="0" w:color="auto"/>
            <w:bottom w:val="single" w:sz="6" w:space="0" w:color="auto"/>
            <w:tcMar>
              <w:left w:w="0" w:type="dxa"/>
            </w:tcMar>
          </w:tcPr>
          <w:p/>
        </w:tc>
      </w:tr>
      <w:tr>
        <w:tc>
          <w:tcPr>
            <w:tcW w:w="1668" w:type="dxa"/>
            <w:left w:val="single" w:sz="6" w:space="0" w:color="auto"/>
            <w:right w:val="single" w:sz="6" w:space="0" w:color="auto"/>
            <w:tcMar>
              <w:top w:w="0" w:type="dxa"/>
              <w:bottom w:w="0" w:type="dxa"/>
            </w:tcMar>
          </w:tcPr>
          <w:p/>
        </w:tc>
        <w:tc>
          <w:tcPr>
            <w:tcW w:w="992" w:type="dxa"/>
            <w:left w:val="single" w:sz="6" w:space="0" w:color="auto"/>
            <w:right w:val="single" w:sz="6" w:space="0" w:color="auto"/>
            <w:tcMar>
              <w:top w:w="0" w:type="dxa"/>
              <w:bottom w:w="0" w:type="dxa"/>
            </w:tcMar>
          </w:tcPr>
          <w:p/>
        </w:tc>
        <w:tc>
          <w:tcPr>
            <w:tcW w:w="1136" w:type="dxa"/>
            <w:left w:val="single" w:sz="6" w:space="0" w:color="auto"/>
            <w:right w:val="single" w:sz="6" w:space="0" w:color="auto"/>
            <w:tcMar>
              <w:top w:w="0" w:type="dxa"/>
              <w:bottom w:w="0" w:type="dxa"/>
            </w:tcMar>
          </w:tcPr>
          <w:p/>
        </w:tc>
        <w:tc>
          <w:tcPr>
            <w:tcW w:w="5777" w:type="dxa"/>
            <w:gridSpan w:val="2"/>
            <w:left w:val="single" w:sz="6" w:space="0" w:color="auto"/>
            <w:right w:val="single" w:sz="6" w:space="0" w:color="auto"/>
            <w:top w:val="single" w:sz="6" w:space="0" w:color="auto"/>
            <w:bottom w:val="single" w:sz="6" w:space="0" w:color="auto"/>
          </w:tcPr>
          <w:p>
            <w:pPr>
              <w:spacing w:line="240" w:before="196" w:after="200" w:lineRule="auto"/>
            </w:pPr>
            <w:r>
              <w:rPr>
                <w:sz w:val="18"/>
                <w:szCs w:val="18"/>
                <w:rFonts w:ascii="Times New Roman" w:hAnsi="Times New Roman" w:cs="Times New Roman"/>
              </w:rPr>
              <w:t>名称</w:t>
            </w:r>
          </w:p>
        </w:tc>
        <w:tc>
          <w:tcPr>
            <w:tcW w:w="708"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标头</w:t>
            </w:r>
          </w:p>
        </w:tc>
        <w:tc>
          <w:tcPr>
            <w:tcW w:w="567" w:type="dxa"/>
            <w:gridSpan w:val="2"/>
            <w:left w:val="single" w:sz="6" w:space="0" w:color="auto"/>
            <w:top w:val="single" w:sz="6" w:space="0" w:color="auto"/>
            <w:bottom w:val="single" w:sz="6" w:space="0" w:color="auto"/>
            <w:tcMar>
              <w:right w:w="0" w:type="dxa"/>
            </w:tcMar>
          </w:tcPr>
          <w:p>
            <w:pPr>
              <w:jc w:val="center"/>
              <w:spacing w:line="240" w:before="40" w:after="95" w:lineRule="auto"/>
            </w:pPr>
            <w:r>
              <w:rPr>
                <w:sz w:val="18"/>
                <w:szCs w:val="18"/>
                <w:rFonts w:ascii="Times New Roman" w:hAnsi="Times New Roman" w:cs="Times New Roman"/>
              </w:rPr>
              <w:t>厂商识别</w:t>
            </w:r>
          </w:p>
          <w:p>
            <w:pPr>
              <w:jc w:val="center"/>
              <w:spacing w:line="240" w:before="0" w:after="44" w:lineRule="auto"/>
            </w:pPr>
            <w:r>
              <w:rPr>
                <w:sz w:val="18"/>
                <w:szCs w:val="18"/>
                <w:rFonts w:ascii="Times New Roman" w:hAnsi="Times New Roman" w:cs="Times New Roman"/>
              </w:rPr>
              <w:t>代码</w:t>
            </w:r>
          </w:p>
        </w:tc>
        <w:tc>
          <w:tcPr>
            <w:tcW w:w="761" w:type="dxa"/>
            <w:gridSpan w:val="2"/>
            <w:left w:val="single" w:sz="6" w:space="0" w:color="auto"/>
            <w:top w:val="single" w:sz="6" w:space="0" w:color="auto"/>
            <w:bottom w:val="single" w:sz="6" w:space="0" w:color="auto"/>
            <w:tcMar>
              <w:right w:w="0" w:type="dxa"/>
            </w:tcMar>
          </w:tcPr>
          <w:p>
            <w:pPr>
              <w:jc w:val="center"/>
              <w:spacing w:line="240" w:before="40" w:after="95" w:lineRule="auto"/>
            </w:pPr>
            <w:r>
              <w:rPr>
                <w:sz w:val="18"/>
                <w:szCs w:val="18"/>
                <w:rFonts w:ascii="Times New Roman" w:hAnsi="Times New Roman" w:cs="Times New Roman"/>
              </w:rPr>
              <w:t>对象分类</w:t>
            </w:r>
          </w:p>
          <w:p>
            <w:pPr>
              <w:jc w:val="center"/>
              <w:spacing w:line="240" w:before="0" w:after="44" w:lineRule="auto"/>
            </w:pPr>
            <w:r>
              <w:rPr>
                <w:sz w:val="18"/>
                <w:szCs w:val="18"/>
                <w:rFonts w:ascii="Times New Roman" w:hAnsi="Times New Roman" w:cs="Times New Roman"/>
              </w:rPr>
              <w:t>代码</w:t>
            </w:r>
          </w:p>
        </w:tc>
        <w:tc>
          <w:tcPr>
            <w:tcW w:w="567" w:type="dxa"/>
            <w:right w:val="single" w:sz="6" w:space="0" w:color="auto"/>
            <w:top w:val="single" w:sz="6" w:space="0" w:color="auto"/>
            <w:bottom w:val="single" w:sz="6" w:space="0" w:color="auto"/>
            <w:tcMar>
              <w:left w:w="0" w:type="dxa"/>
            </w:tcMar>
          </w:tcPr>
          <w:p/>
        </w:tc>
        <w:tc>
          <w:tcPr>
            <w:tcW w:w="853"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序列号</w:t>
            </w:r>
          </w:p>
        </w:tc>
      </w:tr>
      <w:tr>
        <w:tc>
          <w:tcPr>
            <w:tcW w:w="1668" w:type="dxa"/>
            <w:left w:val="single" w:sz="6" w:space="0" w:color="auto"/>
            <w:right w:val="single" w:sz="6" w:space="0" w:color="auto"/>
            <w:bottom w:val="single" w:sz="6" w:space="0" w:color="auto"/>
            <w:tcMar>
              <w:top w:w="0" w:type="dxa"/>
            </w:tcMar>
          </w:tcPr>
          <w:p/>
        </w:tc>
        <w:tc>
          <w:tcPr>
            <w:tcW w:w="992" w:type="dxa"/>
            <w:left w:val="single" w:sz="6" w:space="0" w:color="auto"/>
            <w:right w:val="single" w:sz="6" w:space="0" w:color="auto"/>
            <w:bottom w:val="single" w:sz="6" w:space="0" w:color="auto"/>
            <w:tcMar>
              <w:top w:w="0" w:type="dxa"/>
            </w:tcMar>
          </w:tcPr>
          <w:p/>
        </w:tc>
        <w:tc>
          <w:tcPr>
            <w:tcW w:w="1136" w:type="dxa"/>
            <w:left w:val="single" w:sz="6" w:space="0" w:color="auto"/>
            <w:right w:val="single" w:sz="6" w:space="0" w:color="auto"/>
            <w:bottom w:val="single" w:sz="6" w:space="0" w:color="auto"/>
            <w:tcMar>
              <w:top w:w="0" w:type="dxa"/>
            </w:tcMar>
          </w:tcPr>
          <w:p/>
        </w:tc>
        <w:tc>
          <w:tcPr>
            <w:tcW w:w="5777" w:type="dxa"/>
            <w:gridSpan w:val="2"/>
            <w:left w:val="single" w:sz="6" w:space="0" w:color="auto"/>
            <w:top w:val="single" w:sz="6" w:space="0" w:color="auto"/>
            <w:bottom w:val="single" w:sz="6" w:space="0" w:color="auto"/>
            <w:tcMar>
              <w:right w:w="0" w:type="dxa"/>
            </w:tcMar>
          </w:tcPr>
          <w:p>
            <w:pPr>
              <w:jc w:val="center"/>
              <w:spacing w:line="240" w:before="40" w:after="44" w:lineRule="auto"/>
            </w:pPr>
            <w:r>
              <w:rPr>
                <w:sz w:val="18"/>
                <w:szCs w:val="18"/>
                <w:rFonts w:ascii="Times New Roman" w:hAnsi="Times New Roman" w:cs="Times New Roman"/>
              </w:rPr>
              <w:t>长度(比特)</w:t>
            </w:r>
          </w:p>
        </w:tc>
        <w:tc>
          <w:tcPr>
            <w:tcW w:w="70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8</w:t>
            </w:r>
          </w:p>
        </w:tc>
        <w:tc>
          <w:tcPr>
            <w:tcW w:w="567"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28</w:t>
            </w:r>
          </w:p>
        </w:tc>
        <w:tc>
          <w:tcPr>
            <w:tcW w:w="761" w:type="dxa"/>
            <w:gridSpan w:val="2"/>
            <w:left w:val="single" w:sz="6" w:space="0" w:color="auto"/>
            <w:top w:val="single" w:sz="6" w:space="0" w:color="auto"/>
            <w:bottom w:val="single" w:sz="6" w:space="0" w:color="auto"/>
            <w:tcMar>
              <w:right w:w="0" w:type="dxa"/>
            </w:tcMar>
          </w:tcPr>
          <w:p>
            <w:pPr>
              <w:jc w:val="center"/>
              <w:spacing w:line="240" w:before="40" w:after="44" w:lineRule="auto"/>
            </w:pPr>
            <w:r>
              <w:rPr>
                <w:sz w:val="18"/>
                <w:szCs w:val="18"/>
                <w:rFonts w:ascii="Times New Roman" w:hAnsi="Times New Roman" w:cs="Times New Roman"/>
              </w:rPr>
              <w:t>24</w:t>
            </w:r>
          </w:p>
        </w:tc>
        <w:tc>
          <w:tcPr>
            <w:tcW w:w="567" w:type="dxa"/>
            <w:right w:val="single" w:sz="6" w:space="0" w:color="auto"/>
            <w:top w:val="single" w:sz="6" w:space="0" w:color="auto"/>
            <w:bottom w:val="single" w:sz="6" w:space="0" w:color="auto"/>
            <w:tcMar>
              <w:left w:w="0" w:type="dxa"/>
            </w:tcMar>
          </w:tcPr>
          <w:p/>
        </w:tc>
        <w:tc>
          <w:tcPr>
            <w:tcW w:w="85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36</w:t>
            </w:r>
          </w:p>
        </w:tc>
      </w:tr>
      <w:tr>
        <w:tc>
          <w:tcPr>
            <w:tcW w:w="1668" w:type="dxa"/>
            <w:left w:val="single" w:sz="6" w:space="0" w:color="auto"/>
            <w:right w:val="single" w:sz="6" w:space="0" w:color="auto"/>
            <w:top w:val="single" w:sz="6" w:space="0" w:color="auto"/>
            <w:tcMar>
              <w:bottom w:w="0" w:type="dxa"/>
            </w:tcMar>
          </w:tcPr>
          <w:p/>
        </w:tc>
        <w:tc>
          <w:tcPr>
            <w:tcW w:w="992" w:type="dxa"/>
            <w:left w:val="single" w:sz="6" w:space="0" w:color="auto"/>
            <w:right w:val="single" w:sz="6" w:space="0" w:color="auto"/>
            <w:top w:val="single" w:sz="6" w:space="0" w:color="auto"/>
            <w:tcMar>
              <w:bottom w:w="0" w:type="dxa"/>
            </w:tcMar>
          </w:tcPr>
          <w:p/>
        </w:tc>
        <w:tc>
          <w:tcPr>
            <w:tcW w:w="1136" w:type="dxa"/>
            <w:left w:val="single" w:sz="6" w:space="0" w:color="auto"/>
            <w:right w:val="single" w:sz="6" w:space="0" w:color="auto"/>
            <w:top w:val="single" w:sz="6" w:space="0" w:color="auto"/>
            <w:tcMar>
              <w:bottom w:w="0" w:type="dxa"/>
            </w:tcMar>
          </w:tcPr>
          <w:p/>
        </w:tc>
        <w:tc>
          <w:tcPr>
            <w:tcW w:w="5777" w:type="dxa"/>
            <w:gridSpan w:val="8"/>
            <w:left w:val="single" w:sz="6" w:space="0" w:color="auto"/>
            <w:right w:val="single" w:sz="6" w:space="0" w:color="auto"/>
            <w:top w:val="single" w:sz="6" w:space="0" w:color="auto"/>
            <w:vAlign w:val="center"/>
            <w:tcMar>
              <w:bottom w:w="0" w:type="dxa"/>
            </w:tcMar>
          </w:tcPr>
          <w:p>
            <w:pPr>
              <w:jc w:val="right"/>
              <w:spacing w:line="240" w:before="40" w:after="105" w:lineRule="auto"/>
            </w:pPr>
            <w:r>
              <w:rPr>
                <w:sz w:val="18"/>
                <w:szCs w:val="18"/>
                <w:rFonts w:ascii="Times New Roman" w:hAnsi="Times New Roman" w:cs="Times New Roman"/>
              </w:rPr>
              <w:t>Flag=</w:t>
            </w:r>
            <w:r>
              <w:rPr>
                <w:sz w:val="18"/>
                <w:szCs w:val="18"/>
                <w:rFonts w:ascii="Times New Roman" w:hAnsi="Times New Roman" w:cs="Times New Roman"/>
              </w:rPr>
              <w:t>标志位，这个标志位包含标准版本号、是否拆分包、数据是否应答。</w:t>
            </w:r>
          </w:p>
        </w:tc>
      </w:tr>
      <w:tr>
        <w:tc>
          <w:tcPr>
            <w:tcW w:w="1668" w:type="dxa"/>
            <w:left w:val="single" w:sz="6" w:space="0" w:color="auto"/>
            <w:right w:val="single" w:sz="6" w:space="0" w:color="auto"/>
            <w:tcMar>
              <w:top w:w="0" w:type="dxa"/>
              <w:bottom w:w="0" w:type="dxa"/>
            </w:tcMar>
          </w:tcPr>
          <w:p/>
        </w:tc>
        <w:tc>
          <w:tcPr>
            <w:tcW w:w="992" w:type="dxa"/>
            <w:left w:val="single" w:sz="6" w:space="0" w:color="auto"/>
            <w:right w:val="single" w:sz="6" w:space="0" w:color="auto"/>
            <w:tcMar>
              <w:top w:w="0" w:type="dxa"/>
              <w:bottom w:w="0" w:type="dxa"/>
            </w:tcMar>
          </w:tcPr>
          <w:p/>
        </w:tc>
        <w:tc>
          <w:tcPr>
            <w:tcW w:w="1136" w:type="dxa"/>
            <w:left w:val="single" w:sz="6" w:space="0" w:color="auto"/>
            <w:right w:val="single" w:sz="6" w:space="0" w:color="auto"/>
            <w:tcMar>
              <w:top w:w="0" w:type="dxa"/>
              <w:bottom w:w="0" w:type="dxa"/>
            </w:tcMar>
          </w:tcPr>
          <w:p/>
        </w:tc>
        <w:tc>
          <w:tcPr>
            <w:tcW w:w="5777"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V5</w:t>
            </w:r>
          </w:p>
        </w:tc>
        <w:tc>
          <w:tcPr>
            <w:tcW w:w="567"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V4</w:t>
            </w:r>
          </w:p>
        </w:tc>
        <w:tc>
          <w:tcPr>
            <w:tcW w:w="708"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V3</w:t>
            </w:r>
          </w:p>
        </w:tc>
        <w:tc>
          <w:tcPr>
            <w:tcW w:w="567"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V2</w:t>
            </w:r>
          </w:p>
        </w:tc>
        <w:tc>
          <w:tcPr>
            <w:tcW w:w="569"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V1</w:t>
            </w:r>
          </w:p>
        </w:tc>
        <w:tc>
          <w:tcPr>
            <w:tcW w:w="761"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V0</w:t>
            </w:r>
          </w:p>
        </w:tc>
        <w:tc>
          <w:tcPr>
            <w:tcW w:w="567"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D</w:t>
            </w:r>
          </w:p>
        </w:tc>
        <w:tc>
          <w:tcPr>
            <w:tcW w:w="853"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A</w:t>
            </w:r>
          </w:p>
        </w:tc>
      </w:tr>
      <w:tr>
        <w:tc>
          <w:tcPr>
            <w:tcW w:w="1668" w:type="dxa"/>
            <w:left w:val="single" w:sz="6" w:space="0" w:color="auto"/>
            <w:right w:val="single" w:sz="6" w:space="0" w:color="auto"/>
            <w:bottom w:val="single" w:sz="6" w:space="0" w:color="auto"/>
            <w:tcMar>
              <w:top w:w="0" w:type="dxa"/>
            </w:tcMar>
          </w:tcPr>
          <w:p>
            <w:pPr>
              <w:jc w:val="center"/>
              <w:spacing w:line="240" w:before="0" w:after="95" w:lineRule="auto"/>
            </w:pPr>
            <w:r>
              <w:rPr>
                <w:sz w:val="18"/>
                <w:szCs w:val="18"/>
                <w:rFonts w:ascii="Times New Roman" w:hAnsi="Times New Roman" w:cs="Times New Roman"/>
              </w:rPr>
              <w:t>拆分包及应答标志</w:t>
            </w:r>
          </w:p>
          <w:p>
            <w:pPr>
              <w:jc w:val="center"/>
              <w:spacing w:line="240" w:before="0" w:after="284" w:lineRule="auto"/>
            </w:pPr>
            <w:r>
              <w:rPr>
                <w:sz w:val="18"/>
                <w:szCs w:val="18"/>
                <w:rFonts w:ascii="Times New Roman" w:hAnsi="Times New Roman" w:cs="Times New Roman"/>
              </w:rPr>
              <w:t>Flag</w:t>
            </w: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tc>
        <w:tc>
          <w:tcPr>
            <w:tcW w:w="992" w:type="dxa"/>
            <w:left w:val="single" w:sz="6" w:space="0" w:color="auto"/>
            <w:right w:val="single" w:sz="6" w:space="0" w:color="auto"/>
            <w:bottom w:val="single" w:sz="6" w:space="0" w:color="auto"/>
            <w:tcMar>
              <w:top w:w="0" w:type="dxa"/>
            </w:tcMar>
          </w:tcPr>
          <w:p>
            <w:pPr>
              <w:jc w:val="center"/>
              <w:spacing w:line="240" w:before="0" w:after="95" w:lineRule="auto"/>
            </w:pPr>
            <w:r>
              <w:rPr>
                <w:sz w:val="18"/>
                <w:szCs w:val="18"/>
                <w:rFonts w:ascii="Times New Roman" w:hAnsi="Times New Roman" w:cs="Times New Roman"/>
              </w:rPr>
              <w:t>整数</w:t>
            </w:r>
          </w:p>
          <w:p>
            <w:pPr>
              <w:jc w:val="center"/>
              <w:spacing w:line="240" w:before="0" w:after="284" w:lineRule="auto"/>
            </w:pPr>
            <w:r>
              <w:rPr>
                <w:sz w:val="18"/>
                <w:szCs w:val="18"/>
                <w:rFonts w:ascii="Times New Roman" w:hAnsi="Times New Roman" w:cs="Times New Roman"/>
              </w:rPr>
              <w:t>（0-255）</w:t>
            </w: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tc>
        <w:tc>
          <w:tcPr>
            <w:tcW w:w="1136" w:type="dxa"/>
            <w:left w:val="single" w:sz="6" w:space="0" w:color="auto"/>
            <w:right w:val="single" w:sz="6" w:space="0" w:color="auto"/>
            <w:bottom w:val="single" w:sz="6" w:space="0" w:color="auto"/>
            <w:tcMar>
              <w:top w:w="0" w:type="dxa"/>
            </w:tcMar>
          </w:tcPr>
          <w:p>
            <w:pPr>
              <w:jc w:val="center"/>
              <w:spacing w:line="240" w:before="0" w:after="224" w:lineRule="auto"/>
            </w:pPr>
            <w:r>
              <w:rPr>
                <w:sz w:val="18"/>
                <w:szCs w:val="18"/>
                <w:rFonts w:ascii="Times New Roman" w:hAnsi="Times New Roman" w:cs="Times New Roman"/>
              </w:rPr>
              <w:t>8</w:t>
            </w: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tc>
        <w:tc>
          <w:tcPr>
            <w:tcW w:w="5777" w:type="dxa"/>
            <w:gridSpan w:val="8"/>
            <w:left w:val="single" w:sz="6" w:space="0" w:color="auto"/>
            <w:right w:val="single" w:sz="6" w:space="0" w:color="auto"/>
            <w:bottom w:val="single" w:sz="6" w:space="0" w:color="auto"/>
            <w:tcMar>
              <w:top w:w="0" w:type="dxa"/>
            </w:tcMar>
          </w:tcPr>
          <w:p>
            <w:pPr>
              <w:spacing w:line="240" w:before="0" w:after="80" w:lineRule="auto"/>
            </w:pPr>
            <w:r>
              <w:rPr>
                <w:sz w:val="18"/>
                <w:szCs w:val="18"/>
                <w:rFonts w:ascii="Times New Roman" w:hAnsi="Times New Roman" w:cs="Times New Roman"/>
              </w:rPr>
              <w:t>V5</w:t>
            </w:r>
            <w:r>
              <w:rPr>
                <w:sz w:val="21"/>
                <w:szCs w:val="21"/>
                <w:rFonts w:ascii="Times New Roman" w:hAnsi="Times New Roman" w:cs="Times New Roman"/>
              </w:rPr>
              <w:t>~</w:t>
            </w:r>
            <w:r>
              <w:rPr>
                <w:sz w:val="18"/>
                <w:szCs w:val="18"/>
                <w:rFonts w:ascii="Times New Roman" w:hAnsi="Times New Roman" w:cs="Times New Roman"/>
              </w:rPr>
              <w:t>V0</w:t>
            </w:r>
            <w:r>
              <w:rPr>
                <w:sz w:val="18"/>
                <w:szCs w:val="18"/>
                <w:rFonts w:ascii="Times New Roman" w:hAnsi="Times New Roman" w:cs="Times New Roman"/>
              </w:rPr>
              <w:t>：标准版本号；</w:t>
            </w:r>
            <w:r>
              <w:rPr>
                <w:sz w:val="18"/>
                <w:szCs w:val="18"/>
                <w:rFonts w:ascii="Times New Roman" w:hAnsi="Times New Roman" w:cs="Times New Roman"/>
              </w:rPr>
              <w:t>Bit</w:t>
            </w:r>
            <w:r>
              <w:rPr>
                <w:sz w:val="18"/>
                <w:szCs w:val="18"/>
                <w:rFonts w:ascii="Times New Roman" w:hAnsi="Times New Roman" w:cs="Times New Roman"/>
              </w:rPr>
              <w:t>：</w:t>
            </w:r>
            <w:r>
              <w:rPr>
                <w:sz w:val="18"/>
                <w:szCs w:val="18"/>
                <w:rFonts w:ascii="Times New Roman" w:hAnsi="Times New Roman" w:cs="Times New Roman"/>
              </w:rPr>
              <w:t xml:space="preserve">000000 </w:t>
            </w:r>
            <w:r>
              <w:rPr>
                <w:sz w:val="18"/>
                <w:szCs w:val="18"/>
                <w:rFonts w:ascii="Times New Roman" w:hAnsi="Times New Roman" w:cs="Times New Roman"/>
              </w:rPr>
              <w:t>表示标准</w:t>
            </w:r>
            <w:r>
              <w:rPr>
                <w:sz w:val="15"/>
                <w:szCs w:val="15"/>
                <w:rFonts w:ascii="Times New Roman" w:hAnsi="Times New Roman" w:cs="Times New Roman"/>
              </w:rPr>
              <w:t xml:space="preserve"> HJ/T 212-2005</w:t>
            </w:r>
            <w:r>
              <w:rPr>
                <w:sz w:val="18"/>
                <w:szCs w:val="18"/>
                <w:rFonts w:ascii="Times New Roman" w:hAnsi="Times New Roman" w:cs="Times New Roman"/>
              </w:rPr>
              <w:t>，</w:t>
            </w:r>
            <w:r>
              <w:rPr>
                <w:sz w:val="18"/>
                <w:szCs w:val="18"/>
                <w:rFonts w:ascii="Times New Roman" w:hAnsi="Times New Roman" w:cs="Times New Roman"/>
              </w:rPr>
              <w:t xml:space="preserve">000001 </w:t>
            </w:r>
            <w:r>
              <w:rPr>
                <w:sz w:val="18"/>
                <w:szCs w:val="18"/>
                <w:rFonts w:ascii="Times New Roman" w:hAnsi="Times New Roman" w:cs="Times New Roman"/>
              </w:rPr>
              <w:t>表</w:t>
            </w:r>
          </w:p>
          <w:p>
            <w:pPr>
              <w:spacing w:line="240" w:before="0" w:after="95" w:lineRule="auto"/>
            </w:pPr>
            <w:r>
              <w:rPr>
                <w:sz w:val="18"/>
                <w:szCs w:val="18"/>
                <w:rFonts w:ascii="Times New Roman" w:hAnsi="Times New Roman" w:cs="Times New Roman"/>
              </w:rPr>
              <w:t>示本次标准修订版本号。</w:t>
            </w:r>
          </w:p>
          <w:p>
            <w:pPr>
              <w:spacing w:line="240" w:before="0" w:after="95" w:lineRule="auto"/>
            </w:pPr>
            <w:r>
              <w:rPr>
                <w:sz w:val="18"/>
                <w:szCs w:val="18"/>
                <w:rFonts w:ascii="Times New Roman" w:hAnsi="Times New Roman" w:cs="Times New Roman"/>
              </w:rPr>
              <w:t>A：命令是否应答；</w:t>
            </w:r>
            <w:r>
              <w:rPr>
                <w:sz w:val="18"/>
                <w:szCs w:val="18"/>
                <w:rFonts w:ascii="Times New Roman" w:hAnsi="Times New Roman" w:cs="Times New Roman"/>
              </w:rPr>
              <w:t>Bit</w:t>
            </w:r>
            <w:r>
              <w:rPr>
                <w:sz w:val="18"/>
                <w:szCs w:val="18"/>
                <w:rFonts w:ascii="Times New Roman" w:hAnsi="Times New Roman" w:cs="Times New Roman"/>
              </w:rPr>
              <w:t>：1-应答，0-不应答。</w:t>
            </w:r>
          </w:p>
          <w:p>
            <w:pPr>
              <w:spacing w:line="240" w:before="0" w:after="95" w:lineRule="auto"/>
            </w:pPr>
            <w:r>
              <w:rPr>
                <w:sz w:val="18"/>
                <w:szCs w:val="18"/>
                <w:rFonts w:ascii="Times New Roman" w:hAnsi="Times New Roman" w:cs="Times New Roman"/>
              </w:rPr>
              <w:t>D：是否有数据包序号；</w:t>
            </w:r>
            <w:r>
              <w:rPr>
                <w:sz w:val="18"/>
                <w:szCs w:val="18"/>
                <w:rFonts w:ascii="Times New Roman" w:hAnsi="Times New Roman" w:cs="Times New Roman"/>
              </w:rPr>
              <w:t>Bit</w:t>
            </w:r>
            <w:r>
              <w:rPr>
                <w:sz w:val="18"/>
                <w:szCs w:val="18"/>
                <w:rFonts w:ascii="Times New Roman" w:hAnsi="Times New Roman" w:cs="Times New Roman"/>
              </w:rPr>
              <w:t>：1-数据包中包含包号和总包数两部分,0-</w:t>
            </w:r>
          </w:p>
          <w:p>
            <w:pPr>
              <w:spacing w:line="240" w:before="0" w:after="95" w:lineRule="auto"/>
            </w:pPr>
            <w:r>
              <w:rPr>
                <w:sz w:val="18"/>
                <w:szCs w:val="18"/>
                <w:rFonts w:ascii="Times New Roman" w:hAnsi="Times New Roman" w:cs="Times New Roman"/>
              </w:rPr>
              <w:t>数据包中不包含包号和总包数两部分。</w:t>
            </w:r>
          </w:p>
          <w:p>
            <w:pPr>
              <w:spacing w:line="240" w:before="0" w:after="95" w:lineRule="auto"/>
            </w:pPr>
            <w:r>
              <w:rPr>
                <w:sz w:val="18"/>
                <w:szCs w:val="18"/>
                <w:rFonts w:ascii="Times New Roman" w:hAnsi="Times New Roman" w:cs="Times New Roman"/>
              </w:rPr>
              <w:t>示例：</w:t>
            </w:r>
            <w:r>
              <w:rPr>
                <w:sz w:val="18"/>
                <w:szCs w:val="18"/>
                <w:rFonts w:ascii="Times New Roman" w:hAnsi="Times New Roman" w:cs="Times New Roman"/>
              </w:rPr>
              <w:t xml:space="preserve">Flag=7 </w:t>
            </w:r>
            <w:r>
              <w:rPr>
                <w:sz w:val="18"/>
                <w:szCs w:val="18"/>
                <w:rFonts w:ascii="Times New Roman" w:hAnsi="Times New Roman" w:cs="Times New Roman"/>
              </w:rPr>
              <w:t>表示标准版本为本次修订版本号，数据段需要拆分并且命</w:t>
            </w:r>
          </w:p>
          <w:p>
            <w:pPr>
              <w:spacing w:line="240" w:before="0" w:after="44" w:lineRule="auto"/>
            </w:pPr>
            <w:r>
              <w:rPr>
                <w:sz w:val="18"/>
                <w:szCs w:val="18"/>
                <w:rFonts w:ascii="Times New Roman" w:hAnsi="Times New Roman" w:cs="Times New Roman"/>
              </w:rPr>
              <w:t>令需要应答</w:t>
            </w:r>
          </w:p>
        </w:tc>
      </w:tr>
      <w:tr>
        <w:tc>
          <w:tcPr>
            <w:tcW w:w="1668"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总包数</w:t>
            </w:r>
            <w:r>
              <w:rPr>
                <w:sz w:val="15"/>
                <w:szCs w:val="15"/>
                <w:rFonts w:ascii="Times New Roman" w:hAnsi="Times New Roman" w:cs="Times New Roman"/>
              </w:rPr>
              <w:t xml:space="preserve"> PNUM</w:t>
            </w:r>
          </w:p>
        </w:tc>
        <w:tc>
          <w:tcPr>
            <w:tcW w:w="992"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字符</w:t>
            </w:r>
          </w:p>
        </w:tc>
        <w:tc>
          <w:tcPr>
            <w:tcW w:w="1136"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9</w:t>
            </w:r>
          </w:p>
        </w:tc>
        <w:tc>
          <w:tcPr>
            <w:tcW w:w="5777" w:type="dxa"/>
            <w:gridSpan w:val="6"/>
            <w:left w:val="single" w:sz="6" w:space="0" w:color="auto"/>
            <w:top w:val="single" w:sz="6" w:space="0" w:color="auto"/>
            <w:bottom w:val="single" w:sz="6" w:space="0" w:color="auto"/>
            <w:tcMar>
              <w:right w:w="0" w:type="dxa"/>
            </w:tcMar>
          </w:tcPr>
          <w:p>
            <w:pPr>
              <w:spacing w:line="240" w:before="40" w:after="95" w:lineRule="auto"/>
            </w:pPr>
            <w:r>
              <w:rPr>
                <w:sz w:val="18"/>
                <w:szCs w:val="18"/>
                <w:rFonts w:ascii="Times New Roman" w:hAnsi="Times New Roman" w:cs="Times New Roman"/>
              </w:rPr>
              <w:t xml:space="preserve">PNUM </w:t>
            </w:r>
            <w:r>
              <w:rPr>
                <w:sz w:val="18"/>
                <w:szCs w:val="18"/>
                <w:rFonts w:ascii="Times New Roman" w:hAnsi="Times New Roman" w:cs="Times New Roman"/>
              </w:rPr>
              <w:t>指示本次通讯中总共包含的包数</w:t>
            </w:r>
          </w:p>
          <w:p>
            <w:pPr>
              <w:spacing w:line="240" w:before="0" w:after="44" w:lineRule="auto"/>
            </w:pPr>
            <w:r>
              <w:rPr>
                <w:sz w:val="18"/>
                <w:szCs w:val="18"/>
                <w:rFonts w:ascii="Times New Roman" w:hAnsi="Times New Roman" w:cs="Times New Roman"/>
              </w:rPr>
              <w:t>注：不分包时可以没有本字段，与标志位有关</w:t>
            </w:r>
          </w:p>
        </w:tc>
        <w:tc>
          <w:tcPr>
            <w:tcW w:w="567" w:type="dxa"/>
            <w:top w:val="single" w:sz="6" w:space="0" w:color="auto"/>
            <w:bottom w:val="single" w:sz="6" w:space="0" w:color="auto"/>
            <w:tcMar>
              <w:left w:w="0" w:type="dxa"/>
              <w:right w:w="0" w:type="dxa"/>
            </w:tcMar>
          </w:tcPr>
          <w:p/>
        </w:tc>
        <w:tc>
          <w:tcPr>
            <w:tcW w:w="853" w:type="dxa"/>
            <w:right w:val="single" w:sz="6" w:space="0" w:color="auto"/>
            <w:top w:val="single" w:sz="6" w:space="0" w:color="auto"/>
            <w:bottom w:val="single" w:sz="6" w:space="0" w:color="auto"/>
            <w:tcMar>
              <w:left w:w="0" w:type="dxa"/>
            </w:tcMar>
          </w:tcPr>
          <w:p/>
        </w:tc>
      </w:tr>
      <w:tr>
        <w:tc>
          <w:tcPr>
            <w:tcW w:w="1668"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包号</w:t>
            </w:r>
            <w:r>
              <w:rPr>
                <w:sz w:val="15"/>
                <w:szCs w:val="15"/>
                <w:rFonts w:ascii="Times New Roman" w:hAnsi="Times New Roman" w:cs="Times New Roman"/>
              </w:rPr>
              <w:t xml:space="preserve"> PNO</w:t>
            </w:r>
          </w:p>
        </w:tc>
        <w:tc>
          <w:tcPr>
            <w:tcW w:w="992"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字符</w:t>
            </w:r>
          </w:p>
        </w:tc>
        <w:tc>
          <w:tcPr>
            <w:tcW w:w="1136"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8</w:t>
            </w:r>
          </w:p>
        </w:tc>
        <w:tc>
          <w:tcPr>
            <w:tcW w:w="5777" w:type="dxa"/>
            <w:gridSpan w:val="6"/>
            <w:left w:val="single" w:sz="6" w:space="0" w:color="auto"/>
            <w:top w:val="single" w:sz="6" w:space="0" w:color="auto"/>
            <w:bottom w:val="single" w:sz="6" w:space="0" w:color="auto"/>
            <w:tcMar>
              <w:right w:w="0" w:type="dxa"/>
            </w:tcMar>
          </w:tcPr>
          <w:p>
            <w:pPr>
              <w:spacing w:line="240" w:before="40" w:after="95" w:lineRule="auto"/>
            </w:pPr>
            <w:r>
              <w:rPr>
                <w:sz w:val="18"/>
                <w:szCs w:val="18"/>
                <w:rFonts w:ascii="Times New Roman" w:hAnsi="Times New Roman" w:cs="Times New Roman"/>
              </w:rPr>
              <w:t xml:space="preserve">PNO </w:t>
            </w:r>
            <w:r>
              <w:rPr>
                <w:sz w:val="18"/>
                <w:szCs w:val="18"/>
                <w:rFonts w:ascii="Times New Roman" w:hAnsi="Times New Roman" w:cs="Times New Roman"/>
              </w:rPr>
              <w:t>指示当前数据包的包号</w:t>
            </w:r>
          </w:p>
          <w:p>
            <w:pPr>
              <w:spacing w:line="240" w:before="0" w:after="44" w:lineRule="auto"/>
            </w:pPr>
            <w:r>
              <w:rPr>
                <w:sz w:val="18"/>
                <w:szCs w:val="18"/>
                <w:rFonts w:ascii="Times New Roman" w:hAnsi="Times New Roman" w:cs="Times New Roman"/>
              </w:rPr>
              <w:t>注：不分包时可以没有本字段，与标志位有关</w:t>
            </w:r>
          </w:p>
        </w:tc>
        <w:tc>
          <w:tcPr>
            <w:tcW w:w="567" w:type="dxa"/>
            <w:top w:val="single" w:sz="6" w:space="0" w:color="auto"/>
            <w:bottom w:val="single" w:sz="6" w:space="0" w:color="auto"/>
            <w:tcMar>
              <w:left w:w="0" w:type="dxa"/>
              <w:right w:w="0" w:type="dxa"/>
            </w:tcMar>
          </w:tcPr>
          <w:p/>
        </w:tc>
        <w:tc>
          <w:tcPr>
            <w:tcW w:w="853" w:type="dxa"/>
            <w:right w:val="single" w:sz="6" w:space="0" w:color="auto"/>
            <w:top w:val="single" w:sz="6" w:space="0" w:color="auto"/>
            <w:bottom w:val="single" w:sz="6" w:space="0" w:color="auto"/>
            <w:tcMar>
              <w:left w:w="0" w:type="dxa"/>
            </w:tcMar>
          </w:tcPr>
          <w:p/>
        </w:tc>
      </w:tr>
      <w:tr>
        <w:tc>
          <w:tcPr>
            <w:tcW w:w="166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指令参数</w:t>
            </w:r>
            <w:r>
              <w:rPr>
                <w:sz w:val="15"/>
                <w:szCs w:val="15"/>
                <w:rFonts w:ascii="Times New Roman" w:hAnsi="Times New Roman" w:cs="Times New Roman"/>
              </w:rPr>
              <w:t xml:space="preserve"> CP</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字符</w:t>
            </w:r>
          </w:p>
        </w:tc>
        <w:tc>
          <w:tcPr>
            <w:tcW w:w="11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0≤n≤950</w:t>
            </w:r>
          </w:p>
        </w:tc>
        <w:tc>
          <w:tcPr>
            <w:tcW w:w="5777" w:type="dxa"/>
            <w:gridSpan w:val="5"/>
            <w:left w:val="single" w:sz="6" w:space="0" w:color="auto"/>
            <w:top w:val="single" w:sz="6" w:space="0" w:color="auto"/>
            <w:bottom w:val="single" w:sz="6" w:space="0" w:color="auto"/>
            <w:tcMar>
              <w:right w:w="0" w:type="dxa"/>
            </w:tcMar>
          </w:tcPr>
          <w:p>
            <w:pPr>
              <w:spacing w:line="240" w:before="40" w:after="44" w:lineRule="auto"/>
            </w:pPr>
            <w:r>
              <w:rPr>
                <w:sz w:val="18"/>
                <w:szCs w:val="18"/>
                <w:rFonts w:ascii="Times New Roman" w:hAnsi="Times New Roman" w:cs="Times New Roman"/>
              </w:rPr>
              <w:t>CP=&amp;&amp;</w:t>
            </w:r>
            <w:r>
              <w:rPr>
                <w:sz w:val="18"/>
                <w:szCs w:val="18"/>
                <w:rFonts w:ascii="Times New Roman" w:hAnsi="Times New Roman" w:cs="Times New Roman"/>
              </w:rPr>
              <w:t>数据区</w:t>
            </w:r>
            <w:r>
              <w:rPr>
                <w:sz w:val="18"/>
                <w:szCs w:val="18"/>
                <w:rFonts w:ascii="Times New Roman" w:hAnsi="Times New Roman" w:cs="Times New Roman"/>
              </w:rPr>
              <w:t>&amp;&amp;</w:t>
            </w:r>
            <w:r>
              <w:rPr>
                <w:sz w:val="18"/>
                <w:szCs w:val="18"/>
                <w:rFonts w:ascii="Times New Roman" w:hAnsi="Times New Roman" w:cs="Times New Roman"/>
              </w:rPr>
              <w:t>，数据区定义见</w:t>
            </w:r>
            <w:r>
              <w:rPr>
                <w:sz w:val="15"/>
                <w:szCs w:val="15"/>
                <w:rFonts w:ascii="Times New Roman" w:hAnsi="Times New Roman" w:cs="Times New Roman"/>
              </w:rPr>
              <w:t xml:space="preserve"> 6.3.3 </w:t>
            </w:r>
            <w:r>
              <w:rPr>
                <w:sz w:val="18"/>
                <w:szCs w:val="18"/>
                <w:rFonts w:ascii="Times New Roman" w:hAnsi="Times New Roman" w:cs="Times New Roman"/>
              </w:rPr>
              <w:t>章节</w:t>
            </w:r>
          </w:p>
        </w:tc>
        <w:tc>
          <w:tcPr>
            <w:tcW w:w="761" w:type="dxa"/>
            <w:top w:val="single" w:sz="6" w:space="0" w:color="auto"/>
            <w:bottom w:val="single" w:sz="6" w:space="0" w:color="auto"/>
            <w:tcMar>
              <w:left w:w="0" w:type="dxa"/>
              <w:right w:w="0" w:type="dxa"/>
            </w:tcMar>
          </w:tcPr>
          <w:p/>
        </w:tc>
        <w:tc>
          <w:tcPr>
            <w:tcW w:w="567" w:type="dxa"/>
            <w:top w:val="single" w:sz="6" w:space="0" w:color="auto"/>
            <w:bottom w:val="single" w:sz="6" w:space="0" w:color="auto"/>
            <w:tcMar>
              <w:left w:w="0" w:type="dxa"/>
              <w:right w:w="0" w:type="dxa"/>
            </w:tcMar>
          </w:tcPr>
          <w:p/>
        </w:tc>
        <w:tc>
          <w:tcPr>
            <w:tcW w:w="853" w:type="dxa"/>
            <w:right w:val="single" w:sz="6" w:space="0" w:color="auto"/>
            <w:top w:val="single" w:sz="6" w:space="0" w:color="auto"/>
            <w:bottom w:val="single" w:sz="6" w:space="0" w:color="auto"/>
            <w:tcMar>
              <w:left w:w="0" w:type="dxa"/>
            </w:tcMar>
          </w:tcPr>
          <w:p/>
        </w:tc>
      </w:tr>
    </w:tbl>
    <w:p>
      <w:pPr>
        <w:spacing w:line="264" w:before="0" w:after="0" w:lineRule="auto"/>
        <w:rPr>
          <w:sz w:val="2"/>
          <w:szCs w:val="2"/>
          <w:rFonts w:ascii="Arial" w:hAnsi="Arial" w:cs="Arial"/>
        </w:rPr>
      </w:pPr>
    </w:p>
    <w:p>
      <w:pPr>
        <w:jc w:val="center"/>
        <w:spacing w:line="240" w:before="146" w:after="0" w:lineRule="auto"/>
      </w:pPr>
      <w:r>
        <w:rPr>
          <w:sz w:val="18"/>
          <w:szCs w:val="18"/>
          <w:rFonts w:ascii="Times New Roman" w:hAnsi="Times New Roman" w:cs="Times New Roman"/>
        </w:rPr>
        <w:t>6</w:t>
      </w: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p>
      <w:pPr>
        <w:ind w:firstLine="0" w:left="112"/>
        <w:spacing w:line="240" w:before="622" w:after="333" w:lineRule="auto"/>
      </w:pPr>
      <w:r>
        <w:rPr>
          <w:sz w:val="21"/>
          <w:szCs w:val="21"/>
          <w:rFonts w:ascii="Arial" w:hAnsi="Arial" w:cs="Arial"/>
        </w:rPr>
        <w:t xml:space="preserve">6.3.3 </w:t>
      </w:r>
      <w:r>
        <w:rPr>
          <w:sz w:val="22"/>
          <w:szCs w:val="22"/>
          <w:rFonts w:ascii="Times New Roman" w:hAnsi="Times New Roman" w:cs="Times New Roman"/>
        </w:rPr>
        <w:t>数据区</w:t>
      </w:r>
    </w:p>
    <w:p>
      <w:pPr>
        <w:ind w:firstLine="0" w:left="112"/>
        <w:spacing w:line="240" w:before="0" w:after="95" w:lineRule="auto"/>
      </w:pPr>
      <w:r>
        <w:rPr>
          <w:sz w:val="21"/>
          <w:szCs w:val="21"/>
          <w:rFonts w:ascii="Arial" w:hAnsi="Arial" w:cs="Arial"/>
        </w:rPr>
        <w:t xml:space="preserve">6.3.3.1 </w:t>
      </w:r>
      <w:r>
        <w:rPr>
          <w:sz w:val="22"/>
          <w:szCs w:val="22"/>
          <w:rFonts w:ascii="Times New Roman" w:hAnsi="Times New Roman" w:cs="Times New Roman"/>
        </w:rPr>
        <w:t>结构定义</w:t>
      </w:r>
    </w:p>
    <w:p>
      <w:pPr>
        <w:ind w:firstLine="0" w:left="532"/>
        <w:spacing w:line="240" w:before="0" w:after="16" w:lineRule="auto"/>
      </w:pPr>
      <w:r>
        <w:rPr>
          <w:sz w:val="21"/>
          <w:szCs w:val="21"/>
          <w:rFonts w:ascii="Times New Roman" w:hAnsi="Times New Roman" w:cs="Times New Roman"/>
        </w:rPr>
        <w:t>字段与其值用‘</w:t>
      </w:r>
      <w:r>
        <w:rPr>
          <w:sz w:val="21"/>
          <w:szCs w:val="21"/>
          <w:rFonts w:ascii="Times New Roman" w:hAnsi="Times New Roman" w:cs="Times New Roman"/>
        </w:rPr>
        <w:t>=</w:t>
      </w:r>
      <w:r>
        <w:rPr>
          <w:sz w:val="22"/>
          <w:szCs w:val="22"/>
          <w:rFonts w:ascii="Times New Roman" w:hAnsi="Times New Roman" w:cs="Times New Roman"/>
        </w:rPr>
        <w:t>’连接；在数据区中，同一项目的不同分类值间用‘，’来分隔，不同项目之间</w:t>
      </w:r>
    </w:p>
    <w:p>
      <w:pPr>
        <w:ind w:firstLine="0" w:left="112"/>
        <w:spacing w:line="240" w:before="0" w:after="255" w:lineRule="auto"/>
      </w:pPr>
      <w:r>
        <w:rPr>
          <w:sz w:val="22"/>
          <w:szCs w:val="22"/>
          <w:rFonts w:ascii="Times New Roman" w:hAnsi="Times New Roman" w:cs="Times New Roman"/>
        </w:rPr>
        <w:t>用‘；’来分隔。</w:t>
      </w:r>
    </w:p>
    <w:p>
      <w:pPr>
        <w:ind w:firstLine="0" w:left="112"/>
        <w:spacing w:line="240" w:before="0" w:after="334" w:lineRule="auto"/>
      </w:pPr>
      <w:r>
        <w:rPr>
          <w:sz w:val="21"/>
          <w:szCs w:val="21"/>
          <w:rFonts w:ascii="Arial" w:hAnsi="Arial" w:cs="Arial"/>
        </w:rPr>
        <w:t xml:space="preserve">6.3.3.2 </w:t>
      </w:r>
      <w:r>
        <w:rPr>
          <w:sz w:val="22"/>
          <w:szCs w:val="22"/>
          <w:rFonts w:ascii="Times New Roman" w:hAnsi="Times New Roman" w:cs="Times New Roman"/>
        </w:rPr>
        <w:t>字段定义</w:t>
      </w:r>
    </w:p>
    <w:p>
      <w:pPr>
        <w:ind w:firstLine="0" w:left="112"/>
        <w:spacing w:line="240" w:before="0" w:after="95" w:lineRule="auto"/>
      </w:pPr>
      <w:r>
        <w:rPr>
          <w:sz w:val="21"/>
          <w:szCs w:val="21"/>
          <w:rFonts w:ascii="Arial" w:hAnsi="Arial" w:cs="Arial"/>
        </w:rPr>
        <w:t xml:space="preserve">6.3.3.2.1 </w:t>
      </w:r>
      <w:r>
        <w:rPr>
          <w:sz w:val="22"/>
          <w:szCs w:val="22"/>
          <w:rFonts w:ascii="Times New Roman" w:hAnsi="Times New Roman" w:cs="Times New Roman"/>
        </w:rPr>
        <w:t>字段名</w:t>
      </w:r>
    </w:p>
    <w:p>
      <w:pPr>
        <w:ind w:firstLine="0" w:left="532"/>
        <w:spacing w:line="240" w:before="0" w:after="255" w:lineRule="auto"/>
      </w:pPr>
      <w:r>
        <w:rPr>
          <w:sz w:val="22"/>
          <w:szCs w:val="22"/>
          <w:rFonts w:ascii="Times New Roman" w:hAnsi="Times New Roman" w:cs="Times New Roman"/>
        </w:rPr>
        <w:t>字段名要区分大小写，单词的首个字符为大写，其他部分为小写。</w:t>
      </w:r>
    </w:p>
    <w:p>
      <w:pPr>
        <w:ind w:firstLine="0" w:left="112"/>
        <w:spacing w:line="240" w:before="0" w:after="95" w:lineRule="auto"/>
      </w:pPr>
      <w:r>
        <w:rPr>
          <w:sz w:val="21"/>
          <w:szCs w:val="21"/>
          <w:rFonts w:ascii="Arial" w:hAnsi="Arial" w:cs="Arial"/>
        </w:rPr>
        <w:t xml:space="preserve">6.3.3.2.2 </w:t>
      </w:r>
      <w:r>
        <w:rPr>
          <w:sz w:val="22"/>
          <w:szCs w:val="22"/>
          <w:rFonts w:ascii="Times New Roman" w:hAnsi="Times New Roman" w:cs="Times New Roman"/>
        </w:rPr>
        <w:t>数据类型</w:t>
      </w:r>
    </w:p>
    <w:tbl>
      <w:tblPr>
        <w:tblStyle w:val="TableGrid"/>
        <w:tblW w:w="9539" w:type="dxa"/>
        <w:tblInd w:w="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1136" w:type="dxa"/>
            <w:vAlign w:val="center"/>
            <w:tcMar>
              <w:left w:w="0" w:type="dxa"/>
              <w:right w:w="0" w:type="dxa"/>
              <w:top w:w="0" w:type="dxa"/>
              <w:bottom w:w="0" w:type="dxa"/>
            </w:tcMar>
          </w:tcPr>
          <w:p>
            <w:pPr>
              <w:ind w:firstLine="0" w:left="645"/>
              <w:spacing w:line="240" w:before="0" w:after="58" w:lineRule="auto"/>
            </w:pPr>
            <w:r>
              <w:rPr>
                <w:sz w:val="21"/>
                <w:szCs w:val="21"/>
                <w:rFonts w:ascii="Times New Roman" w:hAnsi="Times New Roman" w:cs="Times New Roman"/>
              </w:rPr>
              <w:t>C4</w:t>
            </w:r>
            <w:r>
              <w:rPr>
                <w:sz w:val="22"/>
                <w:szCs w:val="22"/>
                <w:rFonts w:ascii="Times New Roman" w:hAnsi="Times New Roman" w:cs="Times New Roman"/>
              </w:rPr>
              <w:t>：</w:t>
            </w:r>
          </w:p>
        </w:tc>
        <w:tc>
          <w:tcPr>
            <w:tcW w:w="7931"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表示最多</w:t>
            </w:r>
            <w:r>
              <w:rPr>
                <w:sz w:val="18"/>
                <w:szCs w:val="18"/>
                <w:rFonts w:ascii="Times New Roman" w:hAnsi="Times New Roman" w:cs="Times New Roman"/>
              </w:rPr>
              <w:t xml:space="preserve"> 4 </w:t>
            </w:r>
            <w:r>
              <w:rPr>
                <w:sz w:val="21"/>
                <w:szCs w:val="21"/>
                <w:rFonts w:ascii="Times New Roman" w:hAnsi="Times New Roman" w:cs="Times New Roman"/>
              </w:rPr>
              <w:t>位的字符型字符串，不足</w:t>
            </w:r>
            <w:r>
              <w:rPr>
                <w:sz w:val="18"/>
                <w:szCs w:val="18"/>
                <w:rFonts w:ascii="Times New Roman" w:hAnsi="Times New Roman" w:cs="Times New Roman"/>
              </w:rPr>
              <w:t xml:space="preserve"> 4 </w:t>
            </w:r>
            <w:r>
              <w:rPr>
                <w:sz w:val="21"/>
                <w:szCs w:val="21"/>
                <w:rFonts w:ascii="Times New Roman" w:hAnsi="Times New Roman" w:cs="Times New Roman"/>
              </w:rPr>
              <w:t>位按实际位数；</w:t>
            </w:r>
          </w:p>
        </w:tc>
      </w:tr>
      <w:tr>
        <w:tc>
          <w:tcPr>
            <w:tcW w:w="1136" w:type="dxa"/>
            <w:vAlign w:val="center"/>
            <w:tcMar>
              <w:left w:w="0" w:type="dxa"/>
              <w:right w:w="0" w:type="dxa"/>
              <w:top w:w="0" w:type="dxa"/>
              <w:bottom w:w="0" w:type="dxa"/>
            </w:tcMar>
          </w:tcPr>
          <w:p>
            <w:pPr>
              <w:ind w:firstLine="0" w:left="645"/>
              <w:spacing w:line="240" w:before="0" w:after="58" w:lineRule="auto"/>
            </w:pPr>
            <w:r>
              <w:rPr>
                <w:sz w:val="21"/>
                <w:szCs w:val="21"/>
                <w:rFonts w:ascii="Times New Roman" w:hAnsi="Times New Roman" w:cs="Times New Roman"/>
              </w:rPr>
              <w:t>N5</w:t>
            </w:r>
            <w:r>
              <w:rPr>
                <w:sz w:val="22"/>
                <w:szCs w:val="22"/>
                <w:rFonts w:ascii="Times New Roman" w:hAnsi="Times New Roman" w:cs="Times New Roman"/>
              </w:rPr>
              <w:t>：</w:t>
            </w:r>
          </w:p>
        </w:tc>
        <w:tc>
          <w:tcPr>
            <w:tcW w:w="7931"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表示最多</w:t>
            </w:r>
            <w:r>
              <w:rPr>
                <w:sz w:val="18"/>
                <w:szCs w:val="18"/>
                <w:rFonts w:ascii="Times New Roman" w:hAnsi="Times New Roman" w:cs="Times New Roman"/>
              </w:rPr>
              <w:t xml:space="preserve"> 5 </w:t>
            </w:r>
            <w:r>
              <w:rPr>
                <w:sz w:val="21"/>
                <w:szCs w:val="21"/>
                <w:rFonts w:ascii="Times New Roman" w:hAnsi="Times New Roman" w:cs="Times New Roman"/>
              </w:rPr>
              <w:t>位的数字型字符串，不足</w:t>
            </w:r>
            <w:r>
              <w:rPr>
                <w:sz w:val="18"/>
                <w:szCs w:val="18"/>
                <w:rFonts w:ascii="Times New Roman" w:hAnsi="Times New Roman" w:cs="Times New Roman"/>
              </w:rPr>
              <w:t xml:space="preserve"> 5 </w:t>
            </w:r>
            <w:r>
              <w:rPr>
                <w:sz w:val="21"/>
                <w:szCs w:val="21"/>
                <w:rFonts w:ascii="Times New Roman" w:hAnsi="Times New Roman" w:cs="Times New Roman"/>
              </w:rPr>
              <w:t>位按实际位数；</w:t>
            </w:r>
          </w:p>
        </w:tc>
      </w:tr>
      <w:tr>
        <w:tc>
          <w:tcPr>
            <w:tcW w:w="1136" w:type="dxa"/>
            <w:tcMar>
              <w:left w:w="0" w:type="dxa"/>
              <w:right w:w="0" w:type="dxa"/>
              <w:top w:w="0" w:type="dxa"/>
              <w:bottom w:w="0" w:type="dxa"/>
            </w:tcMar>
          </w:tcPr>
          <w:p>
            <w:pPr>
              <w:ind w:firstLine="0" w:left="645"/>
              <w:spacing w:line="240" w:before="0" w:after="370" w:lineRule="auto"/>
            </w:pPr>
            <w:r>
              <w:rPr>
                <w:sz w:val="21"/>
                <w:szCs w:val="21"/>
                <w:rFonts w:ascii="Times New Roman" w:hAnsi="Times New Roman" w:cs="Times New Roman"/>
              </w:rPr>
              <w:t>N14.2</w:t>
            </w:r>
            <w:r>
              <w:rPr>
                <w:sz w:val="22"/>
                <w:szCs w:val="22"/>
                <w:rFonts w:ascii="Times New Roman" w:hAnsi="Times New Roman" w:cs="Times New Roman"/>
              </w:rPr>
              <w:t>：</w:t>
            </w:r>
          </w:p>
        </w:tc>
        <w:tc>
          <w:tcPr>
            <w:tcW w:w="7931" w:type="dxa"/>
            <w:vAlign w:val="center"/>
            <w:tcMar>
              <w:left w:w="0" w:type="dxa"/>
              <w:right w:w="0" w:type="dxa"/>
              <w:top w:w="0" w:type="dxa"/>
              <w:bottom w:w="0" w:type="dxa"/>
            </w:tcMar>
          </w:tcPr>
          <w:p>
            <w:pPr>
              <w:spacing w:line="295" w:before="0" w:after="0" w:lineRule="auto"/>
            </w:pPr>
            <w:r>
              <w:rPr>
                <w:sz w:val="21"/>
                <w:szCs w:val="21"/>
                <w:rFonts w:ascii="Times New Roman" w:hAnsi="Times New Roman" w:cs="Times New Roman"/>
              </w:rPr>
              <w:t>用可变长字符串形式表达的数字型，表示</w:t>
            </w:r>
            <w:r>
              <w:rPr>
                <w:sz w:val="18"/>
                <w:szCs w:val="18"/>
                <w:rFonts w:ascii="Times New Roman" w:hAnsi="Times New Roman" w:cs="Times New Roman"/>
              </w:rPr>
              <w:t xml:space="preserve"> 14 </w:t>
            </w:r>
            <w:r>
              <w:rPr>
                <w:sz w:val="21"/>
                <w:szCs w:val="21"/>
                <w:rFonts w:ascii="Times New Roman" w:hAnsi="Times New Roman" w:cs="Times New Roman"/>
              </w:rPr>
              <w:t>位整数和</w:t>
            </w:r>
            <w:r>
              <w:rPr>
                <w:sz w:val="18"/>
                <w:szCs w:val="18"/>
                <w:rFonts w:ascii="Times New Roman" w:hAnsi="Times New Roman" w:cs="Times New Roman"/>
              </w:rPr>
              <w:t xml:space="preserve"> 2 </w:t>
            </w:r>
            <w:r>
              <w:rPr>
                <w:sz w:val="21"/>
                <w:szCs w:val="21"/>
                <w:rFonts w:ascii="Times New Roman" w:hAnsi="Times New Roman" w:cs="Times New Roman"/>
              </w:rPr>
              <w:t>位小数，带小数点，带符号，</w:t>
            </w:r>
            <w:r>
              <w:t xml:space="preserve"> </w:t>
            </w:r>
            <w:r>
              <w:rPr>
                <w:sz w:val="21"/>
                <w:szCs w:val="21"/>
                <w:rFonts w:ascii="Times New Roman" w:hAnsi="Times New Roman" w:cs="Times New Roman"/>
              </w:rPr>
              <w:t>最大长度为</w:t>
            </w:r>
            <w:r>
              <w:rPr>
                <w:sz w:val="18"/>
                <w:szCs w:val="18"/>
                <w:rFonts w:ascii="Times New Roman" w:hAnsi="Times New Roman" w:cs="Times New Roman"/>
              </w:rPr>
              <w:t xml:space="preserve"> 18</w:t>
            </w:r>
            <w:r>
              <w:rPr>
                <w:sz w:val="22"/>
                <w:szCs w:val="22"/>
                <w:rFonts w:ascii="Times New Roman" w:hAnsi="Times New Roman" w:cs="Times New Roman"/>
              </w:rPr>
              <w:t>；</w:t>
            </w:r>
          </w:p>
        </w:tc>
      </w:tr>
      <w:tr>
        <w:tc>
          <w:tcPr>
            <w:tcW w:w="1136" w:type="dxa"/>
            <w:vAlign w:val="center"/>
            <w:tcMar>
              <w:left w:w="0" w:type="dxa"/>
              <w:right w:w="0" w:type="dxa"/>
              <w:top w:w="0" w:type="dxa"/>
              <w:bottom w:w="0" w:type="dxa"/>
            </w:tcMar>
          </w:tcPr>
          <w:p>
            <w:pPr>
              <w:ind w:firstLine="0" w:left="645"/>
              <w:spacing w:line="240" w:before="0" w:after="58" w:lineRule="auto"/>
            </w:pPr>
            <w:r>
              <w:rPr>
                <w:sz w:val="21"/>
                <w:szCs w:val="21"/>
                <w:rFonts w:ascii="Times New Roman" w:hAnsi="Times New Roman" w:cs="Times New Roman"/>
              </w:rPr>
              <w:t>YYYY</w:t>
            </w:r>
            <w:r>
              <w:rPr>
                <w:sz w:val="22"/>
                <w:szCs w:val="22"/>
                <w:rFonts w:ascii="Times New Roman" w:hAnsi="Times New Roman" w:cs="Times New Roman"/>
              </w:rPr>
              <w:t>：</w:t>
            </w:r>
          </w:p>
        </w:tc>
        <w:tc>
          <w:tcPr>
            <w:tcW w:w="7931"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日期年，如</w:t>
            </w:r>
            <w:r>
              <w:rPr>
                <w:sz w:val="18"/>
                <w:szCs w:val="18"/>
                <w:rFonts w:ascii="Times New Roman" w:hAnsi="Times New Roman" w:cs="Times New Roman"/>
              </w:rPr>
              <w:t xml:space="preserve"> 2016 </w:t>
            </w:r>
            <w:r>
              <w:rPr>
                <w:sz w:val="21"/>
                <w:szCs w:val="21"/>
                <w:rFonts w:ascii="Times New Roman" w:hAnsi="Times New Roman" w:cs="Times New Roman"/>
              </w:rPr>
              <w:t>表示</w:t>
            </w:r>
            <w:r>
              <w:rPr>
                <w:sz w:val="18"/>
                <w:szCs w:val="18"/>
                <w:rFonts w:ascii="Times New Roman" w:hAnsi="Times New Roman" w:cs="Times New Roman"/>
              </w:rPr>
              <w:t xml:space="preserve"> 2016 </w:t>
            </w:r>
            <w:r>
              <w:rPr>
                <w:sz w:val="21"/>
                <w:szCs w:val="21"/>
                <w:rFonts w:ascii="Times New Roman" w:hAnsi="Times New Roman" w:cs="Times New Roman"/>
              </w:rPr>
              <w:t>年；</w:t>
            </w:r>
          </w:p>
        </w:tc>
      </w:tr>
      <w:tr>
        <w:tc>
          <w:tcPr>
            <w:tcW w:w="1136" w:type="dxa"/>
            <w:vAlign w:val="center"/>
            <w:tcMar>
              <w:left w:w="0" w:type="dxa"/>
              <w:right w:w="0" w:type="dxa"/>
              <w:top w:w="0" w:type="dxa"/>
              <w:bottom w:w="0" w:type="dxa"/>
            </w:tcMar>
          </w:tcPr>
          <w:p>
            <w:pPr>
              <w:ind w:firstLine="0" w:left="645"/>
              <w:spacing w:line="240" w:before="0" w:after="58" w:lineRule="auto"/>
            </w:pPr>
            <w:r>
              <w:rPr>
                <w:sz w:val="21"/>
                <w:szCs w:val="21"/>
                <w:rFonts w:ascii="Times New Roman" w:hAnsi="Times New Roman" w:cs="Times New Roman"/>
              </w:rPr>
              <w:t>MM</w:t>
            </w:r>
            <w:r>
              <w:rPr>
                <w:sz w:val="22"/>
                <w:szCs w:val="22"/>
                <w:rFonts w:ascii="Times New Roman" w:hAnsi="Times New Roman" w:cs="Times New Roman"/>
              </w:rPr>
              <w:t>：</w:t>
            </w:r>
          </w:p>
        </w:tc>
        <w:tc>
          <w:tcPr>
            <w:tcW w:w="7931"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日期月，如</w:t>
            </w:r>
            <w:r>
              <w:rPr>
                <w:sz w:val="18"/>
                <w:szCs w:val="18"/>
                <w:rFonts w:ascii="Times New Roman" w:hAnsi="Times New Roman" w:cs="Times New Roman"/>
              </w:rPr>
              <w:t xml:space="preserve"> 09 </w:t>
            </w:r>
            <w:r>
              <w:rPr>
                <w:sz w:val="21"/>
                <w:szCs w:val="21"/>
                <w:rFonts w:ascii="Times New Roman" w:hAnsi="Times New Roman" w:cs="Times New Roman"/>
              </w:rPr>
              <w:t>表示</w:t>
            </w:r>
            <w:r>
              <w:rPr>
                <w:sz w:val="18"/>
                <w:szCs w:val="18"/>
                <w:rFonts w:ascii="Times New Roman" w:hAnsi="Times New Roman" w:cs="Times New Roman"/>
              </w:rPr>
              <w:t xml:space="preserve"> 9 </w:t>
            </w:r>
            <w:r>
              <w:rPr>
                <w:sz w:val="21"/>
                <w:szCs w:val="21"/>
                <w:rFonts w:ascii="Times New Roman" w:hAnsi="Times New Roman" w:cs="Times New Roman"/>
              </w:rPr>
              <w:t>月；</w:t>
            </w:r>
          </w:p>
        </w:tc>
      </w:tr>
      <w:tr>
        <w:tc>
          <w:tcPr>
            <w:tcW w:w="1136" w:type="dxa"/>
            <w:vAlign w:val="center"/>
            <w:tcMar>
              <w:left w:w="0" w:type="dxa"/>
              <w:right w:w="0" w:type="dxa"/>
              <w:top w:w="0" w:type="dxa"/>
              <w:bottom w:w="0" w:type="dxa"/>
            </w:tcMar>
          </w:tcPr>
          <w:p>
            <w:pPr>
              <w:ind w:firstLine="0" w:left="645"/>
              <w:spacing w:line="240" w:before="0" w:after="58" w:lineRule="auto"/>
            </w:pPr>
            <w:r>
              <w:rPr>
                <w:sz w:val="21"/>
                <w:szCs w:val="21"/>
                <w:rFonts w:ascii="Times New Roman" w:hAnsi="Times New Roman" w:cs="Times New Roman"/>
              </w:rPr>
              <w:t>DD</w:t>
            </w:r>
            <w:r>
              <w:rPr>
                <w:sz w:val="22"/>
                <w:szCs w:val="22"/>
                <w:rFonts w:ascii="Times New Roman" w:hAnsi="Times New Roman" w:cs="Times New Roman"/>
              </w:rPr>
              <w:t>：</w:t>
            </w:r>
          </w:p>
        </w:tc>
        <w:tc>
          <w:tcPr>
            <w:tcW w:w="7931"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日期日，如</w:t>
            </w:r>
            <w:r>
              <w:rPr>
                <w:sz w:val="18"/>
                <w:szCs w:val="18"/>
                <w:rFonts w:ascii="Times New Roman" w:hAnsi="Times New Roman" w:cs="Times New Roman"/>
              </w:rPr>
              <w:t xml:space="preserve"> 23 </w:t>
            </w:r>
            <w:r>
              <w:rPr>
                <w:sz w:val="21"/>
                <w:szCs w:val="21"/>
                <w:rFonts w:ascii="Times New Roman" w:hAnsi="Times New Roman" w:cs="Times New Roman"/>
              </w:rPr>
              <w:t>表示</w:t>
            </w:r>
            <w:r>
              <w:rPr>
                <w:sz w:val="18"/>
                <w:szCs w:val="18"/>
                <w:rFonts w:ascii="Times New Roman" w:hAnsi="Times New Roman" w:cs="Times New Roman"/>
              </w:rPr>
              <w:t xml:space="preserve"> 23 </w:t>
            </w:r>
            <w:r>
              <w:rPr>
                <w:sz w:val="21"/>
                <w:szCs w:val="21"/>
                <w:rFonts w:ascii="Times New Roman" w:hAnsi="Times New Roman" w:cs="Times New Roman"/>
              </w:rPr>
              <w:t>日；</w:t>
            </w:r>
          </w:p>
        </w:tc>
      </w:tr>
      <w:tr>
        <w:tc>
          <w:tcPr>
            <w:tcW w:w="1136" w:type="dxa"/>
            <w:vAlign w:val="center"/>
            <w:tcMar>
              <w:left w:w="0" w:type="dxa"/>
              <w:right w:w="0" w:type="dxa"/>
              <w:top w:w="0" w:type="dxa"/>
              <w:bottom w:w="0" w:type="dxa"/>
            </w:tcMar>
          </w:tcPr>
          <w:p>
            <w:pPr>
              <w:ind w:firstLine="0" w:left="645"/>
              <w:spacing w:line="240" w:before="0" w:after="58" w:lineRule="auto"/>
            </w:pPr>
            <w:r>
              <w:rPr>
                <w:sz w:val="21"/>
                <w:szCs w:val="21"/>
                <w:rFonts w:ascii="Times New Roman" w:hAnsi="Times New Roman" w:cs="Times New Roman"/>
              </w:rPr>
              <w:t>hh</w:t>
            </w:r>
            <w:r>
              <w:rPr>
                <w:sz w:val="22"/>
                <w:szCs w:val="22"/>
                <w:rFonts w:ascii="Times New Roman" w:hAnsi="Times New Roman" w:cs="Times New Roman"/>
              </w:rPr>
              <w:t>：</w:t>
            </w:r>
          </w:p>
        </w:tc>
        <w:tc>
          <w:tcPr>
            <w:tcW w:w="7931"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时间小时；</w:t>
            </w:r>
          </w:p>
        </w:tc>
      </w:tr>
      <w:tr>
        <w:tc>
          <w:tcPr>
            <w:tcW w:w="1136" w:type="dxa"/>
            <w:vAlign w:val="center"/>
            <w:tcMar>
              <w:left w:w="0" w:type="dxa"/>
              <w:right w:w="0" w:type="dxa"/>
              <w:top w:w="0" w:type="dxa"/>
              <w:bottom w:w="0" w:type="dxa"/>
            </w:tcMar>
          </w:tcPr>
          <w:p>
            <w:pPr>
              <w:ind w:firstLine="0" w:left="645"/>
              <w:spacing w:line="240" w:before="0" w:after="58" w:lineRule="auto"/>
            </w:pPr>
            <w:r>
              <w:rPr>
                <w:sz w:val="21"/>
                <w:szCs w:val="21"/>
                <w:rFonts w:ascii="Times New Roman" w:hAnsi="Times New Roman" w:cs="Times New Roman"/>
              </w:rPr>
              <w:t>mm</w:t>
            </w:r>
            <w:r>
              <w:rPr>
                <w:sz w:val="22"/>
                <w:szCs w:val="22"/>
                <w:rFonts w:ascii="Times New Roman" w:hAnsi="Times New Roman" w:cs="Times New Roman"/>
              </w:rPr>
              <w:t>：</w:t>
            </w:r>
          </w:p>
        </w:tc>
        <w:tc>
          <w:tcPr>
            <w:tcW w:w="7931"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时间分钟；</w:t>
            </w:r>
          </w:p>
        </w:tc>
      </w:tr>
      <w:tr>
        <w:tc>
          <w:tcPr>
            <w:tcW w:w="1136" w:type="dxa"/>
            <w:vAlign w:val="center"/>
            <w:tcMar>
              <w:left w:w="0" w:type="dxa"/>
              <w:right w:w="0" w:type="dxa"/>
              <w:top w:w="0" w:type="dxa"/>
              <w:bottom w:w="0" w:type="dxa"/>
            </w:tcMar>
          </w:tcPr>
          <w:p>
            <w:pPr>
              <w:ind w:firstLine="0" w:left="645"/>
              <w:spacing w:line="240" w:before="0" w:after="58" w:lineRule="auto"/>
            </w:pPr>
            <w:r>
              <w:rPr>
                <w:sz w:val="21"/>
                <w:szCs w:val="21"/>
                <w:rFonts w:ascii="Times New Roman" w:hAnsi="Times New Roman" w:cs="Times New Roman"/>
              </w:rPr>
              <w:t>ss</w:t>
            </w:r>
            <w:r>
              <w:rPr>
                <w:sz w:val="22"/>
                <w:szCs w:val="22"/>
                <w:rFonts w:ascii="Times New Roman" w:hAnsi="Times New Roman" w:cs="Times New Roman"/>
              </w:rPr>
              <w:t>：</w:t>
            </w:r>
          </w:p>
        </w:tc>
        <w:tc>
          <w:tcPr>
            <w:tcW w:w="7931"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时间秒；</w:t>
            </w:r>
          </w:p>
        </w:tc>
      </w:tr>
      <w:tr>
        <w:tc>
          <w:tcPr>
            <w:tcW w:w="1136" w:type="dxa"/>
            <w:vAlign w:val="center"/>
            <w:tcMar>
              <w:left w:w="0" w:type="dxa"/>
              <w:right w:w="0" w:type="dxa"/>
              <w:top w:w="0" w:type="dxa"/>
              <w:bottom w:w="0" w:type="dxa"/>
            </w:tcMar>
          </w:tcPr>
          <w:p>
            <w:pPr>
              <w:ind w:firstLine="0" w:left="645"/>
              <w:spacing w:line="264" w:before="0" w:after="0" w:lineRule="auto"/>
            </w:pPr>
            <w:r>
              <w:rPr>
                <w:sz w:val="21"/>
                <w:szCs w:val="21"/>
                <w:rFonts w:ascii="Times New Roman" w:hAnsi="Times New Roman" w:cs="Times New Roman"/>
              </w:rPr>
              <w:t>zzz</w:t>
            </w:r>
            <w:r>
              <w:rPr>
                <w:sz w:val="21"/>
                <w:szCs w:val="21"/>
                <w:rFonts w:ascii="Times New Roman" w:hAnsi="Times New Roman" w:cs="Times New Roman"/>
              </w:rPr>
              <w:t>：</w:t>
            </w:r>
          </w:p>
        </w:tc>
        <w:tc>
          <w:tcPr>
            <w:tcW w:w="7931" w:type="dxa"/>
            <w:vAlign w:val="center"/>
            <w:tcMar>
              <w:left w:w="0" w:type="dxa"/>
              <w:right w:w="0" w:type="dxa"/>
              <w:top w:w="0" w:type="dxa"/>
              <w:bottom w:w="0" w:type="dxa"/>
            </w:tcMar>
          </w:tcPr>
          <w:p>
            <w:pPr>
              <w:spacing w:line="264" w:before="0" w:after="0" w:lineRule="auto"/>
            </w:pPr>
            <w:r>
              <w:rPr>
                <w:sz w:val="21"/>
                <w:szCs w:val="21"/>
                <w:rFonts w:ascii="Times New Roman" w:hAnsi="Times New Roman" w:cs="Times New Roman"/>
              </w:rPr>
              <w:t>时间毫秒。</w:t>
            </w:r>
          </w:p>
        </w:tc>
      </w:tr>
    </w:tbl>
    <w:p>
      <w:pPr>
        <w:spacing w:line="264" w:before="0" w:after="0" w:lineRule="auto"/>
        <w:rPr>
          <w:sz w:val="2"/>
          <w:szCs w:val="2"/>
          <w:rFonts w:ascii="Arial" w:hAnsi="Arial" w:cs="Arial"/>
        </w:rPr>
      </w:pPr>
    </w:p>
    <w:p>
      <w:pPr>
        <w:spacing w:line="240" w:before="0" w:after="0" w:lineRule="auto"/>
        <w:rPr>
          <w:sz w:val="22"/>
          <w:szCs w:val="22"/>
        </w:rPr>
      </w:pPr>
    </w:p>
    <w:p>
      <w:pPr>
        <w:ind w:firstLine="0" w:left="112"/>
        <w:spacing w:line="240" w:before="345" w:after="137" w:lineRule="auto"/>
      </w:pPr>
      <w:r>
        <w:rPr>
          <w:sz w:val="21"/>
          <w:szCs w:val="21"/>
          <w:rFonts w:ascii="Arial" w:hAnsi="Arial" w:cs="Arial"/>
        </w:rPr>
        <w:t xml:space="preserve">6.3.3.2.3 </w:t>
      </w:r>
      <w:r>
        <w:rPr>
          <w:sz w:val="21"/>
          <w:szCs w:val="21"/>
          <w:rFonts w:ascii="Times New Roman" w:hAnsi="Times New Roman" w:cs="Times New Roman"/>
        </w:rPr>
        <w:t>字段对照表</w:t>
      </w:r>
    </w:p>
    <w:p>
      <w:pPr>
        <w:ind w:firstLine="0" w:left="532"/>
        <w:spacing w:line="240" w:before="0" w:after="219" w:lineRule="auto"/>
      </w:pPr>
      <w:r>
        <w:rPr>
          <w:sz w:val="21"/>
          <w:szCs w:val="21"/>
          <w:rFonts w:ascii="Times New Roman" w:hAnsi="Times New Roman" w:cs="Times New Roman"/>
        </w:rPr>
        <w:t>字段对照表如表</w:t>
      </w:r>
      <w:r>
        <w:rPr>
          <w:sz w:val="18"/>
          <w:szCs w:val="18"/>
          <w:rFonts w:ascii="Times New Roman" w:hAnsi="Times New Roman" w:cs="Times New Roman"/>
        </w:rPr>
        <w:t xml:space="preserve"> 4 </w:t>
      </w:r>
      <w:r>
        <w:rPr>
          <w:sz w:val="21"/>
          <w:szCs w:val="21"/>
          <w:rFonts w:ascii="Times New Roman" w:hAnsi="Times New Roman" w:cs="Times New Roman"/>
        </w:rPr>
        <w:t>所示，表</w:t>
      </w:r>
      <w:r>
        <w:rPr>
          <w:sz w:val="18"/>
          <w:szCs w:val="18"/>
          <w:rFonts w:ascii="Times New Roman" w:hAnsi="Times New Roman" w:cs="Times New Roman"/>
        </w:rPr>
        <w:t xml:space="preserve"> 4 </w:t>
      </w:r>
      <w:r>
        <w:rPr>
          <w:sz w:val="22"/>
          <w:szCs w:val="22"/>
          <w:rFonts w:ascii="Times New Roman" w:hAnsi="Times New Roman" w:cs="Times New Roman"/>
        </w:rPr>
        <w:t>中“宽度”仅包含该字段的内容长度。</w:t>
      </w:r>
    </w:p>
    <w:p>
      <w:pPr>
        <w:jc w:val="center"/>
        <w:spacing w:line="240" w:before="0" w:after="236" w:lineRule="auto"/>
      </w:pPr>
      <w:r>
        <w:rPr>
          <w:sz w:val="22"/>
          <w:szCs w:val="22"/>
          <w:rFonts w:ascii="Times New Roman" w:hAnsi="Times New Roman" w:cs="Times New Roman"/>
        </w:rPr>
        <w:t xml:space="preserve">表 4 字段对照表</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31"/>
        <w:gridCol w:w="2633"/>
        <w:gridCol w:w="905"/>
        <w:gridCol w:w="824"/>
        <w:gridCol w:w="3556"/>
      </w:tblGrid>
      <w:tr>
        <w:tc>
          <w:tcPr>
            <w:shd w:val="clear" w:color="auto" w:fill="00FFFF"/>
            <w:tcW w:w="173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字段名</w:t>
            </w:r>
          </w:p>
        </w:tc>
        <w:tc>
          <w:tcPr>
            <w:shd w:val="clear" w:color="auto" w:fill="00FFFF"/>
            <w:tcW w:w="263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描述</w:t>
            </w:r>
          </w:p>
        </w:tc>
        <w:tc>
          <w:tcPr>
            <w:shd w:val="clear" w:color="auto" w:fill="00FFFF"/>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字符集</w:t>
            </w:r>
          </w:p>
        </w:tc>
        <w:tc>
          <w:tcPr>
            <w:shd w:val="clear" w:color="auto" w:fill="00FFFF"/>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宽度</w:t>
            </w:r>
          </w:p>
        </w:tc>
        <w:tc>
          <w:tcPr>
            <w:shd w:val="clear" w:color="auto" w:fill="00FFFF"/>
            <w:tcW w:w="355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取值及描述</w:t>
            </w:r>
          </w:p>
        </w:tc>
      </w:tr>
      <w:tr>
        <w:tc>
          <w:tcPr>
            <w:tcW w:w="173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SystemTime</w:t>
            </w:r>
          </w:p>
        </w:tc>
        <w:tc>
          <w:tcPr>
            <w:tcW w:w="263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系统时间</w:t>
            </w:r>
          </w:p>
        </w:tc>
        <w:tc>
          <w:tcPr>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N14</w:t>
            </w:r>
          </w:p>
        </w:tc>
        <w:tc>
          <w:tcPr>
            <w:tcW w:w="3556"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YYYYMMDDhhmmss</w:t>
            </w:r>
          </w:p>
        </w:tc>
      </w:tr>
      <w:tr>
        <w:tc>
          <w:tcPr>
            <w:tcW w:w="1731"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QnRtn</w:t>
            </w:r>
          </w:p>
        </w:tc>
        <w:tc>
          <w:tcPr>
            <w:tcW w:w="2633"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请求回应代码</w:t>
            </w:r>
          </w:p>
        </w:tc>
        <w:tc>
          <w:tcPr>
            <w:tcW w:w="905" w:type="dxa"/>
            <w:left w:val="single" w:sz="6" w:space="0" w:color="auto"/>
            <w:right w:val="single" w:sz="6" w:space="0" w:color="auto"/>
            <w:top w:val="single" w:sz="6" w:space="0" w:color="auto"/>
            <w:bottom w:val="single" w:sz="6" w:space="0" w:color="auto"/>
            <w:vAlign w:val="center"/>
          </w:tcPr>
          <w:p>
            <w:pPr>
              <w:jc w:val="center"/>
              <w:spacing w:line="240" w:before="199" w:after="200"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vAlign w:val="center"/>
          </w:tcPr>
          <w:p>
            <w:pPr>
              <w:jc w:val="center"/>
              <w:spacing w:line="240" w:before="199" w:after="200" w:lineRule="auto"/>
            </w:pPr>
            <w:r>
              <w:rPr>
                <w:sz w:val="18"/>
                <w:szCs w:val="18"/>
                <w:rFonts w:ascii="Times New Roman" w:hAnsi="Times New Roman" w:cs="Times New Roman"/>
              </w:rPr>
              <w:t>N3</w:t>
            </w:r>
          </w:p>
        </w:tc>
        <w:tc>
          <w:tcPr>
            <w:tcW w:w="3556"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取值详见</w:t>
            </w:r>
            <w:r>
              <w:rPr>
                <w:sz w:val="15"/>
                <w:szCs w:val="15"/>
                <w:rFonts w:ascii="Times New Roman" w:hAnsi="Times New Roman" w:cs="Times New Roman"/>
              </w:rPr>
              <w:t xml:space="preserve"> 6.6.3 </w:t>
            </w:r>
            <w:r>
              <w:rPr>
                <w:sz w:val="18"/>
                <w:szCs w:val="18"/>
                <w:rFonts w:ascii="Times New Roman" w:hAnsi="Times New Roman" w:cs="Times New Roman"/>
              </w:rPr>
              <w:t xml:space="preserve">章节的表 7《请求命令返回</w:t>
            </w:r>
          </w:p>
          <w:p>
            <w:pPr>
              <w:spacing w:line="240" w:before="0" w:after="44" w:lineRule="auto"/>
            </w:pPr>
            <w:r>
              <w:rPr>
                <w:sz w:val="18"/>
                <w:szCs w:val="18"/>
                <w:rFonts w:ascii="Times New Roman" w:hAnsi="Times New Roman" w:cs="Times New Roman"/>
              </w:rPr>
              <w:t>表》</w:t>
            </w:r>
          </w:p>
        </w:tc>
      </w:tr>
      <w:tr>
        <w:tc>
          <w:tcPr>
            <w:tcW w:w="1731"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ExeRtn</w:t>
            </w:r>
          </w:p>
        </w:tc>
        <w:tc>
          <w:tcPr>
            <w:tcW w:w="263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执行结果回应代码</w:t>
            </w:r>
          </w:p>
        </w:tc>
        <w:tc>
          <w:tcPr>
            <w:tcW w:w="905"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N3</w:t>
            </w:r>
          </w:p>
        </w:tc>
        <w:tc>
          <w:tcPr>
            <w:tcW w:w="355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取值详见</w:t>
            </w:r>
            <w:r>
              <w:rPr>
                <w:sz w:val="15"/>
                <w:szCs w:val="15"/>
                <w:rFonts w:ascii="Times New Roman" w:hAnsi="Times New Roman" w:cs="Times New Roman"/>
              </w:rPr>
              <w:t xml:space="preserve"> 6.6.2 </w:t>
            </w:r>
            <w:r>
              <w:rPr>
                <w:sz w:val="18"/>
                <w:szCs w:val="18"/>
                <w:rFonts w:ascii="Times New Roman" w:hAnsi="Times New Roman" w:cs="Times New Roman"/>
              </w:rPr>
              <w:t>章节的表</w:t>
            </w:r>
            <w:r>
              <w:rPr>
                <w:sz w:val="15"/>
                <w:szCs w:val="15"/>
                <w:rFonts w:ascii="Times New Roman" w:hAnsi="Times New Roman" w:cs="Times New Roman"/>
              </w:rPr>
              <w:t xml:space="preserve"> 6</w:t>
            </w:r>
            <w:r>
              <w:rPr>
                <w:sz w:val="18"/>
                <w:szCs w:val="18"/>
                <w:rFonts w:ascii="Times New Roman" w:hAnsi="Times New Roman" w:cs="Times New Roman"/>
              </w:rPr>
              <w:t>《执行结果定义</w:t>
            </w:r>
          </w:p>
          <w:p>
            <w:pPr>
              <w:spacing w:line="240" w:before="0" w:after="44" w:lineRule="auto"/>
            </w:pPr>
            <w:r>
              <w:rPr>
                <w:sz w:val="18"/>
                <w:szCs w:val="18"/>
                <w:rFonts w:ascii="Times New Roman" w:hAnsi="Times New Roman" w:cs="Times New Roman"/>
              </w:rPr>
              <w:t>表》</w:t>
            </w:r>
          </w:p>
        </w:tc>
      </w:tr>
      <w:tr>
        <w:tc>
          <w:tcPr>
            <w:tcW w:w="173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RtdInterval</w:t>
            </w:r>
          </w:p>
        </w:tc>
        <w:tc>
          <w:tcPr>
            <w:tcW w:w="263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实时采样数据上报间隔</w:t>
            </w:r>
          </w:p>
        </w:tc>
        <w:tc>
          <w:tcPr>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w:t>
            </w:r>
          </w:p>
        </w:tc>
        <w:tc>
          <w:tcPr>
            <w:tcW w:w="3556"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单位为秒，取值</w:t>
            </w:r>
            <w:r>
              <w:rPr>
                <w:sz w:val="15"/>
                <w:szCs w:val="15"/>
                <w:rFonts w:ascii="Times New Roman" w:hAnsi="Times New Roman" w:cs="Times New Roman"/>
              </w:rPr>
              <w:t xml:space="preserve"> 30≤n≤3600 </w:t>
            </w:r>
            <w:r>
              <w:rPr>
                <w:sz w:val="18"/>
                <w:szCs w:val="18"/>
                <w:rFonts w:ascii="Times New Roman" w:hAnsi="Times New Roman" w:cs="Times New Roman"/>
              </w:rPr>
              <w:t>之间。</w:t>
            </w:r>
          </w:p>
        </w:tc>
      </w:tr>
      <w:tr>
        <w:tc>
          <w:tcPr>
            <w:tcW w:w="1731" w:type="dxa"/>
            <w:left w:val="single" w:sz="6" w:space="0" w:color="auto"/>
            <w:right w:val="single" w:sz="6" w:space="0" w:color="auto"/>
            <w:top w:val="single" w:sz="6" w:space="0" w:color="auto"/>
            <w:bottom w:val="single" w:sz="6" w:space="0" w:color="auto"/>
            <w:vAlign w:val="center"/>
          </w:tcPr>
          <w:p>
            <w:pPr>
              <w:spacing w:line="240" w:before="0" w:after="0" w:lineRule="auto"/>
              <w:rPr>
                <w:sz w:val="18"/>
                <w:szCs w:val="18"/>
              </w:rPr>
            </w:pPr>
          </w:p>
          <w:p>
            <w:pPr>
              <w:spacing w:line="240" w:before="292" w:after="260" w:lineRule="auto"/>
            </w:pPr>
            <w:r>
              <w:rPr>
                <w:sz w:val="18"/>
                <w:szCs w:val="18"/>
                <w:rFonts w:ascii="Times New Roman" w:hAnsi="Times New Roman" w:cs="Times New Roman"/>
              </w:rPr>
              <w:t>MinInterval</w:t>
            </w:r>
          </w:p>
          <w:p>
            <w:pPr>
              <w:spacing w:line="240" w:before="0" w:after="0" w:lineRule="auto"/>
              <w:rPr>
                <w:sz w:val="18"/>
                <w:szCs w:val="18"/>
              </w:rPr>
            </w:pPr>
          </w:p>
        </w:tc>
        <w:tc>
          <w:tcPr>
            <w:tcW w:w="2633" w:type="dxa"/>
            <w:left w:val="single" w:sz="6" w:space="0" w:color="auto"/>
            <w:right w:val="single" w:sz="6" w:space="0" w:color="auto"/>
            <w:top w:val="single" w:sz="6" w:space="0" w:color="auto"/>
            <w:bottom w:val="single" w:sz="6" w:space="0" w:color="auto"/>
            <w:vAlign w:val="center"/>
          </w:tcPr>
          <w:p>
            <w:pPr>
              <w:spacing w:line="240" w:before="0" w:after="0" w:lineRule="auto"/>
              <w:rPr>
                <w:sz w:val="18"/>
                <w:szCs w:val="18"/>
              </w:rPr>
            </w:pPr>
          </w:p>
          <w:p>
            <w:pPr>
              <w:spacing w:line="240" w:before="292" w:after="260" w:lineRule="auto"/>
            </w:pPr>
            <w:r>
              <w:rPr>
                <w:sz w:val="18"/>
                <w:szCs w:val="18"/>
                <w:rFonts w:ascii="Times New Roman" w:hAnsi="Times New Roman" w:cs="Times New Roman"/>
              </w:rPr>
              <w:t>分钟数据上报间隔</w:t>
            </w:r>
          </w:p>
          <w:p>
            <w:pPr>
              <w:spacing w:line="240" w:before="0" w:after="0" w:lineRule="auto"/>
              <w:rPr>
                <w:sz w:val="18"/>
                <w:szCs w:val="18"/>
              </w:rPr>
            </w:pPr>
          </w:p>
        </w:tc>
        <w:tc>
          <w:tcPr>
            <w:tcW w:w="905" w:type="dxa"/>
            <w:left w:val="single" w:sz="6" w:space="0" w:color="auto"/>
            <w:right w:val="single" w:sz="6" w:space="0" w:color="auto"/>
            <w:top w:val="single" w:sz="6" w:space="0" w:color="auto"/>
            <w:bottom w:val="single" w:sz="6" w:space="0" w:color="auto"/>
            <w:vAlign w:val="center"/>
          </w:tcPr>
          <w:p>
            <w:pPr>
              <w:jc w:val="center"/>
              <w:spacing w:line="240" w:before="0" w:after="0" w:lineRule="auto"/>
              <w:rPr>
                <w:sz w:val="18"/>
                <w:szCs w:val="18"/>
              </w:rPr>
            </w:pPr>
          </w:p>
          <w:p>
            <w:pPr>
              <w:jc w:val="center"/>
              <w:spacing w:line="240" w:before="292" w:after="260" w:lineRule="auto"/>
            </w:pPr>
            <w:r>
              <w:rPr>
                <w:sz w:val="18"/>
                <w:szCs w:val="18"/>
                <w:rFonts w:ascii="Times New Roman" w:hAnsi="Times New Roman" w:cs="Times New Roman"/>
              </w:rPr>
              <w:t>0-9</w:t>
            </w:r>
          </w:p>
          <w:p>
            <w:pPr>
              <w:jc w:val="center"/>
              <w:spacing w:line="240" w:before="0" w:after="0" w:lineRule="auto"/>
              <w:rPr>
                <w:sz w:val="18"/>
                <w:szCs w:val="18"/>
              </w:rPr>
            </w:pPr>
          </w:p>
        </w:tc>
        <w:tc>
          <w:tcPr>
            <w:tcW w:w="824" w:type="dxa"/>
            <w:left w:val="single" w:sz="6" w:space="0" w:color="auto"/>
            <w:right w:val="single" w:sz="6" w:space="0" w:color="auto"/>
            <w:top w:val="single" w:sz="6" w:space="0" w:color="auto"/>
            <w:bottom w:val="single" w:sz="6" w:space="0" w:color="auto"/>
            <w:vAlign w:val="center"/>
          </w:tcPr>
          <w:p>
            <w:pPr>
              <w:jc w:val="center"/>
              <w:spacing w:line="240" w:before="0" w:after="0" w:lineRule="auto"/>
              <w:rPr>
                <w:sz w:val="18"/>
                <w:szCs w:val="18"/>
              </w:rPr>
            </w:pPr>
          </w:p>
          <w:p>
            <w:pPr>
              <w:jc w:val="center"/>
              <w:spacing w:line="240" w:before="292" w:after="260" w:lineRule="auto"/>
            </w:pPr>
            <w:r>
              <w:rPr>
                <w:sz w:val="18"/>
                <w:szCs w:val="18"/>
                <w:rFonts w:ascii="Times New Roman" w:hAnsi="Times New Roman" w:cs="Times New Roman"/>
              </w:rPr>
              <w:t>N2</w:t>
            </w:r>
          </w:p>
          <w:p>
            <w:pPr>
              <w:jc w:val="center"/>
              <w:spacing w:line="240" w:before="0" w:after="0" w:lineRule="auto"/>
              <w:rPr>
                <w:sz w:val="18"/>
                <w:szCs w:val="18"/>
              </w:rPr>
            </w:pPr>
          </w:p>
        </w:tc>
        <w:tc>
          <w:tcPr>
            <w:tcW w:w="355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 xml:space="preserve">单位为分钟，取值 1、2、3、4、5、6、10、</w:t>
            </w:r>
          </w:p>
          <w:p>
            <w:pPr>
              <w:spacing w:line="240" w:before="0" w:after="95" w:lineRule="auto"/>
            </w:pPr>
            <w:r>
              <w:rPr>
                <w:sz w:val="18"/>
                <w:szCs w:val="18"/>
                <w:rFonts w:ascii="Times New Roman" w:hAnsi="Times New Roman" w:cs="Times New Roman"/>
              </w:rPr>
              <w:t xml:space="preserve">12、15、20、30 分钟</w:t>
            </w:r>
          </w:p>
          <w:p>
            <w:pPr>
              <w:spacing w:line="240" w:before="0" w:after="95" w:lineRule="auto"/>
            </w:pPr>
            <w:r>
              <w:rPr>
                <w:sz w:val="18"/>
                <w:szCs w:val="18"/>
                <w:rFonts w:ascii="Times New Roman" w:hAnsi="Times New Roman" w:cs="Times New Roman"/>
              </w:rPr>
              <w:t>注：在一套系统中，分钟数据上报间隔只</w:t>
            </w:r>
          </w:p>
          <w:p>
            <w:pPr>
              <w:spacing w:line="240" w:before="0" w:after="44" w:lineRule="auto"/>
            </w:pPr>
            <w:r>
              <w:rPr>
                <w:sz w:val="18"/>
                <w:szCs w:val="18"/>
                <w:rFonts w:ascii="Times New Roman" w:hAnsi="Times New Roman" w:cs="Times New Roman"/>
              </w:rPr>
              <w:t>能设置一个值</w:t>
            </w:r>
          </w:p>
        </w:tc>
      </w:tr>
      <w:tr>
        <w:tc>
          <w:tcPr>
            <w:tcW w:w="173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RestartTime</w:t>
            </w:r>
          </w:p>
        </w:tc>
        <w:tc>
          <w:tcPr>
            <w:tcW w:w="263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数采仪开机时间</w:t>
            </w:r>
          </w:p>
        </w:tc>
        <w:tc>
          <w:tcPr>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N14</w:t>
            </w:r>
          </w:p>
        </w:tc>
        <w:tc>
          <w:tcPr>
            <w:tcW w:w="3556"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YYYYMMDDhhmmss</w:t>
            </w:r>
          </w:p>
        </w:tc>
      </w:tr>
      <w:tr>
        <w:tc>
          <w:tcPr>
            <w:tcW w:w="1731" w:type="dxa"/>
            <w:left w:val="single" w:sz="6" w:space="0" w:color="auto"/>
            <w:right w:val="single" w:sz="6" w:space="0" w:color="auto"/>
            <w:top w:val="single" w:sz="6" w:space="0" w:color="auto"/>
            <w:bottom w:val="single" w:sz="6" w:space="0" w:color="auto"/>
          </w:tcPr>
          <w:p>
            <w:pPr>
              <w:ind w:firstLine="0" w:left="112"/>
              <w:spacing w:line="240" w:before="40" w:after="47" w:lineRule="auto"/>
            </w:pPr>
            <w:r>
              <w:rPr>
                <w:sz w:val="18"/>
                <w:szCs w:val="18"/>
                <w:rFonts w:ascii="Times New Roman" w:hAnsi="Times New Roman" w:cs="Times New Roman"/>
              </w:rPr>
              <w:t>xxxxxx-SampleTime</w:t>
            </w:r>
          </w:p>
        </w:tc>
        <w:tc>
          <w:tcPr>
            <w:tcW w:w="2633" w:type="dxa"/>
            <w:left w:val="single" w:sz="6" w:space="0" w:color="auto"/>
            <w:right w:val="single" w:sz="6" w:space="0" w:color="auto"/>
            <w:top w:val="single" w:sz="6" w:space="0" w:color="auto"/>
            <w:bottom w:val="single" w:sz="6" w:space="0" w:color="auto"/>
          </w:tcPr>
          <w:p>
            <w:pPr>
              <w:spacing w:line="240" w:before="40" w:after="47" w:lineRule="auto"/>
            </w:pPr>
            <w:r>
              <w:rPr>
                <w:sz w:val="18"/>
                <w:szCs w:val="18"/>
                <w:rFonts w:ascii="Times New Roman" w:hAnsi="Times New Roman" w:cs="Times New Roman"/>
              </w:rPr>
              <w:t>污染物采样时间</w:t>
            </w:r>
          </w:p>
        </w:tc>
        <w:tc>
          <w:tcPr>
            <w:tcW w:w="905"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N14</w:t>
            </w:r>
          </w:p>
        </w:tc>
        <w:tc>
          <w:tcPr>
            <w:tcW w:w="3556" w:type="dxa"/>
            <w:left w:val="single" w:sz="6" w:space="0" w:color="auto"/>
            <w:right w:val="single" w:sz="6" w:space="0" w:color="auto"/>
            <w:top w:val="single" w:sz="6" w:space="0" w:color="auto"/>
            <w:bottom w:val="single" w:sz="6" w:space="0" w:color="auto"/>
          </w:tcPr>
          <w:p>
            <w:pPr>
              <w:spacing w:line="240" w:before="40" w:after="47" w:lineRule="auto"/>
            </w:pPr>
            <w:r>
              <w:rPr>
                <w:sz w:val="18"/>
                <w:szCs w:val="18"/>
                <w:rFonts w:ascii="Times New Roman" w:hAnsi="Times New Roman" w:cs="Times New Roman"/>
              </w:rPr>
              <w:t>YYYYMMDDhhmmss</w:t>
            </w:r>
          </w:p>
        </w:tc>
      </w:tr>
    </w:tbl>
    <w:p>
      <w:pPr>
        <w:spacing w:line="264" w:before="0" w:after="0" w:lineRule="auto"/>
        <w:rPr>
          <w:sz w:val="2"/>
          <w:szCs w:val="2"/>
          <w:rFonts w:ascii="Arial" w:hAnsi="Arial" w:cs="Arial"/>
        </w:rPr>
      </w:pPr>
    </w:p>
    <w:p>
      <w:pPr>
        <w:jc w:val="center"/>
        <w:spacing w:line="240" w:before="117" w:after="0" w:lineRule="auto"/>
      </w:pPr>
      <w:r>
        <w:rPr>
          <w:sz w:val="18"/>
          <w:szCs w:val="18"/>
          <w:rFonts w:ascii="Times New Roman" w:hAnsi="Times New Roman" w:cs="Times New Roman"/>
        </w:rPr>
        <w:t>7</w:t>
      </w:r>
    </w:p>
    <w:p>
      <w:pPr>
        <w:sectPr>
          <w:type w:val="continuous"/>
          <w:pgSz w:w="11918" w:h="16826"/>
          <w:pgMar w:top="1440" w:right="983" w:bottom="480" w:left="1306"/>
        </w:sectPr>
      </w:pPr>
    </w:p>
    <w:p>
      <w:pPr>
        <w:spacing w:line="240" w:before="0" w:after="0" w:lineRule="auto"/>
        <w:rPr>
          <w:sz w:val="22"/>
          <w:szCs w:val="22"/>
        </w:rPr>
      </w:pPr>
    </w:p>
    <w:p>
      <w:pPr>
        <w:spacing w:line="240" w:before="0" w:after="0" w:lineRule="auto"/>
        <w:rPr>
          <w:sz w:val="22"/>
          <w:szCs w:val="22"/>
        </w:rPr>
      </w:pPr>
    </w:p>
    <w:p>
      <w:pPr>
        <w:ind w:firstLine="0" w:left="112"/>
        <w:spacing w:line="240" w:before="0" w:after="36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31"/>
        <w:gridCol w:w="2633"/>
        <w:gridCol w:w="905"/>
        <w:gridCol w:w="824"/>
        <w:gridCol w:w="4440"/>
      </w:tblGrid>
      <w:tr>
        <w:tc>
          <w:tcPr>
            <w:shd w:val="clear" w:color="auto" w:fill="00FFFF"/>
            <w:tcW w:w="173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字段名</w:t>
            </w:r>
          </w:p>
        </w:tc>
        <w:tc>
          <w:tcPr>
            <w:shd w:val="clear" w:color="auto" w:fill="00FFFF"/>
            <w:tcW w:w="263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描述</w:t>
            </w:r>
          </w:p>
        </w:tc>
        <w:tc>
          <w:tcPr>
            <w:shd w:val="clear" w:color="auto" w:fill="00FFFF"/>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字符集</w:t>
            </w:r>
          </w:p>
        </w:tc>
        <w:tc>
          <w:tcPr>
            <w:shd w:val="clear" w:color="auto" w:fill="00FFFF"/>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宽度</w:t>
            </w:r>
          </w:p>
        </w:tc>
        <w:tc>
          <w:tcPr>
            <w:shd w:val="clear" w:color="auto" w:fill="00FFFF"/>
            <w:tcW w:w="444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取值及描述</w:t>
            </w:r>
          </w:p>
        </w:tc>
      </w:tr>
      <w:tr>
        <w:tc>
          <w:tcPr>
            <w:tcW w:w="1731"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xxxxxx-Rtd</w:t>
            </w:r>
          </w:p>
        </w:tc>
        <w:tc>
          <w:tcPr>
            <w:tcW w:w="263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污染物实时采样数据</w:t>
            </w:r>
          </w:p>
        </w:tc>
        <w:tc>
          <w:tcPr>
            <w:tcW w:w="905"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w:t>
            </w:r>
          </w:p>
        </w:tc>
        <w:tc>
          <w:tcPr>
            <w:tcW w:w="4440"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w:t>
            </w:r>
            <w:r>
              <w:rPr>
                <w:sz w:val="18"/>
                <w:szCs w:val="18"/>
                <w:rFonts w:ascii="Times New Roman" w:hAnsi="Times New Roman" w:cs="Times New Roman"/>
              </w:rPr>
              <w:t>xxxxxx</w:t>
            </w:r>
            <w:r>
              <w:rPr>
                <w:sz w:val="18"/>
                <w:szCs w:val="18"/>
                <w:rFonts w:ascii="Times New Roman" w:hAnsi="Times New Roman" w:cs="Times New Roman"/>
              </w:rPr>
              <w:t>”是污染因子编码，污染监测因</w:t>
            </w:r>
          </w:p>
          <w:p>
            <w:pPr>
              <w:jc w:val="center"/>
              <w:spacing w:line="240" w:before="0" w:after="44" w:lineRule="auto"/>
            </w:pPr>
            <w:r>
              <w:rPr>
                <w:sz w:val="18"/>
                <w:szCs w:val="18"/>
                <w:rFonts w:ascii="Times New Roman" w:hAnsi="Times New Roman" w:cs="Times New Roman"/>
              </w:rPr>
              <w:t xml:space="preserve">子编码取值详见附录 B</w:t>
            </w:r>
          </w:p>
        </w:tc>
      </w:tr>
      <w:tr>
        <w:tc>
          <w:tcPr>
            <w:tcW w:w="1731"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xxxxxx-Min</w:t>
            </w:r>
          </w:p>
        </w:tc>
        <w:tc>
          <w:tcPr>
            <w:tcW w:w="263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污染物指定时间内最小值</w:t>
            </w:r>
          </w:p>
        </w:tc>
        <w:tc>
          <w:tcPr>
            <w:tcW w:w="905"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t>
            </w:r>
          </w:p>
        </w:tc>
        <w:tc>
          <w:tcPr>
            <w:tcW w:w="4440"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73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xxxxxx-Avg</w:t>
            </w:r>
          </w:p>
        </w:tc>
        <w:tc>
          <w:tcPr>
            <w:tcW w:w="263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污染物指定时间内平均值</w:t>
            </w:r>
          </w:p>
        </w:tc>
        <w:tc>
          <w:tcPr>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444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 xml:space="preserve">污水、烟气污染物计算方式参照附录 D</w:t>
            </w:r>
          </w:p>
        </w:tc>
      </w:tr>
      <w:tr>
        <w:tc>
          <w:tcPr>
            <w:tcW w:w="173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xxxxxx-Max</w:t>
            </w:r>
          </w:p>
        </w:tc>
        <w:tc>
          <w:tcPr>
            <w:tcW w:w="263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污染物指定时间内最大值</w:t>
            </w:r>
          </w:p>
        </w:tc>
        <w:tc>
          <w:tcPr>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4440"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73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xxxxxx-ZsRtd</w:t>
            </w:r>
          </w:p>
        </w:tc>
        <w:tc>
          <w:tcPr>
            <w:tcW w:w="263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污染物实时采样折算数据</w:t>
            </w:r>
          </w:p>
        </w:tc>
        <w:tc>
          <w:tcPr>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4440"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73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xxxxxx-ZsMin</w:t>
            </w:r>
          </w:p>
        </w:tc>
        <w:tc>
          <w:tcPr>
            <w:tcW w:w="263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污染物指定时间内最小折算值</w:t>
            </w:r>
          </w:p>
        </w:tc>
        <w:tc>
          <w:tcPr>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4440"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73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xxxxxx-ZsAvg</w:t>
            </w:r>
          </w:p>
        </w:tc>
        <w:tc>
          <w:tcPr>
            <w:tcW w:w="263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污染物指定时间内平均折算值</w:t>
            </w:r>
          </w:p>
        </w:tc>
        <w:tc>
          <w:tcPr>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444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 xml:space="preserve">污水、废气污染物计算方式参照附录 D</w:t>
            </w:r>
          </w:p>
        </w:tc>
      </w:tr>
      <w:tr>
        <w:tc>
          <w:tcPr>
            <w:tcW w:w="1731"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xxxxxx-ZsMax</w:t>
            </w:r>
          </w:p>
        </w:tc>
        <w:tc>
          <w:tcPr>
            <w:tcW w:w="263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污染物指定时间内最大折算值</w:t>
            </w:r>
          </w:p>
        </w:tc>
        <w:tc>
          <w:tcPr>
            <w:tcW w:w="905"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t>
            </w:r>
          </w:p>
        </w:tc>
        <w:tc>
          <w:tcPr>
            <w:tcW w:w="4440"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73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xxxxxx-Flag</w:t>
            </w:r>
          </w:p>
        </w:tc>
        <w:tc>
          <w:tcPr>
            <w:tcW w:w="263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监测仪器数据标记</w:t>
            </w:r>
          </w:p>
        </w:tc>
        <w:tc>
          <w:tcPr>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A-Z/0-9</w:t>
            </w:r>
          </w:p>
        </w:tc>
        <w:tc>
          <w:tcPr>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C1</w:t>
            </w:r>
          </w:p>
        </w:tc>
        <w:tc>
          <w:tcPr>
            <w:tcW w:w="444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 xml:space="preserve">参见 6.6.4 章节的表 8《数据标记表》</w:t>
            </w:r>
          </w:p>
        </w:tc>
      </w:tr>
      <w:tr>
        <w:tc>
          <w:tcPr>
            <w:tcW w:w="173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xxxxxx-EFlag</w:t>
            </w:r>
          </w:p>
        </w:tc>
        <w:tc>
          <w:tcPr>
            <w:tcW w:w="263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监测仪器扩充数据标记</w:t>
            </w:r>
          </w:p>
        </w:tc>
        <w:tc>
          <w:tcPr>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A-Z/0-9</w:t>
            </w:r>
          </w:p>
        </w:tc>
        <w:tc>
          <w:tcPr>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C4</w:t>
            </w:r>
          </w:p>
        </w:tc>
        <w:tc>
          <w:tcPr>
            <w:tcW w:w="444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在线监控（监测）仪器仪表设备自行定义</w:t>
            </w:r>
          </w:p>
        </w:tc>
      </w:tr>
      <w:tr>
        <w:tc>
          <w:tcPr>
            <w:tcW w:w="173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xxxxxx-Cou</w:t>
            </w:r>
          </w:p>
        </w:tc>
        <w:tc>
          <w:tcPr>
            <w:tcW w:w="263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污染物指定时间内累计值</w:t>
            </w:r>
          </w:p>
        </w:tc>
        <w:tc>
          <w:tcPr>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444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 xml:space="preserve">污水、烟气污染物计算方式参照附录 D</w:t>
            </w:r>
          </w:p>
        </w:tc>
      </w:tr>
      <w:tr>
        <w:tc>
          <w:tcPr>
            <w:tcW w:w="1731" w:type="dxa"/>
            <w:left w:val="single" w:sz="6" w:space="0" w:color="auto"/>
            <w:right w:val="single" w:sz="6" w:space="0" w:color="auto"/>
            <w:top w:val="single" w:sz="6" w:space="0" w:color="auto"/>
            <w:bottom w:val="single" w:sz="6" w:space="0" w:color="auto"/>
            <w:vAlign w:val="center"/>
          </w:tcPr>
          <w:p>
            <w:pPr>
              <w:spacing w:line="240" w:before="0" w:after="0" w:lineRule="auto"/>
              <w:rPr>
                <w:sz w:val="18"/>
                <w:szCs w:val="18"/>
              </w:rPr>
            </w:pPr>
          </w:p>
          <w:p>
            <w:pPr>
              <w:spacing w:line="240" w:before="0" w:after="0" w:lineRule="auto"/>
              <w:rPr>
                <w:sz w:val="18"/>
                <w:szCs w:val="18"/>
              </w:rPr>
            </w:pPr>
          </w:p>
          <w:p>
            <w:pPr>
              <w:spacing w:line="240" w:before="232" w:after="200" w:lineRule="auto"/>
            </w:pPr>
            <w:r>
              <w:rPr>
                <w:sz w:val="18"/>
                <w:szCs w:val="18"/>
                <w:rFonts w:ascii="Times New Roman" w:hAnsi="Times New Roman" w:cs="Times New Roman"/>
              </w:rPr>
              <w:t>SBxxx-RS</w:t>
            </w:r>
          </w:p>
          <w:p>
            <w:pPr>
              <w:spacing w:line="240" w:before="0" w:after="0" w:lineRule="auto"/>
              <w:rPr>
                <w:sz w:val="18"/>
                <w:szCs w:val="18"/>
              </w:rPr>
            </w:pPr>
          </w:p>
          <w:p>
            <w:pPr>
              <w:spacing w:line="240" w:before="0" w:after="0" w:lineRule="auto"/>
              <w:rPr>
                <w:sz w:val="18"/>
                <w:szCs w:val="18"/>
              </w:rPr>
            </w:pPr>
          </w:p>
        </w:tc>
        <w:tc>
          <w:tcPr>
            <w:tcW w:w="2633" w:type="dxa"/>
            <w:left w:val="single" w:sz="6" w:space="0" w:color="auto"/>
            <w:right w:val="single" w:sz="6" w:space="0" w:color="auto"/>
            <w:top w:val="single" w:sz="6" w:space="0" w:color="auto"/>
            <w:bottom w:val="single" w:sz="6" w:space="0" w:color="auto"/>
            <w:vAlign w:val="center"/>
          </w:tcPr>
          <w:p>
            <w:pPr>
              <w:spacing w:line="240" w:before="0" w:after="0" w:lineRule="auto"/>
              <w:rPr>
                <w:sz w:val="18"/>
                <w:szCs w:val="18"/>
              </w:rPr>
            </w:pPr>
          </w:p>
          <w:p>
            <w:pPr>
              <w:spacing w:line="240" w:before="292" w:after="59" w:lineRule="auto"/>
            </w:pPr>
            <w:r>
              <w:rPr>
                <w:sz w:val="18"/>
                <w:szCs w:val="18"/>
                <w:rFonts w:ascii="Times New Roman" w:hAnsi="Times New Roman" w:cs="Times New Roman"/>
              </w:rPr>
              <w:t>污染治理设施运行状态的实时</w:t>
            </w:r>
          </w:p>
          <w:p>
            <w:pPr>
              <w:spacing w:line="240" w:before="0" w:after="296" w:lineRule="auto"/>
            </w:pPr>
            <w:r>
              <w:rPr>
                <w:sz w:val="18"/>
                <w:szCs w:val="18"/>
                <w:rFonts w:ascii="Times New Roman" w:hAnsi="Times New Roman" w:cs="Times New Roman"/>
              </w:rPr>
              <w:t>采样值</w:t>
            </w:r>
          </w:p>
          <w:p>
            <w:pPr>
              <w:spacing w:line="240" w:before="0" w:after="0" w:lineRule="auto"/>
              <w:rPr>
                <w:sz w:val="18"/>
                <w:szCs w:val="18"/>
              </w:rPr>
            </w:pPr>
          </w:p>
        </w:tc>
        <w:tc>
          <w:tcPr>
            <w:tcW w:w="905" w:type="dxa"/>
            <w:left w:val="single" w:sz="6" w:space="0" w:color="auto"/>
            <w:right w:val="single" w:sz="6" w:space="0" w:color="auto"/>
            <w:top w:val="single" w:sz="6" w:space="0" w:color="auto"/>
            <w:bottom w:val="single" w:sz="6" w:space="0" w:color="auto"/>
            <w:vAlign w:val="center"/>
          </w:tcPr>
          <w:p>
            <w:pPr>
              <w:jc w:val="center"/>
              <w:spacing w:line="240" w:before="0" w:after="0" w:lineRule="auto"/>
              <w:rPr>
                <w:sz w:val="18"/>
                <w:szCs w:val="18"/>
              </w:rPr>
            </w:pPr>
          </w:p>
          <w:p>
            <w:pPr>
              <w:jc w:val="center"/>
              <w:spacing w:line="240" w:before="0" w:after="0" w:lineRule="auto"/>
              <w:rPr>
                <w:sz w:val="18"/>
                <w:szCs w:val="18"/>
              </w:rPr>
            </w:pPr>
          </w:p>
          <w:p>
            <w:pPr>
              <w:jc w:val="center"/>
              <w:spacing w:line="240" w:before="232" w:after="200" w:lineRule="auto"/>
            </w:pPr>
            <w:r>
              <w:rPr>
                <w:sz w:val="18"/>
                <w:szCs w:val="18"/>
                <w:rFonts w:ascii="Times New Roman" w:hAnsi="Times New Roman" w:cs="Times New Roman"/>
              </w:rPr>
              <w:t>0-9</w:t>
            </w:r>
          </w:p>
          <w:p>
            <w:pPr>
              <w:jc w:val="center"/>
              <w:spacing w:line="240" w:before="0" w:after="0" w:lineRule="auto"/>
              <w:rPr>
                <w:sz w:val="18"/>
                <w:szCs w:val="18"/>
              </w:rPr>
            </w:pPr>
          </w:p>
          <w:p>
            <w:pPr>
              <w:jc w:val="center"/>
              <w:spacing w:line="240" w:before="0" w:after="0" w:lineRule="auto"/>
              <w:rPr>
                <w:sz w:val="18"/>
                <w:szCs w:val="18"/>
              </w:rPr>
            </w:pPr>
          </w:p>
        </w:tc>
        <w:tc>
          <w:tcPr>
            <w:tcW w:w="824" w:type="dxa"/>
            <w:left w:val="single" w:sz="6" w:space="0" w:color="auto"/>
            <w:right w:val="single" w:sz="6" w:space="0" w:color="auto"/>
            <w:top w:val="single" w:sz="6" w:space="0" w:color="auto"/>
            <w:bottom w:val="single" w:sz="6" w:space="0" w:color="auto"/>
            <w:vAlign w:val="center"/>
          </w:tcPr>
          <w:p>
            <w:pPr>
              <w:jc w:val="center"/>
              <w:spacing w:line="240" w:before="0" w:after="0" w:lineRule="auto"/>
              <w:rPr>
                <w:sz w:val="18"/>
                <w:szCs w:val="18"/>
              </w:rPr>
            </w:pPr>
          </w:p>
          <w:p>
            <w:pPr>
              <w:jc w:val="center"/>
              <w:spacing w:line="240" w:before="0" w:after="0" w:lineRule="auto"/>
              <w:rPr>
                <w:sz w:val="18"/>
                <w:szCs w:val="18"/>
              </w:rPr>
            </w:pPr>
          </w:p>
          <w:p>
            <w:pPr>
              <w:jc w:val="center"/>
              <w:spacing w:line="240" w:before="232" w:after="200" w:lineRule="auto"/>
            </w:pPr>
            <w:r>
              <w:rPr>
                <w:sz w:val="18"/>
                <w:szCs w:val="18"/>
                <w:rFonts w:ascii="Times New Roman" w:hAnsi="Times New Roman" w:cs="Times New Roman"/>
              </w:rPr>
              <w:t>N1</w:t>
            </w:r>
          </w:p>
          <w:p>
            <w:pPr>
              <w:jc w:val="center"/>
              <w:spacing w:line="240" w:before="0" w:after="0" w:lineRule="auto"/>
              <w:rPr>
                <w:sz w:val="18"/>
                <w:szCs w:val="18"/>
              </w:rPr>
            </w:pPr>
          </w:p>
          <w:p>
            <w:pPr>
              <w:jc w:val="center"/>
              <w:spacing w:line="240" w:before="0" w:after="0" w:lineRule="auto"/>
              <w:rPr>
                <w:sz w:val="18"/>
                <w:szCs w:val="18"/>
              </w:rPr>
            </w:pPr>
          </w:p>
        </w:tc>
        <w:tc>
          <w:tcPr>
            <w:tcW w:w="4440" w:type="dxa"/>
            <w:left w:val="single" w:sz="6" w:space="0" w:color="auto"/>
            <w:right w:val="single" w:sz="6" w:space="0" w:color="auto"/>
            <w:top w:val="single" w:sz="6" w:space="0" w:color="auto"/>
            <w:bottom w:val="single" w:sz="6" w:space="0" w:color="auto"/>
          </w:tcPr>
          <w:p>
            <w:pPr>
              <w:jc w:val="both"/>
              <w:ind w:right="101"/>
              <w:spacing w:line="240" w:before="40" w:after="95" w:lineRule="auto"/>
            </w:pPr>
            <w:r>
              <w:rPr>
                <w:sz w:val="18"/>
                <w:szCs w:val="18"/>
                <w:rFonts w:ascii="Times New Roman" w:hAnsi="Times New Roman" w:cs="Times New Roman"/>
              </w:rPr>
              <w:t xml:space="preserve">污染治理设施运行状态取值 0：关闭 1：运</w:t>
            </w:r>
          </w:p>
          <w:p>
            <w:pPr>
              <w:jc w:val="both"/>
              <w:ind w:right="124"/>
              <w:spacing w:line="240" w:before="0" w:after="95" w:lineRule="auto"/>
            </w:pPr>
            <w:r>
              <w:rPr>
                <w:sz w:val="18"/>
                <w:szCs w:val="18"/>
                <w:rFonts w:ascii="Times New Roman" w:hAnsi="Times New Roman" w:cs="Times New Roman"/>
              </w:rPr>
              <w:t xml:space="preserve">行 2：校准 3：维护 4：报警 5：反吹等；</w:t>
            </w:r>
          </w:p>
          <w:p>
            <w:pPr>
              <w:jc w:val="both"/>
              <w:ind w:right="101"/>
              <w:spacing w:line="240" w:before="0" w:after="95" w:lineRule="auto"/>
            </w:pPr>
            <w:r>
              <w:rPr>
                <w:sz w:val="18"/>
                <w:szCs w:val="18"/>
                <w:rFonts w:ascii="Times New Roman" w:hAnsi="Times New Roman" w:cs="Times New Roman"/>
              </w:rPr>
              <w:t>污染治理设施运行情况与限产、停产等减</w:t>
            </w:r>
          </w:p>
          <w:p>
            <w:pPr>
              <w:jc w:val="both"/>
              <w:ind w:right="101"/>
              <w:spacing w:line="240" w:before="0" w:after="95" w:lineRule="auto"/>
            </w:pPr>
            <w:r>
              <w:rPr>
                <w:sz w:val="18"/>
                <w:szCs w:val="18"/>
                <w:rFonts w:ascii="Times New Roman" w:hAnsi="Times New Roman" w:cs="Times New Roman"/>
              </w:rPr>
              <w:t>排措施之间的逻辑关系，在上位机软件中</w:t>
            </w:r>
          </w:p>
          <w:p>
            <w:pPr>
              <w:jc w:val="both"/>
              <w:ind w:right="1204"/>
              <w:spacing w:line="240" w:before="0" w:after="44" w:lineRule="auto"/>
            </w:pPr>
            <w:r>
              <w:rPr>
                <w:sz w:val="18"/>
                <w:szCs w:val="18"/>
                <w:rFonts w:ascii="Times New Roman" w:hAnsi="Times New Roman" w:cs="Times New Roman"/>
              </w:rPr>
              <w:t>根据现场实际情况进行确定</w:t>
            </w:r>
          </w:p>
        </w:tc>
      </w:tr>
      <w:tr>
        <w:tc>
          <w:tcPr>
            <w:tcW w:w="1731"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SBxxx-RT</w:t>
            </w:r>
          </w:p>
        </w:tc>
        <w:tc>
          <w:tcPr>
            <w:tcW w:w="2633"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污染治理设施一日内的运行时</w:t>
            </w:r>
          </w:p>
          <w:p>
            <w:pPr>
              <w:spacing w:line="240" w:before="0" w:after="44" w:lineRule="auto"/>
            </w:pPr>
            <w:r>
              <w:rPr>
                <w:sz w:val="18"/>
                <w:szCs w:val="18"/>
                <w:rFonts w:ascii="Times New Roman" w:hAnsi="Times New Roman" w:cs="Times New Roman"/>
              </w:rPr>
              <w:t>间</w:t>
            </w:r>
          </w:p>
        </w:tc>
        <w:tc>
          <w:tcPr>
            <w:tcW w:w="905"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N2.2</w:t>
            </w:r>
          </w:p>
        </w:tc>
        <w:tc>
          <w:tcPr>
            <w:tcW w:w="4440"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 xml:space="preserve">xxx </w:t>
            </w:r>
            <w:r>
              <w:rPr>
                <w:sz w:val="18"/>
                <w:szCs w:val="18"/>
                <w:rFonts w:ascii="Times New Roman" w:hAnsi="Times New Roman" w:cs="Times New Roman"/>
              </w:rPr>
              <w:t>为设备号，单位为小时，取值</w:t>
            </w:r>
            <w:r>
              <w:rPr>
                <w:sz w:val="15"/>
                <w:szCs w:val="15"/>
                <w:rFonts w:ascii="Times New Roman" w:hAnsi="Times New Roman" w:cs="Times New Roman"/>
              </w:rPr>
              <w:t xml:space="preserve"> 0≤n≤24</w:t>
            </w:r>
          </w:p>
          <w:p>
            <w:pPr>
              <w:jc w:val="center"/>
              <w:spacing w:line="240" w:before="0" w:after="44" w:lineRule="auto"/>
            </w:pPr>
            <w:r>
              <w:rPr>
                <w:sz w:val="18"/>
                <w:szCs w:val="18"/>
                <w:rFonts w:ascii="Times New Roman" w:hAnsi="Times New Roman" w:cs="Times New Roman"/>
              </w:rPr>
              <w:t>之间</w:t>
            </w:r>
          </w:p>
        </w:tc>
      </w:tr>
      <w:tr>
        <w:tc>
          <w:tcPr>
            <w:tcW w:w="1731" w:type="dxa"/>
            <w:left w:val="single" w:sz="6" w:space="0" w:color="auto"/>
            <w:right w:val="single" w:sz="6" w:space="0" w:color="auto"/>
            <w:top w:val="single" w:sz="6" w:space="0" w:color="auto"/>
            <w:bottom w:val="single" w:sz="6" w:space="0" w:color="auto"/>
          </w:tcPr>
          <w:p>
            <w:pPr>
              <w:spacing w:line="240" w:before="43" w:after="47" w:lineRule="auto"/>
            </w:pPr>
            <w:r>
              <w:rPr>
                <w:sz w:val="18"/>
                <w:szCs w:val="18"/>
                <w:rFonts w:ascii="Times New Roman" w:hAnsi="Times New Roman" w:cs="Times New Roman"/>
              </w:rPr>
              <w:t>xxxxxx-Data</w:t>
            </w:r>
          </w:p>
        </w:tc>
        <w:tc>
          <w:tcPr>
            <w:tcW w:w="2633" w:type="dxa"/>
            <w:left w:val="single" w:sz="6" w:space="0" w:color="auto"/>
            <w:right w:val="single" w:sz="6" w:space="0" w:color="auto"/>
            <w:top w:val="single" w:sz="6" w:space="0" w:color="auto"/>
            <w:bottom w:val="single" w:sz="6" w:space="0" w:color="auto"/>
          </w:tcPr>
          <w:p>
            <w:pPr>
              <w:spacing w:line="240" w:before="43" w:after="47" w:lineRule="auto"/>
            </w:pPr>
            <w:r>
              <w:rPr>
                <w:sz w:val="18"/>
                <w:szCs w:val="18"/>
                <w:rFonts w:ascii="Times New Roman" w:hAnsi="Times New Roman" w:cs="Times New Roman"/>
              </w:rPr>
              <w:t>噪声监测时间段内数据</w:t>
            </w:r>
          </w:p>
        </w:tc>
        <w:tc>
          <w:tcPr>
            <w:tcW w:w="905" w:type="dxa"/>
            <w:left w:val="single" w:sz="6" w:space="0" w:color="auto"/>
            <w:right w:val="single" w:sz="6" w:space="0" w:color="auto"/>
            <w:top w:val="single" w:sz="6" w:space="0" w:color="auto"/>
            <w:bottom w:val="single" w:sz="6" w:space="0" w:color="auto"/>
          </w:tcPr>
          <w:p>
            <w:pPr>
              <w:jc w:val="center"/>
              <w:spacing w:line="240" w:before="43" w:after="47"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3" w:after="47" w:lineRule="auto"/>
            </w:pPr>
            <w:r>
              <w:rPr>
                <w:sz w:val="18"/>
                <w:szCs w:val="18"/>
                <w:rFonts w:ascii="Times New Roman" w:hAnsi="Times New Roman" w:cs="Times New Roman"/>
              </w:rPr>
              <w:t>N3.1</w:t>
            </w:r>
          </w:p>
        </w:tc>
        <w:tc>
          <w:tcPr>
            <w:tcW w:w="4440"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731"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xxxxxx-DayData</w:t>
            </w:r>
          </w:p>
        </w:tc>
        <w:tc>
          <w:tcPr>
            <w:tcW w:w="263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噪声昼间数据</w:t>
            </w:r>
          </w:p>
        </w:tc>
        <w:tc>
          <w:tcPr>
            <w:tcW w:w="905"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N3.1</w:t>
            </w:r>
          </w:p>
        </w:tc>
        <w:tc>
          <w:tcPr>
            <w:tcW w:w="444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昼间的时间区间由当地人民政府按当地习</w:t>
            </w:r>
          </w:p>
          <w:p>
            <w:pPr>
              <w:spacing w:line="240" w:before="0" w:after="44" w:lineRule="auto"/>
            </w:pPr>
            <w:r>
              <w:rPr>
                <w:sz w:val="18"/>
                <w:szCs w:val="18"/>
                <w:rFonts w:ascii="Times New Roman" w:hAnsi="Times New Roman" w:cs="Times New Roman"/>
              </w:rPr>
              <w:t>惯和季节变化划定</w:t>
            </w:r>
          </w:p>
        </w:tc>
      </w:tr>
      <w:tr>
        <w:tc>
          <w:tcPr>
            <w:tcW w:w="1731"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xxxxxx-NightData</w:t>
            </w:r>
          </w:p>
        </w:tc>
        <w:tc>
          <w:tcPr>
            <w:tcW w:w="263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噪声夜间数据</w:t>
            </w:r>
          </w:p>
        </w:tc>
        <w:tc>
          <w:tcPr>
            <w:tcW w:w="905"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N3.1</w:t>
            </w:r>
          </w:p>
        </w:tc>
        <w:tc>
          <w:tcPr>
            <w:tcW w:w="444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夜间的时间区间由当地人民政府按当地习</w:t>
            </w:r>
          </w:p>
          <w:p>
            <w:pPr>
              <w:spacing w:line="240" w:before="0" w:after="44" w:lineRule="auto"/>
            </w:pPr>
            <w:r>
              <w:rPr>
                <w:sz w:val="18"/>
                <w:szCs w:val="18"/>
                <w:rFonts w:ascii="Times New Roman" w:hAnsi="Times New Roman" w:cs="Times New Roman"/>
              </w:rPr>
              <w:t>惯和季节变化划定</w:t>
            </w:r>
          </w:p>
        </w:tc>
      </w:tr>
      <w:tr>
        <w:tc>
          <w:tcPr>
            <w:tcW w:w="173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PolId</w:t>
            </w:r>
          </w:p>
        </w:tc>
        <w:tc>
          <w:tcPr>
            <w:tcW w:w="263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污染因子的编码</w:t>
            </w:r>
          </w:p>
        </w:tc>
        <w:tc>
          <w:tcPr>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0-9/a-z</w:t>
            </w:r>
          </w:p>
        </w:tc>
        <w:tc>
          <w:tcPr>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C6</w:t>
            </w:r>
          </w:p>
        </w:tc>
        <w:tc>
          <w:tcPr>
            <w:tcW w:w="444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 xml:space="preserve">取值见附录 B</w:t>
            </w:r>
          </w:p>
        </w:tc>
      </w:tr>
      <w:tr>
        <w:tc>
          <w:tcPr>
            <w:tcW w:w="173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BeginTime</w:t>
            </w:r>
          </w:p>
        </w:tc>
        <w:tc>
          <w:tcPr>
            <w:tcW w:w="263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开始时间</w:t>
            </w:r>
          </w:p>
        </w:tc>
        <w:tc>
          <w:tcPr>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N14</w:t>
            </w:r>
          </w:p>
        </w:tc>
        <w:tc>
          <w:tcPr>
            <w:tcW w:w="444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YYYYMMDDhhmmss</w:t>
            </w:r>
          </w:p>
        </w:tc>
      </w:tr>
      <w:tr>
        <w:tc>
          <w:tcPr>
            <w:tcW w:w="1731"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EndTime</w:t>
            </w:r>
          </w:p>
        </w:tc>
        <w:tc>
          <w:tcPr>
            <w:tcW w:w="263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截止时间</w:t>
            </w:r>
          </w:p>
        </w:tc>
        <w:tc>
          <w:tcPr>
            <w:tcW w:w="905"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N14</w:t>
            </w:r>
          </w:p>
        </w:tc>
        <w:tc>
          <w:tcPr>
            <w:tcW w:w="444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YYYYMMDDhhmmss</w:t>
            </w:r>
          </w:p>
        </w:tc>
      </w:tr>
      <w:tr>
        <w:tc>
          <w:tcPr>
            <w:tcW w:w="1731" w:type="dxa"/>
            <w:left w:val="single" w:sz="6" w:space="0" w:color="auto"/>
            <w:right w:val="single" w:sz="6" w:space="0" w:color="auto"/>
            <w:top w:val="single" w:sz="6" w:space="0" w:color="auto"/>
            <w:tcMar>
              <w:bottom w:w="0" w:type="dxa"/>
            </w:tcMar>
          </w:tcPr>
          <w:p/>
        </w:tc>
        <w:tc>
          <w:tcPr>
            <w:tcW w:w="2633" w:type="dxa"/>
            <w:left w:val="single" w:sz="6" w:space="0" w:color="auto"/>
            <w:right w:val="single" w:sz="6" w:space="0" w:color="auto"/>
            <w:top w:val="single" w:sz="6" w:space="0" w:color="auto"/>
            <w:tcMar>
              <w:bottom w:w="0" w:type="dxa"/>
            </w:tcMar>
          </w:tcPr>
          <w:p/>
        </w:tc>
        <w:tc>
          <w:tcPr>
            <w:tcW w:w="905" w:type="dxa"/>
            <w:left w:val="single" w:sz="6" w:space="0" w:color="auto"/>
            <w:right w:val="single" w:sz="6" w:space="0" w:color="auto"/>
            <w:top w:val="single" w:sz="6" w:space="0" w:color="auto"/>
            <w:tcMar>
              <w:bottom w:w="0" w:type="dxa"/>
            </w:tcMar>
          </w:tcPr>
          <w:p/>
        </w:tc>
        <w:tc>
          <w:tcPr>
            <w:tcW w:w="824" w:type="dxa"/>
            <w:left w:val="single" w:sz="6" w:space="0" w:color="auto"/>
            <w:right w:val="single" w:sz="6" w:space="0" w:color="auto"/>
            <w:top w:val="single" w:sz="6" w:space="0" w:color="auto"/>
            <w:tcMar>
              <w:bottom w:w="0" w:type="dxa"/>
            </w:tcMar>
          </w:tcPr>
          <w:p/>
        </w:tc>
        <w:tc>
          <w:tcPr>
            <w:tcW w:w="444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YYYYMMDDhhmmss</w:t>
            </w:r>
            <w:r>
              <w:rPr>
                <w:sz w:val="18"/>
                <w:szCs w:val="18"/>
                <w:rFonts w:ascii="Times New Roman" w:hAnsi="Times New Roman" w:cs="Times New Roman"/>
              </w:rPr>
              <w:t>，在使用分钟数据命</w:t>
            </w:r>
          </w:p>
        </w:tc>
      </w:tr>
      <w:tr>
        <w:tc>
          <w:tcPr>
            <w:tcW w:w="1731" w:type="dxa"/>
            <w:left w:val="single" w:sz="6" w:space="0" w:color="auto"/>
            <w:right w:val="single" w:sz="6" w:space="0" w:color="auto"/>
            <w:tcMar>
              <w:top w:w="0" w:type="dxa"/>
              <w:bottom w:w="0" w:type="dxa"/>
            </w:tcMar>
          </w:tcPr>
          <w:p/>
        </w:tc>
        <w:tc>
          <w:tcPr>
            <w:tcW w:w="2633" w:type="dxa"/>
            <w:left w:val="single" w:sz="6" w:space="0" w:color="auto"/>
            <w:right w:val="single" w:sz="6" w:space="0" w:color="auto"/>
            <w:tcMar>
              <w:top w:w="0" w:type="dxa"/>
              <w:bottom w:w="0" w:type="dxa"/>
            </w:tcMar>
          </w:tcPr>
          <w:p/>
        </w:tc>
        <w:tc>
          <w:tcPr>
            <w:tcW w:w="905" w:type="dxa"/>
            <w:left w:val="single" w:sz="6" w:space="0" w:color="auto"/>
            <w:right w:val="single" w:sz="6" w:space="0" w:color="auto"/>
            <w:tcMar>
              <w:top w:w="0" w:type="dxa"/>
              <w:bottom w:w="0" w:type="dxa"/>
            </w:tcMar>
          </w:tcPr>
          <w:p/>
        </w:tc>
        <w:tc>
          <w:tcPr>
            <w:tcW w:w="824" w:type="dxa"/>
            <w:left w:val="single" w:sz="6" w:space="0" w:color="auto"/>
            <w:right w:val="single" w:sz="6" w:space="0" w:color="auto"/>
            <w:tcMar>
              <w:top w:w="0" w:type="dxa"/>
              <w:bottom w:w="0" w:type="dxa"/>
            </w:tcMar>
          </w:tcPr>
          <w:p/>
        </w:tc>
        <w:tc>
          <w:tcPr>
            <w:tcW w:w="444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 xml:space="preserve">令 2051、小时数据命令 2061、日数据命令</w:t>
            </w:r>
          </w:p>
        </w:tc>
      </w:tr>
      <w:tr>
        <w:tc>
          <w:tcPr>
            <w:tcW w:w="1731"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DataTime</w:t>
            </w:r>
          </w:p>
        </w:tc>
        <w:tc>
          <w:tcPr>
            <w:tcW w:w="2633"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数据时间信息</w:t>
            </w:r>
          </w:p>
        </w:tc>
        <w:tc>
          <w:tcPr>
            <w:tcW w:w="905"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0-9</w:t>
            </w:r>
          </w:p>
        </w:tc>
        <w:tc>
          <w:tcPr>
            <w:tcW w:w="824"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N14</w:t>
            </w:r>
          </w:p>
        </w:tc>
        <w:tc>
          <w:tcPr>
            <w:tcW w:w="444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2031、2041，时间标签为测量开始时间；</w:t>
            </w:r>
          </w:p>
        </w:tc>
      </w:tr>
      <w:tr>
        <w:tc>
          <w:tcPr>
            <w:tcW w:w="1731" w:type="dxa"/>
            <w:left w:val="single" w:sz="6" w:space="0" w:color="auto"/>
            <w:right w:val="single" w:sz="6" w:space="0" w:color="auto"/>
            <w:tcMar>
              <w:top w:w="0" w:type="dxa"/>
              <w:bottom w:w="0" w:type="dxa"/>
            </w:tcMar>
          </w:tcPr>
          <w:p/>
        </w:tc>
        <w:tc>
          <w:tcPr>
            <w:tcW w:w="2633" w:type="dxa"/>
            <w:left w:val="single" w:sz="6" w:space="0" w:color="auto"/>
            <w:right w:val="single" w:sz="6" w:space="0" w:color="auto"/>
            <w:tcMar>
              <w:top w:w="0" w:type="dxa"/>
              <w:bottom w:w="0" w:type="dxa"/>
            </w:tcMar>
          </w:tcPr>
          <w:p/>
        </w:tc>
        <w:tc>
          <w:tcPr>
            <w:tcW w:w="905" w:type="dxa"/>
            <w:left w:val="single" w:sz="6" w:space="0" w:color="auto"/>
            <w:right w:val="single" w:sz="6" w:space="0" w:color="auto"/>
            <w:tcMar>
              <w:top w:w="0" w:type="dxa"/>
              <w:bottom w:w="0" w:type="dxa"/>
            </w:tcMar>
          </w:tcPr>
          <w:p/>
        </w:tc>
        <w:tc>
          <w:tcPr>
            <w:tcW w:w="824" w:type="dxa"/>
            <w:left w:val="single" w:sz="6" w:space="0" w:color="auto"/>
            <w:right w:val="single" w:sz="6" w:space="0" w:color="auto"/>
            <w:tcMar>
              <w:top w:w="0" w:type="dxa"/>
              <w:bottom w:w="0" w:type="dxa"/>
            </w:tcMar>
          </w:tcPr>
          <w:p/>
        </w:tc>
        <w:tc>
          <w:tcPr>
            <w:tcW w:w="444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 xml:space="preserve">在使用实时数据命令 2011、2021 等，时间</w:t>
            </w:r>
          </w:p>
        </w:tc>
      </w:tr>
      <w:tr>
        <w:tc>
          <w:tcPr>
            <w:tcW w:w="1731" w:type="dxa"/>
            <w:left w:val="single" w:sz="6" w:space="0" w:color="auto"/>
            <w:right w:val="single" w:sz="6" w:space="0" w:color="auto"/>
            <w:bottom w:val="single" w:sz="6" w:space="0" w:color="auto"/>
            <w:tcMar>
              <w:top w:w="0" w:type="dxa"/>
            </w:tcMar>
          </w:tcPr>
          <w:p/>
        </w:tc>
        <w:tc>
          <w:tcPr>
            <w:tcW w:w="2633" w:type="dxa"/>
            <w:left w:val="single" w:sz="6" w:space="0" w:color="auto"/>
            <w:right w:val="single" w:sz="6" w:space="0" w:color="auto"/>
            <w:bottom w:val="single" w:sz="6" w:space="0" w:color="auto"/>
            <w:tcMar>
              <w:top w:w="0" w:type="dxa"/>
            </w:tcMar>
          </w:tcPr>
          <w:p/>
        </w:tc>
        <w:tc>
          <w:tcPr>
            <w:tcW w:w="905" w:type="dxa"/>
            <w:left w:val="single" w:sz="6" w:space="0" w:color="auto"/>
            <w:right w:val="single" w:sz="6" w:space="0" w:color="auto"/>
            <w:bottom w:val="single" w:sz="6" w:space="0" w:color="auto"/>
            <w:tcMar>
              <w:top w:w="0" w:type="dxa"/>
            </w:tcMar>
          </w:tcPr>
          <w:p/>
        </w:tc>
        <w:tc>
          <w:tcPr>
            <w:tcW w:w="824" w:type="dxa"/>
            <w:left w:val="single" w:sz="6" w:space="0" w:color="auto"/>
            <w:right w:val="single" w:sz="6" w:space="0" w:color="auto"/>
            <w:bottom w:val="single" w:sz="6" w:space="0" w:color="auto"/>
            <w:tcMar>
              <w:top w:w="0" w:type="dxa"/>
            </w:tcMar>
          </w:tcPr>
          <w:p/>
        </w:tc>
        <w:tc>
          <w:tcPr>
            <w:tcW w:w="4440" w:type="dxa"/>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标签为数据采集的时刻</w:t>
            </w:r>
          </w:p>
        </w:tc>
      </w:tr>
      <w:tr>
        <w:tc>
          <w:tcPr>
            <w:tcW w:w="1731"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NewPW</w:t>
            </w:r>
          </w:p>
        </w:tc>
        <w:tc>
          <w:tcPr>
            <w:tcW w:w="263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新密码</w:t>
            </w:r>
          </w:p>
        </w:tc>
        <w:tc>
          <w:tcPr>
            <w:tcW w:w="905"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0-9/a-z/</w:t>
            </w:r>
          </w:p>
          <w:p>
            <w:pPr>
              <w:jc w:val="center"/>
              <w:spacing w:line="240" w:before="0" w:after="44" w:lineRule="auto"/>
            </w:pPr>
            <w:r>
              <w:rPr>
                <w:sz w:val="18"/>
                <w:szCs w:val="18"/>
                <w:rFonts w:ascii="Times New Roman" w:hAnsi="Times New Roman" w:cs="Times New Roman"/>
              </w:rPr>
              <w:t>A-Z</w:t>
            </w:r>
          </w:p>
        </w:tc>
        <w:tc>
          <w:tcPr>
            <w:tcW w:w="824"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C6</w:t>
            </w:r>
          </w:p>
        </w:tc>
        <w:tc>
          <w:tcPr>
            <w:tcW w:w="4440"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r>
      <w:tr>
        <w:tc>
          <w:tcPr>
            <w:tcW w:w="173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OverTime</w:t>
            </w:r>
          </w:p>
        </w:tc>
        <w:tc>
          <w:tcPr>
            <w:tcW w:w="263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超时时间</w:t>
            </w:r>
          </w:p>
        </w:tc>
        <w:tc>
          <w:tcPr>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w:t>
            </w:r>
          </w:p>
        </w:tc>
        <w:tc>
          <w:tcPr>
            <w:tcW w:w="444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单位为秒，取值</w:t>
            </w:r>
            <w:r>
              <w:rPr>
                <w:sz w:val="15"/>
                <w:szCs w:val="15"/>
                <w:rFonts w:ascii="Times New Roman" w:hAnsi="Times New Roman" w:cs="Times New Roman"/>
              </w:rPr>
              <w:t xml:space="preserve"> 0&lt;n≤99 </w:t>
            </w:r>
            <w:r>
              <w:rPr>
                <w:sz w:val="18"/>
                <w:szCs w:val="18"/>
                <w:rFonts w:ascii="Times New Roman" w:hAnsi="Times New Roman" w:cs="Times New Roman"/>
              </w:rPr>
              <w:t>之间</w:t>
            </w:r>
          </w:p>
        </w:tc>
      </w:tr>
      <w:tr>
        <w:tc>
          <w:tcPr>
            <w:tcW w:w="173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ReCount</w:t>
            </w:r>
          </w:p>
        </w:tc>
        <w:tc>
          <w:tcPr>
            <w:tcW w:w="263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重发次数</w:t>
            </w:r>
          </w:p>
        </w:tc>
        <w:tc>
          <w:tcPr>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w:t>
            </w:r>
          </w:p>
        </w:tc>
        <w:tc>
          <w:tcPr>
            <w:tcW w:w="444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取值范围为</w:t>
            </w:r>
            <w:r>
              <w:rPr>
                <w:sz w:val="15"/>
                <w:szCs w:val="15"/>
                <w:rFonts w:ascii="Times New Roman" w:hAnsi="Times New Roman" w:cs="Times New Roman"/>
              </w:rPr>
              <w:t xml:space="preserve"> 0&lt;n≤99</w:t>
            </w:r>
          </w:p>
        </w:tc>
      </w:tr>
      <w:tr>
        <w:tc>
          <w:tcPr>
            <w:tcW w:w="173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VaseNo</w:t>
            </w:r>
          </w:p>
        </w:tc>
        <w:tc>
          <w:tcPr>
            <w:tcW w:w="263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采样瓶编号</w:t>
            </w:r>
          </w:p>
        </w:tc>
        <w:tc>
          <w:tcPr>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w:t>
            </w:r>
          </w:p>
        </w:tc>
        <w:tc>
          <w:tcPr>
            <w:tcW w:w="444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取值范围为</w:t>
            </w:r>
            <w:r>
              <w:rPr>
                <w:sz w:val="15"/>
                <w:szCs w:val="15"/>
                <w:rFonts w:ascii="Times New Roman" w:hAnsi="Times New Roman" w:cs="Times New Roman"/>
              </w:rPr>
              <w:t xml:space="preserve"> 0&lt;n≤99</w:t>
            </w:r>
          </w:p>
        </w:tc>
      </w:tr>
      <w:tr>
        <w:tc>
          <w:tcPr>
            <w:tcW w:w="1731"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CstartTime</w:t>
            </w:r>
          </w:p>
        </w:tc>
        <w:tc>
          <w:tcPr>
            <w:tcW w:w="263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设备采样起始时间</w:t>
            </w:r>
          </w:p>
        </w:tc>
        <w:tc>
          <w:tcPr>
            <w:tcW w:w="905"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N6</w:t>
            </w:r>
          </w:p>
        </w:tc>
        <w:tc>
          <w:tcPr>
            <w:tcW w:w="444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hhmmss</w:t>
            </w:r>
          </w:p>
        </w:tc>
      </w:tr>
      <w:tr>
        <w:tc>
          <w:tcPr>
            <w:tcW w:w="1731" w:type="dxa"/>
            <w:left w:val="single" w:sz="6" w:space="0" w:color="auto"/>
            <w:right w:val="single" w:sz="6" w:space="0" w:color="auto"/>
            <w:top w:val="single" w:sz="6" w:space="0" w:color="auto"/>
            <w:bottom w:val="single" w:sz="6" w:space="0" w:color="auto"/>
          </w:tcPr>
          <w:p>
            <w:pPr>
              <w:spacing w:line="240" w:before="59" w:after="66" w:lineRule="auto"/>
            </w:pPr>
            <w:r>
              <w:rPr>
                <w:sz w:val="18"/>
                <w:szCs w:val="18"/>
                <w:rFonts w:ascii="Times New Roman" w:hAnsi="Times New Roman" w:cs="Times New Roman"/>
              </w:rPr>
              <w:t>Ctime</w:t>
            </w:r>
          </w:p>
        </w:tc>
        <w:tc>
          <w:tcPr>
            <w:tcW w:w="2633" w:type="dxa"/>
            <w:left w:val="single" w:sz="6" w:space="0" w:color="auto"/>
            <w:right w:val="single" w:sz="6" w:space="0" w:color="auto"/>
            <w:top w:val="single" w:sz="6" w:space="0" w:color="auto"/>
            <w:bottom w:val="single" w:sz="6" w:space="0" w:color="auto"/>
          </w:tcPr>
          <w:p>
            <w:pPr>
              <w:spacing w:line="240" w:before="59" w:after="66" w:lineRule="auto"/>
            </w:pPr>
            <w:r>
              <w:rPr>
                <w:sz w:val="18"/>
                <w:szCs w:val="18"/>
                <w:rFonts w:ascii="Times New Roman" w:hAnsi="Times New Roman" w:cs="Times New Roman"/>
              </w:rPr>
              <w:t>采样周期</w:t>
            </w:r>
          </w:p>
        </w:tc>
        <w:tc>
          <w:tcPr>
            <w:tcW w:w="905" w:type="dxa"/>
            <w:left w:val="single" w:sz="6" w:space="0" w:color="auto"/>
            <w:right w:val="single" w:sz="6" w:space="0" w:color="auto"/>
            <w:top w:val="single" w:sz="6" w:space="0" w:color="auto"/>
            <w:bottom w:val="single" w:sz="6" w:space="0" w:color="auto"/>
          </w:tcPr>
          <w:p>
            <w:pPr>
              <w:jc w:val="center"/>
              <w:spacing w:line="240" w:before="59" w:after="66"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59" w:after="66" w:lineRule="auto"/>
            </w:pPr>
            <w:r>
              <w:rPr>
                <w:sz w:val="18"/>
                <w:szCs w:val="18"/>
                <w:rFonts w:ascii="Times New Roman" w:hAnsi="Times New Roman" w:cs="Times New Roman"/>
              </w:rPr>
              <w:t>N2</w:t>
            </w:r>
          </w:p>
        </w:tc>
        <w:tc>
          <w:tcPr>
            <w:tcW w:w="4440" w:type="dxa"/>
            <w:left w:val="single" w:sz="6" w:space="0" w:color="auto"/>
            <w:right w:val="single" w:sz="6" w:space="0" w:color="auto"/>
            <w:top w:val="single" w:sz="6" w:space="0" w:color="auto"/>
            <w:bottom w:val="single" w:sz="6" w:space="0" w:color="auto"/>
          </w:tcPr>
          <w:p>
            <w:pPr>
              <w:spacing w:line="240" w:before="59" w:after="66" w:lineRule="auto"/>
            </w:pPr>
            <w:r>
              <w:rPr>
                <w:sz w:val="18"/>
                <w:szCs w:val="18"/>
                <w:rFonts w:ascii="Times New Roman" w:hAnsi="Times New Roman" w:cs="Times New Roman"/>
              </w:rPr>
              <w:t>单位为小时，取值</w:t>
            </w:r>
            <w:r>
              <w:rPr>
                <w:sz w:val="15"/>
                <w:szCs w:val="15"/>
                <w:rFonts w:ascii="Times New Roman" w:hAnsi="Times New Roman" w:cs="Times New Roman"/>
              </w:rPr>
              <w:t xml:space="preserve"> 0&lt;n≤24 </w:t>
            </w:r>
            <w:r>
              <w:rPr>
                <w:sz w:val="18"/>
                <w:szCs w:val="18"/>
                <w:rFonts w:ascii="Times New Roman" w:hAnsi="Times New Roman" w:cs="Times New Roman"/>
              </w:rPr>
              <w:t>之间</w:t>
            </w:r>
          </w:p>
        </w:tc>
      </w:tr>
      <w:tr>
        <w:tc>
          <w:tcPr>
            <w:tcW w:w="1731" w:type="dxa"/>
            <w:left w:val="single" w:sz="6" w:space="0" w:color="auto"/>
            <w:right w:val="single" w:sz="6" w:space="0" w:color="auto"/>
            <w:top w:val="single" w:sz="6" w:space="0" w:color="auto"/>
            <w:bottom w:val="single" w:sz="6" w:space="0" w:color="auto"/>
          </w:tcPr>
          <w:p>
            <w:pPr>
              <w:spacing w:line="240" w:before="62" w:after="63" w:lineRule="auto"/>
            </w:pPr>
            <w:r>
              <w:rPr>
                <w:sz w:val="18"/>
                <w:szCs w:val="18"/>
                <w:rFonts w:ascii="Times New Roman" w:hAnsi="Times New Roman" w:cs="Times New Roman"/>
              </w:rPr>
              <w:t>Stime</w:t>
            </w:r>
          </w:p>
        </w:tc>
        <w:tc>
          <w:tcPr>
            <w:tcW w:w="2633" w:type="dxa"/>
            <w:left w:val="single" w:sz="6" w:space="0" w:color="auto"/>
            <w:right w:val="single" w:sz="6" w:space="0" w:color="auto"/>
            <w:top w:val="single" w:sz="6" w:space="0" w:color="auto"/>
            <w:bottom w:val="single" w:sz="6" w:space="0" w:color="auto"/>
          </w:tcPr>
          <w:p>
            <w:pPr>
              <w:spacing w:line="240" w:before="62" w:after="63" w:lineRule="auto"/>
            </w:pPr>
            <w:r>
              <w:rPr>
                <w:sz w:val="18"/>
                <w:szCs w:val="18"/>
                <w:rFonts w:ascii="Times New Roman" w:hAnsi="Times New Roman" w:cs="Times New Roman"/>
              </w:rPr>
              <w:t>出样时间</w:t>
            </w:r>
          </w:p>
        </w:tc>
        <w:tc>
          <w:tcPr>
            <w:tcW w:w="905" w:type="dxa"/>
            <w:left w:val="single" w:sz="6" w:space="0" w:color="auto"/>
            <w:right w:val="single" w:sz="6" w:space="0" w:color="auto"/>
            <w:top w:val="single" w:sz="6" w:space="0" w:color="auto"/>
            <w:bottom w:val="single" w:sz="6" w:space="0" w:color="auto"/>
          </w:tcPr>
          <w:p>
            <w:pPr>
              <w:jc w:val="center"/>
              <w:spacing w:line="240" w:before="62" w:after="63" w:lineRule="auto"/>
            </w:pPr>
            <w:r>
              <w:rPr>
                <w:sz w:val="18"/>
                <w:szCs w:val="18"/>
                <w:rFonts w:ascii="Times New Roman" w:hAnsi="Times New Roman" w:cs="Times New Roman"/>
              </w:rPr>
              <w:t>0-9</w:t>
            </w:r>
          </w:p>
        </w:tc>
        <w:tc>
          <w:tcPr>
            <w:tcW w:w="824" w:type="dxa"/>
            <w:left w:val="single" w:sz="6" w:space="0" w:color="auto"/>
            <w:right w:val="single" w:sz="6" w:space="0" w:color="auto"/>
            <w:top w:val="single" w:sz="6" w:space="0" w:color="auto"/>
            <w:bottom w:val="single" w:sz="6" w:space="0" w:color="auto"/>
          </w:tcPr>
          <w:p>
            <w:pPr>
              <w:jc w:val="center"/>
              <w:spacing w:line="240" w:before="62" w:after="63" w:lineRule="auto"/>
            </w:pPr>
            <w:r>
              <w:rPr>
                <w:sz w:val="18"/>
                <w:szCs w:val="18"/>
                <w:rFonts w:ascii="Times New Roman" w:hAnsi="Times New Roman" w:cs="Times New Roman"/>
              </w:rPr>
              <w:t>N4</w:t>
            </w:r>
          </w:p>
        </w:tc>
        <w:tc>
          <w:tcPr>
            <w:tcW w:w="4440" w:type="dxa"/>
            <w:left w:val="single" w:sz="6" w:space="0" w:color="auto"/>
            <w:right w:val="single" w:sz="6" w:space="0" w:color="auto"/>
            <w:top w:val="single" w:sz="6" w:space="0" w:color="auto"/>
            <w:bottom w:val="single" w:sz="6" w:space="0" w:color="auto"/>
          </w:tcPr>
          <w:p>
            <w:pPr>
              <w:spacing w:line="240" w:before="62" w:after="63" w:lineRule="auto"/>
            </w:pPr>
            <w:r>
              <w:rPr>
                <w:sz w:val="18"/>
                <w:szCs w:val="18"/>
                <w:rFonts w:ascii="Times New Roman" w:hAnsi="Times New Roman" w:cs="Times New Roman"/>
              </w:rPr>
              <w:t>单位为分钟，取值</w:t>
            </w:r>
            <w:r>
              <w:rPr>
                <w:sz w:val="15"/>
                <w:szCs w:val="15"/>
                <w:rFonts w:ascii="Times New Roman" w:hAnsi="Times New Roman" w:cs="Times New Roman"/>
              </w:rPr>
              <w:t xml:space="preserve"> 0&lt;n≤120 </w:t>
            </w:r>
            <w:r>
              <w:rPr>
                <w:sz w:val="18"/>
                <w:szCs w:val="18"/>
                <w:rFonts w:ascii="Times New Roman" w:hAnsi="Times New Roman" w:cs="Times New Roman"/>
              </w:rPr>
              <w:t>之间</w:t>
            </w:r>
          </w:p>
        </w:tc>
      </w:tr>
    </w:tbl>
    <w:p>
      <w:pPr>
        <w:spacing w:line="264" w:before="0" w:after="0" w:lineRule="auto"/>
        <w:rPr>
          <w:sz w:val="2"/>
          <w:szCs w:val="2"/>
          <w:rFonts w:ascii="Arial" w:hAnsi="Arial" w:cs="Arial"/>
        </w:rPr>
      </w:pPr>
    </w:p>
    <w:p>
      <w:pPr>
        <w:jc w:val="center"/>
        <w:spacing w:line="240" w:before="122" w:after="0" w:lineRule="auto"/>
      </w:pPr>
      <w:r>
        <w:rPr>
          <w:sz w:val="18"/>
          <w:szCs w:val="18"/>
          <w:rFonts w:ascii="Times New Roman" w:hAnsi="Times New Roman" w:cs="Times New Roman"/>
        </w:rPr>
        <w:t>8</w:t>
      </w: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31"/>
        <w:gridCol w:w="2633"/>
        <w:gridCol w:w="905"/>
        <w:gridCol w:w="824"/>
        <w:gridCol w:w="3480"/>
      </w:tblGrid>
      <w:tr>
        <w:tc>
          <w:tcPr>
            <w:shd w:val="clear" w:color="auto" w:fill="00FFFF"/>
            <w:tcW w:w="173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字段名</w:t>
            </w:r>
          </w:p>
        </w:tc>
        <w:tc>
          <w:tcPr>
            <w:shd w:val="clear" w:color="auto" w:fill="00FFFF"/>
            <w:tcW w:w="263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描述</w:t>
            </w:r>
          </w:p>
        </w:tc>
        <w:tc>
          <w:tcPr>
            <w:shd w:val="clear" w:color="auto" w:fill="00FFFF"/>
            <w:tcW w:w="90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字符集</w:t>
            </w:r>
          </w:p>
        </w:tc>
        <w:tc>
          <w:tcPr>
            <w:shd w:val="clear" w:color="auto" w:fill="00FFFF"/>
            <w:tcW w:w="82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宽度</w:t>
            </w:r>
          </w:p>
        </w:tc>
        <w:tc>
          <w:tcPr>
            <w:shd w:val="clear" w:color="auto" w:fill="00FFFF"/>
            <w:tcW w:w="348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取值及描述</w:t>
            </w:r>
          </w:p>
        </w:tc>
      </w:tr>
      <w:tr>
        <w:tc>
          <w:tcPr>
            <w:tcW w:w="1731"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xxxxxx-Info</w:t>
            </w:r>
          </w:p>
        </w:tc>
        <w:tc>
          <w:tcPr>
            <w:tcW w:w="263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现场端信息</w:t>
            </w:r>
          </w:p>
        </w:tc>
        <w:tc>
          <w:tcPr>
            <w:tcW w:w="905"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w:t>
            </w:r>
          </w:p>
        </w:tc>
        <w:tc>
          <w:tcPr>
            <w:tcW w:w="824"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w:t>
            </w:r>
          </w:p>
        </w:tc>
        <w:tc>
          <w:tcPr>
            <w:tcW w:w="348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w:t>
            </w:r>
            <w:r>
              <w:rPr>
                <w:sz w:val="18"/>
                <w:szCs w:val="18"/>
                <w:rFonts w:ascii="Times New Roman" w:hAnsi="Times New Roman" w:cs="Times New Roman"/>
              </w:rPr>
              <w:t>xxxxxx</w:t>
            </w:r>
            <w:r>
              <w:rPr>
                <w:sz w:val="18"/>
                <w:szCs w:val="18"/>
                <w:rFonts w:ascii="Times New Roman" w:hAnsi="Times New Roman" w:cs="Times New Roman"/>
              </w:rPr>
              <w:t>”是现场端信息编码，详见附录</w:t>
            </w:r>
          </w:p>
          <w:p>
            <w:pPr>
              <w:spacing w:line="240" w:before="0" w:after="44" w:lineRule="auto"/>
            </w:pPr>
            <w:r>
              <w:rPr>
                <w:sz w:val="18"/>
                <w:szCs w:val="18"/>
                <w:rFonts w:ascii="Times New Roman" w:hAnsi="Times New Roman" w:cs="Times New Roman"/>
              </w:rPr>
              <w:t xml:space="preserve">B 表 B.10</w:t>
            </w:r>
          </w:p>
        </w:tc>
      </w:tr>
      <w:tr>
        <w:tc>
          <w:tcPr>
            <w:tcW w:w="1731" w:type="dxa"/>
            <w:left w:val="single" w:sz="6" w:space="0" w:color="auto"/>
            <w:right w:val="single" w:sz="6" w:space="0" w:color="auto"/>
            <w:top w:val="single" w:sz="6" w:space="0" w:color="auto"/>
            <w:bottom w:val="single" w:sz="6" w:space="0" w:color="auto"/>
          </w:tcPr>
          <w:p>
            <w:pPr>
              <w:spacing w:line="240" w:before="62" w:after="66" w:lineRule="auto"/>
            </w:pPr>
            <w:r>
              <w:rPr>
                <w:sz w:val="18"/>
                <w:szCs w:val="18"/>
                <w:rFonts w:ascii="Times New Roman" w:hAnsi="Times New Roman" w:cs="Times New Roman"/>
              </w:rPr>
              <w:t>InfoId</w:t>
            </w:r>
          </w:p>
        </w:tc>
        <w:tc>
          <w:tcPr>
            <w:tcW w:w="2633" w:type="dxa"/>
            <w:left w:val="single" w:sz="6" w:space="0" w:color="auto"/>
            <w:right w:val="single" w:sz="6" w:space="0" w:color="auto"/>
            <w:top w:val="single" w:sz="6" w:space="0" w:color="auto"/>
            <w:bottom w:val="single" w:sz="6" w:space="0" w:color="auto"/>
          </w:tcPr>
          <w:p>
            <w:pPr>
              <w:spacing w:line="240" w:before="62" w:after="66" w:lineRule="auto"/>
            </w:pPr>
            <w:r>
              <w:rPr>
                <w:sz w:val="18"/>
                <w:szCs w:val="18"/>
                <w:rFonts w:ascii="Times New Roman" w:hAnsi="Times New Roman" w:cs="Times New Roman"/>
              </w:rPr>
              <w:t>现场端信息编码</w:t>
            </w:r>
          </w:p>
        </w:tc>
        <w:tc>
          <w:tcPr>
            <w:tcW w:w="905" w:type="dxa"/>
            <w:left w:val="single" w:sz="6" w:space="0" w:color="auto"/>
            <w:right w:val="single" w:sz="6" w:space="0" w:color="auto"/>
            <w:top w:val="single" w:sz="6" w:space="0" w:color="auto"/>
            <w:bottom w:val="single" w:sz="6" w:space="0" w:color="auto"/>
          </w:tcPr>
          <w:p>
            <w:pPr>
              <w:jc w:val="center"/>
              <w:spacing w:line="240" w:before="62" w:after="66" w:lineRule="auto"/>
            </w:pPr>
            <w:r>
              <w:rPr>
                <w:sz w:val="18"/>
                <w:szCs w:val="18"/>
                <w:rFonts w:ascii="Times New Roman" w:hAnsi="Times New Roman" w:cs="Times New Roman"/>
              </w:rPr>
              <w:t>0-9/a-z</w:t>
            </w:r>
          </w:p>
        </w:tc>
        <w:tc>
          <w:tcPr>
            <w:tcW w:w="824" w:type="dxa"/>
            <w:left w:val="single" w:sz="6" w:space="0" w:color="auto"/>
            <w:right w:val="single" w:sz="6" w:space="0" w:color="auto"/>
            <w:top w:val="single" w:sz="6" w:space="0" w:color="auto"/>
            <w:bottom w:val="single" w:sz="6" w:space="0" w:color="auto"/>
          </w:tcPr>
          <w:p>
            <w:pPr>
              <w:jc w:val="center"/>
              <w:spacing w:line="240" w:before="62" w:after="66" w:lineRule="auto"/>
            </w:pPr>
            <w:r>
              <w:rPr>
                <w:sz w:val="18"/>
                <w:szCs w:val="18"/>
                <w:rFonts w:ascii="Times New Roman" w:hAnsi="Times New Roman" w:cs="Times New Roman"/>
              </w:rPr>
              <w:t>C6</w:t>
            </w:r>
          </w:p>
        </w:tc>
        <w:tc>
          <w:tcPr>
            <w:tcW w:w="3480" w:type="dxa"/>
            <w:left w:val="single" w:sz="6" w:space="0" w:color="auto"/>
            <w:right w:val="single" w:sz="6" w:space="0" w:color="auto"/>
            <w:top w:val="single" w:sz="6" w:space="0" w:color="auto"/>
            <w:bottom w:val="single" w:sz="6" w:space="0" w:color="auto"/>
          </w:tcPr>
          <w:p>
            <w:pPr>
              <w:spacing w:line="240" w:before="62" w:after="66" w:lineRule="auto"/>
            </w:pPr>
            <w:r>
              <w:rPr>
                <w:sz w:val="18"/>
                <w:szCs w:val="18"/>
                <w:rFonts w:ascii="Times New Roman" w:hAnsi="Times New Roman" w:cs="Times New Roman"/>
              </w:rPr>
              <w:t xml:space="preserve">取值见附录 B 表 B.10</w:t>
            </w:r>
          </w:p>
        </w:tc>
      </w:tr>
      <w:tr>
        <w:tc>
          <w:tcPr>
            <w:tcW w:w="1731"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xxxxxx-SN</w:t>
            </w:r>
          </w:p>
        </w:tc>
        <w:tc>
          <w:tcPr>
            <w:tcW w:w="2633"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在线监控（监测）仪器仪表编</w:t>
            </w:r>
          </w:p>
          <w:p>
            <w:pPr>
              <w:spacing w:line="240" w:before="0" w:after="44" w:lineRule="auto"/>
            </w:pPr>
            <w:r>
              <w:rPr>
                <w:sz w:val="18"/>
                <w:szCs w:val="18"/>
                <w:rFonts w:ascii="Times New Roman" w:hAnsi="Times New Roman" w:cs="Times New Roman"/>
              </w:rPr>
              <w:t>码</w:t>
            </w:r>
          </w:p>
        </w:tc>
        <w:tc>
          <w:tcPr>
            <w:tcW w:w="905"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0-9/A-F</w:t>
            </w:r>
          </w:p>
        </w:tc>
        <w:tc>
          <w:tcPr>
            <w:tcW w:w="824"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C24</w:t>
            </w:r>
          </w:p>
        </w:tc>
        <w:tc>
          <w:tcPr>
            <w:tcW w:w="348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采用</w:t>
            </w:r>
            <w:r>
              <w:rPr>
                <w:sz w:val="15"/>
                <w:szCs w:val="15"/>
                <w:rFonts w:ascii="Times New Roman" w:hAnsi="Times New Roman" w:cs="Times New Roman"/>
              </w:rPr>
              <w:t xml:space="preserve"> EPC-96 </w:t>
            </w:r>
            <w:r>
              <w:rPr>
                <w:sz w:val="18"/>
                <w:szCs w:val="18"/>
                <w:rFonts w:ascii="Times New Roman" w:hAnsi="Times New Roman" w:cs="Times New Roman"/>
              </w:rPr>
              <w:t>编码转化的字符串组成，由</w:t>
            </w:r>
          </w:p>
          <w:p>
            <w:pPr>
              <w:spacing w:line="240" w:before="0" w:after="44" w:lineRule="auto"/>
            </w:pPr>
            <w:r>
              <w:rPr>
                <w:sz w:val="18"/>
                <w:szCs w:val="18"/>
                <w:rFonts w:ascii="Times New Roman" w:hAnsi="Times New Roman" w:cs="Times New Roman"/>
              </w:rPr>
              <w:t xml:space="preserve">24 </w:t>
            </w:r>
            <w:r>
              <w:rPr>
                <w:sz w:val="18"/>
                <w:szCs w:val="18"/>
                <w:rFonts w:ascii="Times New Roman" w:hAnsi="Times New Roman" w:cs="Times New Roman"/>
              </w:rPr>
              <w:t>个</w:t>
            </w:r>
            <w:r>
              <w:rPr>
                <w:sz w:val="15"/>
                <w:szCs w:val="15"/>
                <w:rFonts w:ascii="Times New Roman" w:hAnsi="Times New Roman" w:cs="Times New Roman"/>
              </w:rPr>
              <w:t xml:space="preserve"> 0~9</w:t>
            </w:r>
            <w:r>
              <w:rPr>
                <w:sz w:val="18"/>
                <w:szCs w:val="18"/>
                <w:rFonts w:ascii="Times New Roman" w:hAnsi="Times New Roman" w:cs="Times New Roman"/>
              </w:rPr>
              <w:t>，</w:t>
            </w:r>
            <w:r>
              <w:rPr>
                <w:sz w:val="18"/>
                <w:szCs w:val="18"/>
                <w:rFonts w:ascii="Times New Roman" w:hAnsi="Times New Roman" w:cs="Times New Roman"/>
              </w:rPr>
              <w:t xml:space="preserve">A~F </w:t>
            </w:r>
            <w:r>
              <w:rPr>
                <w:sz w:val="18"/>
                <w:szCs w:val="18"/>
                <w:rFonts w:ascii="Times New Roman" w:hAnsi="Times New Roman" w:cs="Times New Roman"/>
              </w:rPr>
              <w:t>的字符组成</w:t>
            </w:r>
          </w:p>
        </w:tc>
      </w:tr>
      <w:tr>
        <w:tc>
          <w:tcPr>
            <w:tcW w:w="1731" w:type="dxa"/>
            <w:gridSpan w:val="5"/>
            <w:left w:val="single" w:sz="6" w:space="0" w:color="auto"/>
            <w:right w:val="single" w:sz="6" w:space="0" w:color="auto"/>
            <w:top w:val="single" w:sz="6" w:space="0" w:color="auto"/>
            <w:vAlign w:val="center"/>
            <w:tcMar>
              <w:bottom w:w="0" w:type="dxa"/>
            </w:tcMar>
          </w:tcPr>
          <w:p>
            <w:pPr>
              <w:ind w:firstLine="0" w:left="112"/>
              <w:spacing w:line="240" w:before="40" w:after="95" w:lineRule="auto"/>
            </w:pPr>
            <w:r>
              <w:rPr>
                <w:sz w:val="18"/>
                <w:szCs w:val="18"/>
                <w:rFonts w:ascii="Times New Roman" w:hAnsi="Times New Roman" w:cs="Times New Roman"/>
              </w:rPr>
              <w:t>注:污染物(折算)实时值、(折算)最大值、(折算)最小值、(折算)平均值等根据实际的污染物监测范围及精度来决定所</w:t>
            </w:r>
          </w:p>
        </w:tc>
      </w:tr>
      <w:tr>
        <w:tc>
          <w:tcPr>
            <w:tcW w:w="1731" w:type="dxa"/>
            <w:gridSpan w:val="5"/>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上传字符的宽度，同时污染物(折算)实时值、(折算)最大值、(折算)最小值、(折算)平均值的计量单位应该保持一致</w:t>
            </w:r>
          </w:p>
        </w:tc>
      </w:tr>
    </w:tbl>
    <w:p>
      <w:pPr>
        <w:spacing w:line="264" w:before="0" w:after="0" w:lineRule="auto"/>
        <w:rPr>
          <w:sz w:val="2"/>
          <w:szCs w:val="2"/>
          <w:rFonts w:ascii="Arial" w:hAnsi="Arial" w:cs="Arial"/>
        </w:rPr>
      </w:pPr>
    </w:p>
    <w:p>
      <w:pPr>
        <w:ind w:firstLine="0" w:left="112"/>
        <w:spacing w:line="240" w:before="0" w:after="59" w:lineRule="auto"/>
      </w:pPr>
      <w:r>
        <w:rPr>
          <w:sz w:val="22"/>
          <w:szCs w:val="22"/>
          <w:rFonts w:ascii="Times New Roman" w:hAnsi="Times New Roman" w:cs="Times New Roman"/>
        </w:rPr>
        <w:t xml:space="preserve">6.4 编码规则</w:t>
      </w:r>
    </w:p>
    <w:p>
      <w:pPr>
        <w:ind w:firstLine="0" w:left="532"/>
        <w:spacing w:line="240" w:before="0" w:after="16" w:lineRule="auto"/>
      </w:pPr>
      <w:r>
        <w:rPr>
          <w:sz w:val="22"/>
          <w:szCs w:val="22"/>
          <w:rFonts w:ascii="Times New Roman" w:hAnsi="Times New Roman" w:cs="Times New Roman"/>
        </w:rPr>
        <w:t>本标准涉及的监测因子有三类，第一类是污染物因子，第二类是工况监测因子，第三类是现场端信</w:t>
      </w:r>
    </w:p>
    <w:p>
      <w:pPr>
        <w:jc w:val="both"/>
        <w:ind w:firstLine="0" w:left="112" w:right="109"/>
        <w:spacing w:line="295" w:before="0" w:after="0" w:lineRule="auto"/>
      </w:pPr>
      <w:r>
        <w:rPr>
          <w:sz w:val="21"/>
          <w:szCs w:val="21"/>
          <w:rFonts w:ascii="Times New Roman" w:hAnsi="Times New Roman" w:cs="Times New Roman"/>
        </w:rPr>
        <w:t>息。污染物因子编码采用相关国家和行业标准</w:t>
      </w:r>
      <w:r>
        <w:rPr>
          <w:sz w:val="18"/>
          <w:szCs w:val="18"/>
          <w:rFonts w:ascii="Times New Roman" w:hAnsi="Times New Roman" w:cs="Times New Roman"/>
        </w:rPr>
        <w:t xml:space="preserve"> GB 3096-2008</w:t>
      </w:r>
      <w:r>
        <w:rPr>
          <w:sz w:val="21"/>
          <w:szCs w:val="21"/>
          <w:rFonts w:ascii="Times New Roman" w:hAnsi="Times New Roman" w:cs="Times New Roman"/>
        </w:rPr>
        <w:t>、</w:t>
      </w:r>
      <w:r>
        <w:rPr>
          <w:sz w:val="21"/>
          <w:szCs w:val="21"/>
          <w:rFonts w:ascii="Times New Roman" w:hAnsi="Times New Roman" w:cs="Times New Roman"/>
        </w:rPr>
        <w:t xml:space="preserve">HJ 524-2009</w:t>
      </w:r>
      <w:r>
        <w:rPr>
          <w:sz w:val="21"/>
          <w:szCs w:val="21"/>
          <w:rFonts w:ascii="Times New Roman" w:hAnsi="Times New Roman" w:cs="Times New Roman"/>
        </w:rPr>
        <w:t>、</w:t>
      </w:r>
      <w:r>
        <w:rPr>
          <w:sz w:val="21"/>
          <w:szCs w:val="21"/>
          <w:rFonts w:ascii="Times New Roman" w:hAnsi="Times New Roman" w:cs="Times New Roman"/>
        </w:rPr>
        <w:t xml:space="preserve">HJ 525-2009 </w:t>
      </w:r>
      <w:r>
        <w:rPr>
          <w:sz w:val="21"/>
          <w:szCs w:val="21"/>
          <w:rFonts w:ascii="Times New Roman" w:hAnsi="Times New Roman" w:cs="Times New Roman"/>
        </w:rPr>
        <w:t>进行定义，工</w:t>
      </w:r>
      <w:r>
        <w:t xml:space="preserve"> </w:t>
      </w:r>
      <w:r>
        <w:rPr>
          <w:sz w:val="22"/>
          <w:szCs w:val="22"/>
          <w:rFonts w:ascii="Times New Roman" w:hAnsi="Times New Roman" w:cs="Times New Roman"/>
        </w:rPr>
        <w:t>况监测因子和现场端信息编码定义见以下章节。</w:t>
      </w:r>
    </w:p>
    <w:p>
      <w:pPr>
        <w:jc w:val="both"/>
        <w:ind w:firstLine="0" w:left="112" w:right="6847"/>
        <w:spacing w:line="240" w:before="0" w:after="235" w:lineRule="auto"/>
      </w:pPr>
      <w:r>
        <w:rPr>
          <w:sz w:val="21"/>
          <w:szCs w:val="21"/>
          <w:rFonts w:ascii="Arial" w:hAnsi="Arial" w:cs="Arial"/>
        </w:rPr>
        <w:t xml:space="preserve">6.4.1 </w:t>
      </w:r>
      <w:r>
        <w:rPr>
          <w:sz w:val="22"/>
          <w:szCs w:val="22"/>
          <w:rFonts w:ascii="Times New Roman" w:hAnsi="Times New Roman" w:cs="Times New Roman"/>
        </w:rPr>
        <w:t>工况监测因子编码规则</w:t>
      </w:r>
    </w:p>
    <w:p>
      <w:pPr>
        <w:ind w:firstLine="0" w:left="532"/>
        <w:spacing w:line="240" w:before="0" w:after="16" w:lineRule="auto"/>
      </w:pPr>
      <w:r>
        <w:rPr>
          <w:sz w:val="22"/>
          <w:szCs w:val="22"/>
          <w:rFonts w:ascii="Times New Roman" w:hAnsi="Times New Roman" w:cs="Times New Roman"/>
        </w:rPr>
        <w:t>工况监测因子编码格式采用六位固定长度的字母数字混合格式组成。字母代码采用缩写码，数字代</w:t>
      </w:r>
    </w:p>
    <w:p>
      <w:pPr>
        <w:ind w:firstLine="0" w:left="112"/>
        <w:spacing w:line="264" w:before="0" w:after="247" w:lineRule="auto"/>
      </w:pPr>
      <w:r>
        <w:rPr>
          <w:sz w:val="22"/>
          <w:szCs w:val="22"/>
          <w:rFonts w:ascii="Times New Roman" w:hAnsi="Times New Roman" w:cs="Times New Roman"/>
        </w:rPr>
        <w:t>码采由阿拉伯数字表示，采用递增的数字码。</w:t>
      </w:r>
    </w:p>
    <w:p>
      <w:pPr>
        <w:spacing w:line="240" w:before="0" w:after="0" w:lineRule="auto"/>
        <w:rPr>
          <w:sz w:val="22"/>
          <w:szCs w:val="22"/>
        </w:rPr>
      </w:pPr>
    </w:p>
    <w:p>
      <w:pPr>
        <w:ind w:left="1324"/>
        <w:spacing w:line="240" w:before="0" w:after="0" w:lineRule="auto"/>
      </w:pPr>
      <w:r>
        <w:drawing>
          <wp:inline>
            <wp:extent cx="4666488" cy="1629156"/>
            <wp:effectExtent l="0" t="0" r="0" b="206244"/>
            <wp:wrapNone/>
            <wp:docPr id="13" name="Freeform 1"/>
            <wp:cNvGraphicFramePr>
              <a:graphicFrameLocks noChangeAspect="1"/>
            </wp:cNvGraphicFramePr>
            <a:graphic>
              <a:graphicData uri="http://schemas.openxmlformats.org/drawingml/2006/picture">
                <pic:pic xmlns:pic="http://schemas.openxmlformats.org/drawingml/2006/picture">
                  <pic:nvPicPr>
                    <pic:cNvPr id="0" name="Picture13"/>
                    <pic:cNvPicPr/>
                  </pic:nvPicPr>
                  <pic:blipFill>
                    <a:blip r:embed="rId19"/>
                    <a:srcRect l="0" t="0" r="0" b="0"/>
                    <a:stretch>
                      <a:fillRect/>
                    </a:stretch>
                  </pic:blipFill>
                  <pic:spPr>
                    <a:xfrm>
                      <a:off x="0" y="0"/>
                      <a:ext cx="4666488" cy="1629156"/>
                    </a:xfrm>
                    <a:prstGeom prst="rect">
                      <a:avLst/>
                    </a:prstGeom>
                  </pic:spPr>
                </pic:pic>
              </a:graphicData>
            </a:graphic>
          </wp:inline>
        </w:drawing>
      </w:r>
    </w:p>
    <w:p>
      <w:pPr>
        <w:jc w:val="center"/>
        <w:spacing w:line="240" w:before="0" w:after="209" w:lineRule="auto"/>
      </w:pPr>
      <w:r>
        <w:rPr>
          <w:sz w:val="22"/>
          <w:szCs w:val="22"/>
          <w:rFonts w:ascii="Times New Roman" w:hAnsi="Times New Roman" w:cs="Times New Roman"/>
        </w:rPr>
        <w:t xml:space="preserve">图 5 工况监测因子编码规则</w:t>
      </w:r>
    </w:p>
    <w:p>
      <w:pPr>
        <w:ind w:firstLine="0" w:left="532"/>
        <w:spacing w:line="240" w:before="0" w:after="58" w:lineRule="auto"/>
      </w:pPr>
      <w:r>
        <w:rPr>
          <w:sz w:val="21"/>
          <w:szCs w:val="21"/>
          <w:rFonts w:ascii="Times New Roman" w:hAnsi="Times New Roman" w:cs="Times New Roman"/>
        </w:rPr>
        <w:t>工况监测因子编码分为四层（见图</w:t>
      </w:r>
      <w:r>
        <w:rPr>
          <w:sz w:val="18"/>
          <w:szCs w:val="18"/>
          <w:rFonts w:ascii="Times New Roman" w:hAnsi="Times New Roman" w:cs="Times New Roman"/>
        </w:rPr>
        <w:t xml:space="preserve"> 5</w:t>
      </w:r>
      <w:r>
        <w:rPr>
          <w:sz w:val="21"/>
          <w:szCs w:val="21"/>
          <w:rFonts w:ascii="Times New Roman" w:hAnsi="Times New Roman" w:cs="Times New Roman"/>
        </w:rPr>
        <w:t>）。</w:t>
      </w:r>
    </w:p>
    <w:p>
      <w:pPr>
        <w:ind w:firstLine="0" w:left="532"/>
        <w:spacing w:line="240" w:before="0" w:after="58" w:lineRule="auto"/>
      </w:pPr>
      <w:r>
        <w:rPr>
          <w:sz w:val="21"/>
          <w:szCs w:val="21"/>
          <w:rFonts w:ascii="Times New Roman" w:hAnsi="Times New Roman" w:cs="Times New Roman"/>
        </w:rPr>
        <w:t>第一层：编码分类，采用</w:t>
      </w:r>
      <w:r>
        <w:rPr>
          <w:sz w:val="18"/>
          <w:szCs w:val="18"/>
          <w:rFonts w:ascii="Times New Roman" w:hAnsi="Times New Roman" w:cs="Times New Roman"/>
        </w:rPr>
        <w:t xml:space="preserve"> 1 </w:t>
      </w:r>
      <w:r>
        <w:rPr>
          <w:sz w:val="21"/>
          <w:szCs w:val="21"/>
          <w:rFonts w:ascii="Times New Roman" w:hAnsi="Times New Roman" w:cs="Times New Roman"/>
        </w:rPr>
        <w:t>位小写字母表示，‘</w:t>
      </w:r>
      <w:r>
        <w:rPr>
          <w:sz w:val="21"/>
          <w:szCs w:val="21"/>
          <w:rFonts w:ascii="Times New Roman" w:hAnsi="Times New Roman" w:cs="Times New Roman"/>
        </w:rPr>
        <w:t>e</w:t>
      </w:r>
      <w:r>
        <w:rPr>
          <w:sz w:val="21"/>
          <w:szCs w:val="21"/>
          <w:rFonts w:ascii="Times New Roman" w:hAnsi="Times New Roman" w:cs="Times New Roman"/>
        </w:rPr>
        <w:t>’表示污水类、‘</w:t>
      </w:r>
      <w:r>
        <w:rPr>
          <w:sz w:val="21"/>
          <w:szCs w:val="21"/>
          <w:rFonts w:ascii="Times New Roman" w:hAnsi="Times New Roman" w:cs="Times New Roman"/>
        </w:rPr>
        <w:t>g</w:t>
      </w:r>
      <w:r>
        <w:rPr>
          <w:sz w:val="21"/>
          <w:szCs w:val="21"/>
          <w:rFonts w:ascii="Times New Roman" w:hAnsi="Times New Roman" w:cs="Times New Roman"/>
        </w:rPr>
        <w:t>’表示烟气类；</w:t>
      </w:r>
    </w:p>
    <w:p>
      <w:pPr>
        <w:ind w:firstLine="0" w:left="532"/>
        <w:spacing w:line="240" w:before="0" w:after="58" w:lineRule="auto"/>
      </w:pPr>
      <w:r>
        <w:rPr>
          <w:sz w:val="21"/>
          <w:szCs w:val="21"/>
          <w:rFonts w:ascii="Times New Roman" w:hAnsi="Times New Roman" w:cs="Times New Roman"/>
        </w:rPr>
        <w:t>第二层：处理工艺分类编码，表示生产设施和治理设施处理工艺类别，采用</w:t>
      </w:r>
      <w:r>
        <w:rPr>
          <w:sz w:val="18"/>
          <w:szCs w:val="18"/>
          <w:rFonts w:ascii="Times New Roman" w:hAnsi="Times New Roman" w:cs="Times New Roman"/>
        </w:rPr>
        <w:t xml:space="preserve"> 1 </w:t>
      </w:r>
      <w:r>
        <w:rPr>
          <w:sz w:val="21"/>
          <w:szCs w:val="21"/>
          <w:rFonts w:ascii="Times New Roman" w:hAnsi="Times New Roman" w:cs="Times New Roman"/>
        </w:rPr>
        <w:t>位阿拉伯数字或字母</w:t>
      </w:r>
    </w:p>
    <w:p>
      <w:pPr>
        <w:ind w:firstLine="0" w:left="112"/>
        <w:spacing w:line="295" w:before="0" w:after="0" w:lineRule="auto"/>
      </w:pPr>
      <w:r>
        <w:rPr>
          <w:sz w:val="21"/>
          <w:szCs w:val="21"/>
          <w:rFonts w:ascii="Times New Roman" w:hAnsi="Times New Roman" w:cs="Times New Roman"/>
        </w:rPr>
        <w:t>表示，即</w:t>
      </w:r>
      <w:r>
        <w:rPr>
          <w:sz w:val="18"/>
          <w:szCs w:val="18"/>
          <w:rFonts w:ascii="Times New Roman" w:hAnsi="Times New Roman" w:cs="Times New Roman"/>
        </w:rPr>
        <w:t xml:space="preserve"> 1-9</w:t>
      </w:r>
      <w:r>
        <w:rPr>
          <w:sz w:val="21"/>
          <w:szCs w:val="21"/>
          <w:rFonts w:ascii="Times New Roman" w:hAnsi="Times New Roman" w:cs="Times New Roman"/>
        </w:rPr>
        <w:t>、</w:t>
      </w:r>
      <w:r>
        <w:rPr>
          <w:sz w:val="21"/>
          <w:szCs w:val="21"/>
          <w:rFonts w:ascii="Times New Roman" w:hAnsi="Times New Roman" w:cs="Times New Roman"/>
        </w:rPr>
        <w:t>a-b</w:t>
      </w:r>
      <w:r>
        <w:rPr>
          <w:sz w:val="21"/>
          <w:szCs w:val="21"/>
          <w:rFonts w:ascii="Times New Roman" w:hAnsi="Times New Roman" w:cs="Times New Roman"/>
        </w:rPr>
        <w:t>，具体编码参见附录</w:t>
      </w:r>
      <w:r>
        <w:rPr>
          <w:sz w:val="18"/>
          <w:szCs w:val="18"/>
          <w:rFonts w:ascii="Times New Roman" w:hAnsi="Times New Roman" w:cs="Times New Roman"/>
        </w:rPr>
        <w:t xml:space="preserve"> B </w:t>
      </w:r>
      <w:r>
        <w:rPr>
          <w:sz w:val="21"/>
          <w:szCs w:val="21"/>
          <w:rFonts w:ascii="Times New Roman" w:hAnsi="Times New Roman" w:cs="Times New Roman"/>
        </w:rPr>
        <w:t>中的表</w:t>
      </w:r>
      <w:r>
        <w:rPr>
          <w:sz w:val="18"/>
          <w:szCs w:val="18"/>
          <w:rFonts w:ascii="Times New Roman" w:hAnsi="Times New Roman" w:cs="Times New Roman"/>
        </w:rPr>
        <w:t xml:space="preserve"> B.4</w:t>
      </w:r>
      <w:r>
        <w:rPr>
          <w:sz w:val="21"/>
          <w:szCs w:val="21"/>
          <w:rFonts w:ascii="Times New Roman" w:hAnsi="Times New Roman" w:cs="Times New Roman"/>
        </w:rPr>
        <w:t>《污水排放过程（工况）监控处理工艺表》和表</w:t>
      </w:r>
      <w:r>
        <w:t xml:space="preserve"> </w:t>
      </w:r>
      <w:r>
        <w:rPr>
          <w:sz w:val="21"/>
          <w:szCs w:val="21"/>
          <w:rFonts w:ascii="Times New Roman" w:hAnsi="Times New Roman" w:cs="Times New Roman"/>
        </w:rPr>
        <w:t>B.6</w:t>
      </w:r>
      <w:r>
        <w:rPr>
          <w:sz w:val="21"/>
          <w:szCs w:val="21"/>
          <w:rFonts w:ascii="Times New Roman" w:hAnsi="Times New Roman" w:cs="Times New Roman"/>
        </w:rPr>
        <w:t>《烟气排放过程（工况）监控处理工艺表》；</w:t>
      </w:r>
    </w:p>
    <w:p>
      <w:pPr>
        <w:ind w:firstLine="0" w:left="532"/>
        <w:spacing w:line="240" w:before="0" w:after="58" w:lineRule="auto"/>
      </w:pPr>
      <w:r>
        <w:rPr>
          <w:sz w:val="21"/>
          <w:szCs w:val="21"/>
          <w:rFonts w:ascii="Times New Roman" w:hAnsi="Times New Roman" w:cs="Times New Roman"/>
        </w:rPr>
        <w:t>第三层：工况监测因子编码，表示监测因子或一个监测指标在一个工艺类型中代码，采用</w:t>
      </w:r>
      <w:r>
        <w:rPr>
          <w:sz w:val="18"/>
          <w:szCs w:val="18"/>
          <w:rFonts w:ascii="Times New Roman" w:hAnsi="Times New Roman" w:cs="Times New Roman"/>
        </w:rPr>
        <w:t xml:space="preserve"> 2 </w:t>
      </w:r>
      <w:r>
        <w:rPr>
          <w:sz w:val="21"/>
          <w:szCs w:val="21"/>
          <w:rFonts w:ascii="Times New Roman" w:hAnsi="Times New Roman" w:cs="Times New Roman"/>
        </w:rPr>
        <w:t>位阿拉</w:t>
      </w:r>
    </w:p>
    <w:p>
      <w:pPr>
        <w:ind w:firstLine="0" w:left="112"/>
        <w:spacing w:line="240" w:before="0" w:after="58" w:lineRule="auto"/>
      </w:pPr>
      <w:r>
        <w:rPr>
          <w:sz w:val="21"/>
          <w:szCs w:val="21"/>
          <w:rFonts w:ascii="Times New Roman" w:hAnsi="Times New Roman" w:cs="Times New Roman"/>
        </w:rPr>
        <w:t>伯数字表示，即</w:t>
      </w:r>
      <w:r>
        <w:rPr>
          <w:sz w:val="18"/>
          <w:szCs w:val="18"/>
          <w:rFonts w:ascii="Times New Roman" w:hAnsi="Times New Roman" w:cs="Times New Roman"/>
        </w:rPr>
        <w:t xml:space="preserve"> 01-99</w:t>
      </w:r>
      <w:r>
        <w:rPr>
          <w:sz w:val="21"/>
          <w:szCs w:val="21"/>
          <w:rFonts w:ascii="Times New Roman" w:hAnsi="Times New Roman" w:cs="Times New Roman"/>
        </w:rPr>
        <w:t>，每一种阿拉伯数字表示一种监测因子或一个监测指标；</w:t>
      </w:r>
    </w:p>
    <w:p>
      <w:pPr>
        <w:ind w:firstLine="0" w:left="532"/>
        <w:spacing w:line="240" w:before="0" w:after="58" w:lineRule="auto"/>
      </w:pPr>
      <w:r>
        <w:rPr>
          <w:sz w:val="21"/>
          <w:szCs w:val="21"/>
          <w:rFonts w:ascii="Times New Roman" w:hAnsi="Times New Roman" w:cs="Times New Roman"/>
        </w:rPr>
        <w:t>第四层：相同工况监测设备编码，采用</w:t>
      </w:r>
      <w:r>
        <w:rPr>
          <w:sz w:val="18"/>
          <w:szCs w:val="18"/>
          <w:rFonts w:ascii="Times New Roman" w:hAnsi="Times New Roman" w:cs="Times New Roman"/>
        </w:rPr>
        <w:t xml:space="preserve"> 2 </w:t>
      </w:r>
      <w:r>
        <w:rPr>
          <w:sz w:val="21"/>
          <w:szCs w:val="21"/>
          <w:rFonts w:ascii="Times New Roman" w:hAnsi="Times New Roman" w:cs="Times New Roman"/>
        </w:rPr>
        <w:t>位阿拉伯数字表示，即</w:t>
      </w:r>
      <w:r>
        <w:rPr>
          <w:sz w:val="18"/>
          <w:szCs w:val="18"/>
          <w:rFonts w:ascii="Times New Roman" w:hAnsi="Times New Roman" w:cs="Times New Roman"/>
        </w:rPr>
        <w:t xml:space="preserve"> 01-99</w:t>
      </w:r>
      <w:r>
        <w:rPr>
          <w:sz w:val="21"/>
          <w:szCs w:val="21"/>
          <w:rFonts w:ascii="Times New Roman" w:hAnsi="Times New Roman" w:cs="Times New Roman"/>
        </w:rPr>
        <w:t>，默认值为</w:t>
      </w:r>
      <w:r>
        <w:rPr>
          <w:sz w:val="18"/>
          <w:szCs w:val="18"/>
          <w:rFonts w:ascii="Times New Roman" w:hAnsi="Times New Roman" w:cs="Times New Roman"/>
        </w:rPr>
        <w:t xml:space="preserve"> 01</w:t>
      </w:r>
      <w:r>
        <w:rPr>
          <w:sz w:val="21"/>
          <w:szCs w:val="21"/>
          <w:rFonts w:ascii="Times New Roman" w:hAnsi="Times New Roman" w:cs="Times New Roman"/>
        </w:rPr>
        <w:t>，同一处理工</w:t>
      </w:r>
    </w:p>
    <w:p>
      <w:pPr>
        <w:ind w:firstLine="0" w:left="112"/>
        <w:spacing w:line="240" w:before="0" w:after="130" w:lineRule="auto"/>
      </w:pPr>
      <w:r>
        <w:rPr>
          <w:sz w:val="21"/>
          <w:szCs w:val="21"/>
          <w:rFonts w:ascii="Times New Roman" w:hAnsi="Times New Roman" w:cs="Times New Roman"/>
        </w:rPr>
        <w:t>艺中，多个相同监测对象，数字码编码依次递增。</w:t>
      </w:r>
    </w:p>
    <w:p>
      <w:pPr>
        <w:ind w:firstLine="0" w:left="112"/>
        <w:spacing w:line="240" w:before="0" w:after="237" w:lineRule="auto"/>
      </w:pPr>
      <w:r>
        <w:rPr>
          <w:sz w:val="21"/>
          <w:szCs w:val="21"/>
          <w:rFonts w:ascii="Arial" w:hAnsi="Arial" w:cs="Arial"/>
        </w:rPr>
        <w:t xml:space="preserve">6.4.2 </w:t>
      </w:r>
      <w:r>
        <w:rPr>
          <w:sz w:val="22"/>
          <w:szCs w:val="22"/>
          <w:rFonts w:ascii="Times New Roman" w:hAnsi="Times New Roman" w:cs="Times New Roman"/>
        </w:rPr>
        <w:t>现场端信息编码规则</w:t>
      </w:r>
    </w:p>
    <w:p>
      <w:pPr>
        <w:ind w:firstLine="0" w:left="532"/>
        <w:spacing w:line="240" w:before="0" w:after="58" w:lineRule="auto"/>
      </w:pPr>
      <w:r>
        <w:rPr>
          <w:sz w:val="21"/>
          <w:szCs w:val="21"/>
          <w:rFonts w:ascii="Times New Roman" w:hAnsi="Times New Roman" w:cs="Times New Roman"/>
        </w:rPr>
        <w:t>现场端信息编码格式采用六位固定长度的字母数字混合格式。字母代码采用缩写码，数字代码采用</w:t>
      </w:r>
    </w:p>
    <w:p>
      <w:pPr>
        <w:ind w:firstLine="0" w:left="112"/>
        <w:spacing w:line="240" w:before="0" w:after="152" w:lineRule="auto"/>
      </w:pPr>
      <w:r>
        <w:rPr>
          <w:sz w:val="22"/>
          <w:szCs w:val="22"/>
          <w:rFonts w:ascii="Times New Roman" w:hAnsi="Times New Roman" w:cs="Times New Roman"/>
        </w:rPr>
        <w:t>阿拉伯数字表示，采用递增的数字码。</w:t>
      </w:r>
    </w:p>
    <w:p>
      <w:pPr>
        <w:jc w:val="center"/>
        <w:spacing w:line="240" w:before="0" w:after="0" w:lineRule="auto"/>
      </w:pPr>
      <w:r>
        <w:rPr>
          <w:sz w:val="18"/>
          <w:szCs w:val="18"/>
          <w:rFonts w:ascii="Times New Roman" w:hAnsi="Times New Roman" w:cs="Times New Roman"/>
        </w:rPr>
        <w:t>9</w:t>
      </w:r>
    </w:p>
    <w:p>
      <w:pPr>
        <w:sectPr>
          <w:type w:val="continuous"/>
          <w:pgSz w:w="11918" w:h="16826"/>
          <w:pgMar w:top="1440" w:right="1014" w:bottom="480" w:left="1306"/>
        </w:sectPr>
      </w:pPr>
    </w:p>
    <w:p>
      <w:pPr>
        <w:spacing w:line="240" w:before="0" w:after="0" w:lineRule="auto"/>
        <w:rPr>
          <w:sz w:val="22"/>
          <w:szCs w:val="22"/>
        </w:rPr>
      </w:pPr>
    </w:p>
    <w:p>
      <w:pPr>
        <w:spacing w:line="240" w:before="0" w:after="0" w:lineRule="auto"/>
        <w:rPr>
          <w:sz w:val="22"/>
          <w:szCs w:val="22"/>
        </w:rPr>
      </w:pPr>
    </w:p>
    <w:p>
      <w:pPr>
        <w:spacing w:line="264" w:before="0" w:after="465"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p>
      <w:pPr>
        <w:spacing w:line="240" w:before="0" w:after="0" w:lineRule="auto"/>
        <w:rPr>
          <w:sz w:val="22"/>
          <w:szCs w:val="22"/>
        </w:rPr>
      </w:pPr>
    </w:p>
    <w:p>
      <w:pPr>
        <w:jc w:val="center"/>
        <w:spacing w:line="240" w:before="0" w:after="0" w:lineRule="auto"/>
      </w:pPr>
      <w:r>
        <w:drawing>
          <wp:inline>
            <wp:extent cx="4666488" cy="1705356"/>
            <wp:effectExtent l="0" t="0" r="0" b="168144"/>
            <wp:wrapNone/>
            <wp:docPr id="14" name="Freeform 1"/>
            <wp:cNvGraphicFramePr>
              <a:graphicFrameLocks noChangeAspect="1"/>
            </wp:cNvGraphicFramePr>
            <a:graphic>
              <a:graphicData uri="http://schemas.openxmlformats.org/drawingml/2006/picture">
                <pic:pic xmlns:pic="http://schemas.openxmlformats.org/drawingml/2006/picture">
                  <pic:nvPicPr>
                    <pic:cNvPr id="0" name="Picture14"/>
                    <pic:cNvPicPr/>
                  </pic:nvPicPr>
                  <pic:blipFill>
                    <a:blip r:embed="rId20"/>
                    <a:srcRect l="0" t="0" r="0" b="0"/>
                    <a:stretch>
                      <a:fillRect/>
                    </a:stretch>
                  </pic:blipFill>
                  <pic:spPr>
                    <a:xfrm>
                      <a:off x="0" y="0"/>
                      <a:ext cx="4666488" cy="1705356"/>
                    </a:xfrm>
                    <a:prstGeom prst="rect">
                      <a:avLst/>
                    </a:prstGeom>
                  </pic:spPr>
                </pic:pic>
              </a:graphicData>
            </a:graphic>
          </wp:inline>
        </w:drawing>
      </w:r>
    </w:p>
    <w:p>
      <w:pPr>
        <w:jc w:val="center"/>
        <w:spacing w:line="240" w:before="0" w:after="209" w:lineRule="auto"/>
      </w:pPr>
      <w:r>
        <w:rPr>
          <w:sz w:val="22"/>
          <w:szCs w:val="22"/>
          <w:rFonts w:ascii="Times New Roman" w:hAnsi="Times New Roman" w:cs="Times New Roman"/>
        </w:rPr>
        <w:t xml:space="preserve">图 6 现场端信息编码规则</w:t>
      </w:r>
    </w:p>
    <w:p>
      <w:pPr>
        <w:ind w:firstLine="0" w:left="420"/>
        <w:spacing w:line="240" w:before="0" w:after="16" w:lineRule="auto"/>
      </w:pPr>
      <w:r>
        <w:rPr>
          <w:sz w:val="21"/>
          <w:szCs w:val="21"/>
          <w:rFonts w:ascii="Times New Roman" w:hAnsi="Times New Roman" w:cs="Times New Roman"/>
        </w:rPr>
        <w:t>现场端信息编码分为四层（见图</w:t>
      </w:r>
      <w:r>
        <w:rPr>
          <w:sz w:val="18"/>
          <w:szCs w:val="18"/>
          <w:rFonts w:ascii="Times New Roman" w:hAnsi="Times New Roman" w:cs="Times New Roman"/>
        </w:rPr>
        <w:t xml:space="preserve"> 6</w:t>
      </w:r>
      <w:r>
        <w:rPr>
          <w:sz w:val="22"/>
          <w:szCs w:val="22"/>
          <w:rFonts w:ascii="Times New Roman" w:hAnsi="Times New Roman" w:cs="Times New Roman"/>
        </w:rPr>
        <w:t>）：</w:t>
      </w:r>
    </w:p>
    <w:p>
      <w:pPr>
        <w:ind w:firstLine="0" w:left="420"/>
        <w:spacing w:line="240" w:before="0" w:after="16" w:lineRule="auto"/>
      </w:pPr>
      <w:r>
        <w:rPr>
          <w:sz w:val="21"/>
          <w:szCs w:val="21"/>
          <w:rFonts w:ascii="Times New Roman" w:hAnsi="Times New Roman" w:cs="Times New Roman"/>
        </w:rPr>
        <w:t>第一层：编码分类，采用</w:t>
      </w:r>
      <w:r>
        <w:rPr>
          <w:sz w:val="18"/>
          <w:szCs w:val="18"/>
          <w:rFonts w:ascii="Times New Roman" w:hAnsi="Times New Roman" w:cs="Times New Roman"/>
        </w:rPr>
        <w:t xml:space="preserve"> 1 </w:t>
      </w:r>
      <w:r>
        <w:rPr>
          <w:sz w:val="21"/>
          <w:szCs w:val="21"/>
          <w:rFonts w:ascii="Times New Roman" w:hAnsi="Times New Roman" w:cs="Times New Roman"/>
        </w:rPr>
        <w:t>位小写字母表示，‘</w:t>
      </w:r>
      <w:r>
        <w:rPr>
          <w:sz w:val="21"/>
          <w:szCs w:val="21"/>
          <w:rFonts w:ascii="Times New Roman" w:hAnsi="Times New Roman" w:cs="Times New Roman"/>
        </w:rPr>
        <w:t>i</w:t>
      </w:r>
      <w:r>
        <w:rPr>
          <w:sz w:val="22"/>
          <w:szCs w:val="22"/>
          <w:rFonts w:ascii="Times New Roman" w:hAnsi="Times New Roman" w:cs="Times New Roman"/>
        </w:rPr>
        <w:t>’表示设备信息。</w:t>
      </w:r>
    </w:p>
    <w:p>
      <w:pPr>
        <w:ind w:firstLine="0" w:left="420"/>
        <w:spacing w:line="240" w:before="0" w:after="16" w:lineRule="auto"/>
      </w:pPr>
      <w:r>
        <w:rPr>
          <w:sz w:val="21"/>
          <w:szCs w:val="21"/>
          <w:rFonts w:ascii="Times New Roman" w:hAnsi="Times New Roman" w:cs="Times New Roman"/>
        </w:rPr>
        <w:t>第二层：设备分类，表示现场设备的分类，采用</w:t>
      </w:r>
      <w:r>
        <w:rPr>
          <w:sz w:val="18"/>
          <w:szCs w:val="18"/>
          <w:rFonts w:ascii="Times New Roman" w:hAnsi="Times New Roman" w:cs="Times New Roman"/>
        </w:rPr>
        <w:t xml:space="preserve"> 1 </w:t>
      </w:r>
      <w:r>
        <w:rPr>
          <w:sz w:val="21"/>
          <w:szCs w:val="21"/>
          <w:rFonts w:ascii="Times New Roman" w:hAnsi="Times New Roman" w:cs="Times New Roman"/>
        </w:rPr>
        <w:t>位阿拉伯数字或小写字母表示，即</w:t>
      </w:r>
      <w:r>
        <w:rPr>
          <w:sz w:val="18"/>
          <w:szCs w:val="18"/>
          <w:rFonts w:ascii="Times New Roman" w:hAnsi="Times New Roman" w:cs="Times New Roman"/>
        </w:rPr>
        <w:t xml:space="preserve"> 1-5</w:t>
      </w:r>
      <w:r>
        <w:rPr>
          <w:sz w:val="22"/>
          <w:szCs w:val="22"/>
          <w:rFonts w:ascii="Times New Roman" w:hAnsi="Times New Roman" w:cs="Times New Roman"/>
        </w:rPr>
        <w:t>，具体编</w:t>
      </w:r>
    </w:p>
    <w:p>
      <w:pPr>
        <w:spacing w:line="240" w:before="0" w:after="16" w:lineRule="auto"/>
      </w:pPr>
      <w:r>
        <w:rPr>
          <w:sz w:val="21"/>
          <w:szCs w:val="21"/>
          <w:rFonts w:ascii="Times New Roman" w:hAnsi="Times New Roman" w:cs="Times New Roman"/>
        </w:rPr>
        <w:t>码参见附录</w:t>
      </w:r>
      <w:r>
        <w:rPr>
          <w:sz w:val="18"/>
          <w:szCs w:val="18"/>
          <w:rFonts w:ascii="Times New Roman" w:hAnsi="Times New Roman" w:cs="Times New Roman"/>
        </w:rPr>
        <w:t xml:space="preserve"> B </w:t>
      </w:r>
      <w:r>
        <w:rPr>
          <w:sz w:val="21"/>
          <w:szCs w:val="21"/>
          <w:rFonts w:ascii="Times New Roman" w:hAnsi="Times New Roman" w:cs="Times New Roman"/>
        </w:rPr>
        <w:t>中的表</w:t>
      </w:r>
      <w:r>
        <w:rPr>
          <w:sz w:val="18"/>
          <w:szCs w:val="18"/>
          <w:rFonts w:ascii="Times New Roman" w:hAnsi="Times New Roman" w:cs="Times New Roman"/>
        </w:rPr>
        <w:t xml:space="preserve"> B.8</w:t>
      </w:r>
      <w:r>
        <w:rPr>
          <w:sz w:val="22"/>
          <w:szCs w:val="22"/>
          <w:rFonts w:ascii="Times New Roman" w:hAnsi="Times New Roman" w:cs="Times New Roman"/>
        </w:rPr>
        <w:t>《现场端设备分类编码表》。</w:t>
      </w:r>
    </w:p>
    <w:p>
      <w:pPr>
        <w:ind w:firstLine="420"/>
        <w:spacing w:line="295" w:before="0" w:after="0" w:lineRule="auto"/>
      </w:pPr>
      <w:r>
        <w:rPr>
          <w:sz w:val="21"/>
          <w:szCs w:val="21"/>
          <w:rFonts w:ascii="Times New Roman" w:hAnsi="Times New Roman" w:cs="Times New Roman"/>
        </w:rPr>
        <w:t>第三层：信息分类，表示信息分类，如日志、状态、参数等，采用</w:t>
      </w:r>
      <w:r>
        <w:rPr>
          <w:sz w:val="18"/>
          <w:szCs w:val="18"/>
          <w:rFonts w:ascii="Times New Roman" w:hAnsi="Times New Roman" w:cs="Times New Roman"/>
        </w:rPr>
        <w:t xml:space="preserve"> 1 </w:t>
      </w:r>
      <w:r>
        <w:rPr>
          <w:sz w:val="21"/>
          <w:szCs w:val="21"/>
          <w:rFonts w:ascii="Times New Roman" w:hAnsi="Times New Roman" w:cs="Times New Roman"/>
        </w:rPr>
        <w:t>位阿拉伯数字或小写字母表示，</w:t>
      </w:r>
      <w:r>
        <w:t xml:space="preserve"> </w:t>
      </w:r>
      <w:r>
        <w:rPr>
          <w:sz w:val="21"/>
          <w:szCs w:val="21"/>
          <w:rFonts w:ascii="Times New Roman" w:hAnsi="Times New Roman" w:cs="Times New Roman"/>
        </w:rPr>
        <w:t>即</w:t>
      </w:r>
      <w:r>
        <w:rPr>
          <w:sz w:val="18"/>
          <w:szCs w:val="18"/>
          <w:rFonts w:ascii="Times New Roman" w:hAnsi="Times New Roman" w:cs="Times New Roman"/>
        </w:rPr>
        <w:t xml:space="preserve"> 1-5</w:t>
      </w:r>
      <w:r>
        <w:rPr>
          <w:sz w:val="21"/>
          <w:szCs w:val="21"/>
          <w:rFonts w:ascii="Times New Roman" w:hAnsi="Times New Roman" w:cs="Times New Roman"/>
        </w:rPr>
        <w:t>，具体编码参见附录</w:t>
      </w:r>
      <w:r>
        <w:rPr>
          <w:sz w:val="18"/>
          <w:szCs w:val="18"/>
          <w:rFonts w:ascii="Times New Roman" w:hAnsi="Times New Roman" w:cs="Times New Roman"/>
        </w:rPr>
        <w:t xml:space="preserve"> B </w:t>
      </w:r>
      <w:r>
        <w:rPr>
          <w:sz w:val="21"/>
          <w:szCs w:val="21"/>
          <w:rFonts w:ascii="Times New Roman" w:hAnsi="Times New Roman" w:cs="Times New Roman"/>
        </w:rPr>
        <w:t>中表</w:t>
      </w:r>
      <w:r>
        <w:rPr>
          <w:sz w:val="18"/>
          <w:szCs w:val="18"/>
          <w:rFonts w:ascii="Times New Roman" w:hAnsi="Times New Roman" w:cs="Times New Roman"/>
        </w:rPr>
        <w:t xml:space="preserve"> B.9</w:t>
      </w:r>
      <w:r>
        <w:rPr>
          <w:sz w:val="22"/>
          <w:szCs w:val="22"/>
          <w:rFonts w:ascii="Times New Roman" w:hAnsi="Times New Roman" w:cs="Times New Roman"/>
        </w:rPr>
        <w:t>《现场端信息分类的编码表》。</w:t>
      </w:r>
    </w:p>
    <w:p>
      <w:pPr>
        <w:ind w:firstLine="0" w:left="420"/>
        <w:spacing w:line="240" w:before="0" w:after="16" w:lineRule="auto"/>
      </w:pPr>
      <w:r>
        <w:rPr>
          <w:sz w:val="21"/>
          <w:szCs w:val="21"/>
          <w:rFonts w:ascii="Times New Roman" w:hAnsi="Times New Roman" w:cs="Times New Roman"/>
        </w:rPr>
        <w:t>第四层：信息编码，表示现场设备的具体信息，采用</w:t>
      </w:r>
      <w:r>
        <w:rPr>
          <w:sz w:val="18"/>
          <w:szCs w:val="18"/>
          <w:rFonts w:ascii="Times New Roman" w:hAnsi="Times New Roman" w:cs="Times New Roman"/>
        </w:rPr>
        <w:t xml:space="preserve"> 3 </w:t>
      </w:r>
      <w:r>
        <w:rPr>
          <w:sz w:val="21"/>
          <w:szCs w:val="21"/>
          <w:rFonts w:ascii="Times New Roman" w:hAnsi="Times New Roman" w:cs="Times New Roman"/>
        </w:rPr>
        <w:t>位阿拉伯数字或小写字母表示，即</w:t>
      </w:r>
      <w:r>
        <w:rPr>
          <w:sz w:val="18"/>
          <w:szCs w:val="18"/>
          <w:rFonts w:ascii="Times New Roman" w:hAnsi="Times New Roman" w:cs="Times New Roman"/>
        </w:rPr>
        <w:t xml:space="preserve"> 001-zzz</w:t>
      </w:r>
      <w:r>
        <w:rPr>
          <w:sz w:val="22"/>
          <w:szCs w:val="22"/>
          <w:rFonts w:ascii="Times New Roman" w:hAnsi="Times New Roman" w:cs="Times New Roman"/>
        </w:rPr>
        <w:t>。</w:t>
      </w:r>
    </w:p>
    <w:p>
      <w:pPr>
        <w:spacing w:line="240" w:before="0" w:after="52" w:lineRule="auto"/>
      </w:pPr>
      <w:r>
        <w:rPr>
          <w:sz w:val="21"/>
          <w:szCs w:val="21"/>
          <w:rFonts w:ascii="Times New Roman" w:hAnsi="Times New Roman" w:cs="Times New Roman"/>
        </w:rPr>
        <w:t>现场端信息编码参见附录</w:t>
      </w:r>
      <w:r>
        <w:rPr>
          <w:sz w:val="18"/>
          <w:szCs w:val="18"/>
          <w:rFonts w:ascii="Times New Roman" w:hAnsi="Times New Roman" w:cs="Times New Roman"/>
        </w:rPr>
        <w:t xml:space="preserve"> B </w:t>
      </w:r>
      <w:r>
        <w:rPr>
          <w:sz w:val="21"/>
          <w:szCs w:val="21"/>
          <w:rFonts w:ascii="Times New Roman" w:hAnsi="Times New Roman" w:cs="Times New Roman"/>
        </w:rPr>
        <w:t>中表</w:t>
      </w:r>
      <w:r>
        <w:rPr>
          <w:sz w:val="18"/>
          <w:szCs w:val="18"/>
          <w:rFonts w:ascii="Times New Roman" w:hAnsi="Times New Roman" w:cs="Times New Roman"/>
        </w:rPr>
        <w:t xml:space="preserve"> B.10</w:t>
      </w:r>
      <w:r>
        <w:rPr>
          <w:sz w:val="22"/>
          <w:szCs w:val="22"/>
          <w:rFonts w:ascii="Times New Roman" w:hAnsi="Times New Roman" w:cs="Times New Roman"/>
        </w:rPr>
        <w:t>《现场端信息编码表》。</w:t>
      </w:r>
    </w:p>
    <w:p>
      <w:pPr>
        <w:spacing w:line="240" w:before="0" w:after="173" w:lineRule="auto"/>
      </w:pPr>
      <w:r>
        <w:rPr>
          <w:sz w:val="22"/>
          <w:szCs w:val="22"/>
          <w:rFonts w:ascii="Times New Roman" w:hAnsi="Times New Roman" w:cs="Times New Roman"/>
        </w:rPr>
        <w:t xml:space="preserve">6.5 通讯流程</w:t>
      </w:r>
    </w:p>
    <w:p>
      <w:pPr>
        <w:spacing w:line="240" w:before="0" w:after="235" w:lineRule="auto"/>
      </w:pPr>
      <w:r>
        <w:rPr>
          <w:sz w:val="21"/>
          <w:szCs w:val="21"/>
          <w:rFonts w:ascii="Arial" w:hAnsi="Arial" w:cs="Arial"/>
        </w:rPr>
        <w:t xml:space="preserve">6.5.1 </w:t>
      </w:r>
      <w:r>
        <w:rPr>
          <w:sz w:val="22"/>
          <w:szCs w:val="22"/>
          <w:rFonts w:ascii="Times New Roman" w:hAnsi="Times New Roman" w:cs="Times New Roman"/>
        </w:rPr>
        <w:t>请求命令（三步或三步以上）</w:t>
      </w:r>
    </w:p>
    <w:p>
      <w:pPr>
        <w:ind w:firstLine="0" w:left="420"/>
        <w:spacing w:line="240" w:before="0" w:after="190" w:lineRule="auto"/>
      </w:pPr>
      <w:r>
        <w:rPr>
          <w:sz w:val="21"/>
          <w:szCs w:val="21"/>
          <w:rFonts w:ascii="Times New Roman" w:hAnsi="Times New Roman" w:cs="Times New Roman"/>
        </w:rPr>
        <w:t>请求命令流程图见图</w:t>
      </w:r>
      <w:r>
        <w:rPr>
          <w:sz w:val="18"/>
          <w:szCs w:val="18"/>
          <w:rFonts w:ascii="Times New Roman" w:hAnsi="Times New Roman" w:cs="Times New Roman"/>
        </w:rPr>
        <w:t xml:space="preserve"> 7</w:t>
      </w:r>
      <w:r>
        <w:rPr>
          <w:sz w:val="22"/>
          <w:szCs w:val="22"/>
          <w:rFonts w:ascii="Times New Roman" w:hAnsi="Times New Roman" w:cs="Times New Roman"/>
        </w:rPr>
        <w:t>。</w:t>
      </w:r>
    </w:p>
    <w:p>
      <w:pPr>
        <w:jc w:val="center"/>
        <w:spacing w:line="240" w:before="0" w:after="0" w:lineRule="auto"/>
      </w:pPr>
      <w:r>
        <w:drawing>
          <wp:inline>
            <wp:extent cx="1755648" cy="1786128"/>
            <wp:effectExtent l="0" t="0" r="0" b="226055"/>
            <wp:wrapNone/>
            <wp:docPr id="15" name="Freeform 1"/>
            <wp:cNvGraphicFramePr>
              <a:graphicFrameLocks noChangeAspect="1"/>
            </wp:cNvGraphicFramePr>
            <a:graphic>
              <a:graphicData uri="http://schemas.openxmlformats.org/drawingml/2006/picture">
                <pic:pic xmlns:pic="http://schemas.openxmlformats.org/drawingml/2006/picture">
                  <pic:nvPicPr>
                    <pic:cNvPr id="0" name="Picture15"/>
                    <pic:cNvPicPr/>
                  </pic:nvPicPr>
                  <pic:blipFill>
                    <a:blip r:embed="rId21"/>
                    <a:srcRect l="0" t="0" r="0" b="0"/>
                    <a:stretch>
                      <a:fillRect/>
                    </a:stretch>
                  </pic:blipFill>
                  <pic:spPr>
                    <a:xfrm>
                      <a:off x="0" y="0"/>
                      <a:ext cx="1755648" cy="1786128"/>
                    </a:xfrm>
                    <a:prstGeom prst="rect">
                      <a:avLst/>
                    </a:prstGeom>
                  </pic:spPr>
                </pic:pic>
              </a:graphicData>
            </a:graphic>
          </wp:inline>
        </w:drawing>
      </w:r>
    </w:p>
    <w:p>
      <w:pPr>
        <w:jc w:val="center"/>
        <w:spacing w:line="240" w:before="0" w:after="281" w:lineRule="auto"/>
      </w:pPr>
      <w:r>
        <w:rPr>
          <w:sz w:val="22"/>
          <w:szCs w:val="22"/>
          <w:rFonts w:ascii="Times New Roman" w:hAnsi="Times New Roman" w:cs="Times New Roman"/>
        </w:rPr>
        <w:t xml:space="preserve">图 7 请求命令流程图</w:t>
      </w:r>
    </w:p>
    <w:p>
      <w:pPr>
        <w:spacing w:line="240" w:before="0" w:after="237" w:lineRule="auto"/>
      </w:pPr>
      <w:r>
        <w:rPr>
          <w:sz w:val="21"/>
          <w:szCs w:val="21"/>
          <w:rFonts w:ascii="Arial" w:hAnsi="Arial" w:cs="Arial"/>
        </w:rPr>
        <w:t xml:space="preserve">6.5.2 </w:t>
      </w:r>
      <w:r>
        <w:rPr>
          <w:sz w:val="22"/>
          <w:szCs w:val="22"/>
          <w:rFonts w:ascii="Times New Roman" w:hAnsi="Times New Roman" w:cs="Times New Roman"/>
        </w:rPr>
        <w:t>上传命令（一步或两步）</w:t>
      </w:r>
    </w:p>
    <w:p>
      <w:pPr>
        <w:ind w:firstLine="0" w:left="420"/>
        <w:spacing w:line="264" w:before="0" w:after="439" w:lineRule="auto"/>
      </w:pPr>
      <w:r>
        <w:rPr>
          <w:sz w:val="21"/>
          <w:szCs w:val="21"/>
          <w:rFonts w:ascii="Times New Roman" w:hAnsi="Times New Roman" w:cs="Times New Roman"/>
        </w:rPr>
        <w:t>上传命令流程图见图</w:t>
      </w:r>
      <w:r>
        <w:rPr>
          <w:sz w:val="18"/>
          <w:szCs w:val="18"/>
          <w:rFonts w:ascii="Times New Roman" w:hAnsi="Times New Roman" w:cs="Times New Roman"/>
        </w:rPr>
        <w:t xml:space="preserve"> 8</w:t>
      </w:r>
      <w:r>
        <w:rPr>
          <w:sz w:val="22"/>
          <w:szCs w:val="22"/>
          <w:rFonts w:ascii="Times New Roman" w:hAnsi="Times New Roman" w:cs="Times New Roman"/>
        </w:rPr>
        <w:t>。</w:t>
      </w: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jc w:val="center"/>
        <w:spacing w:line="240" w:before="0" w:after="0" w:lineRule="auto"/>
      </w:pPr>
      <w:r>
        <w:rPr>
          <w:sz w:val="18"/>
          <w:szCs w:val="18"/>
          <w:rFonts w:ascii="Times New Roman" w:hAnsi="Times New Roman" w:cs="Times New Roman"/>
        </w:rPr>
        <w:t>10</w:t>
      </w:r>
    </w:p>
    <w:p>
      <w:pPr>
        <w:sectPr>
          <w:type w:val="continuous"/>
          <w:pgSz w:w="11918" w:h="16826"/>
          <w:pgMar w:top="1400" w:right="1304" w:bottom="480" w:left="1133"/>
        </w:sectPr>
      </w:pPr>
    </w:p>
    <w:p>
      <w:pPr>
        <w:spacing w:line="240" w:before="0" w:after="0" w:lineRule="auto"/>
        <w:rPr>
          <w:sz w:val="22"/>
          <w:szCs w:val="22"/>
        </w:rPr>
      </w:pPr>
    </w:p>
    <w:p>
      <w:pPr>
        <w:spacing w:line="240" w:before="0" w:after="0" w:lineRule="auto"/>
        <w:rPr>
          <w:sz w:val="22"/>
          <w:szCs w:val="22"/>
        </w:rPr>
      </w:pPr>
    </w:p>
    <w:p>
      <w:pPr>
        <w:jc w:val="center"/>
        <w:spacing w:line="240" w:before="552" w:after="0" w:lineRule="auto"/>
      </w:pPr>
      <w:r>
        <w:drawing>
          <wp:inline>
            <wp:extent cx="1725168" cy="1752600"/>
            <wp:effectExtent l="0" t="0" r="0" b="143759"/>
            <wp:wrapNone/>
            <wp:docPr id="16" name="Freeform 1"/>
            <wp:cNvGraphicFramePr>
              <a:graphicFrameLocks noChangeAspect="1"/>
            </wp:cNvGraphicFramePr>
            <a:graphic>
              <a:graphicData uri="http://schemas.openxmlformats.org/drawingml/2006/picture">
                <pic:pic xmlns:pic="http://schemas.openxmlformats.org/drawingml/2006/picture">
                  <pic:nvPicPr>
                    <pic:cNvPr id="0" name="Picture16"/>
                    <pic:cNvPicPr/>
                  </pic:nvPicPr>
                  <pic:blipFill>
                    <a:blip r:embed="rId22"/>
                    <a:srcRect l="0" t="0" r="0" b="0"/>
                    <a:stretch>
                      <a:fillRect/>
                    </a:stretch>
                  </pic:blipFill>
                  <pic:spPr>
                    <a:xfrm>
                      <a:off x="0" y="0"/>
                      <a:ext cx="1725168" cy="1752600"/>
                    </a:xfrm>
                    <a:prstGeom prst="rect">
                      <a:avLst/>
                    </a:prstGeom>
                  </pic:spPr>
                </pic:pic>
              </a:graphicData>
            </a:graphic>
          </wp:inline>
        </w:drawing>
      </w:r>
    </w:p>
    <w:p>
      <w:pPr>
        <w:jc w:val="center"/>
        <w:spacing w:line="240" w:before="0" w:after="281" w:lineRule="auto"/>
      </w:pPr>
      <w:r>
        <w:rPr>
          <w:sz w:val="22"/>
          <w:szCs w:val="22"/>
          <w:rFonts w:ascii="Times New Roman" w:hAnsi="Times New Roman" w:cs="Times New Roman"/>
        </w:rPr>
        <w:t xml:space="preserve">图 8 上传命令流程图</w:t>
      </w:r>
    </w:p>
    <w:p>
      <w:pPr>
        <w:spacing w:line="240" w:before="0" w:after="237" w:lineRule="auto"/>
      </w:pPr>
      <w:r>
        <w:rPr>
          <w:sz w:val="21"/>
          <w:szCs w:val="21"/>
          <w:rFonts w:ascii="Arial" w:hAnsi="Arial" w:cs="Arial"/>
        </w:rPr>
        <w:t xml:space="preserve">6.5.3 </w:t>
      </w:r>
      <w:r>
        <w:rPr>
          <w:sz w:val="22"/>
          <w:szCs w:val="22"/>
          <w:rFonts w:ascii="Times New Roman" w:hAnsi="Times New Roman" w:cs="Times New Roman"/>
        </w:rPr>
        <w:t>通知命令（两步）</w:t>
      </w:r>
    </w:p>
    <w:p>
      <w:pPr>
        <w:ind w:firstLine="0" w:left="420"/>
        <w:spacing w:line="240" w:before="0" w:after="137" w:lineRule="auto"/>
      </w:pPr>
      <w:r>
        <w:rPr>
          <w:sz w:val="21"/>
          <w:szCs w:val="21"/>
          <w:rFonts w:ascii="Times New Roman" w:hAnsi="Times New Roman" w:cs="Times New Roman"/>
        </w:rPr>
        <w:t>通知命令流程图见图</w:t>
      </w:r>
      <w:r>
        <w:rPr>
          <w:sz w:val="18"/>
          <w:szCs w:val="18"/>
          <w:rFonts w:ascii="Times New Roman" w:hAnsi="Times New Roman" w:cs="Times New Roman"/>
        </w:rPr>
        <w:t xml:space="preserve"> 9 </w:t>
      </w:r>
      <w:r>
        <w:rPr>
          <w:sz w:val="21"/>
          <w:szCs w:val="21"/>
          <w:rFonts w:ascii="Times New Roman" w:hAnsi="Times New Roman" w:cs="Times New Roman"/>
        </w:rPr>
        <w:t>和图</w:t>
      </w:r>
      <w:r>
        <w:rPr>
          <w:sz w:val="18"/>
          <w:szCs w:val="18"/>
          <w:rFonts w:ascii="Times New Roman" w:hAnsi="Times New Roman" w:cs="Times New Roman"/>
        </w:rPr>
        <w:t xml:space="preserve"> 10</w:t>
      </w:r>
      <w:r>
        <w:rPr>
          <w:sz w:val="22"/>
          <w:szCs w:val="22"/>
          <w:rFonts w:ascii="Times New Roman" w:hAnsi="Times New Roman" w:cs="Times New Roman"/>
        </w:rPr>
        <w:t>。</w:t>
      </w:r>
    </w:p>
    <w:p>
      <w:pPr>
        <w:jc w:val="center"/>
        <w:spacing w:line="240" w:before="0" w:after="0" w:lineRule="auto"/>
      </w:pPr>
      <w:r>
        <w:drawing>
          <wp:inline>
            <wp:extent cx="1630680" cy="1655063"/>
            <wp:effectExtent l="0" t="0" r="0" b="192528"/>
            <wp:wrapNone/>
            <wp:docPr id="17" name="Freeform 1"/>
            <wp:cNvGraphicFramePr>
              <a:graphicFrameLocks noChangeAspect="1"/>
            </wp:cNvGraphicFramePr>
            <a:graphic>
              <a:graphicData uri="http://schemas.openxmlformats.org/drawingml/2006/picture">
                <pic:pic xmlns:pic="http://schemas.openxmlformats.org/drawingml/2006/picture">
                  <pic:nvPicPr>
                    <pic:cNvPr id="0" name="Picture17"/>
                    <pic:cNvPicPr/>
                  </pic:nvPicPr>
                  <pic:blipFill>
                    <a:blip r:embed="rId23"/>
                    <a:srcRect l="0" t="0" r="0" b="0"/>
                    <a:stretch>
                      <a:fillRect/>
                    </a:stretch>
                  </pic:blipFill>
                  <pic:spPr>
                    <a:xfrm>
                      <a:off x="0" y="0"/>
                      <a:ext cx="1630680" cy="1655063"/>
                    </a:xfrm>
                    <a:prstGeom prst="rect">
                      <a:avLst/>
                    </a:prstGeom>
                  </pic:spPr>
                </pic:pic>
              </a:graphicData>
            </a:graphic>
          </wp:inline>
        </w:drawing>
      </w:r>
    </w:p>
    <w:p>
      <w:pPr>
        <w:jc w:val="center"/>
        <w:spacing w:line="240" w:before="0" w:after="288" w:lineRule="auto"/>
      </w:pPr>
      <w:r>
        <w:rPr>
          <w:sz w:val="22"/>
          <w:szCs w:val="22"/>
          <w:rFonts w:ascii="Times New Roman" w:hAnsi="Times New Roman" w:cs="Times New Roman"/>
        </w:rPr>
        <w:t xml:space="preserve">图 9 现场机通知上位机命令流程图</w:t>
      </w:r>
    </w:p>
    <w:p>
      <w:pPr>
        <w:jc w:val="center"/>
        <w:spacing w:line="240" w:before="0" w:after="0" w:lineRule="auto"/>
      </w:pPr>
      <w:r>
        <w:drawing>
          <wp:inline>
            <wp:extent cx="1630680" cy="1655064"/>
            <wp:effectExtent l="0" t="0" r="0" b="192527"/>
            <wp:wrapNone/>
            <wp:docPr id="18" name="Freeform 1"/>
            <wp:cNvGraphicFramePr>
              <a:graphicFrameLocks noChangeAspect="1"/>
            </wp:cNvGraphicFramePr>
            <a:graphic>
              <a:graphicData uri="http://schemas.openxmlformats.org/drawingml/2006/picture">
                <pic:pic xmlns:pic="http://schemas.openxmlformats.org/drawingml/2006/picture">
                  <pic:nvPicPr>
                    <pic:cNvPr id="0" name="Picture18"/>
                    <pic:cNvPicPr/>
                  </pic:nvPicPr>
                  <pic:blipFill>
                    <a:blip r:embed="rId24"/>
                    <a:stretch>
                      <a:fillRect/>
                    </a:stretch>
                  </pic:blipFill>
                  <pic:spPr>
                    <a:xfrm>
                      <a:off x="0" y="0"/>
                      <a:ext cx="1630680" cy="1655064"/>
                    </a:xfrm>
                    <a:prstGeom prst="rect">
                      <a:avLst/>
                    </a:prstGeom>
                  </pic:spPr>
                </pic:pic>
              </a:graphicData>
            </a:graphic>
          </wp:inline>
        </w:drawing>
      </w:r>
    </w:p>
    <w:p>
      <w:pPr>
        <w:jc w:val="center"/>
        <w:spacing w:line="240" w:before="0" w:after="245" w:lineRule="auto"/>
      </w:pPr>
      <w:r>
        <w:rPr>
          <w:sz w:val="22"/>
          <w:szCs w:val="22"/>
          <w:rFonts w:ascii="Times New Roman" w:hAnsi="Times New Roman" w:cs="Times New Roman"/>
        </w:rPr>
        <w:t xml:space="preserve">图 10 上位机通知现场机命令流程图</w:t>
      </w:r>
    </w:p>
    <w:p>
      <w:pPr>
        <w:spacing w:line="240" w:before="0" w:after="171" w:lineRule="auto"/>
      </w:pPr>
      <w:r>
        <w:rPr>
          <w:sz w:val="22"/>
          <w:szCs w:val="22"/>
          <w:rFonts w:ascii="Times New Roman" w:hAnsi="Times New Roman" w:cs="Times New Roman"/>
        </w:rPr>
        <w:t xml:space="preserve">6.6 代码定义</w:t>
      </w:r>
    </w:p>
    <w:p>
      <w:pPr>
        <w:spacing w:line="240" w:before="0" w:after="237" w:lineRule="auto"/>
      </w:pPr>
      <w:r>
        <w:rPr>
          <w:sz w:val="21"/>
          <w:szCs w:val="21"/>
          <w:rFonts w:ascii="Arial" w:hAnsi="Arial" w:cs="Arial"/>
        </w:rPr>
        <w:t xml:space="preserve">6.6.1 </w:t>
      </w:r>
      <w:r>
        <w:rPr>
          <w:sz w:val="22"/>
          <w:szCs w:val="22"/>
          <w:rFonts w:ascii="Times New Roman" w:hAnsi="Times New Roman" w:cs="Times New Roman"/>
        </w:rPr>
        <w:t>系统编码（可扩充）</w:t>
      </w:r>
    </w:p>
    <w:p>
      <w:pPr>
        <w:ind w:firstLine="0" w:left="420"/>
        <w:spacing w:line="264" w:before="0" w:after="391" w:lineRule="auto"/>
      </w:pPr>
      <w:r>
        <w:rPr>
          <w:sz w:val="21"/>
          <w:szCs w:val="21"/>
          <w:rFonts w:ascii="Times New Roman" w:hAnsi="Times New Roman" w:cs="Times New Roman"/>
        </w:rPr>
        <w:t>对应“图</w:t>
      </w:r>
      <w:r>
        <w:rPr>
          <w:sz w:val="18"/>
          <w:szCs w:val="18"/>
          <w:rFonts w:ascii="Times New Roman" w:hAnsi="Times New Roman" w:cs="Times New Roman"/>
        </w:rPr>
        <w:t xml:space="preserve"> 4 </w:t>
      </w:r>
      <w:r>
        <w:rPr>
          <w:sz w:val="22"/>
          <w:szCs w:val="22"/>
          <w:rFonts w:ascii="Times New Roman" w:hAnsi="Times New Roman" w:cs="Times New Roman"/>
        </w:rPr>
        <w:t>通讯协议数据结构”中的系统编码。</w:t>
      </w:r>
    </w:p>
    <w:p>
      <w:pPr>
        <w:spacing w:line="240" w:before="0" w:after="0" w:lineRule="auto"/>
        <w:rPr>
          <w:sz w:val="22"/>
          <w:szCs w:val="22"/>
        </w:rPr>
      </w:pPr>
    </w:p>
    <w:p>
      <w:pPr>
        <w:spacing w:line="240" w:before="0" w:after="0" w:lineRule="auto"/>
        <w:rPr>
          <w:sz w:val="22"/>
          <w:szCs w:val="22"/>
        </w:rPr>
      </w:pPr>
    </w:p>
    <w:p>
      <w:pPr>
        <w:jc w:val="center"/>
        <w:spacing w:line="240" w:before="0" w:after="0" w:lineRule="auto"/>
      </w:pPr>
      <w:r>
        <w:rPr>
          <w:sz w:val="18"/>
          <w:szCs w:val="18"/>
          <w:rFonts w:ascii="Times New Roman" w:hAnsi="Times New Roman" w:cs="Times New Roman"/>
        </w:rPr>
        <w:t>11</w:t>
      </w:r>
    </w:p>
    <w:p>
      <w:pPr>
        <w:sectPr>
          <w:type w:val="continuous"/>
          <w:pgSz w:w="11918" w:h="16826"/>
          <w:pgMar w:top="1440" w:right="1440" w:bottom="480" w:left="1418"/>
        </w:sectPr>
      </w:pPr>
    </w:p>
    <w:p>
      <w:pPr>
        <w:spacing w:line="240" w:before="0" w:after="0" w:lineRule="auto"/>
        <w:rPr>
          <w:sz w:val="22"/>
          <w:szCs w:val="22"/>
        </w:rPr>
      </w:pPr>
    </w:p>
    <w:p>
      <w:pPr>
        <w:spacing w:line="240" w:before="0" w:after="0" w:lineRule="auto"/>
        <w:rPr>
          <w:sz w:val="22"/>
          <w:szCs w:val="22"/>
        </w:rPr>
      </w:pPr>
    </w:p>
    <w:p>
      <w:pPr>
        <w:spacing w:line="240" w:before="0" w:after="41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p>
      <w:pPr>
        <w:spacing w:line="240" w:before="0" w:after="95" w:lineRule="auto"/>
      </w:pPr>
      <w:r>
        <w:rPr>
          <w:sz w:val="21"/>
          <w:szCs w:val="21"/>
          <w:rFonts w:ascii="Arial" w:hAnsi="Arial" w:cs="Arial"/>
        </w:rPr>
        <w:t xml:space="preserve">6.6.1.1 </w:t>
      </w:r>
      <w:r>
        <w:rPr>
          <w:sz w:val="22"/>
          <w:szCs w:val="22"/>
          <w:rFonts w:ascii="Times New Roman" w:hAnsi="Times New Roman" w:cs="Times New Roman"/>
        </w:rPr>
        <w:t>类别划分</w:t>
      </w:r>
    </w:p>
    <w:p>
      <w:pPr>
        <w:ind w:firstLine="0" w:left="420"/>
        <w:spacing w:line="240" w:before="0" w:after="16" w:lineRule="auto"/>
      </w:pPr>
      <w:r>
        <w:rPr>
          <w:sz w:val="22"/>
          <w:szCs w:val="22"/>
          <w:rFonts w:ascii="Times New Roman" w:hAnsi="Times New Roman" w:cs="Times New Roman"/>
        </w:rPr>
        <w:t>系统编码分为四类，每个类别表示一种系统类型：</w:t>
      </w:r>
    </w:p>
    <w:p>
      <w:pPr>
        <w:ind w:firstLine="0" w:left="420"/>
        <w:spacing w:line="240" w:before="0" w:after="16" w:lineRule="auto"/>
      </w:pPr>
      <w:r>
        <w:rPr>
          <w:sz w:val="21"/>
          <w:szCs w:val="21"/>
          <w:rFonts w:ascii="Times New Roman" w:hAnsi="Times New Roman" w:cs="Times New Roman"/>
        </w:rPr>
        <w:t>10</w:t>
      </w:r>
      <w:r>
        <w:rPr>
          <w:sz w:val="21"/>
          <w:szCs w:val="21"/>
          <w:rFonts w:ascii="Times New Roman" w:hAnsi="Times New Roman" w:cs="Times New Roman"/>
        </w:rPr>
        <w:t>～</w:t>
      </w:r>
      <w:r>
        <w:rPr>
          <w:sz w:val="21"/>
          <w:szCs w:val="21"/>
          <w:rFonts w:ascii="Times New Roman" w:hAnsi="Times New Roman" w:cs="Times New Roman"/>
        </w:rPr>
        <w:t xml:space="preserve">29 </w:t>
      </w:r>
      <w:r>
        <w:rPr>
          <w:sz w:val="22"/>
          <w:szCs w:val="22"/>
          <w:rFonts w:ascii="Times New Roman" w:hAnsi="Times New Roman" w:cs="Times New Roman"/>
        </w:rPr>
        <w:t>表示环境质量类别；</w:t>
      </w:r>
    </w:p>
    <w:p>
      <w:pPr>
        <w:ind w:firstLine="0" w:left="420"/>
        <w:spacing w:line="240" w:before="0" w:after="16" w:lineRule="auto"/>
      </w:pPr>
      <w:r>
        <w:rPr>
          <w:sz w:val="21"/>
          <w:szCs w:val="21"/>
          <w:rFonts w:ascii="Times New Roman" w:hAnsi="Times New Roman" w:cs="Times New Roman"/>
        </w:rPr>
        <w:t>30</w:t>
      </w:r>
      <w:r>
        <w:rPr>
          <w:sz w:val="21"/>
          <w:szCs w:val="21"/>
          <w:rFonts w:ascii="Times New Roman" w:hAnsi="Times New Roman" w:cs="Times New Roman"/>
        </w:rPr>
        <w:t>～</w:t>
      </w:r>
      <w:r>
        <w:rPr>
          <w:sz w:val="21"/>
          <w:szCs w:val="21"/>
          <w:rFonts w:ascii="Times New Roman" w:hAnsi="Times New Roman" w:cs="Times New Roman"/>
        </w:rPr>
        <w:t xml:space="preserve">49 </w:t>
      </w:r>
      <w:r>
        <w:rPr>
          <w:sz w:val="22"/>
          <w:szCs w:val="22"/>
          <w:rFonts w:ascii="Times New Roman" w:hAnsi="Times New Roman" w:cs="Times New Roman"/>
        </w:rPr>
        <w:t>表示环境污染源类别；</w:t>
      </w:r>
    </w:p>
    <w:p>
      <w:pPr>
        <w:ind w:firstLine="0" w:left="420"/>
        <w:spacing w:line="240" w:before="0" w:after="16" w:lineRule="auto"/>
      </w:pPr>
      <w:r>
        <w:rPr>
          <w:sz w:val="21"/>
          <w:szCs w:val="21"/>
          <w:rFonts w:ascii="Times New Roman" w:hAnsi="Times New Roman" w:cs="Times New Roman"/>
        </w:rPr>
        <w:t>50</w:t>
      </w:r>
      <w:r>
        <w:rPr>
          <w:sz w:val="21"/>
          <w:szCs w:val="21"/>
          <w:rFonts w:ascii="Times New Roman" w:hAnsi="Times New Roman" w:cs="Times New Roman"/>
        </w:rPr>
        <w:t>～</w:t>
      </w:r>
      <w:r>
        <w:rPr>
          <w:sz w:val="21"/>
          <w:szCs w:val="21"/>
          <w:rFonts w:ascii="Times New Roman" w:hAnsi="Times New Roman" w:cs="Times New Roman"/>
        </w:rPr>
        <w:t xml:space="preserve">69 </w:t>
      </w:r>
      <w:r>
        <w:rPr>
          <w:sz w:val="22"/>
          <w:szCs w:val="22"/>
          <w:rFonts w:ascii="Times New Roman" w:hAnsi="Times New Roman" w:cs="Times New Roman"/>
        </w:rPr>
        <w:t>表示工况类别；</w:t>
      </w:r>
    </w:p>
    <w:p>
      <w:pPr>
        <w:ind w:firstLine="0" w:left="420"/>
        <w:spacing w:line="240" w:before="0" w:after="16" w:lineRule="auto"/>
      </w:pPr>
      <w:r>
        <w:rPr>
          <w:sz w:val="21"/>
          <w:szCs w:val="21"/>
          <w:rFonts w:ascii="Times New Roman" w:hAnsi="Times New Roman" w:cs="Times New Roman"/>
        </w:rPr>
        <w:t xml:space="preserve">91~99 </w:t>
      </w:r>
      <w:r>
        <w:rPr>
          <w:sz w:val="22"/>
          <w:szCs w:val="22"/>
          <w:rFonts w:ascii="Times New Roman" w:hAnsi="Times New Roman" w:cs="Times New Roman"/>
        </w:rPr>
        <w:t>表示系统交互类别；</w:t>
      </w:r>
    </w:p>
    <w:p>
      <w:pPr>
        <w:ind w:firstLine="0" w:left="420"/>
        <w:spacing w:line="240" w:before="0" w:after="255" w:lineRule="auto"/>
      </w:pPr>
      <w:r>
        <w:rPr>
          <w:sz w:val="21"/>
          <w:szCs w:val="21"/>
          <w:rFonts w:ascii="Times New Roman" w:hAnsi="Times New Roman" w:cs="Times New Roman"/>
        </w:rPr>
        <w:t>A0</w:t>
      </w:r>
      <w:r>
        <w:rPr>
          <w:sz w:val="21"/>
          <w:szCs w:val="21"/>
          <w:rFonts w:ascii="Times New Roman" w:hAnsi="Times New Roman" w:cs="Times New Roman"/>
        </w:rPr>
        <w:t>～</w:t>
      </w:r>
      <w:r>
        <w:rPr>
          <w:sz w:val="21"/>
          <w:szCs w:val="21"/>
          <w:rFonts w:ascii="Times New Roman" w:hAnsi="Times New Roman" w:cs="Times New Roman"/>
        </w:rPr>
        <w:t xml:space="preserve">Z9 </w:t>
      </w:r>
      <w:r>
        <w:rPr>
          <w:sz w:val="22"/>
          <w:szCs w:val="22"/>
          <w:rFonts w:ascii="Times New Roman" w:hAnsi="Times New Roman" w:cs="Times New Roman"/>
        </w:rPr>
        <w:t>用于未知系统编码扩展。</w:t>
      </w:r>
    </w:p>
    <w:p>
      <w:pPr>
        <w:spacing w:line="240" w:before="0" w:after="95" w:lineRule="auto"/>
      </w:pPr>
      <w:r>
        <w:rPr>
          <w:sz w:val="21"/>
          <w:szCs w:val="21"/>
          <w:rFonts w:ascii="Arial" w:hAnsi="Arial" w:cs="Arial"/>
        </w:rPr>
        <w:t xml:space="preserve">6.6.1.2 </w:t>
      </w:r>
      <w:r>
        <w:rPr>
          <w:sz w:val="22"/>
          <w:szCs w:val="22"/>
          <w:rFonts w:ascii="Times New Roman" w:hAnsi="Times New Roman" w:cs="Times New Roman"/>
        </w:rPr>
        <w:t>系统编码方法</w:t>
      </w:r>
    </w:p>
    <w:p>
      <w:pPr>
        <w:ind w:firstLine="0" w:left="420"/>
        <w:spacing w:line="240" w:before="0" w:after="219" w:lineRule="auto"/>
      </w:pPr>
      <w:r>
        <w:rPr>
          <w:sz w:val="21"/>
          <w:szCs w:val="21"/>
          <w:rFonts w:ascii="Times New Roman" w:hAnsi="Times New Roman" w:cs="Times New Roman"/>
        </w:rPr>
        <w:t>系统编码（见表</w:t>
      </w:r>
      <w:r>
        <w:rPr>
          <w:sz w:val="18"/>
          <w:szCs w:val="18"/>
          <w:rFonts w:ascii="Times New Roman" w:hAnsi="Times New Roman" w:cs="Times New Roman"/>
        </w:rPr>
        <w:t xml:space="preserve"> 5</w:t>
      </w:r>
      <w:r>
        <w:rPr>
          <w:sz w:val="21"/>
          <w:szCs w:val="21"/>
          <w:rFonts w:ascii="Times New Roman" w:hAnsi="Times New Roman" w:cs="Times New Roman"/>
        </w:rPr>
        <w:t>）由两位取值</w:t>
      </w:r>
      <w:r>
        <w:rPr>
          <w:sz w:val="18"/>
          <w:szCs w:val="18"/>
          <w:rFonts w:ascii="Times New Roman" w:hAnsi="Times New Roman" w:cs="Times New Roman"/>
        </w:rPr>
        <w:t xml:space="preserve"> 0~9</w:t>
      </w:r>
      <w:r>
        <w:rPr>
          <w:sz w:val="21"/>
          <w:szCs w:val="21"/>
          <w:rFonts w:ascii="Times New Roman" w:hAnsi="Times New Roman" w:cs="Times New Roman"/>
        </w:rPr>
        <w:t>、</w:t>
      </w:r>
      <w:r>
        <w:rPr>
          <w:sz w:val="21"/>
          <w:szCs w:val="21"/>
          <w:rFonts w:ascii="Times New Roman" w:hAnsi="Times New Roman" w:cs="Times New Roman"/>
        </w:rPr>
        <w:t xml:space="preserve">A~Z </w:t>
      </w:r>
      <w:r>
        <w:rPr>
          <w:sz w:val="22"/>
          <w:szCs w:val="22"/>
          <w:rFonts w:ascii="Times New Roman" w:hAnsi="Times New Roman" w:cs="Times New Roman"/>
        </w:rPr>
        <w:t>的字符表示。</w:t>
      </w:r>
    </w:p>
    <w:p>
      <w:pPr>
        <w:jc w:val="center"/>
        <w:spacing w:line="240" w:before="0" w:after="236" w:lineRule="auto"/>
      </w:pPr>
      <w:r>
        <w:rPr>
          <w:sz w:val="22"/>
          <w:szCs w:val="22"/>
          <w:rFonts w:ascii="Times New Roman" w:hAnsi="Times New Roman" w:cs="Times New Roman"/>
        </w:rPr>
        <w:t xml:space="preserve">表 5 系统编码表（引用 GB/T16706-1996）</w:t>
      </w:r>
    </w:p>
    <w:tbl>
      <w:tblPr>
        <w:tblStyle w:val="TableGrid"/>
        <w:tblW w:w="8609" w:type="dxa"/>
        <w:tblInd w:w="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467"/>
        <w:gridCol w:w="1294"/>
        <w:gridCol w:w="2889"/>
      </w:tblGrid>
      <w:tr>
        <w:tc>
          <w:tcPr>
            <w:shd w:val="clear" w:color="auto" w:fill="00FFFF"/>
            <w:tcW w:w="446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系统名称</w:t>
            </w:r>
          </w:p>
        </w:tc>
        <w:tc>
          <w:tcPr>
            <w:shd w:val="clear" w:color="auto" w:fill="00FFFF"/>
            <w:tcW w:w="12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系统编码</w:t>
            </w:r>
          </w:p>
        </w:tc>
        <w:tc>
          <w:tcPr>
            <w:shd w:val="clear" w:color="auto" w:fill="00FFFF"/>
            <w:tcW w:w="288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描述</w:t>
            </w:r>
          </w:p>
        </w:tc>
      </w:tr>
      <w:tr>
        <w:tc>
          <w:tcPr>
            <w:tcW w:w="446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地表水质量监测</w:t>
            </w:r>
          </w:p>
        </w:tc>
        <w:tc>
          <w:tcPr>
            <w:tcW w:w="12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21</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空气质量监测</w:t>
            </w:r>
          </w:p>
        </w:tc>
        <w:tc>
          <w:tcPr>
            <w:tcW w:w="1294"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22</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声环境质量监测</w:t>
            </w:r>
          </w:p>
        </w:tc>
        <w:tc>
          <w:tcPr>
            <w:tcW w:w="12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23</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地下水质量监测</w:t>
            </w:r>
          </w:p>
        </w:tc>
        <w:tc>
          <w:tcPr>
            <w:tcW w:w="12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24</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土壤质量监测</w:t>
            </w:r>
          </w:p>
        </w:tc>
        <w:tc>
          <w:tcPr>
            <w:tcW w:w="12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25</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海水质量监测</w:t>
            </w:r>
          </w:p>
        </w:tc>
        <w:tc>
          <w:tcPr>
            <w:tcW w:w="12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26</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挥发性有机物监测</w:t>
            </w:r>
          </w:p>
        </w:tc>
        <w:tc>
          <w:tcPr>
            <w:tcW w:w="12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27</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大气环境污染源</w:t>
            </w:r>
          </w:p>
        </w:tc>
        <w:tc>
          <w:tcPr>
            <w:tcW w:w="1294"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31</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地表水体环境污染源</w:t>
            </w:r>
          </w:p>
        </w:tc>
        <w:tc>
          <w:tcPr>
            <w:tcW w:w="12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32</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地下水体环境污染源</w:t>
            </w:r>
          </w:p>
        </w:tc>
        <w:tc>
          <w:tcPr>
            <w:tcW w:w="12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33</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海洋环境污染源</w:t>
            </w:r>
          </w:p>
        </w:tc>
        <w:tc>
          <w:tcPr>
            <w:tcW w:w="12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34</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土壤环境污染源</w:t>
            </w:r>
          </w:p>
        </w:tc>
        <w:tc>
          <w:tcPr>
            <w:tcW w:w="12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35</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声环境污染源</w:t>
            </w:r>
          </w:p>
        </w:tc>
        <w:tc>
          <w:tcPr>
            <w:tcW w:w="12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36</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振动环境污染源</w:t>
            </w:r>
          </w:p>
        </w:tc>
        <w:tc>
          <w:tcPr>
            <w:tcW w:w="1294"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37</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放射性环境污染源</w:t>
            </w:r>
          </w:p>
        </w:tc>
        <w:tc>
          <w:tcPr>
            <w:tcW w:w="12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38</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工地扬尘污染源</w:t>
            </w:r>
          </w:p>
        </w:tc>
        <w:tc>
          <w:tcPr>
            <w:tcW w:w="12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39</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电磁环境污染源</w:t>
            </w:r>
          </w:p>
        </w:tc>
        <w:tc>
          <w:tcPr>
            <w:tcW w:w="12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41</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烟气排放过程监控</w:t>
            </w:r>
          </w:p>
        </w:tc>
        <w:tc>
          <w:tcPr>
            <w:tcW w:w="12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51</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污水排放过程监控</w:t>
            </w:r>
          </w:p>
        </w:tc>
        <w:tc>
          <w:tcPr>
            <w:tcW w:w="12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52</w:t>
            </w:r>
          </w:p>
        </w:tc>
        <w:tc>
          <w:tcPr>
            <w:tcW w:w="288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4467"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系统交互</w:t>
            </w:r>
          </w:p>
        </w:tc>
        <w:tc>
          <w:tcPr>
            <w:tcW w:w="1294"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91</w:t>
            </w:r>
          </w:p>
        </w:tc>
        <w:tc>
          <w:tcPr>
            <w:tcW w:w="2889"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用于现场机和上位机的交互</w:t>
            </w:r>
          </w:p>
        </w:tc>
      </w:tr>
    </w:tbl>
    <w:p>
      <w:pPr>
        <w:spacing w:line="264" w:before="0" w:after="0" w:lineRule="auto"/>
        <w:rPr>
          <w:sz w:val="2"/>
          <w:szCs w:val="2"/>
          <w:rFonts w:ascii="Arial" w:hAnsi="Arial" w:cs="Arial"/>
        </w:rPr>
      </w:pPr>
    </w:p>
    <w:p>
      <w:pPr>
        <w:spacing w:line="240" w:before="95" w:after="235" w:lineRule="auto"/>
      </w:pPr>
      <w:r>
        <w:rPr>
          <w:sz w:val="21"/>
          <w:szCs w:val="21"/>
          <w:rFonts w:ascii="Arial" w:hAnsi="Arial" w:cs="Arial"/>
        </w:rPr>
        <w:t xml:space="preserve">6.6.2 </w:t>
      </w:r>
      <w:r>
        <w:rPr>
          <w:sz w:val="22"/>
          <w:szCs w:val="22"/>
          <w:rFonts w:ascii="Times New Roman" w:hAnsi="Times New Roman" w:cs="Times New Roman"/>
        </w:rPr>
        <w:t>执行结果定义（可扩充）</w:t>
      </w:r>
    </w:p>
    <w:p>
      <w:pPr>
        <w:ind w:firstLine="0" w:left="420"/>
        <w:spacing w:line="240" w:before="0" w:after="219" w:lineRule="auto"/>
      </w:pPr>
      <w:r>
        <w:rPr>
          <w:sz w:val="21"/>
          <w:szCs w:val="21"/>
          <w:rFonts w:ascii="Times New Roman" w:hAnsi="Times New Roman" w:cs="Times New Roman"/>
        </w:rPr>
        <w:t>执行结果定义如表</w:t>
      </w:r>
      <w:r>
        <w:rPr>
          <w:sz w:val="18"/>
          <w:szCs w:val="18"/>
          <w:rFonts w:ascii="Arial" w:hAnsi="Arial" w:cs="Arial"/>
        </w:rPr>
        <w:t xml:space="preserve"> 6 </w:t>
      </w:r>
      <w:r>
        <w:rPr>
          <w:sz w:val="22"/>
          <w:szCs w:val="22"/>
          <w:rFonts w:ascii="Times New Roman" w:hAnsi="Times New Roman" w:cs="Times New Roman"/>
        </w:rPr>
        <w:t>所示。</w:t>
      </w:r>
    </w:p>
    <w:p>
      <w:pPr>
        <w:jc w:val="center"/>
        <w:spacing w:line="240" w:before="0" w:after="238" w:lineRule="auto"/>
      </w:pPr>
      <w:r>
        <w:rPr>
          <w:sz w:val="22"/>
          <w:szCs w:val="22"/>
          <w:rFonts w:ascii="Times New Roman" w:hAnsi="Times New Roman" w:cs="Times New Roman"/>
        </w:rPr>
        <w:t xml:space="preserve">表 6 执行结果定义表</w:t>
      </w:r>
    </w:p>
    <w:tbl>
      <w:tblPr>
        <w:tblStyle w:val="TableGrid"/>
        <w:tblW w:w="8693" w:type="dxa"/>
        <w:tblInd w:w="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512"/>
        <w:gridCol w:w="4289"/>
        <w:gridCol w:w="2892"/>
      </w:tblGrid>
      <w:tr>
        <w:tc>
          <w:tcPr>
            <w:shd w:val="clear" w:color="auto" w:fill="00FFFF"/>
            <w:tcW w:w="151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编号</w:t>
            </w:r>
          </w:p>
        </w:tc>
        <w:tc>
          <w:tcPr>
            <w:shd w:val="clear" w:color="auto" w:fill="00FFFF"/>
            <w:tcW w:w="4289" w:type="dxa"/>
            <w:left w:val="single" w:sz="6" w:space="0" w:color="auto"/>
            <w:right w:val="single" w:sz="14"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描述</w:t>
            </w:r>
          </w:p>
        </w:tc>
        <w:tc>
          <w:tcPr>
            <w:shd w:val="clear" w:color="auto" w:fill="00FFFF"/>
            <w:tcW w:w="2892" w:type="dxa"/>
            <w:left w:val="single" w:sz="14"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备注</w:t>
            </w:r>
          </w:p>
        </w:tc>
      </w:tr>
      <w:tr>
        <w:tc>
          <w:tcPr>
            <w:tcW w:w="15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w:t>
            </w:r>
          </w:p>
        </w:tc>
        <w:tc>
          <w:tcPr>
            <w:tcW w:w="4289" w:type="dxa"/>
            <w:left w:val="single" w:sz="6" w:space="0" w:color="auto"/>
            <w:right w:val="single" w:sz="14"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执行成功</w:t>
            </w:r>
          </w:p>
        </w:tc>
        <w:tc>
          <w:tcPr>
            <w:tcW w:w="2892" w:type="dxa"/>
            <w:left w:val="single" w:sz="14"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5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w:t>
            </w:r>
          </w:p>
        </w:tc>
        <w:tc>
          <w:tcPr>
            <w:tcW w:w="4289" w:type="dxa"/>
            <w:left w:val="single" w:sz="6" w:space="0" w:color="auto"/>
            <w:right w:val="single" w:sz="14"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执行失败，但不知道原因</w:t>
            </w:r>
          </w:p>
        </w:tc>
        <w:tc>
          <w:tcPr>
            <w:tcW w:w="2892" w:type="dxa"/>
            <w:left w:val="single" w:sz="14"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bl>
    <w:p>
      <w:pPr>
        <w:spacing w:line="264" w:before="0" w:after="0" w:lineRule="auto"/>
        <w:rPr>
          <w:sz w:val="2"/>
          <w:szCs w:val="2"/>
          <w:rFonts w:ascii="Arial" w:hAnsi="Arial" w:cs="Arial"/>
        </w:rPr>
      </w:pPr>
    </w:p>
    <w:p>
      <w:pPr>
        <w:jc w:val="center"/>
        <w:spacing w:line="240" w:before="172" w:after="0" w:lineRule="auto"/>
      </w:pPr>
      <w:r>
        <w:rPr>
          <w:sz w:val="18"/>
          <w:szCs w:val="18"/>
          <w:rFonts w:ascii="Times New Roman" w:hAnsi="Times New Roman" w:cs="Times New Roman"/>
        </w:rPr>
        <w:t>12</w:t>
      </w:r>
    </w:p>
    <w:p>
      <w:pPr>
        <w:sectPr>
          <w:type w:val="continuous"/>
          <w:pgSz w:w="11918" w:h="16826"/>
          <w:pgMar w:top="1400" w:right="1440" w:bottom="480" w:left="1133"/>
        </w:sectPr>
      </w:pPr>
    </w:p>
    <w:p>
      <w:pPr>
        <w:spacing w:line="240" w:before="0" w:after="0" w:lineRule="auto"/>
        <w:rPr>
          <w:sz w:val="22"/>
          <w:szCs w:val="22"/>
        </w:rPr>
      </w:pPr>
    </w:p>
    <w:p>
      <w:pPr>
        <w:spacing w:line="240" w:before="0" w:after="0" w:lineRule="auto"/>
        <w:rPr>
          <w:sz w:val="22"/>
          <w:szCs w:val="22"/>
        </w:rPr>
      </w:pPr>
    </w:p>
    <w:tbl>
      <w:tblPr>
        <w:tblStyle w:val="TableGrid"/>
        <w:tblW w:w="8693" w:type="dxa"/>
        <w:tblInd w:w="17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512"/>
        <w:gridCol w:w="4304"/>
        <w:gridCol w:w="2878"/>
      </w:tblGrid>
      <w:tr>
        <w:tc>
          <w:tcPr>
            <w:shd w:val="clear" w:color="auto" w:fill="00FFFF"/>
            <w:tcW w:w="15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编号</w:t>
            </w:r>
          </w:p>
        </w:tc>
        <w:tc>
          <w:tcPr>
            <w:shd w:val="clear" w:color="auto" w:fill="00FFFF"/>
            <w:tcW w:w="430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描述</w:t>
            </w:r>
          </w:p>
        </w:tc>
        <w:tc>
          <w:tcPr>
            <w:shd w:val="clear" w:color="auto" w:fill="00FFFF"/>
            <w:tcW w:w="287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备注</w:t>
            </w:r>
          </w:p>
        </w:tc>
      </w:tr>
      <w:tr>
        <w:tc>
          <w:tcPr>
            <w:tcW w:w="15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w:t>
            </w:r>
          </w:p>
        </w:tc>
        <w:tc>
          <w:tcPr>
            <w:tcW w:w="430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命令请求条件错误</w:t>
            </w:r>
          </w:p>
        </w:tc>
        <w:tc>
          <w:tcPr>
            <w:tcW w:w="2878"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51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4</w:t>
            </w:r>
          </w:p>
        </w:tc>
        <w:tc>
          <w:tcPr>
            <w:tcW w:w="4304"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通讯超时</w:t>
            </w:r>
          </w:p>
        </w:tc>
        <w:tc>
          <w:tcPr>
            <w:tcW w:w="2878"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5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5</w:t>
            </w:r>
          </w:p>
        </w:tc>
        <w:tc>
          <w:tcPr>
            <w:tcW w:w="430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系统繁忙不能执行</w:t>
            </w:r>
          </w:p>
        </w:tc>
        <w:tc>
          <w:tcPr>
            <w:tcW w:w="2878"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5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6</w:t>
            </w:r>
          </w:p>
        </w:tc>
        <w:tc>
          <w:tcPr>
            <w:tcW w:w="430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系统故障</w:t>
            </w:r>
          </w:p>
        </w:tc>
        <w:tc>
          <w:tcPr>
            <w:tcW w:w="2878"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5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100</w:t>
            </w:r>
          </w:p>
        </w:tc>
        <w:tc>
          <w:tcPr>
            <w:tcW w:w="430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没有数据</w:t>
            </w:r>
          </w:p>
        </w:tc>
        <w:tc>
          <w:tcPr>
            <w:tcW w:w="2878"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bl>
    <w:p>
      <w:pPr>
        <w:spacing w:line="264" w:before="0" w:after="0" w:lineRule="auto"/>
        <w:rPr>
          <w:sz w:val="2"/>
          <w:szCs w:val="2"/>
          <w:rFonts w:ascii="Arial" w:hAnsi="Arial" w:cs="Arial"/>
        </w:rPr>
      </w:pPr>
    </w:p>
    <w:p>
      <w:pPr>
        <w:ind w:firstLine="0" w:left="1418"/>
        <w:spacing w:line="264" w:before="407" w:after="6229" w:lineRule="auto"/>
      </w:pPr>
      <w:r>
        <w:rPr>
          <w:sz w:val="21"/>
          <w:szCs w:val="21"/>
          <w:rFonts w:ascii="Arial" w:hAnsi="Arial" w:cs="Arial"/>
        </w:rPr>
        <w:t xml:space="preserve">6.6.3 </w:t>
      </w:r>
      <w:r>
        <w:rPr>
          <w:sz w:val="21"/>
          <w:szCs w:val="21"/>
          <w:rFonts w:ascii="Times New Roman" w:hAnsi="Times New Roman" w:cs="Times New Roman"/>
        </w:rPr>
        <w:t>请求命令返回（可扩充）</w:t>
      </w:r>
    </w:p>
    <w:p>
      <w:pPr>
        <w:ind w:firstLine="0" w:left="1838"/>
        <w:spacing w:line="264" w:before="0" w:after="5737" w:lineRule="auto"/>
      </w:pPr>
      <w:r>
        <w:rPr>
          <w:sz w:val="21"/>
          <w:szCs w:val="21"/>
          <w:rFonts w:ascii="Times New Roman" w:hAnsi="Times New Roman" w:cs="Times New Roman"/>
        </w:rPr>
        <w:t>请求命令返回如表</w:t>
      </w:r>
      <w:r>
        <w:rPr>
          <w:sz w:val="18"/>
          <w:szCs w:val="18"/>
          <w:rFonts w:ascii="Arial" w:hAnsi="Arial" w:cs="Arial"/>
        </w:rPr>
        <w:t xml:space="preserve"> 7 </w:t>
      </w:r>
      <w:r>
        <w:rPr>
          <w:sz w:val="21"/>
          <w:szCs w:val="21"/>
          <w:rFonts w:ascii="Times New Roman" w:hAnsi="Times New Roman" w:cs="Times New Roman"/>
        </w:rPr>
        <w:t>所示。</w:t>
      </w:r>
    </w:p>
    <w:p>
      <w:pPr>
        <w:jc w:val="center"/>
        <w:spacing w:line="264" w:before="0" w:after="5264" w:lineRule="auto"/>
      </w:pPr>
      <w:r>
        <w:rPr>
          <w:sz w:val="21"/>
          <w:szCs w:val="21"/>
          <w:rFonts w:ascii="Times New Roman" w:hAnsi="Times New Roman" w:cs="Times New Roman"/>
        </w:rPr>
        <w:t xml:space="preserve">表 7 请求命令返回表</w:t>
      </w:r>
    </w:p>
    <w:tbl>
      <w:tblPr>
        <w:tblStyle w:val="TableGrid"/>
        <w:tblW w:w="8741" w:type="dxa"/>
        <w:tblInd w:w="17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536"/>
        <w:gridCol w:w="4304"/>
        <w:gridCol w:w="2902"/>
      </w:tblGrid>
      <w:tr>
        <w:tc>
          <w:tcPr>
            <w:shd w:val="clear" w:color="auto" w:fill="00FFFF"/>
            <w:tcW w:w="1536" w:type="dxa"/>
            <w:left w:val="single" w:sz="6" w:space="0" w:color="auto"/>
            <w:right w:val="single" w:sz="6" w:space="0" w:color="auto"/>
            <w:bottom w:val="single" w:sz="6" w:space="0" w:color="auto"/>
            <w:tcMar>
              <w:top w:w="0" w:type="dxa"/>
            </w:tcMar>
          </w:tcPr>
          <w:p>
            <w:pPr>
              <w:jc w:val="center"/>
              <w:spacing w:line="240" w:before="40" w:after="44" w:lineRule="auto"/>
            </w:pPr>
            <w:r>
              <w:rPr>
                <w:sz w:val="18"/>
                <w:szCs w:val="18"/>
                <w:rFonts w:ascii="Times New Roman" w:hAnsi="Times New Roman" w:cs="Times New Roman"/>
              </w:rPr>
              <w:t>编号</w:t>
            </w:r>
          </w:p>
        </w:tc>
        <w:tc>
          <w:tcPr>
            <w:shd w:val="clear" w:color="auto" w:fill="00FFFF"/>
            <w:tcW w:w="4304" w:type="dxa"/>
            <w:left w:val="single" w:sz="6" w:space="0" w:color="auto"/>
            <w:right w:val="single" w:sz="6" w:space="0" w:color="auto"/>
            <w:bottom w:val="single" w:sz="6" w:space="0" w:color="auto"/>
            <w:tcMar>
              <w:top w:w="0" w:type="dxa"/>
            </w:tcMar>
          </w:tcPr>
          <w:p>
            <w:pPr>
              <w:jc w:val="center"/>
              <w:spacing w:line="240" w:before="40" w:after="44" w:lineRule="auto"/>
            </w:pPr>
            <w:r>
              <w:rPr>
                <w:sz w:val="18"/>
                <w:szCs w:val="18"/>
                <w:rFonts w:ascii="Times New Roman" w:hAnsi="Times New Roman" w:cs="Times New Roman"/>
              </w:rPr>
              <w:t>描述</w:t>
            </w:r>
          </w:p>
        </w:tc>
        <w:tc>
          <w:tcPr>
            <w:shd w:val="clear" w:color="auto" w:fill="00FFFF"/>
            <w:tcW w:w="2902" w:type="dxa"/>
            <w:left w:val="single" w:sz="6" w:space="0" w:color="auto"/>
            <w:right w:val="single" w:sz="6" w:space="0" w:color="auto"/>
            <w:bottom w:val="single" w:sz="6" w:space="0" w:color="auto"/>
            <w:tcMar>
              <w:top w:w="0" w:type="dxa"/>
            </w:tcMar>
          </w:tcPr>
          <w:p>
            <w:pPr>
              <w:jc w:val="center"/>
              <w:spacing w:line="240" w:before="40" w:after="44" w:lineRule="auto"/>
            </w:pPr>
            <w:r>
              <w:rPr>
                <w:sz w:val="18"/>
                <w:szCs w:val="18"/>
                <w:rFonts w:ascii="Times New Roman" w:hAnsi="Times New Roman" w:cs="Times New Roman"/>
              </w:rPr>
              <w:t>备注</w:t>
            </w:r>
          </w:p>
        </w:tc>
      </w:tr>
      <w:tr>
        <w:tc>
          <w:tcPr>
            <w:tcW w:w="15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w:t>
            </w:r>
          </w:p>
        </w:tc>
        <w:tc>
          <w:tcPr>
            <w:tcW w:w="430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准备执行请求</w:t>
            </w:r>
          </w:p>
        </w:tc>
        <w:tc>
          <w:tcPr>
            <w:tcW w:w="2902"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5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w:t>
            </w:r>
          </w:p>
        </w:tc>
        <w:tc>
          <w:tcPr>
            <w:tcW w:w="430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请求被拒绝</w:t>
            </w:r>
          </w:p>
        </w:tc>
        <w:tc>
          <w:tcPr>
            <w:tcW w:w="2902"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536"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3</w:t>
            </w:r>
          </w:p>
        </w:tc>
        <w:tc>
          <w:tcPr>
            <w:tcW w:w="4304"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 xml:space="preserve">PW 错误</w:t>
            </w:r>
          </w:p>
        </w:tc>
        <w:tc>
          <w:tcPr>
            <w:tcW w:w="2902"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5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4</w:t>
            </w:r>
          </w:p>
        </w:tc>
        <w:tc>
          <w:tcPr>
            <w:tcW w:w="430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 xml:space="preserve">MN 错误</w:t>
            </w:r>
          </w:p>
        </w:tc>
        <w:tc>
          <w:tcPr>
            <w:tcW w:w="2902"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5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5</w:t>
            </w:r>
          </w:p>
        </w:tc>
        <w:tc>
          <w:tcPr>
            <w:tcW w:w="430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 xml:space="preserve">ST 错误</w:t>
            </w:r>
          </w:p>
        </w:tc>
        <w:tc>
          <w:tcPr>
            <w:tcW w:w="2902"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5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6</w:t>
            </w:r>
          </w:p>
        </w:tc>
        <w:tc>
          <w:tcPr>
            <w:tcW w:w="430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 xml:space="preserve">Flag 错误</w:t>
            </w:r>
          </w:p>
        </w:tc>
        <w:tc>
          <w:tcPr>
            <w:tcW w:w="2902"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5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7</w:t>
            </w:r>
          </w:p>
        </w:tc>
        <w:tc>
          <w:tcPr>
            <w:tcW w:w="430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 xml:space="preserve">QN 错误</w:t>
            </w:r>
          </w:p>
        </w:tc>
        <w:tc>
          <w:tcPr>
            <w:tcW w:w="2902"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5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8</w:t>
            </w:r>
          </w:p>
        </w:tc>
        <w:tc>
          <w:tcPr>
            <w:tcW w:w="430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 xml:space="preserve">CN 错误</w:t>
            </w:r>
          </w:p>
        </w:tc>
        <w:tc>
          <w:tcPr>
            <w:tcW w:w="2902"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536"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9</w:t>
            </w:r>
          </w:p>
        </w:tc>
        <w:tc>
          <w:tcPr>
            <w:tcW w:w="4304"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 xml:space="preserve">CRC 校验错误</w:t>
            </w:r>
          </w:p>
        </w:tc>
        <w:tc>
          <w:tcPr>
            <w:tcW w:w="2902"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5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100</w:t>
            </w:r>
          </w:p>
        </w:tc>
        <w:tc>
          <w:tcPr>
            <w:tcW w:w="430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未知错误</w:t>
            </w:r>
          </w:p>
        </w:tc>
        <w:tc>
          <w:tcPr>
            <w:tcW w:w="2902"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bl>
    <w:p>
      <w:pPr>
        <w:spacing w:line="264" w:before="0" w:after="0" w:lineRule="auto"/>
        <w:rPr>
          <w:sz w:val="2"/>
          <w:szCs w:val="2"/>
          <w:rFonts w:ascii="Arial" w:hAnsi="Arial" w:cs="Arial"/>
        </w:rPr>
      </w:pPr>
    </w:p>
    <w:p>
      <w:pPr>
        <w:ind w:firstLine="0" w:left="1418"/>
        <w:spacing w:line="264" w:before="95" w:after="1172" w:lineRule="auto"/>
      </w:pPr>
      <w:r>
        <w:rPr>
          <w:sz w:val="21"/>
          <w:szCs w:val="21"/>
          <w:rFonts w:ascii="Arial" w:hAnsi="Arial" w:cs="Arial"/>
        </w:rPr>
        <w:t xml:space="preserve">6.6.4 </w:t>
      </w:r>
      <w:r>
        <w:rPr>
          <w:sz w:val="21"/>
          <w:szCs w:val="21"/>
          <w:rFonts w:ascii="Times New Roman" w:hAnsi="Times New Roman" w:cs="Times New Roman"/>
        </w:rPr>
        <w:t>数据标记（可扩充）</w:t>
      </w:r>
    </w:p>
    <w:p>
      <w:pPr>
        <w:ind w:firstLine="0" w:left="1838"/>
        <w:spacing w:line="264" w:before="0" w:after="680" w:lineRule="auto"/>
      </w:pPr>
      <w:r>
        <w:rPr>
          <w:sz w:val="21"/>
          <w:szCs w:val="21"/>
          <w:rFonts w:ascii="Times New Roman" w:hAnsi="Times New Roman" w:cs="Times New Roman"/>
        </w:rPr>
        <w:t>数据标记如表</w:t>
      </w:r>
      <w:r>
        <w:rPr>
          <w:sz w:val="18"/>
          <w:szCs w:val="18"/>
          <w:rFonts w:ascii="Arial" w:hAnsi="Arial" w:cs="Arial"/>
        </w:rPr>
        <w:t xml:space="preserve"> 8 </w:t>
      </w:r>
      <w:r>
        <w:rPr>
          <w:sz w:val="21"/>
          <w:szCs w:val="21"/>
          <w:rFonts w:ascii="Times New Roman" w:hAnsi="Times New Roman" w:cs="Times New Roman"/>
        </w:rPr>
        <w:t>所示。</w:t>
      </w:r>
    </w:p>
    <w:p>
      <w:pPr>
        <w:jc w:val="center"/>
        <w:spacing w:line="264" w:before="0" w:after="208" w:lineRule="auto"/>
      </w:pPr>
      <w:r>
        <w:rPr>
          <w:sz w:val="21"/>
          <w:szCs w:val="21"/>
          <w:rFonts w:ascii="Times New Roman" w:hAnsi="Times New Roman" w:cs="Times New Roman"/>
        </w:rPr>
        <w:t xml:space="preserve">表 8 数据标记表</w:t>
      </w:r>
    </w:p>
    <w:tbl>
      <w:tblPr>
        <w:tblStyle w:val="TableGrid"/>
        <w:tblW w:w="8972" w:type="dxa"/>
        <w:tblInd w:w="1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938"/>
        <w:gridCol w:w="6034"/>
      </w:tblGrid>
      <w:tr>
        <w:tc>
          <w:tcPr>
            <w:shd w:val="clear" w:color="auto" w:fill="00FFFF"/>
            <w:tcW w:w="2938" w:type="dxa"/>
            <w:left w:val="single" w:sz="6" w:space="0" w:color="auto"/>
            <w:right w:val="single" w:sz="6" w:space="0" w:color="auto"/>
            <w:top w:val="single" w:sz="6" w:space="0" w:color="00FFFF"/>
            <w:bottom w:val="single" w:sz="6" w:space="0" w:color="auto"/>
          </w:tcPr>
          <w:p>
            <w:pPr>
              <w:jc w:val="center"/>
              <w:spacing w:line="240" w:before="40" w:after="44" w:lineRule="auto"/>
            </w:pPr>
            <w:r>
              <w:rPr>
                <w:sz w:val="18"/>
                <w:szCs w:val="18"/>
                <w:rFonts w:ascii="Times New Roman" w:hAnsi="Times New Roman" w:cs="Times New Roman"/>
              </w:rPr>
              <w:t>数据标记</w:t>
            </w:r>
          </w:p>
        </w:tc>
        <w:tc>
          <w:tcPr>
            <w:shd w:val="clear" w:color="auto" w:fill="00FFFF"/>
            <w:tcW w:w="6034" w:type="dxa"/>
            <w:left w:val="single" w:sz="6" w:space="0" w:color="auto"/>
            <w:right w:val="single" w:sz="6" w:space="0" w:color="auto"/>
            <w:top w:val="single" w:sz="6" w:space="0" w:color="00FFFF"/>
            <w:bottom w:val="single" w:sz="6" w:space="0" w:color="auto"/>
          </w:tcPr>
          <w:p>
            <w:pPr>
              <w:jc w:val="center"/>
              <w:spacing w:line="240" w:before="40" w:after="44" w:lineRule="auto"/>
            </w:pPr>
            <w:r>
              <w:rPr>
                <w:sz w:val="18"/>
                <w:szCs w:val="18"/>
                <w:rFonts w:ascii="Times New Roman" w:hAnsi="Times New Roman" w:cs="Times New Roman"/>
              </w:rPr>
              <w:t>标记说明</w:t>
            </w:r>
          </w:p>
        </w:tc>
      </w:tr>
      <w:tr>
        <w:tc>
          <w:tcPr>
            <w:tcW w:w="2938" w:type="dxa"/>
            <w:left w:val="single" w:sz="6" w:space="0" w:color="auto"/>
            <w:right w:val="single" w:sz="6" w:space="0" w:color="auto"/>
            <w:top w:val="single" w:sz="6" w:space="0" w:color="auto"/>
            <w:bottom w:val="single" w:sz="6" w:space="0" w:color="auto"/>
            <w:vAlign w:val="center"/>
          </w:tcPr>
          <w:p>
            <w:pPr>
              <w:jc w:val="center"/>
              <w:spacing w:line="240" w:before="55" w:after="44" w:lineRule="auto"/>
            </w:pPr>
            <w:r>
              <w:rPr>
                <w:sz w:val="18"/>
                <w:szCs w:val="18"/>
                <w:rFonts w:ascii="Times New Roman" w:hAnsi="Times New Roman" w:cs="Times New Roman"/>
              </w:rPr>
              <w:t>N</w:t>
            </w:r>
          </w:p>
        </w:tc>
        <w:tc>
          <w:tcPr>
            <w:tcW w:w="6034" w:type="dxa"/>
            <w:left w:val="single" w:sz="6" w:space="0" w:color="auto"/>
            <w:right w:val="single" w:sz="6" w:space="0" w:color="auto"/>
            <w:top w:val="single" w:sz="6" w:space="0" w:color="auto"/>
            <w:bottom w:val="single" w:sz="6" w:space="0" w:color="auto"/>
            <w:vAlign w:val="center"/>
          </w:tcPr>
          <w:p>
            <w:pPr>
              <w:jc w:val="center"/>
              <w:spacing w:line="240" w:before="55" w:after="44" w:lineRule="auto"/>
            </w:pPr>
            <w:r>
              <w:rPr>
                <w:sz w:val="18"/>
                <w:szCs w:val="18"/>
                <w:rFonts w:ascii="Times New Roman" w:hAnsi="Times New Roman" w:cs="Times New Roman"/>
              </w:rPr>
              <w:t>在线监控（监测）仪器仪表工作正常</w:t>
            </w:r>
          </w:p>
        </w:tc>
      </w:tr>
      <w:tr>
        <w:tc>
          <w:tcPr>
            <w:tcW w:w="2938" w:type="dxa"/>
            <w:left w:val="single" w:sz="6" w:space="0" w:color="auto"/>
            <w:right w:val="single" w:sz="6" w:space="0" w:color="auto"/>
            <w:top w:val="single" w:sz="6" w:space="0" w:color="auto"/>
            <w:bottom w:val="single" w:sz="6" w:space="0" w:color="auto"/>
          </w:tcPr>
          <w:p>
            <w:pPr>
              <w:jc w:val="center"/>
              <w:spacing w:line="240" w:before="47" w:after="44" w:lineRule="auto"/>
            </w:pPr>
            <w:r>
              <w:rPr>
                <w:sz w:val="18"/>
                <w:szCs w:val="18"/>
                <w:rFonts w:ascii="Times New Roman" w:hAnsi="Times New Roman" w:cs="Times New Roman"/>
              </w:rPr>
              <w:t>F</w:t>
            </w:r>
          </w:p>
        </w:tc>
        <w:tc>
          <w:tcPr>
            <w:tcW w:w="6034" w:type="dxa"/>
            <w:left w:val="single" w:sz="6" w:space="0" w:color="auto"/>
            <w:right w:val="single" w:sz="6" w:space="0" w:color="auto"/>
            <w:top w:val="single" w:sz="6" w:space="0" w:color="auto"/>
            <w:bottom w:val="single" w:sz="6" w:space="0" w:color="auto"/>
          </w:tcPr>
          <w:p>
            <w:pPr>
              <w:jc w:val="center"/>
              <w:spacing w:line="240" w:before="47" w:after="44" w:lineRule="auto"/>
            </w:pPr>
            <w:r>
              <w:rPr>
                <w:sz w:val="18"/>
                <w:szCs w:val="18"/>
                <w:rFonts w:ascii="Times New Roman" w:hAnsi="Times New Roman" w:cs="Times New Roman"/>
              </w:rPr>
              <w:t>在线监控（监测）仪器仪表停运</w:t>
            </w:r>
          </w:p>
        </w:tc>
      </w:tr>
      <w:tr>
        <w:tc>
          <w:tcPr>
            <w:tcW w:w="2938" w:type="dxa"/>
            <w:left w:val="single" w:sz="6" w:space="0" w:color="auto"/>
            <w:right w:val="single" w:sz="6" w:space="0" w:color="auto"/>
            <w:top w:val="single" w:sz="6" w:space="0" w:color="auto"/>
            <w:bottom w:val="single" w:sz="6" w:space="0" w:color="auto"/>
          </w:tcPr>
          <w:p>
            <w:pPr>
              <w:jc w:val="center"/>
              <w:spacing w:line="240" w:before="45" w:after="44" w:lineRule="auto"/>
            </w:pPr>
            <w:r>
              <w:rPr>
                <w:sz w:val="18"/>
                <w:szCs w:val="18"/>
                <w:rFonts w:ascii="Times New Roman" w:hAnsi="Times New Roman" w:cs="Times New Roman"/>
              </w:rPr>
              <w:t>M</w:t>
            </w:r>
          </w:p>
        </w:tc>
        <w:tc>
          <w:tcPr>
            <w:tcW w:w="6034" w:type="dxa"/>
            <w:left w:val="single" w:sz="6" w:space="0" w:color="auto"/>
            <w:right w:val="single" w:sz="6" w:space="0" w:color="auto"/>
            <w:top w:val="single" w:sz="6" w:space="0" w:color="auto"/>
            <w:bottom w:val="single" w:sz="6" w:space="0" w:color="auto"/>
          </w:tcPr>
          <w:p>
            <w:pPr>
              <w:jc w:val="center"/>
              <w:spacing w:line="240" w:before="45" w:after="44" w:lineRule="auto"/>
            </w:pPr>
            <w:r>
              <w:rPr>
                <w:sz w:val="18"/>
                <w:szCs w:val="18"/>
                <w:rFonts w:ascii="Times New Roman" w:hAnsi="Times New Roman" w:cs="Times New Roman"/>
              </w:rPr>
              <w:t>在线监控（监测）仪器仪表处于维护期间产生的数据</w:t>
            </w:r>
          </w:p>
        </w:tc>
      </w:tr>
      <w:tr>
        <w:tc>
          <w:tcPr>
            <w:tcW w:w="2938" w:type="dxa"/>
            <w:left w:val="single" w:sz="6" w:space="0" w:color="auto"/>
            <w:right w:val="single" w:sz="6" w:space="0" w:color="auto"/>
            <w:top w:val="single" w:sz="6" w:space="0" w:color="auto"/>
            <w:bottom w:val="single" w:sz="6" w:space="0" w:color="auto"/>
            <w:vAlign w:val="center"/>
          </w:tcPr>
          <w:p>
            <w:pPr>
              <w:jc w:val="center"/>
              <w:spacing w:line="240" w:before="55" w:after="44" w:lineRule="auto"/>
            </w:pPr>
            <w:r>
              <w:rPr>
                <w:sz w:val="18"/>
                <w:szCs w:val="18"/>
                <w:rFonts w:ascii="Times New Roman" w:hAnsi="Times New Roman" w:cs="Times New Roman"/>
              </w:rPr>
              <w:t>S</w:t>
            </w:r>
          </w:p>
        </w:tc>
        <w:tc>
          <w:tcPr>
            <w:tcW w:w="6034" w:type="dxa"/>
            <w:left w:val="single" w:sz="6" w:space="0" w:color="auto"/>
            <w:right w:val="single" w:sz="6" w:space="0" w:color="auto"/>
            <w:top w:val="single" w:sz="6" w:space="0" w:color="auto"/>
            <w:bottom w:val="single" w:sz="6" w:space="0" w:color="auto"/>
            <w:vAlign w:val="center"/>
          </w:tcPr>
          <w:p>
            <w:pPr>
              <w:jc w:val="center"/>
              <w:spacing w:line="240" w:before="55" w:after="44" w:lineRule="auto"/>
            </w:pPr>
            <w:r>
              <w:rPr>
                <w:sz w:val="18"/>
                <w:szCs w:val="18"/>
                <w:rFonts w:ascii="Times New Roman" w:hAnsi="Times New Roman" w:cs="Times New Roman"/>
              </w:rPr>
              <w:t>手工输入的设定值</w:t>
            </w:r>
          </w:p>
        </w:tc>
      </w:tr>
      <w:tr>
        <w:tc>
          <w:tcPr>
            <w:tcW w:w="2938" w:type="dxa"/>
            <w:left w:val="single" w:sz="6" w:space="0" w:color="auto"/>
            <w:right w:val="single" w:sz="6" w:space="0" w:color="auto"/>
            <w:top w:val="single" w:sz="6" w:space="0" w:color="auto"/>
            <w:bottom w:val="single" w:sz="6" w:space="0" w:color="auto"/>
            <w:vAlign w:val="center"/>
          </w:tcPr>
          <w:p>
            <w:pPr>
              <w:jc w:val="center"/>
              <w:spacing w:line="240" w:before="57" w:after="44" w:lineRule="auto"/>
            </w:pPr>
            <w:r>
              <w:rPr>
                <w:sz w:val="18"/>
                <w:szCs w:val="18"/>
                <w:rFonts w:ascii="Times New Roman" w:hAnsi="Times New Roman" w:cs="Times New Roman"/>
              </w:rPr>
              <w:t>D</w:t>
            </w:r>
          </w:p>
        </w:tc>
        <w:tc>
          <w:tcPr>
            <w:tcW w:w="6034" w:type="dxa"/>
            <w:left w:val="single" w:sz="6" w:space="0" w:color="auto"/>
            <w:right w:val="single" w:sz="6" w:space="0" w:color="auto"/>
            <w:top w:val="single" w:sz="6" w:space="0" w:color="auto"/>
            <w:bottom w:val="single" w:sz="6" w:space="0" w:color="auto"/>
            <w:vAlign w:val="center"/>
          </w:tcPr>
          <w:p>
            <w:pPr>
              <w:jc w:val="center"/>
              <w:spacing w:line="240" w:before="57" w:after="44" w:lineRule="auto"/>
            </w:pPr>
            <w:r>
              <w:rPr>
                <w:sz w:val="18"/>
                <w:szCs w:val="18"/>
                <w:rFonts w:ascii="Times New Roman" w:hAnsi="Times New Roman" w:cs="Times New Roman"/>
              </w:rPr>
              <w:t>在线监控（监测）仪器仪表故障</w:t>
            </w:r>
          </w:p>
        </w:tc>
      </w:tr>
      <w:tr>
        <w:tc>
          <w:tcPr>
            <w:tcW w:w="2938" w:type="dxa"/>
            <w:left w:val="single" w:sz="6" w:space="0" w:color="auto"/>
            <w:right w:val="single" w:sz="6" w:space="0" w:color="auto"/>
            <w:top w:val="single" w:sz="6" w:space="0" w:color="auto"/>
            <w:bottom w:val="single" w:sz="6" w:space="0" w:color="auto"/>
            <w:vAlign w:val="center"/>
          </w:tcPr>
          <w:p>
            <w:pPr>
              <w:jc w:val="center"/>
              <w:spacing w:line="240" w:before="55" w:after="44" w:lineRule="auto"/>
            </w:pPr>
            <w:r>
              <w:rPr>
                <w:sz w:val="18"/>
                <w:szCs w:val="18"/>
                <w:rFonts w:ascii="Times New Roman" w:hAnsi="Times New Roman" w:cs="Times New Roman"/>
              </w:rPr>
              <w:t>C</w:t>
            </w:r>
          </w:p>
        </w:tc>
        <w:tc>
          <w:tcPr>
            <w:tcW w:w="6034" w:type="dxa"/>
            <w:left w:val="single" w:sz="6" w:space="0" w:color="auto"/>
            <w:right w:val="single" w:sz="6" w:space="0" w:color="auto"/>
            <w:top w:val="single" w:sz="6" w:space="0" w:color="auto"/>
            <w:bottom w:val="single" w:sz="6" w:space="0" w:color="auto"/>
            <w:vAlign w:val="center"/>
          </w:tcPr>
          <w:p>
            <w:pPr>
              <w:jc w:val="center"/>
              <w:spacing w:line="240" w:before="55" w:after="44" w:lineRule="auto"/>
            </w:pPr>
            <w:r>
              <w:rPr>
                <w:sz w:val="18"/>
                <w:szCs w:val="18"/>
                <w:rFonts w:ascii="Times New Roman" w:hAnsi="Times New Roman" w:cs="Times New Roman"/>
              </w:rPr>
              <w:t>在线监控（监测）仪器仪表处于校准状态</w:t>
            </w:r>
          </w:p>
        </w:tc>
      </w:tr>
      <w:tr>
        <w:tc>
          <w:tcPr>
            <w:tcW w:w="2938" w:type="dxa"/>
            <w:left w:val="single" w:sz="6" w:space="0" w:color="auto"/>
            <w:right w:val="single" w:sz="6" w:space="0" w:color="auto"/>
            <w:top w:val="single" w:sz="6" w:space="0" w:color="auto"/>
            <w:bottom w:val="single" w:sz="6" w:space="0" w:color="auto"/>
            <w:vAlign w:val="center"/>
          </w:tcPr>
          <w:p>
            <w:pPr>
              <w:jc w:val="center"/>
              <w:spacing w:line="240" w:before="57" w:after="44" w:lineRule="auto"/>
            </w:pPr>
            <w:r>
              <w:rPr>
                <w:sz w:val="18"/>
                <w:szCs w:val="18"/>
                <w:rFonts w:ascii="Times New Roman" w:hAnsi="Times New Roman" w:cs="Times New Roman"/>
              </w:rPr>
              <w:t>T</w:t>
            </w:r>
          </w:p>
        </w:tc>
        <w:tc>
          <w:tcPr>
            <w:tcW w:w="6034" w:type="dxa"/>
            <w:left w:val="single" w:sz="6" w:space="0" w:color="auto"/>
            <w:right w:val="single" w:sz="6" w:space="0" w:color="auto"/>
            <w:top w:val="single" w:sz="6" w:space="0" w:color="auto"/>
            <w:bottom w:val="single" w:sz="6" w:space="0" w:color="auto"/>
            <w:vAlign w:val="center"/>
          </w:tcPr>
          <w:p>
            <w:pPr>
              <w:jc w:val="center"/>
              <w:spacing w:line="240" w:before="57" w:after="44" w:lineRule="auto"/>
            </w:pPr>
            <w:r>
              <w:rPr>
                <w:sz w:val="18"/>
                <w:szCs w:val="18"/>
                <w:rFonts w:ascii="Times New Roman" w:hAnsi="Times New Roman" w:cs="Times New Roman"/>
              </w:rPr>
              <w:t>在线监控（监测）仪器仪表采样数值超过测量上限</w:t>
            </w:r>
          </w:p>
        </w:tc>
      </w:tr>
      <w:tr>
        <w:tc>
          <w:tcPr>
            <w:tcW w:w="2938" w:type="dxa"/>
            <w:left w:val="single" w:sz="6" w:space="0" w:color="auto"/>
            <w:right w:val="single" w:sz="6" w:space="0" w:color="auto"/>
            <w:top w:val="single" w:sz="6" w:space="0" w:color="auto"/>
            <w:bottom w:val="single" w:sz="6" w:space="0" w:color="auto"/>
            <w:vAlign w:val="center"/>
          </w:tcPr>
          <w:p>
            <w:pPr>
              <w:jc w:val="center"/>
              <w:spacing w:line="240" w:before="55" w:after="44" w:lineRule="auto"/>
            </w:pPr>
            <w:r>
              <w:rPr>
                <w:sz w:val="18"/>
                <w:szCs w:val="18"/>
                <w:rFonts w:ascii="Times New Roman" w:hAnsi="Times New Roman" w:cs="Times New Roman"/>
              </w:rPr>
              <w:t>B</w:t>
            </w:r>
          </w:p>
        </w:tc>
        <w:tc>
          <w:tcPr>
            <w:tcW w:w="6034" w:type="dxa"/>
            <w:left w:val="single" w:sz="6" w:space="0" w:color="auto"/>
            <w:right w:val="single" w:sz="6" w:space="0" w:color="auto"/>
            <w:top w:val="single" w:sz="6" w:space="0" w:color="auto"/>
            <w:bottom w:val="single" w:sz="6" w:space="0" w:color="auto"/>
            <w:vAlign w:val="center"/>
          </w:tcPr>
          <w:p>
            <w:pPr>
              <w:jc w:val="center"/>
              <w:spacing w:line="240" w:before="55" w:after="44" w:lineRule="auto"/>
            </w:pPr>
            <w:r>
              <w:rPr>
                <w:sz w:val="18"/>
                <w:szCs w:val="18"/>
                <w:rFonts w:ascii="Times New Roman" w:hAnsi="Times New Roman" w:cs="Times New Roman"/>
              </w:rPr>
              <w:t>在线监控（监测）仪器仪表与数采仪通讯异常</w:t>
            </w:r>
          </w:p>
        </w:tc>
      </w:tr>
    </w:tbl>
    <w:p>
      <w:pPr>
        <w:spacing w:line="264" w:before="0" w:after="0" w:lineRule="auto"/>
        <w:rPr>
          <w:sz w:val="2"/>
          <w:szCs w:val="2"/>
          <w:rFonts w:ascii="Arial" w:hAnsi="Arial" w:cs="Arial"/>
        </w:rPr>
      </w:pPr>
    </w:p>
    <w:p>
      <w:pPr>
        <w:ind w:firstLine="0" w:left="1418"/>
        <w:spacing w:line="264" w:before="95" w:after="2684" w:lineRule="auto"/>
      </w:pPr>
      <w:r>
        <w:rPr>
          <w:sz w:val="21"/>
          <w:szCs w:val="21"/>
          <w:rFonts w:ascii="Arial" w:hAnsi="Arial" w:cs="Arial"/>
        </w:rPr>
        <w:t xml:space="preserve">6.6.5 </w:t>
      </w:r>
      <w:r>
        <w:rPr>
          <w:sz w:val="21"/>
          <w:szCs w:val="21"/>
          <w:rFonts w:ascii="Times New Roman" w:hAnsi="Times New Roman" w:cs="Times New Roman"/>
        </w:rPr>
        <w:t>命令编码（可扩充）</w:t>
      </w:r>
    </w:p>
    <w:p>
      <w:pPr>
        <w:ind w:firstLine="0" w:left="1838"/>
        <w:spacing w:line="264" w:before="0" w:after="2192" w:lineRule="auto"/>
      </w:pPr>
      <w:r>
        <w:rPr>
          <w:sz w:val="21"/>
          <w:szCs w:val="21"/>
          <w:rFonts w:ascii="Times New Roman" w:hAnsi="Times New Roman" w:cs="Times New Roman"/>
        </w:rPr>
        <w:t>对应“图</w:t>
      </w:r>
      <w:r>
        <w:rPr>
          <w:sz w:val="18"/>
          <w:szCs w:val="18"/>
          <w:rFonts w:ascii="Times New Roman" w:hAnsi="Times New Roman" w:cs="Times New Roman"/>
        </w:rPr>
        <w:t xml:space="preserve"> 4 </w:t>
      </w:r>
      <w:r>
        <w:rPr>
          <w:sz w:val="21"/>
          <w:szCs w:val="21"/>
          <w:rFonts w:ascii="Times New Roman" w:hAnsi="Times New Roman" w:cs="Times New Roman"/>
        </w:rPr>
        <w:t>通讯协议数据结构”中的命令编码。</w:t>
      </w:r>
    </w:p>
    <w:p>
      <w:pPr>
        <w:jc w:val="center"/>
        <w:spacing w:line="240" w:before="0" w:after="248" w:lineRule="auto"/>
      </w:pPr>
      <w:r>
        <w:rPr>
          <w:sz w:val="18"/>
          <w:szCs w:val="18"/>
          <w:rFonts w:ascii="Times New Roman" w:hAnsi="Times New Roman" w:cs="Times New Roman"/>
        </w:rPr>
        <w:t>13</w:t>
      </w: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p>
      <w:pPr>
        <w:sectPr>
          <w:type w:val="continuous"/>
          <w:pgSz w:w="11918" w:h="16826"/>
          <w:pgMar w:top="0" w:right="0" w:bottom="0" w:left="0"/>
        </w:sectPr>
      </w:pPr>
    </w:p>
    <w:p>
      <w:pPr>
        <w:spacing w:line="264" w:before="0" w:after="0" w:lineRule="auto"/>
        <w:rPr>
          <w:sz w:val="2"/>
          <w:szCs w:val="2"/>
          <w:rFonts w:ascii="Arial" w:hAnsi="Arial" w:cs="Arial"/>
        </w:rPr>
        <w:pageBreakBefore/>
      </w:pPr>
    </w:p>
    <w:p>
      <w:pPr>
        <w:ind w:firstLine="0" w:left="112"/>
        <w:spacing w:line="240" w:before="0" w:after="41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p>
      <w:pPr>
        <w:ind w:firstLine="0" w:left="112"/>
        <w:spacing w:line="240" w:before="0" w:after="95" w:lineRule="auto"/>
      </w:pPr>
      <w:r>
        <w:rPr>
          <w:sz w:val="21"/>
          <w:szCs w:val="21"/>
          <w:rFonts w:ascii="Arial" w:hAnsi="Arial" w:cs="Arial"/>
        </w:rPr>
        <w:t xml:space="preserve">6.6.5.1 </w:t>
      </w:r>
      <w:r>
        <w:rPr>
          <w:sz w:val="22"/>
          <w:szCs w:val="22"/>
          <w:rFonts w:ascii="Times New Roman" w:hAnsi="Times New Roman" w:cs="Times New Roman"/>
        </w:rPr>
        <w:t>类别划分</w:t>
      </w:r>
    </w:p>
    <w:p>
      <w:pPr>
        <w:ind w:firstLine="0" w:left="532"/>
        <w:spacing w:line="295" w:before="0" w:after="0" w:lineRule="auto"/>
      </w:pPr>
      <w:r>
        <w:rPr>
          <w:sz w:val="21"/>
          <w:szCs w:val="21"/>
          <w:rFonts w:ascii="Times New Roman" w:hAnsi="Times New Roman" w:cs="Times New Roman"/>
        </w:rPr>
        <w:t>共有四类命令（即请求命令、上传命令、通知命令和交互命令），命令编码分为以下四组：</w:t>
      </w:r>
      <w:r>
        <w:t xml:space="preserve"> </w:t>
      </w:r>
      <w:r>
        <w:rPr>
          <w:sz w:val="21"/>
          <w:szCs w:val="21"/>
          <w:rFonts w:ascii="Times New Roman" w:hAnsi="Times New Roman" w:cs="Times New Roman"/>
        </w:rPr>
        <w:t xml:space="preserve">1000~1999 </w:t>
      </w:r>
      <w:r>
        <w:rPr>
          <w:sz w:val="22"/>
          <w:szCs w:val="22"/>
          <w:rFonts w:ascii="Times New Roman" w:hAnsi="Times New Roman" w:cs="Times New Roman"/>
        </w:rPr>
        <w:t>表示初始化命令和参数命令编码；</w:t>
      </w:r>
    </w:p>
    <w:p>
      <w:pPr>
        <w:ind w:firstLine="0" w:left="532"/>
        <w:spacing w:line="240" w:before="0" w:after="16" w:lineRule="auto"/>
      </w:pPr>
      <w:r>
        <w:rPr>
          <w:sz w:val="21"/>
          <w:szCs w:val="21"/>
          <w:rFonts w:ascii="Times New Roman" w:hAnsi="Times New Roman" w:cs="Times New Roman"/>
        </w:rPr>
        <w:t xml:space="preserve">2000~2999 </w:t>
      </w:r>
      <w:r>
        <w:rPr>
          <w:sz w:val="22"/>
          <w:szCs w:val="22"/>
          <w:rFonts w:ascii="Times New Roman" w:hAnsi="Times New Roman" w:cs="Times New Roman"/>
        </w:rPr>
        <w:t>表示数据命令编码；</w:t>
      </w:r>
    </w:p>
    <w:p>
      <w:pPr>
        <w:ind w:firstLine="0" w:left="532"/>
        <w:spacing w:line="240" w:before="0" w:after="16" w:lineRule="auto"/>
      </w:pPr>
      <w:r>
        <w:rPr>
          <w:sz w:val="21"/>
          <w:szCs w:val="21"/>
          <w:rFonts w:ascii="Times New Roman" w:hAnsi="Times New Roman" w:cs="Times New Roman"/>
        </w:rPr>
        <w:t xml:space="preserve">3000~3999 </w:t>
      </w:r>
      <w:r>
        <w:rPr>
          <w:sz w:val="22"/>
          <w:szCs w:val="22"/>
          <w:rFonts w:ascii="Times New Roman" w:hAnsi="Times New Roman" w:cs="Times New Roman"/>
        </w:rPr>
        <w:t>表示控制命令编码；</w:t>
      </w:r>
    </w:p>
    <w:p>
      <w:pPr>
        <w:ind w:firstLine="0" w:left="532"/>
        <w:spacing w:line="264" w:before="0" w:after="393" w:lineRule="auto"/>
      </w:pPr>
      <w:r>
        <w:rPr>
          <w:sz w:val="21"/>
          <w:szCs w:val="21"/>
          <w:rFonts w:ascii="Times New Roman" w:hAnsi="Times New Roman" w:cs="Times New Roman"/>
        </w:rPr>
        <w:t xml:space="preserve">9000~9999 </w:t>
      </w:r>
      <w:r>
        <w:rPr>
          <w:sz w:val="22"/>
          <w:szCs w:val="22"/>
          <w:rFonts w:ascii="Times New Roman" w:hAnsi="Times New Roman" w:cs="Times New Roman"/>
        </w:rPr>
        <w:t>表示交互命令编码。</w:t>
      </w:r>
    </w:p>
    <w:p>
      <w:pPr>
        <w:spacing w:line="240" w:before="0" w:after="0" w:lineRule="auto"/>
        <w:rPr>
          <w:sz w:val="22"/>
          <w:szCs w:val="22"/>
        </w:rPr>
      </w:pPr>
    </w:p>
    <w:p>
      <w:pPr>
        <w:spacing w:line="240" w:before="0" w:after="0" w:lineRule="auto"/>
        <w:rPr>
          <w:sz w:val="22"/>
          <w:szCs w:val="22"/>
        </w:rPr>
      </w:pPr>
    </w:p>
    <w:p>
      <w:pPr>
        <w:ind w:firstLine="0" w:left="112"/>
        <w:spacing w:line="240" w:before="0" w:after="137" w:lineRule="auto"/>
      </w:pPr>
      <w:r>
        <w:rPr>
          <w:sz w:val="21"/>
          <w:szCs w:val="21"/>
          <w:rFonts w:ascii="Arial" w:hAnsi="Arial" w:cs="Arial"/>
        </w:rPr>
        <w:t xml:space="preserve">6.6.5.2 </w:t>
      </w:r>
      <w:r>
        <w:rPr>
          <w:sz w:val="21"/>
          <w:szCs w:val="21"/>
          <w:rFonts w:ascii="Times New Roman" w:hAnsi="Times New Roman" w:cs="Times New Roman"/>
        </w:rPr>
        <w:t>命令编码方法</w:t>
      </w:r>
    </w:p>
    <w:p>
      <w:pPr>
        <w:ind w:firstLine="0" w:left="532"/>
        <w:spacing w:line="240" w:before="0" w:after="219" w:lineRule="auto"/>
      </w:pPr>
      <w:r>
        <w:rPr>
          <w:sz w:val="21"/>
          <w:szCs w:val="21"/>
          <w:rFonts w:ascii="Times New Roman" w:hAnsi="Times New Roman" w:cs="Times New Roman"/>
        </w:rPr>
        <w:t>命令编码用</w:t>
      </w:r>
      <w:r>
        <w:rPr>
          <w:sz w:val="18"/>
          <w:szCs w:val="18"/>
          <w:rFonts w:ascii="Times New Roman" w:hAnsi="Times New Roman" w:cs="Times New Roman"/>
        </w:rPr>
        <w:t xml:space="preserve"> 4 </w:t>
      </w:r>
      <w:r>
        <w:rPr>
          <w:sz w:val="21"/>
          <w:szCs w:val="21"/>
          <w:rFonts w:ascii="Times New Roman" w:hAnsi="Times New Roman" w:cs="Times New Roman"/>
        </w:rPr>
        <w:t>位阿拉伯数字表示，如表</w:t>
      </w:r>
      <w:r>
        <w:rPr>
          <w:sz w:val="18"/>
          <w:szCs w:val="18"/>
          <w:rFonts w:ascii="Times New Roman" w:hAnsi="Times New Roman" w:cs="Times New Roman"/>
        </w:rPr>
        <w:t xml:space="preserve"> 9 </w:t>
      </w:r>
      <w:r>
        <w:rPr>
          <w:sz w:val="22"/>
          <w:szCs w:val="22"/>
          <w:rFonts w:ascii="Times New Roman" w:hAnsi="Times New Roman" w:cs="Times New Roman"/>
        </w:rPr>
        <w:t>所示。</w:t>
      </w:r>
    </w:p>
    <w:p>
      <w:pPr>
        <w:jc w:val="center"/>
        <w:spacing w:line="240" w:before="0" w:after="236" w:lineRule="auto"/>
      </w:pPr>
      <w:r>
        <w:rPr>
          <w:sz w:val="22"/>
          <w:szCs w:val="22"/>
          <w:rFonts w:ascii="Times New Roman" w:hAnsi="Times New Roman" w:cs="Times New Roman"/>
        </w:rPr>
        <w:t xml:space="preserve">表 9 命令编码表</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572"/>
        <w:gridCol w:w="1277"/>
        <w:gridCol w:w="1113"/>
        <w:gridCol w:w="994"/>
        <w:gridCol w:w="3651"/>
      </w:tblGrid>
      <w:tr>
        <w:tc>
          <w:tcPr>
            <w:shd w:val="clear" w:color="auto" w:fill="00FFFF"/>
            <w:tcW w:w="9572" w:type="dxa"/>
            <w:left w:val="single" w:sz="6" w:space="0" w:color="auto"/>
            <w:right w:val="single" w:sz="6" w:space="0" w:color="auto"/>
            <w:top w:val="single" w:sz="6" w:space="0" w:color="auto"/>
            <w:tcMar>
              <w:bottom w:w="0" w:type="dxa"/>
            </w:tcMar>
          </w:tcPr>
          <w:p>
            <w:pPr>
              <w:jc w:val="center"/>
              <w:spacing w:line="240" w:before="201" w:after="0" w:lineRule="auto"/>
            </w:pPr>
            <w:r>
              <w:rPr>
                <w:sz w:val="18"/>
                <w:szCs w:val="18"/>
                <w:rFonts w:ascii="Times New Roman" w:hAnsi="Times New Roman" w:cs="Times New Roman"/>
              </w:rPr>
              <w:t>命令名称</w:t>
            </w:r>
          </w:p>
        </w:tc>
        <w:tc>
          <w:tcPr>
            <w:shd w:val="clear" w:color="auto" w:fill="00FFFF"/>
            <w:tcW w:w="1277"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命令编码</w:t>
            </w:r>
          </w:p>
        </w:tc>
        <w:tc>
          <w:tcPr>
            <w:shd w:val="clear" w:color="auto" w:fill="00FFFF"/>
            <w:tcW w:w="994" w:type="dxa"/>
            <w:left w:val="single" w:sz="6" w:space="0" w:color="auto"/>
            <w:right w:val="single" w:sz="6" w:space="0" w:color="auto"/>
            <w:top w:val="single" w:sz="6" w:space="0" w:color="auto"/>
            <w:tcMar>
              <w:bottom w:w="0" w:type="dxa"/>
            </w:tcMar>
          </w:tcPr>
          <w:p>
            <w:pPr>
              <w:jc w:val="center"/>
              <w:spacing w:line="240" w:before="201" w:after="0" w:lineRule="auto"/>
            </w:pPr>
            <w:r>
              <w:rPr>
                <w:sz w:val="18"/>
                <w:szCs w:val="18"/>
                <w:rFonts w:ascii="Times New Roman" w:hAnsi="Times New Roman" w:cs="Times New Roman"/>
              </w:rPr>
              <w:t>命令类型</w:t>
            </w:r>
          </w:p>
        </w:tc>
        <w:tc>
          <w:tcPr>
            <w:shd w:val="clear" w:color="auto" w:fill="00FFFF"/>
            <w:tcW w:w="3651" w:type="dxa"/>
            <w:left w:val="single" w:sz="6" w:space="0" w:color="auto"/>
            <w:right w:val="single" w:sz="6" w:space="0" w:color="auto"/>
            <w:top w:val="single" w:sz="6" w:space="0" w:color="auto"/>
            <w:tcMar>
              <w:bottom w:w="0" w:type="dxa"/>
            </w:tcMar>
          </w:tcPr>
          <w:p>
            <w:pPr>
              <w:jc w:val="center"/>
              <w:spacing w:line="240" w:before="201" w:after="0" w:lineRule="auto"/>
            </w:pPr>
            <w:r>
              <w:rPr>
                <w:sz w:val="18"/>
                <w:szCs w:val="18"/>
                <w:rFonts w:ascii="Times New Roman" w:hAnsi="Times New Roman" w:cs="Times New Roman"/>
              </w:rPr>
              <w:t>描述</w:t>
            </w:r>
          </w:p>
        </w:tc>
      </w:tr>
      <w:tr>
        <w:tc>
          <w:tcPr>
            <w:shd w:val="clear" w:color="auto" w:fill="00FFFF"/>
            <w:tcW w:w="9572" w:type="dxa"/>
            <w:left w:val="single" w:sz="6" w:space="0" w:color="auto"/>
            <w:right w:val="single" w:sz="6" w:space="0" w:color="auto"/>
            <w:bottom w:val="single" w:sz="6" w:space="0" w:color="auto"/>
            <w:tcMar>
              <w:top w:w="0" w:type="dxa"/>
            </w:tcMar>
          </w:tcPr>
          <w:p/>
        </w:tc>
        <w:tc>
          <w:tcPr>
            <w:shd w:val="clear" w:color="auto" w:fill="00FFFF"/>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上位向现场</w:t>
            </w:r>
          </w:p>
        </w:tc>
        <w:tc>
          <w:tcPr>
            <w:shd w:val="clear" w:color="auto" w:fill="00FFFF"/>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现场向上位</w:t>
            </w:r>
          </w:p>
        </w:tc>
        <w:tc>
          <w:tcPr>
            <w:shd w:val="clear" w:color="auto" w:fill="00FFFF"/>
            <w:tcW w:w="994" w:type="dxa"/>
            <w:left w:val="single" w:sz="6" w:space="0" w:color="auto"/>
            <w:right w:val="single" w:sz="6" w:space="0" w:color="auto"/>
            <w:bottom w:val="single" w:sz="6" w:space="0" w:color="auto"/>
            <w:tcMar>
              <w:top w:w="0" w:type="dxa"/>
            </w:tcMar>
          </w:tcPr>
          <w:p/>
        </w:tc>
        <w:tc>
          <w:tcPr>
            <w:shd w:val="clear" w:color="auto" w:fill="00FFFF"/>
            <w:tcW w:w="3651" w:type="dxa"/>
            <w:left w:val="single" w:sz="6" w:space="0" w:color="auto"/>
            <w:right w:val="single" w:sz="6" w:space="0" w:color="auto"/>
            <w:bottom w:val="single" w:sz="6" w:space="0" w:color="auto"/>
            <w:tcMar>
              <w:top w:w="0" w:type="dxa"/>
            </w:tcMar>
          </w:tcPr>
          <w:p/>
        </w:tc>
      </w:tr>
      <w:tr>
        <w:tc>
          <w:tcPr>
            <w:shd w:val="clear" w:color="auto" w:fill="CCFFFF"/>
            <w:tcW w:w="9572" w:type="dxa"/>
            <w:left w:val="single" w:sz="6" w:space="0" w:color="auto"/>
            <w:top w:val="single" w:sz="6" w:space="0" w:color="auto"/>
            <w:bottom w:val="single" w:sz="6" w:space="0" w:color="auto"/>
            <w:tcMar>
              <w:right w:w="0" w:type="dxa"/>
            </w:tcMar>
          </w:tcPr>
          <w:p>
            <w:pPr>
              <w:ind w:firstLine="0" w:left="112"/>
              <w:spacing w:line="240" w:before="43" w:after="44" w:lineRule="auto"/>
            </w:pPr>
            <w:r>
              <w:rPr>
                <w:sz w:val="18"/>
                <w:szCs w:val="18"/>
                <w:rFonts w:ascii="Times New Roman" w:hAnsi="Times New Roman" w:cs="Times New Roman"/>
              </w:rPr>
              <w:t>初始化命令</w:t>
            </w:r>
          </w:p>
        </w:tc>
        <w:tc>
          <w:tcPr>
            <w:shd w:val="clear" w:color="auto" w:fill="CCFFFF"/>
            <w:tcW w:w="1277" w:type="dxa"/>
            <w:top w:val="single" w:sz="6" w:space="0" w:color="auto"/>
            <w:bottom w:val="single" w:sz="6" w:space="0" w:color="auto"/>
            <w:tcMar>
              <w:left w:w="0" w:type="dxa"/>
              <w:right w:w="0" w:type="dxa"/>
            </w:tcMar>
          </w:tcPr>
          <w:p/>
        </w:tc>
        <w:tc>
          <w:tcPr>
            <w:shd w:val="clear" w:color="auto" w:fill="CCFFFF"/>
            <w:tcW w:w="1373" w:type="dxa"/>
            <w:top w:val="single" w:sz="6" w:space="0" w:color="auto"/>
            <w:bottom w:val="single" w:sz="6" w:space="0" w:color="auto"/>
            <w:tcMar>
              <w:left w:w="0" w:type="dxa"/>
              <w:right w:w="0" w:type="dxa"/>
            </w:tcMar>
          </w:tcPr>
          <w:p/>
        </w:tc>
        <w:tc>
          <w:tcPr>
            <w:shd w:val="clear" w:color="auto" w:fill="CCFFFF"/>
            <w:tcW w:w="994" w:type="dxa"/>
            <w:top w:val="single" w:sz="6" w:space="0" w:color="auto"/>
            <w:bottom w:val="single" w:sz="6" w:space="0" w:color="auto"/>
            <w:tcMar>
              <w:left w:w="0" w:type="dxa"/>
              <w:right w:w="0" w:type="dxa"/>
            </w:tcMar>
          </w:tcPr>
          <w:p/>
        </w:tc>
        <w:tc>
          <w:tcPr>
            <w:shd w:val="clear" w:color="auto" w:fill="CCFFFF"/>
            <w:tcW w:w="3651" w:type="dxa"/>
            <w:right w:val="single" w:sz="6" w:space="0" w:color="auto"/>
            <w:top w:val="single" w:sz="6" w:space="0" w:color="auto"/>
            <w:bottom w:val="single" w:sz="6" w:space="0" w:color="auto"/>
            <w:tcMar>
              <w:left w:w="0" w:type="dxa"/>
            </w:tcMar>
          </w:tcPr>
          <w:p/>
        </w:tc>
      </w:tr>
      <w:tr>
        <w:tc>
          <w:tcPr>
            <w:tcW w:w="9572" w:type="dxa"/>
            <w:left w:val="single" w:sz="6" w:space="0" w:color="auto"/>
            <w:right w:val="single" w:sz="6" w:space="0" w:color="auto"/>
            <w:top w:val="single" w:sz="6" w:space="0" w:color="auto"/>
            <w:tcMar>
              <w:bottom w:w="0" w:type="dxa"/>
            </w:tcMar>
          </w:tcPr>
          <w:p/>
        </w:tc>
        <w:tc>
          <w:tcPr>
            <w:shd w:val="clear" w:color="auto" w:fill="FFFFFF"/>
            <w:tcW w:w="1277" w:type="dxa"/>
            <w:left w:val="single" w:sz="6" w:space="0" w:color="auto"/>
            <w:right w:val="single" w:sz="6" w:space="0" w:color="auto"/>
            <w:top w:val="single" w:sz="6" w:space="0" w:color="auto"/>
            <w:tcMar>
              <w:bottom w:w="0" w:type="dxa"/>
            </w:tcMar>
          </w:tcPr>
          <w:p/>
        </w:tc>
        <w:tc>
          <w:tcPr>
            <w:shd w:val="clear" w:color="auto" w:fill="FFFFFF"/>
            <w:tcW w:w="1373" w:type="dxa"/>
            <w:left w:val="single" w:sz="6" w:space="0" w:color="auto"/>
            <w:right w:val="single" w:sz="6" w:space="0" w:color="auto"/>
            <w:top w:val="single" w:sz="6" w:space="0" w:color="auto"/>
            <w:tcMar>
              <w:bottom w:w="0" w:type="dxa"/>
            </w:tcMar>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tcMar>
              <w:bottom w:w="0" w:type="dxa"/>
            </w:tcMar>
          </w:tcPr>
          <w:p/>
        </w:tc>
        <w:tc>
          <w:tcPr>
            <w:tcW w:w="3651" w:type="dxa"/>
            <w:left w:val="single" w:sz="6" w:space="0" w:color="auto"/>
            <w:right w:val="single" w:sz="6" w:space="0" w:color="auto"/>
            <w:top w:val="single" w:sz="6" w:space="0" w:color="auto"/>
            <w:tcMar>
              <w:bottom w:w="0" w:type="dxa"/>
            </w:tcMar>
          </w:tcPr>
          <w:p>
            <w:pPr>
              <w:spacing w:line="240" w:before="40" w:after="95" w:lineRule="auto"/>
            </w:pPr>
            <w:r>
              <w:rPr>
                <w:sz w:val="18"/>
                <w:szCs w:val="18"/>
                <w:rFonts w:ascii="Times New Roman" w:hAnsi="Times New Roman" w:cs="Times New Roman"/>
              </w:rPr>
              <w:t>用于上位机设置现场机的超时时间及重发次</w:t>
            </w:r>
          </w:p>
        </w:tc>
      </w:tr>
      <w:tr>
        <w:tc>
          <w:tcPr>
            <w:tcW w:w="9572"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设置超时时间及重发次数</w:t>
            </w:r>
          </w:p>
        </w:tc>
        <w:tc>
          <w:tcPr>
            <w:shd w:val="clear" w:color="auto" w:fill="FFFFFF"/>
            <w:tcW w:w="12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1000</w:t>
            </w:r>
          </w:p>
        </w:tc>
        <w:tc>
          <w:tcPr>
            <w:shd w:val="clear" w:color="auto" w:fill="FFFFFF"/>
            <w:tcW w:w="1373" w:type="dxa"/>
            <w:left w:val="single" w:sz="6" w:space="0" w:color="auto"/>
            <w:right w:val="single" w:sz="6" w:space="0" w:color="auto"/>
            <w:tcMar>
              <w:top w:w="0" w:type="dxa"/>
              <w:bottom w:w="0" w:type="dxa"/>
            </w:tcMar>
          </w:tcPr>
          <w:p/>
        </w:tc>
        <w:tc>
          <w:tcPr>
            <w:tcW w:w="994"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请求命令</w:t>
            </w:r>
          </w:p>
        </w:tc>
        <w:tc>
          <w:tcPr>
            <w:tcW w:w="3651"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 xml:space="preserve">数，超时时间及重发次数参考取值参见表 1</w:t>
            </w:r>
          </w:p>
        </w:tc>
      </w:tr>
      <w:tr>
        <w:tc>
          <w:tcPr>
            <w:tcW w:w="9572" w:type="dxa"/>
            <w:left w:val="single" w:sz="6" w:space="0" w:color="auto"/>
            <w:right w:val="single" w:sz="6" w:space="0" w:color="auto"/>
            <w:bottom w:val="single" w:sz="6" w:space="0" w:color="auto"/>
            <w:tcMar>
              <w:top w:w="0" w:type="dxa"/>
            </w:tcMar>
          </w:tcPr>
          <w:p/>
        </w:tc>
        <w:tc>
          <w:tcPr>
            <w:shd w:val="clear" w:color="auto" w:fill="FFFFFF"/>
            <w:tcW w:w="1277" w:type="dxa"/>
            <w:left w:val="single" w:sz="6" w:space="0" w:color="auto"/>
            <w:right w:val="single" w:sz="6" w:space="0" w:color="auto"/>
            <w:bottom w:val="single" w:sz="6" w:space="0" w:color="auto"/>
            <w:tcMar>
              <w:top w:w="0" w:type="dxa"/>
            </w:tcMar>
          </w:tcPr>
          <w:p/>
        </w:tc>
        <w:tc>
          <w:tcPr>
            <w:shd w:val="clear" w:color="auto" w:fill="FFFFFF"/>
            <w:tcW w:w="1373" w:type="dxa"/>
            <w:left w:val="single" w:sz="6" w:space="0" w:color="auto"/>
            <w:right w:val="single" w:sz="6" w:space="0" w:color="auto"/>
            <w:bottom w:val="single" w:sz="6" w:space="0" w:color="auto"/>
            <w:tcMar>
              <w:top w:w="0" w:type="dxa"/>
            </w:tcMar>
          </w:tcPr>
          <w:p/>
        </w:tc>
        <w:tc>
          <w:tcPr>
            <w:tcW w:w="994" w:type="dxa"/>
            <w:left w:val="single" w:sz="6" w:space="0" w:color="auto"/>
            <w:right w:val="single" w:sz="6" w:space="0" w:color="auto"/>
            <w:bottom w:val="single" w:sz="6" w:space="0" w:color="auto"/>
            <w:tcMar>
              <w:top w:w="0" w:type="dxa"/>
            </w:tcMar>
          </w:tcPr>
          <w:p/>
        </w:tc>
        <w:tc>
          <w:tcPr>
            <w:tcW w:w="3651" w:type="dxa"/>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《缺省超时时间及重发次数定义表》</w:t>
            </w:r>
          </w:p>
        </w:tc>
      </w:tr>
      <w:tr>
        <w:tc>
          <w:tcPr>
            <w:tcW w:w="957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预留初始化命令</w:t>
            </w:r>
          </w:p>
        </w:tc>
        <w:tc>
          <w:tcPr>
            <w:tcW w:w="1277"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3651"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预留命令范围</w:t>
            </w:r>
            <w:r>
              <w:rPr>
                <w:sz w:val="15"/>
                <w:szCs w:val="15"/>
                <w:rFonts w:ascii="Times New Roman" w:hAnsi="Times New Roman" w:cs="Times New Roman"/>
              </w:rPr>
              <w:t xml:space="preserve"> 1001-1010</w:t>
            </w:r>
          </w:p>
        </w:tc>
      </w:tr>
      <w:tr>
        <w:tc>
          <w:tcPr>
            <w:shd w:val="clear" w:color="auto" w:fill="CCFFFF"/>
            <w:tcW w:w="9572" w:type="dxa"/>
            <w:left w:val="single" w:sz="6" w:space="0" w:color="auto"/>
            <w:top w:val="single" w:sz="6" w:space="0" w:color="auto"/>
            <w:bottom w:val="single" w:sz="6" w:space="0" w:color="auto"/>
            <w:tcMar>
              <w:right w:w="0" w:type="dxa"/>
            </w:tcMar>
          </w:tcPr>
          <w:p>
            <w:pPr>
              <w:ind w:firstLine="0" w:left="112"/>
              <w:spacing w:line="240" w:before="40" w:after="44" w:lineRule="auto"/>
            </w:pPr>
            <w:r>
              <w:rPr>
                <w:sz w:val="18"/>
                <w:szCs w:val="18"/>
                <w:rFonts w:ascii="Times New Roman" w:hAnsi="Times New Roman" w:cs="Times New Roman"/>
              </w:rPr>
              <w:t>参数命令</w:t>
            </w:r>
          </w:p>
        </w:tc>
        <w:tc>
          <w:tcPr>
            <w:shd w:val="clear" w:color="auto" w:fill="CCFFFF"/>
            <w:tcW w:w="1277" w:type="dxa"/>
            <w:top w:val="single" w:sz="6" w:space="0" w:color="auto"/>
            <w:bottom w:val="single" w:sz="6" w:space="0" w:color="auto"/>
            <w:tcMar>
              <w:left w:w="0" w:type="dxa"/>
              <w:right w:w="0" w:type="dxa"/>
            </w:tcMar>
          </w:tcPr>
          <w:p/>
        </w:tc>
        <w:tc>
          <w:tcPr>
            <w:shd w:val="clear" w:color="auto" w:fill="CCFFFF"/>
            <w:tcW w:w="1373" w:type="dxa"/>
            <w:top w:val="single" w:sz="6" w:space="0" w:color="auto"/>
            <w:bottom w:val="single" w:sz="6" w:space="0" w:color="auto"/>
            <w:tcMar>
              <w:left w:w="0" w:type="dxa"/>
              <w:right w:w="0" w:type="dxa"/>
            </w:tcMar>
          </w:tcPr>
          <w:p/>
        </w:tc>
        <w:tc>
          <w:tcPr>
            <w:shd w:val="clear" w:color="auto" w:fill="CCFFFF"/>
            <w:tcW w:w="994" w:type="dxa"/>
            <w:top w:val="single" w:sz="6" w:space="0" w:color="auto"/>
            <w:bottom w:val="single" w:sz="6" w:space="0" w:color="auto"/>
            <w:tcMar>
              <w:left w:w="0" w:type="dxa"/>
              <w:right w:w="0" w:type="dxa"/>
            </w:tcMar>
          </w:tcPr>
          <w:p/>
        </w:tc>
        <w:tc>
          <w:tcPr>
            <w:shd w:val="clear" w:color="auto" w:fill="CCFFFF"/>
            <w:tcW w:w="3651" w:type="dxa"/>
            <w:right w:val="single" w:sz="6" w:space="0" w:color="auto"/>
            <w:top w:val="single" w:sz="6" w:space="0" w:color="auto"/>
            <w:bottom w:val="single" w:sz="6" w:space="0" w:color="auto"/>
            <w:tcMar>
              <w:left w:w="0" w:type="dxa"/>
            </w:tcMar>
          </w:tcPr>
          <w:p/>
        </w:tc>
      </w:tr>
      <w:tr>
        <w:tc>
          <w:tcPr>
            <w:tcW w:w="9572" w:type="dxa"/>
            <w:left w:val="single" w:sz="6" w:space="0" w:color="auto"/>
            <w:right w:val="single" w:sz="6" w:space="0" w:color="auto"/>
            <w:top w:val="single" w:sz="6" w:space="0" w:color="auto"/>
            <w:bottom w:val="single" w:sz="6" w:space="0" w:color="auto"/>
          </w:tcPr>
          <w:p>
            <w:pPr>
              <w:spacing w:line="240" w:before="95" w:after="97" w:lineRule="auto"/>
            </w:pPr>
            <w:r>
              <w:rPr>
                <w:sz w:val="18"/>
                <w:szCs w:val="18"/>
                <w:rFonts w:ascii="Times New Roman" w:hAnsi="Times New Roman" w:cs="Times New Roman"/>
              </w:rPr>
              <w:t>提取现场机时间</w:t>
            </w:r>
          </w:p>
        </w:tc>
        <w:tc>
          <w:tcPr>
            <w:tcW w:w="1277" w:type="dxa"/>
            <w:left w:val="single" w:sz="6" w:space="0" w:color="auto"/>
            <w:right w:val="single" w:sz="6" w:space="0" w:color="auto"/>
            <w:top w:val="single" w:sz="6" w:space="0" w:color="auto"/>
            <w:bottom w:val="single" w:sz="6" w:space="0" w:color="auto"/>
          </w:tcPr>
          <w:p>
            <w:pPr>
              <w:jc w:val="center"/>
              <w:spacing w:line="240" w:before="95" w:after="97" w:lineRule="auto"/>
            </w:pPr>
            <w:r>
              <w:rPr>
                <w:sz w:val="18"/>
                <w:szCs w:val="18"/>
                <w:rFonts w:ascii="Times New Roman" w:hAnsi="Times New Roman" w:cs="Times New Roman"/>
              </w:rPr>
              <w:t>1011</w:t>
            </w:r>
          </w:p>
        </w:tc>
        <w:tc>
          <w:tcPr>
            <w:tcW w:w="137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jc w:val="center"/>
              <w:spacing w:line="240" w:before="95" w:after="97"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95" w:after="97" w:lineRule="auto"/>
            </w:pPr>
            <w:r>
              <w:rPr>
                <w:sz w:val="18"/>
                <w:szCs w:val="18"/>
                <w:rFonts w:ascii="Times New Roman" w:hAnsi="Times New Roman" w:cs="Times New Roman"/>
              </w:rPr>
              <w:t>用于提取现场机的系统时间</w:t>
            </w:r>
          </w:p>
        </w:tc>
      </w:tr>
      <w:tr>
        <w:tc>
          <w:tcPr>
            <w:tcW w:w="957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上传现场机时间</w:t>
            </w:r>
          </w:p>
        </w:tc>
        <w:tc>
          <w:tcPr>
            <w:tcW w:w="1277"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1011</w:t>
            </w:r>
          </w:p>
        </w:tc>
        <w:tc>
          <w:tcPr>
            <w:tcW w:w="994"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上传命令</w:t>
            </w:r>
          </w:p>
        </w:tc>
        <w:tc>
          <w:tcPr>
            <w:tcW w:w="3651"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用于上传现场机时间</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设置现场机时间</w:t>
            </w:r>
          </w:p>
        </w:tc>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1012</w:t>
            </w:r>
          </w:p>
        </w:tc>
        <w:tc>
          <w:tcPr>
            <w:tcW w:w="137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用于设置现场机的系统时间</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现场机时间校准请求</w:t>
            </w:r>
          </w:p>
        </w:tc>
        <w:tc>
          <w:tcPr>
            <w:tcW w:w="1277"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1013</w:t>
            </w:r>
          </w:p>
        </w:tc>
        <w:tc>
          <w:tcPr>
            <w:tcW w:w="9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通知命令</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用于向上位机发送现场机时间校准请求</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提取实时数据间隔</w:t>
            </w:r>
          </w:p>
        </w:tc>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1061</w:t>
            </w:r>
          </w:p>
        </w:tc>
        <w:tc>
          <w:tcPr>
            <w:tcW w:w="137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提取实时数据间隔</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上传实时数据间隔</w:t>
            </w:r>
          </w:p>
        </w:tc>
        <w:tc>
          <w:tcPr>
            <w:tcW w:w="1277"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1061</w:t>
            </w:r>
          </w:p>
        </w:tc>
        <w:tc>
          <w:tcPr>
            <w:tcW w:w="9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上传命令</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上传实时数据间隔</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设置实时数据间隔</w:t>
            </w:r>
          </w:p>
        </w:tc>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1062</w:t>
            </w:r>
          </w:p>
        </w:tc>
        <w:tc>
          <w:tcPr>
            <w:tcW w:w="137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指定实时数据间隔</w:t>
            </w:r>
          </w:p>
        </w:tc>
      </w:tr>
      <w:tr>
        <w:tc>
          <w:tcPr>
            <w:tcW w:w="957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提取分钟数据间隔</w:t>
            </w:r>
          </w:p>
        </w:tc>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1063</w:t>
            </w:r>
          </w:p>
        </w:tc>
        <w:tc>
          <w:tcPr>
            <w:tcW w:w="137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提取分钟数据间隔</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上传分钟数据间隔</w:t>
            </w:r>
          </w:p>
        </w:tc>
        <w:tc>
          <w:tcPr>
            <w:tcW w:w="1277"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1063</w:t>
            </w:r>
          </w:p>
        </w:tc>
        <w:tc>
          <w:tcPr>
            <w:tcW w:w="9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上传命令</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上传分钟数据间隔</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设置分钟数据间隔</w:t>
            </w:r>
          </w:p>
        </w:tc>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1064</w:t>
            </w:r>
          </w:p>
        </w:tc>
        <w:tc>
          <w:tcPr>
            <w:tcW w:w="137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设置分钟数据间隔</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设置现场机密码</w:t>
            </w:r>
          </w:p>
        </w:tc>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1072</w:t>
            </w:r>
          </w:p>
        </w:tc>
        <w:tc>
          <w:tcPr>
            <w:tcW w:w="137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用于设置现场机的密码</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预留参数命令</w:t>
            </w:r>
          </w:p>
        </w:tc>
        <w:tc>
          <w:tcPr>
            <w:tcW w:w="1277"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预留命令范围</w:t>
            </w:r>
            <w:r>
              <w:rPr>
                <w:sz w:val="15"/>
                <w:szCs w:val="15"/>
                <w:rFonts w:ascii="Times New Roman" w:hAnsi="Times New Roman" w:cs="Times New Roman"/>
              </w:rPr>
              <w:t xml:space="preserve"> 1073-1999</w:t>
            </w:r>
          </w:p>
        </w:tc>
      </w:tr>
      <w:tr>
        <w:tc>
          <w:tcPr>
            <w:shd w:val="clear" w:color="auto" w:fill="CCFFFF"/>
            <w:tcW w:w="9572" w:type="dxa"/>
            <w:left w:val="single" w:sz="6" w:space="0" w:color="auto"/>
            <w:top w:val="single" w:sz="6" w:space="0" w:color="auto"/>
            <w:bottom w:val="single" w:sz="6" w:space="0" w:color="auto"/>
            <w:tcMar>
              <w:right w:w="0" w:type="dxa"/>
            </w:tcMar>
          </w:tcPr>
          <w:p>
            <w:pPr>
              <w:ind w:firstLine="0" w:left="112"/>
              <w:spacing w:line="240" w:before="40" w:after="44" w:lineRule="auto"/>
            </w:pPr>
            <w:r>
              <w:rPr>
                <w:sz w:val="18"/>
                <w:szCs w:val="18"/>
                <w:rFonts w:ascii="Times New Roman" w:hAnsi="Times New Roman" w:cs="Times New Roman"/>
              </w:rPr>
              <w:t>数据命令</w:t>
            </w:r>
          </w:p>
        </w:tc>
        <w:tc>
          <w:tcPr>
            <w:shd w:val="clear" w:color="auto" w:fill="CCFFFF"/>
            <w:tcW w:w="1277" w:type="dxa"/>
            <w:top w:val="single" w:sz="6" w:space="0" w:color="auto"/>
            <w:bottom w:val="single" w:sz="6" w:space="0" w:color="auto"/>
            <w:tcMar>
              <w:left w:w="0" w:type="dxa"/>
              <w:right w:w="0" w:type="dxa"/>
            </w:tcMar>
          </w:tcPr>
          <w:p/>
        </w:tc>
        <w:tc>
          <w:tcPr>
            <w:shd w:val="clear" w:color="auto" w:fill="CCFFFF"/>
            <w:tcW w:w="1373" w:type="dxa"/>
            <w:top w:val="single" w:sz="6" w:space="0" w:color="auto"/>
            <w:bottom w:val="single" w:sz="6" w:space="0" w:color="auto"/>
            <w:tcMar>
              <w:left w:w="0" w:type="dxa"/>
              <w:right w:w="0" w:type="dxa"/>
            </w:tcMar>
          </w:tcPr>
          <w:p/>
        </w:tc>
        <w:tc>
          <w:tcPr>
            <w:shd w:val="clear" w:color="auto" w:fill="CCFFFF"/>
            <w:tcW w:w="994" w:type="dxa"/>
            <w:top w:val="single" w:sz="6" w:space="0" w:color="auto"/>
            <w:bottom w:val="single" w:sz="6" w:space="0" w:color="auto"/>
            <w:tcMar>
              <w:left w:w="0" w:type="dxa"/>
              <w:right w:w="0" w:type="dxa"/>
            </w:tcMar>
          </w:tcPr>
          <w:p/>
        </w:tc>
        <w:tc>
          <w:tcPr>
            <w:shd w:val="clear" w:color="auto" w:fill="CCFFFF"/>
            <w:tcW w:w="3651" w:type="dxa"/>
            <w:right w:val="single" w:sz="6" w:space="0" w:color="auto"/>
            <w:top w:val="single" w:sz="6" w:space="0" w:color="auto"/>
            <w:bottom w:val="single" w:sz="6" w:space="0" w:color="auto"/>
            <w:tcMar>
              <w:left w:w="0" w:type="dxa"/>
            </w:tcMar>
          </w:tcPr>
          <w:p/>
        </w:tc>
      </w:tr>
      <w:tr>
        <w:tc>
          <w:tcPr>
            <w:tcW w:w="9572" w:type="dxa"/>
            <w:gridSpan w:val="5"/>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实时数据</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取污染物实时数据</w:t>
            </w:r>
          </w:p>
        </w:tc>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2011</w:t>
            </w:r>
          </w:p>
        </w:tc>
        <w:tc>
          <w:tcPr>
            <w:tcW w:w="137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用于启动现场机上传实时数据</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上传污染物实时数据</w:t>
            </w:r>
          </w:p>
        </w:tc>
        <w:tc>
          <w:tcPr>
            <w:tcW w:w="1277"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2011</w:t>
            </w:r>
          </w:p>
        </w:tc>
        <w:tc>
          <w:tcPr>
            <w:tcW w:w="9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上传命令</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用于现场机上传污染物实时数据</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停止察看污染物实时数据</w:t>
            </w:r>
          </w:p>
        </w:tc>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2012</w:t>
            </w:r>
          </w:p>
        </w:tc>
        <w:tc>
          <w:tcPr>
            <w:tcW w:w="137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通知命令</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用于停止现场机实时数据上传</w:t>
            </w:r>
          </w:p>
        </w:tc>
      </w:tr>
      <w:tr>
        <w:tc>
          <w:tcPr>
            <w:tcW w:w="9572" w:type="dxa"/>
            <w:gridSpan w:val="5"/>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设备状态</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取设备运行状态数据</w:t>
            </w:r>
          </w:p>
        </w:tc>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2021</w:t>
            </w:r>
          </w:p>
        </w:tc>
        <w:tc>
          <w:tcPr>
            <w:tcW w:w="137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用于启动现场机上传污染治理设施运行状态</w:t>
            </w:r>
          </w:p>
        </w:tc>
      </w:tr>
      <w:tr>
        <w:tc>
          <w:tcPr>
            <w:tcW w:w="9572" w:type="dxa"/>
            <w:left w:val="single" w:sz="6" w:space="0" w:color="auto"/>
            <w:right w:val="single" w:sz="6" w:space="0" w:color="auto"/>
            <w:top w:val="single" w:sz="6" w:space="0" w:color="auto"/>
            <w:vAlign w:val="center"/>
            <w:tcMar>
              <w:bottom w:w="0" w:type="dxa"/>
            </w:tcMar>
          </w:tcPr>
          <w:p>
            <w:pPr>
              <w:spacing w:line="240" w:before="43" w:after="59" w:lineRule="auto"/>
            </w:pPr>
            <w:r>
              <w:rPr>
                <w:sz w:val="18"/>
                <w:szCs w:val="18"/>
                <w:rFonts w:ascii="Times New Roman" w:hAnsi="Times New Roman" w:cs="Times New Roman"/>
              </w:rPr>
              <w:t>上传设备运行状态数据</w:t>
            </w:r>
          </w:p>
        </w:tc>
        <w:tc>
          <w:tcPr>
            <w:tcW w:w="1277" w:type="dxa"/>
            <w:left w:val="single" w:sz="6" w:space="0" w:color="auto"/>
            <w:right w:val="single" w:sz="6" w:space="0" w:color="auto"/>
            <w:top w:val="single" w:sz="6" w:space="0" w:color="auto"/>
            <w:vAlign w:val="center"/>
            <w:tcMar>
              <w:bottom w:w="0" w:type="dxa"/>
            </w:tcMar>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vAlign w:val="center"/>
            <w:tcMar>
              <w:bottom w:w="0" w:type="dxa"/>
            </w:tcMar>
          </w:tcPr>
          <w:p>
            <w:pPr>
              <w:jc w:val="center"/>
              <w:spacing w:line="240" w:before="43" w:after="59" w:lineRule="auto"/>
            </w:pPr>
            <w:r>
              <w:rPr>
                <w:sz w:val="18"/>
                <w:szCs w:val="18"/>
                <w:rFonts w:ascii="Times New Roman" w:hAnsi="Times New Roman" w:cs="Times New Roman"/>
              </w:rPr>
              <w:t>2021</w:t>
            </w:r>
          </w:p>
        </w:tc>
        <w:tc>
          <w:tcPr>
            <w:tcW w:w="994" w:type="dxa"/>
            <w:left w:val="single" w:sz="6" w:space="0" w:color="auto"/>
            <w:right w:val="single" w:sz="6" w:space="0" w:color="auto"/>
            <w:top w:val="single" w:sz="6" w:space="0" w:color="auto"/>
            <w:vAlign w:val="center"/>
            <w:tcMar>
              <w:bottom w:w="0" w:type="dxa"/>
            </w:tcMar>
          </w:tcPr>
          <w:p>
            <w:pPr>
              <w:jc w:val="center"/>
              <w:spacing w:line="240" w:before="43" w:after="59" w:lineRule="auto"/>
            </w:pPr>
            <w:r>
              <w:rPr>
                <w:sz w:val="18"/>
                <w:szCs w:val="18"/>
                <w:rFonts w:ascii="Times New Roman" w:hAnsi="Times New Roman" w:cs="Times New Roman"/>
              </w:rPr>
              <w:t>上传命令</w:t>
            </w:r>
          </w:p>
        </w:tc>
        <w:tc>
          <w:tcPr>
            <w:tcW w:w="3651" w:type="dxa"/>
            <w:left w:val="single" w:sz="6" w:space="0" w:color="auto"/>
            <w:right w:val="single" w:sz="6" w:space="0" w:color="auto"/>
            <w:top w:val="single" w:sz="6" w:space="0" w:color="auto"/>
            <w:vAlign w:val="center"/>
            <w:tcMar>
              <w:bottom w:w="0" w:type="dxa"/>
            </w:tcMar>
          </w:tcPr>
          <w:p>
            <w:pPr>
              <w:spacing w:line="240" w:before="43" w:after="59" w:lineRule="auto"/>
            </w:pPr>
            <w:r>
              <w:rPr>
                <w:sz w:val="18"/>
                <w:szCs w:val="18"/>
                <w:rFonts w:ascii="Times New Roman" w:hAnsi="Times New Roman" w:cs="Times New Roman"/>
              </w:rPr>
              <w:t>用于现场机上传污染治理设施运行状态</w:t>
            </w:r>
          </w:p>
        </w:tc>
      </w:tr>
      <w:tr>
        <w:tc>
          <w:tcPr>
            <w:tcW w:w="9572" w:type="dxa"/>
            <w:top w:val="single" w:sz="6" w:space="0" w:color="auto"/>
            <w:tcMar>
              <w:left w:w="0" w:type="dxa"/>
              <w:right w:w="0" w:type="dxa"/>
              <w:bottom w:w="0" w:type="dxa"/>
            </w:tcMar>
          </w:tcPr>
          <w:p/>
        </w:tc>
        <w:tc>
          <w:tcPr>
            <w:tcW w:w="1277" w:type="dxa"/>
            <w:top w:val="single" w:sz="6" w:space="0" w:color="auto"/>
            <w:tcMar>
              <w:left w:w="0" w:type="dxa"/>
              <w:right w:w="0" w:type="dxa"/>
              <w:bottom w:w="0" w:type="dxa"/>
            </w:tcMar>
          </w:tcPr>
          <w:p/>
        </w:tc>
        <w:tc>
          <w:tcPr>
            <w:tcW w:w="1373" w:type="dxa"/>
            <w:top w:val="single" w:sz="6" w:space="0" w:color="auto"/>
            <w:tcMar>
              <w:left w:w="0" w:type="dxa"/>
              <w:right w:w="0" w:type="dxa"/>
              <w:bottom w:w="0" w:type="dxa"/>
            </w:tcMar>
          </w:tcPr>
          <w:p>
            <w:pPr>
              <w:jc w:val="right"/>
              <w:spacing w:line="264" w:before="0" w:after="0" w:lineRule="auto"/>
            </w:pPr>
            <w:r>
              <w:rPr>
                <w:sz w:val="18"/>
                <w:szCs w:val="18"/>
                <w:rFonts w:ascii="Times New Roman" w:hAnsi="Times New Roman" w:cs="Times New Roman"/>
              </w:rPr>
              <w:t>14</w:t>
            </w:r>
          </w:p>
        </w:tc>
        <w:tc>
          <w:tcPr>
            <w:tcW w:w="994" w:type="dxa"/>
            <w:top w:val="single" w:sz="6" w:space="0" w:color="auto"/>
            <w:tcMar>
              <w:left w:w="0" w:type="dxa"/>
              <w:right w:w="0" w:type="dxa"/>
              <w:bottom w:w="0" w:type="dxa"/>
            </w:tcMar>
          </w:tcPr>
          <w:p/>
        </w:tc>
        <w:tc>
          <w:tcPr>
            <w:tcW w:w="3651" w:type="dxa"/>
            <w:top w:val="single" w:sz="6" w:space="0" w:color="auto"/>
            <w:tcMar>
              <w:left w:w="0" w:type="dxa"/>
              <w:right w:w="0" w:type="dxa"/>
              <w:bottom w:w="0" w:type="dxa"/>
            </w:tcMar>
          </w:tcPr>
          <w:p/>
        </w:tc>
      </w:tr>
    </w:tbl>
    <w:p>
      <w:pPr>
        <w:spacing w:line="264" w:before="0" w:after="0" w:lineRule="auto"/>
        <w:rPr>
          <w:sz w:val="2"/>
          <w:szCs w:val="2"/>
          <w:rFonts w:ascii="Arial" w:hAnsi="Arial" w:cs="Arial"/>
        </w:rPr>
      </w:pP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572"/>
        <w:gridCol w:w="1277"/>
        <w:gridCol w:w="1413"/>
        <w:gridCol w:w="994"/>
        <w:gridCol w:w="3651"/>
      </w:tblGrid>
      <w:tr>
        <w:tc>
          <w:tcPr>
            <w:shd w:val="clear" w:color="auto" w:fill="00FFFF"/>
            <w:tcW w:w="9572" w:type="dxa"/>
            <w:left w:val="single" w:sz="6" w:space="0" w:color="auto"/>
            <w:right w:val="single" w:sz="6" w:space="0" w:color="auto"/>
            <w:top w:val="single" w:sz="6" w:space="0" w:color="auto"/>
            <w:tcMar>
              <w:bottom w:w="0" w:type="dxa"/>
            </w:tcMar>
          </w:tcPr>
          <w:p>
            <w:pPr>
              <w:jc w:val="center"/>
              <w:spacing w:line="240" w:before="201" w:after="0" w:lineRule="auto"/>
            </w:pPr>
            <w:r>
              <w:rPr>
                <w:sz w:val="18"/>
                <w:szCs w:val="18"/>
                <w:rFonts w:ascii="Times New Roman" w:hAnsi="Times New Roman" w:cs="Times New Roman"/>
              </w:rPr>
              <w:t>命令名称</w:t>
            </w:r>
          </w:p>
        </w:tc>
        <w:tc>
          <w:tcPr>
            <w:shd w:val="clear" w:color="auto" w:fill="00FFFF"/>
            <w:tcW w:w="1277"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命令编码</w:t>
            </w:r>
          </w:p>
        </w:tc>
        <w:tc>
          <w:tcPr>
            <w:shd w:val="clear" w:color="auto" w:fill="00FFFF"/>
            <w:tcW w:w="994" w:type="dxa"/>
            <w:left w:val="single" w:sz="6" w:space="0" w:color="auto"/>
            <w:right w:val="single" w:sz="6" w:space="0" w:color="auto"/>
            <w:top w:val="single" w:sz="6" w:space="0" w:color="auto"/>
            <w:tcMar>
              <w:bottom w:w="0" w:type="dxa"/>
            </w:tcMar>
          </w:tcPr>
          <w:p>
            <w:pPr>
              <w:jc w:val="center"/>
              <w:spacing w:line="240" w:before="201" w:after="0" w:lineRule="auto"/>
            </w:pPr>
            <w:r>
              <w:rPr>
                <w:sz w:val="18"/>
                <w:szCs w:val="18"/>
                <w:rFonts w:ascii="Times New Roman" w:hAnsi="Times New Roman" w:cs="Times New Roman"/>
              </w:rPr>
              <w:t>命令类型</w:t>
            </w:r>
          </w:p>
        </w:tc>
        <w:tc>
          <w:tcPr>
            <w:shd w:val="clear" w:color="auto" w:fill="00FFFF"/>
            <w:tcW w:w="3651" w:type="dxa"/>
            <w:left w:val="single" w:sz="6" w:space="0" w:color="auto"/>
            <w:right w:val="single" w:sz="6" w:space="0" w:color="auto"/>
            <w:top w:val="single" w:sz="6" w:space="0" w:color="auto"/>
            <w:tcMar>
              <w:bottom w:w="0" w:type="dxa"/>
            </w:tcMar>
          </w:tcPr>
          <w:p>
            <w:pPr>
              <w:jc w:val="center"/>
              <w:spacing w:line="240" w:before="201" w:after="0" w:lineRule="auto"/>
            </w:pPr>
            <w:r>
              <w:rPr>
                <w:sz w:val="18"/>
                <w:szCs w:val="18"/>
                <w:rFonts w:ascii="Times New Roman" w:hAnsi="Times New Roman" w:cs="Times New Roman"/>
              </w:rPr>
              <w:t>描述</w:t>
            </w:r>
          </w:p>
        </w:tc>
      </w:tr>
      <w:tr>
        <w:tc>
          <w:tcPr>
            <w:shd w:val="clear" w:color="auto" w:fill="00FFFF"/>
            <w:tcW w:w="9572" w:type="dxa"/>
            <w:left w:val="single" w:sz="6" w:space="0" w:color="auto"/>
            <w:right w:val="single" w:sz="6" w:space="0" w:color="auto"/>
            <w:bottom w:val="single" w:sz="6" w:space="0" w:color="auto"/>
            <w:tcMar>
              <w:top w:w="0" w:type="dxa"/>
            </w:tcMar>
          </w:tcPr>
          <w:p/>
        </w:tc>
        <w:tc>
          <w:tcPr>
            <w:shd w:val="clear" w:color="auto" w:fill="00FFFF"/>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上位向现场</w:t>
            </w:r>
          </w:p>
        </w:tc>
        <w:tc>
          <w:tcPr>
            <w:shd w:val="clear" w:color="auto" w:fill="00FFFF"/>
            <w:tcW w:w="14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现场向上位</w:t>
            </w:r>
          </w:p>
        </w:tc>
        <w:tc>
          <w:tcPr>
            <w:shd w:val="clear" w:color="auto" w:fill="00FFFF"/>
            <w:tcW w:w="994" w:type="dxa"/>
            <w:left w:val="single" w:sz="6" w:space="0" w:color="auto"/>
            <w:right w:val="single" w:sz="6" w:space="0" w:color="auto"/>
            <w:bottom w:val="single" w:sz="6" w:space="0" w:color="auto"/>
            <w:tcMar>
              <w:top w:w="0" w:type="dxa"/>
            </w:tcMar>
          </w:tcPr>
          <w:p/>
        </w:tc>
        <w:tc>
          <w:tcPr>
            <w:shd w:val="clear" w:color="auto" w:fill="00FFFF"/>
            <w:tcW w:w="3651" w:type="dxa"/>
            <w:left w:val="single" w:sz="6" w:space="0" w:color="auto"/>
            <w:right w:val="single" w:sz="6" w:space="0" w:color="auto"/>
            <w:bottom w:val="single" w:sz="6" w:space="0" w:color="auto"/>
            <w:tcMar>
              <w:top w:w="0" w:type="dxa"/>
            </w:tcMar>
          </w:tcPr>
          <w:p/>
        </w:tc>
      </w:tr>
      <w:tr>
        <w:tc>
          <w:tcPr>
            <w:tcW w:w="957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停止察看设备运行状态</w:t>
            </w:r>
          </w:p>
        </w:tc>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2022</w:t>
            </w:r>
          </w:p>
        </w:tc>
        <w:tc>
          <w:tcPr>
            <w:tcW w:w="141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通知命令</w:t>
            </w:r>
          </w:p>
        </w:tc>
        <w:tc>
          <w:tcPr>
            <w:tcW w:w="3651"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用于停止现场机上传污染治理设施运行状态</w:t>
            </w:r>
          </w:p>
        </w:tc>
      </w:tr>
      <w:tr>
        <w:tc>
          <w:tcPr>
            <w:tcW w:w="9572" w:type="dxa"/>
            <w:gridSpan w:val="5"/>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日数据</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取污染物日历史数据</w:t>
            </w:r>
          </w:p>
        </w:tc>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2031</w:t>
            </w:r>
          </w:p>
        </w:tc>
        <w:tc>
          <w:tcPr>
            <w:tcW w:w="141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用于上位机提取现场机的污染物日历史数据</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上传污染物日历史数据</w:t>
            </w:r>
          </w:p>
        </w:tc>
        <w:tc>
          <w:tcPr>
            <w:tcW w:w="1277"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2031</w:t>
            </w:r>
          </w:p>
        </w:tc>
        <w:tc>
          <w:tcPr>
            <w:tcW w:w="994"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上传命令</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用于现场机上传污染物日历史数据</w:t>
            </w:r>
          </w:p>
        </w:tc>
      </w:tr>
      <w:tr>
        <w:tc>
          <w:tcPr>
            <w:tcW w:w="957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取设备运行时间日历史数据</w:t>
            </w:r>
          </w:p>
        </w:tc>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2041</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用于上位机提取现场机的设备运行时间日历</w:t>
            </w:r>
          </w:p>
          <w:p>
            <w:pPr>
              <w:spacing w:line="240" w:before="0" w:after="44" w:lineRule="auto"/>
            </w:pPr>
            <w:r>
              <w:rPr>
                <w:sz w:val="18"/>
                <w:szCs w:val="18"/>
                <w:rFonts w:ascii="Times New Roman" w:hAnsi="Times New Roman" w:cs="Times New Roman"/>
              </w:rPr>
              <w:t>史数据</w:t>
            </w:r>
          </w:p>
        </w:tc>
      </w:tr>
      <w:tr>
        <w:tc>
          <w:tcPr>
            <w:tcW w:w="9572" w:type="dxa"/>
            <w:left w:val="single" w:sz="6" w:space="0" w:color="auto"/>
            <w:right w:val="single" w:sz="6" w:space="0" w:color="auto"/>
            <w:top w:val="single" w:sz="6" w:space="0" w:color="auto"/>
            <w:bottom w:val="single" w:sz="6" w:space="0" w:color="auto"/>
          </w:tcPr>
          <w:p>
            <w:pPr>
              <w:ind w:firstLine="0" w:left="112"/>
              <w:spacing w:line="240" w:before="40" w:after="95" w:lineRule="auto"/>
            </w:pPr>
            <w:r>
              <w:rPr>
                <w:sz w:val="18"/>
                <w:szCs w:val="18"/>
                <w:rFonts w:ascii="Times New Roman" w:hAnsi="Times New Roman" w:cs="Times New Roman"/>
              </w:rPr>
              <w:t>上传设备运行时间日历史数</w:t>
            </w:r>
          </w:p>
          <w:p>
            <w:pPr>
              <w:ind w:firstLine="0" w:left="112"/>
              <w:spacing w:line="240" w:before="0" w:after="44" w:lineRule="auto"/>
            </w:pPr>
            <w:r>
              <w:rPr>
                <w:sz w:val="18"/>
                <w:szCs w:val="18"/>
                <w:rFonts w:ascii="Times New Roman" w:hAnsi="Times New Roman" w:cs="Times New Roman"/>
              </w:rPr>
              <w:t>据</w:t>
            </w:r>
          </w:p>
        </w:tc>
        <w:tc>
          <w:tcPr>
            <w:tcW w:w="1277"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2041</w:t>
            </w:r>
          </w:p>
        </w:tc>
        <w:tc>
          <w:tcPr>
            <w:tcW w:w="994"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上传命令</w:t>
            </w:r>
          </w:p>
        </w:tc>
        <w:tc>
          <w:tcPr>
            <w:tcW w:w="3651"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用于现场机上传设备运行时间日历史数据</w:t>
            </w:r>
          </w:p>
        </w:tc>
      </w:tr>
      <w:tr>
        <w:tc>
          <w:tcPr>
            <w:tcW w:w="9572" w:type="dxa"/>
            <w:gridSpan w:val="5"/>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分钟数据</w:t>
            </w:r>
          </w:p>
        </w:tc>
      </w:tr>
      <w:tr>
        <w:tc>
          <w:tcPr>
            <w:tcW w:w="957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取污染物分钟数据</w:t>
            </w:r>
          </w:p>
        </w:tc>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2051</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用于上位机提取现场机的污染物分钟历史数</w:t>
            </w:r>
          </w:p>
          <w:p>
            <w:pPr>
              <w:spacing w:line="240" w:before="0" w:after="44" w:lineRule="auto"/>
            </w:pPr>
            <w:r>
              <w:rPr>
                <w:sz w:val="18"/>
                <w:szCs w:val="18"/>
                <w:rFonts w:ascii="Times New Roman" w:hAnsi="Times New Roman" w:cs="Times New Roman"/>
              </w:rPr>
              <w:t>据</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上传污染物分钟数据</w:t>
            </w:r>
          </w:p>
        </w:tc>
        <w:tc>
          <w:tcPr>
            <w:tcW w:w="1277"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2051</w:t>
            </w:r>
          </w:p>
        </w:tc>
        <w:tc>
          <w:tcPr>
            <w:tcW w:w="994"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上传命令</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用于现场机上传污染物分钟历史数据</w:t>
            </w:r>
          </w:p>
        </w:tc>
      </w:tr>
      <w:tr>
        <w:tc>
          <w:tcPr>
            <w:tcW w:w="9572" w:type="dxa"/>
            <w:gridSpan w:val="5"/>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小时数据</w:t>
            </w:r>
          </w:p>
        </w:tc>
      </w:tr>
      <w:tr>
        <w:tc>
          <w:tcPr>
            <w:tcW w:w="957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取污染物小时数据</w:t>
            </w:r>
          </w:p>
        </w:tc>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2061</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用于上位机提取现场机的污染物小时历史数</w:t>
            </w:r>
          </w:p>
          <w:p>
            <w:pPr>
              <w:spacing w:line="240" w:before="0" w:after="44" w:lineRule="auto"/>
            </w:pPr>
            <w:r>
              <w:rPr>
                <w:sz w:val="18"/>
                <w:szCs w:val="18"/>
                <w:rFonts w:ascii="Times New Roman" w:hAnsi="Times New Roman" w:cs="Times New Roman"/>
              </w:rPr>
              <w:t>据</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上传污染物小时数据</w:t>
            </w:r>
          </w:p>
        </w:tc>
        <w:tc>
          <w:tcPr>
            <w:tcW w:w="1277"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2061</w:t>
            </w:r>
          </w:p>
        </w:tc>
        <w:tc>
          <w:tcPr>
            <w:tcW w:w="994"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上传命令</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用于现场机上报污染物小时历史数据</w:t>
            </w:r>
          </w:p>
        </w:tc>
      </w:tr>
      <w:tr>
        <w:tc>
          <w:tcPr>
            <w:tcW w:w="9572" w:type="dxa"/>
            <w:gridSpan w:val="5"/>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其它数据</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上传数采仪开机时间</w:t>
            </w:r>
          </w:p>
        </w:tc>
        <w:tc>
          <w:tcPr>
            <w:tcW w:w="1277"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2081</w:t>
            </w:r>
          </w:p>
        </w:tc>
        <w:tc>
          <w:tcPr>
            <w:tcW w:w="994"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上传命令</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用于现场机自动上报数采仪开机时间</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预留数据命令</w:t>
            </w:r>
          </w:p>
        </w:tc>
        <w:tc>
          <w:tcPr>
            <w:tcW w:w="1277"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预留命令范围</w:t>
            </w:r>
            <w:r>
              <w:rPr>
                <w:sz w:val="15"/>
                <w:szCs w:val="15"/>
                <w:rFonts w:ascii="Times New Roman" w:hAnsi="Times New Roman" w:cs="Times New Roman"/>
              </w:rPr>
              <w:t xml:space="preserve"> 2082-2999</w:t>
            </w:r>
          </w:p>
        </w:tc>
      </w:tr>
      <w:tr>
        <w:tc>
          <w:tcPr>
            <w:shd w:val="clear" w:color="auto" w:fill="CCFFFF"/>
            <w:tcW w:w="9572" w:type="dxa"/>
            <w:left w:val="single" w:sz="6" w:space="0" w:color="auto"/>
            <w:top w:val="single" w:sz="6" w:space="0" w:color="auto"/>
            <w:bottom w:val="single" w:sz="6" w:space="0" w:color="auto"/>
            <w:tcMar>
              <w:right w:w="0" w:type="dxa"/>
            </w:tcMar>
          </w:tcPr>
          <w:p>
            <w:pPr>
              <w:ind w:firstLine="0" w:left="112"/>
              <w:spacing w:line="240" w:before="40" w:after="44" w:lineRule="auto"/>
            </w:pPr>
            <w:r>
              <w:rPr>
                <w:sz w:val="18"/>
                <w:szCs w:val="18"/>
                <w:rFonts w:ascii="Times New Roman" w:hAnsi="Times New Roman" w:cs="Times New Roman"/>
              </w:rPr>
              <w:t>控制命令</w:t>
            </w:r>
          </w:p>
        </w:tc>
        <w:tc>
          <w:tcPr>
            <w:shd w:val="clear" w:color="auto" w:fill="CCFFFF"/>
            <w:tcW w:w="1277" w:type="dxa"/>
            <w:top w:val="single" w:sz="6" w:space="0" w:color="auto"/>
            <w:bottom w:val="single" w:sz="6" w:space="0" w:color="auto"/>
            <w:tcMar>
              <w:left w:w="0" w:type="dxa"/>
              <w:right w:w="0" w:type="dxa"/>
            </w:tcMar>
          </w:tcPr>
          <w:p/>
        </w:tc>
        <w:tc>
          <w:tcPr>
            <w:shd w:val="clear" w:color="auto" w:fill="CCFFFF"/>
            <w:tcW w:w="1413" w:type="dxa"/>
            <w:top w:val="single" w:sz="6" w:space="0" w:color="auto"/>
            <w:bottom w:val="single" w:sz="6" w:space="0" w:color="auto"/>
            <w:tcMar>
              <w:left w:w="0" w:type="dxa"/>
              <w:right w:w="0" w:type="dxa"/>
            </w:tcMar>
          </w:tcPr>
          <w:p/>
        </w:tc>
        <w:tc>
          <w:tcPr>
            <w:shd w:val="clear" w:color="auto" w:fill="CCFFFF"/>
            <w:tcW w:w="994" w:type="dxa"/>
            <w:top w:val="single" w:sz="6" w:space="0" w:color="auto"/>
            <w:bottom w:val="single" w:sz="6" w:space="0" w:color="auto"/>
            <w:tcMar>
              <w:left w:w="0" w:type="dxa"/>
              <w:right w:w="0" w:type="dxa"/>
            </w:tcMar>
          </w:tcPr>
          <w:p/>
        </w:tc>
        <w:tc>
          <w:tcPr>
            <w:shd w:val="clear" w:color="auto" w:fill="CCFFFF"/>
            <w:tcW w:w="3651" w:type="dxa"/>
            <w:right w:val="single" w:sz="6" w:space="0" w:color="auto"/>
            <w:top w:val="single" w:sz="6" w:space="0" w:color="auto"/>
            <w:bottom w:val="single" w:sz="6" w:space="0" w:color="auto"/>
            <w:tcMar>
              <w:left w:w="0" w:type="dxa"/>
            </w:tcMar>
          </w:tcPr>
          <w:p/>
        </w:tc>
      </w:tr>
      <w:tr>
        <w:tc>
          <w:tcPr>
            <w:tcW w:w="957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零点校准量程校准</w:t>
            </w:r>
          </w:p>
        </w:tc>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3011</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用于上位机启动在线监控（监测）仪器仪表</w:t>
            </w:r>
          </w:p>
          <w:p>
            <w:pPr>
              <w:spacing w:line="240" w:before="0" w:after="44" w:lineRule="auto"/>
            </w:pPr>
            <w:r>
              <w:rPr>
                <w:sz w:val="18"/>
                <w:szCs w:val="18"/>
                <w:rFonts w:ascii="Times New Roman" w:hAnsi="Times New Roman" w:cs="Times New Roman"/>
              </w:rPr>
              <w:t>的零点校准和量程校准</w:t>
            </w:r>
          </w:p>
        </w:tc>
      </w:tr>
      <w:tr>
        <w:tc>
          <w:tcPr>
            <w:tcW w:w="957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即时采样</w:t>
            </w:r>
          </w:p>
        </w:tc>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3012</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用于上位机启动在线监控（监测）仪器仪表</w:t>
            </w:r>
          </w:p>
          <w:p>
            <w:pPr>
              <w:spacing w:line="240" w:before="0" w:after="44" w:lineRule="auto"/>
            </w:pPr>
            <w:r>
              <w:rPr>
                <w:sz w:val="18"/>
                <w:szCs w:val="18"/>
                <w:rFonts w:ascii="Times New Roman" w:hAnsi="Times New Roman" w:cs="Times New Roman"/>
              </w:rPr>
              <w:t>即时采样</w:t>
            </w:r>
          </w:p>
        </w:tc>
      </w:tr>
      <w:tr>
        <w:tc>
          <w:tcPr>
            <w:tcW w:w="9572" w:type="dxa"/>
            <w:left w:val="single" w:sz="6" w:space="0" w:color="auto"/>
            <w:right w:val="single" w:sz="6" w:space="0" w:color="auto"/>
            <w:top w:val="single" w:sz="6" w:space="0" w:color="auto"/>
            <w:tcMar>
              <w:bottom w:w="0" w:type="dxa"/>
            </w:tcMar>
          </w:tcPr>
          <w:p/>
        </w:tc>
        <w:tc>
          <w:tcPr>
            <w:tcW w:w="1277" w:type="dxa"/>
            <w:left w:val="single" w:sz="6" w:space="0" w:color="auto"/>
            <w:right w:val="single" w:sz="6" w:space="0" w:color="auto"/>
            <w:top w:val="single" w:sz="6" w:space="0" w:color="auto"/>
            <w:tcMar>
              <w:bottom w:w="0" w:type="dxa"/>
            </w:tcMar>
          </w:tcPr>
          <w:p/>
        </w:tc>
        <w:tc>
          <w:tcPr>
            <w:tcW w:w="1413" w:type="dxa"/>
            <w:left w:val="single" w:sz="6" w:space="0" w:color="auto"/>
            <w:right w:val="single" w:sz="6" w:space="0" w:color="auto"/>
            <w:top w:val="single" w:sz="6" w:space="0" w:color="auto"/>
            <w:tcMar>
              <w:bottom w:w="0" w:type="dxa"/>
            </w:tcMar>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tcMar>
              <w:bottom w:w="0" w:type="dxa"/>
            </w:tcMar>
          </w:tcPr>
          <w:p/>
        </w:tc>
        <w:tc>
          <w:tcPr>
            <w:tcW w:w="3651" w:type="dxa"/>
            <w:left w:val="single" w:sz="6" w:space="0" w:color="auto"/>
            <w:right w:val="single" w:sz="6" w:space="0" w:color="auto"/>
            <w:top w:val="single" w:sz="6" w:space="0" w:color="auto"/>
            <w:tcMar>
              <w:bottom w:w="0" w:type="dxa"/>
            </w:tcMar>
          </w:tcPr>
          <w:p>
            <w:pPr>
              <w:spacing w:line="240" w:before="43" w:after="95" w:lineRule="auto"/>
            </w:pPr>
            <w:r>
              <w:rPr>
                <w:sz w:val="18"/>
                <w:szCs w:val="18"/>
                <w:rFonts w:ascii="Times New Roman" w:hAnsi="Times New Roman" w:cs="Times New Roman"/>
              </w:rPr>
              <w:t>用于上位机启动水在线监控（监测）仪器仪</w:t>
            </w:r>
          </w:p>
        </w:tc>
      </w:tr>
      <w:tr>
        <w:tc>
          <w:tcPr>
            <w:tcW w:w="9572"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启动清洗</w:t>
            </w:r>
            <w:r>
              <w:rPr>
                <w:sz w:val="18"/>
                <w:szCs w:val="18"/>
                <w:rFonts w:ascii="Times New Roman" w:hAnsi="Times New Roman" w:cs="Times New Roman"/>
              </w:rPr>
              <w:t>/</w:t>
            </w:r>
            <w:r>
              <w:rPr>
                <w:sz w:val="18"/>
                <w:szCs w:val="18"/>
                <w:rFonts w:ascii="Times New Roman" w:hAnsi="Times New Roman" w:cs="Times New Roman"/>
              </w:rPr>
              <w:t>反吹</w:t>
            </w:r>
          </w:p>
        </w:tc>
        <w:tc>
          <w:tcPr>
            <w:tcW w:w="12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3013</w:t>
            </w:r>
          </w:p>
        </w:tc>
        <w:tc>
          <w:tcPr>
            <w:tcW w:w="1413" w:type="dxa"/>
            <w:left w:val="single" w:sz="6" w:space="0" w:color="auto"/>
            <w:right w:val="single" w:sz="6" w:space="0" w:color="auto"/>
            <w:tcMar>
              <w:top w:w="0" w:type="dxa"/>
              <w:bottom w:w="0" w:type="dxa"/>
            </w:tcMar>
          </w:tcPr>
          <w:p/>
        </w:tc>
        <w:tc>
          <w:tcPr>
            <w:tcW w:w="994"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请求命令</w:t>
            </w:r>
          </w:p>
        </w:tc>
        <w:tc>
          <w:tcPr>
            <w:tcW w:w="3651"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表清洗或启动烟气在线监控（监测）仪器仪</w:t>
            </w:r>
          </w:p>
        </w:tc>
      </w:tr>
      <w:tr>
        <w:tc>
          <w:tcPr>
            <w:tcW w:w="9572" w:type="dxa"/>
            <w:left w:val="single" w:sz="6" w:space="0" w:color="auto"/>
            <w:right w:val="single" w:sz="6" w:space="0" w:color="auto"/>
            <w:bottom w:val="single" w:sz="6" w:space="0" w:color="auto"/>
            <w:tcMar>
              <w:top w:w="0" w:type="dxa"/>
            </w:tcMar>
          </w:tcPr>
          <w:p/>
        </w:tc>
        <w:tc>
          <w:tcPr>
            <w:tcW w:w="1277" w:type="dxa"/>
            <w:left w:val="single" w:sz="6" w:space="0" w:color="auto"/>
            <w:right w:val="single" w:sz="6" w:space="0" w:color="auto"/>
            <w:bottom w:val="single" w:sz="6" w:space="0" w:color="auto"/>
            <w:tcMar>
              <w:top w:w="0" w:type="dxa"/>
            </w:tcMar>
          </w:tcPr>
          <w:p/>
        </w:tc>
        <w:tc>
          <w:tcPr>
            <w:tcW w:w="1413" w:type="dxa"/>
            <w:left w:val="single" w:sz="6" w:space="0" w:color="auto"/>
            <w:right w:val="single" w:sz="6" w:space="0" w:color="auto"/>
            <w:bottom w:val="single" w:sz="6" w:space="0" w:color="auto"/>
            <w:tcMar>
              <w:top w:w="0" w:type="dxa"/>
            </w:tcMar>
          </w:tcPr>
          <w:p/>
        </w:tc>
        <w:tc>
          <w:tcPr>
            <w:tcW w:w="994" w:type="dxa"/>
            <w:left w:val="single" w:sz="6" w:space="0" w:color="auto"/>
            <w:right w:val="single" w:sz="6" w:space="0" w:color="auto"/>
            <w:bottom w:val="single" w:sz="6" w:space="0" w:color="auto"/>
            <w:tcMar>
              <w:top w:w="0" w:type="dxa"/>
            </w:tcMar>
          </w:tcPr>
          <w:p/>
        </w:tc>
        <w:tc>
          <w:tcPr>
            <w:tcW w:w="3651" w:type="dxa"/>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表反吹</w:t>
            </w:r>
          </w:p>
        </w:tc>
      </w:tr>
      <w:tr>
        <w:tc>
          <w:tcPr>
            <w:tcW w:w="957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比对采样</w:t>
            </w:r>
          </w:p>
        </w:tc>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3014</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用于上位机启动在线监控（监测）仪器仪表</w:t>
            </w:r>
          </w:p>
          <w:p>
            <w:pPr>
              <w:spacing w:line="240" w:before="0" w:after="44" w:lineRule="auto"/>
            </w:pPr>
            <w:r>
              <w:rPr>
                <w:sz w:val="18"/>
                <w:szCs w:val="18"/>
                <w:rFonts w:ascii="Times New Roman" w:hAnsi="Times New Roman" w:cs="Times New Roman"/>
              </w:rPr>
              <w:t>比对采样</w:t>
            </w:r>
          </w:p>
        </w:tc>
      </w:tr>
      <w:tr>
        <w:tc>
          <w:tcPr>
            <w:tcW w:w="957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超标留样</w:t>
            </w:r>
          </w:p>
        </w:tc>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3015</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用于上位机启动在线监控（监测）仪器仪表</w:t>
            </w:r>
          </w:p>
          <w:p>
            <w:pPr>
              <w:spacing w:line="240" w:before="0" w:after="44" w:lineRule="auto"/>
            </w:pPr>
            <w:r>
              <w:rPr>
                <w:sz w:val="18"/>
                <w:szCs w:val="18"/>
                <w:rFonts w:ascii="Times New Roman" w:hAnsi="Times New Roman" w:cs="Times New Roman"/>
              </w:rPr>
              <w:t>留样</w:t>
            </w:r>
          </w:p>
        </w:tc>
      </w:tr>
      <w:tr>
        <w:tc>
          <w:tcPr>
            <w:tcW w:w="957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上传超标留样信息</w:t>
            </w:r>
          </w:p>
        </w:tc>
        <w:tc>
          <w:tcPr>
            <w:tcW w:w="1277"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3015</w:t>
            </w:r>
          </w:p>
        </w:tc>
        <w:tc>
          <w:tcPr>
            <w:tcW w:w="994"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上传命令</w:t>
            </w:r>
          </w:p>
        </w:tc>
        <w:tc>
          <w:tcPr>
            <w:tcW w:w="3651"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用于现场机上传在线监控（监测）仪器仪表</w:t>
            </w:r>
          </w:p>
          <w:p>
            <w:pPr>
              <w:spacing w:line="240" w:before="0" w:after="44" w:lineRule="auto"/>
            </w:pPr>
            <w:r>
              <w:rPr>
                <w:sz w:val="18"/>
                <w:szCs w:val="18"/>
                <w:rFonts w:ascii="Times New Roman" w:hAnsi="Times New Roman" w:cs="Times New Roman"/>
              </w:rPr>
              <w:t>的超标留样信息</w:t>
            </w:r>
          </w:p>
        </w:tc>
      </w:tr>
      <w:tr>
        <w:tc>
          <w:tcPr>
            <w:tcW w:w="957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设置采样时间周期</w:t>
            </w:r>
          </w:p>
        </w:tc>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3016</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用于上位机设置在线监控（监测）仪器仪表</w:t>
            </w:r>
          </w:p>
          <w:p>
            <w:pPr>
              <w:spacing w:line="240" w:before="0" w:after="44" w:lineRule="auto"/>
            </w:pPr>
            <w:r>
              <w:rPr>
                <w:sz w:val="18"/>
                <w:szCs w:val="18"/>
                <w:rFonts w:ascii="Times New Roman" w:hAnsi="Times New Roman" w:cs="Times New Roman"/>
              </w:rPr>
              <w:t>的采样时间周期</w:t>
            </w:r>
          </w:p>
        </w:tc>
      </w:tr>
      <w:tr>
        <w:tc>
          <w:tcPr>
            <w:tcW w:w="957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提取采样时间周期</w:t>
            </w:r>
          </w:p>
        </w:tc>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3017</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用于上位机提取在线监控（监测）仪器仪表</w:t>
            </w:r>
          </w:p>
          <w:p>
            <w:pPr>
              <w:spacing w:line="240" w:before="0" w:after="44" w:lineRule="auto"/>
            </w:pPr>
            <w:r>
              <w:rPr>
                <w:sz w:val="18"/>
                <w:szCs w:val="18"/>
                <w:rFonts w:ascii="Times New Roman" w:hAnsi="Times New Roman" w:cs="Times New Roman"/>
              </w:rPr>
              <w:t>的采样时间周期</w:t>
            </w:r>
          </w:p>
        </w:tc>
      </w:tr>
      <w:tr>
        <w:tc>
          <w:tcPr>
            <w:tcW w:w="9572"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上传采样时间周期</w:t>
            </w:r>
          </w:p>
        </w:tc>
        <w:tc>
          <w:tcPr>
            <w:tcW w:w="1277"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199" w:after="200" w:lineRule="auto"/>
            </w:pPr>
            <w:r>
              <w:rPr>
                <w:sz w:val="18"/>
                <w:szCs w:val="18"/>
                <w:rFonts w:ascii="Times New Roman" w:hAnsi="Times New Roman" w:cs="Times New Roman"/>
              </w:rPr>
              <w:t>3017</w:t>
            </w:r>
          </w:p>
        </w:tc>
        <w:tc>
          <w:tcPr>
            <w:tcW w:w="994" w:type="dxa"/>
            <w:left w:val="single" w:sz="6" w:space="0" w:color="auto"/>
            <w:right w:val="single" w:sz="6" w:space="0" w:color="auto"/>
            <w:top w:val="single" w:sz="6" w:space="0" w:color="auto"/>
            <w:bottom w:val="single" w:sz="6" w:space="0" w:color="auto"/>
            <w:vAlign w:val="center"/>
          </w:tcPr>
          <w:p>
            <w:pPr>
              <w:jc w:val="center"/>
              <w:spacing w:line="240" w:before="199" w:after="200" w:lineRule="auto"/>
            </w:pPr>
            <w:r>
              <w:rPr>
                <w:sz w:val="18"/>
                <w:szCs w:val="18"/>
                <w:rFonts w:ascii="Times New Roman" w:hAnsi="Times New Roman" w:cs="Times New Roman"/>
              </w:rPr>
              <w:t>上传命令</w:t>
            </w:r>
          </w:p>
        </w:tc>
        <w:tc>
          <w:tcPr>
            <w:tcW w:w="3651"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用于现场机上传在线监控（监测）仪器仪表</w:t>
            </w:r>
          </w:p>
          <w:p>
            <w:pPr>
              <w:spacing w:line="240" w:before="0" w:after="44" w:lineRule="auto"/>
            </w:pPr>
            <w:r>
              <w:rPr>
                <w:sz w:val="18"/>
                <w:szCs w:val="18"/>
                <w:rFonts w:ascii="Times New Roman" w:hAnsi="Times New Roman" w:cs="Times New Roman"/>
              </w:rPr>
              <w:t>的采样时间周期</w:t>
            </w:r>
          </w:p>
        </w:tc>
      </w:tr>
    </w:tbl>
    <w:p>
      <w:pPr>
        <w:spacing w:line="264" w:before="0" w:after="0" w:lineRule="auto"/>
        <w:rPr>
          <w:sz w:val="2"/>
          <w:szCs w:val="2"/>
          <w:rFonts w:ascii="Arial" w:hAnsi="Arial" w:cs="Arial"/>
        </w:rPr>
      </w:pPr>
    </w:p>
    <w:p>
      <w:pPr>
        <w:jc w:val="center"/>
        <w:spacing w:line="240" w:before="215" w:after="0" w:lineRule="auto"/>
      </w:pPr>
      <w:r>
        <w:rPr>
          <w:sz w:val="18"/>
          <w:szCs w:val="18"/>
          <w:rFonts w:ascii="Times New Roman" w:hAnsi="Times New Roman" w:cs="Times New Roman"/>
        </w:rPr>
        <w:t>15</w:t>
      </w:r>
    </w:p>
    <w:p>
      <w:pPr>
        <w:sectPr>
          <w:type w:val="continuous"/>
          <w:pgSz w:w="11918" w:h="16826"/>
          <w:pgMar w:top="1440" w:right="1014" w:bottom="480" w:left="1306"/>
        </w:sectPr>
      </w:pPr>
    </w:p>
    <w:p>
      <w:pPr>
        <w:spacing w:line="240" w:before="0" w:after="0" w:lineRule="auto"/>
        <w:rPr>
          <w:sz w:val="22"/>
          <w:szCs w:val="22"/>
        </w:rPr>
      </w:pPr>
    </w:p>
    <w:p>
      <w:pPr>
        <w:spacing w:line="240" w:before="0" w:after="0" w:lineRule="auto"/>
        <w:rPr>
          <w:sz w:val="22"/>
          <w:szCs w:val="22"/>
        </w:rPr>
      </w:pPr>
    </w:p>
    <w:p>
      <w:pPr>
        <w:ind w:firstLine="0" w:left="112"/>
        <w:spacing w:line="240" w:before="0" w:after="36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572"/>
        <w:gridCol w:w="1277"/>
        <w:gridCol w:w="1413"/>
        <w:gridCol w:w="994"/>
        <w:gridCol w:w="3651"/>
      </w:tblGrid>
      <w:tr>
        <w:tc>
          <w:tcPr>
            <w:shd w:val="clear" w:color="auto" w:fill="00FFFF"/>
            <w:tcW w:w="9572" w:type="dxa"/>
            <w:left w:val="single" w:sz="6" w:space="0" w:color="auto"/>
            <w:right w:val="single" w:sz="6" w:space="0" w:color="auto"/>
            <w:top w:val="single" w:sz="6" w:space="0" w:color="auto"/>
            <w:tcMar>
              <w:bottom w:w="0" w:type="dxa"/>
            </w:tcMar>
          </w:tcPr>
          <w:p>
            <w:pPr>
              <w:jc w:val="center"/>
              <w:spacing w:line="240" w:before="201" w:after="0" w:lineRule="auto"/>
            </w:pPr>
            <w:r>
              <w:rPr>
                <w:sz w:val="18"/>
                <w:szCs w:val="18"/>
                <w:rFonts w:ascii="Times New Roman" w:hAnsi="Times New Roman" w:cs="Times New Roman"/>
              </w:rPr>
              <w:t>命令名称</w:t>
            </w:r>
          </w:p>
        </w:tc>
        <w:tc>
          <w:tcPr>
            <w:shd w:val="clear" w:color="auto" w:fill="00FFFF"/>
            <w:tcW w:w="1277"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命令编码</w:t>
            </w:r>
          </w:p>
        </w:tc>
        <w:tc>
          <w:tcPr>
            <w:shd w:val="clear" w:color="auto" w:fill="00FFFF"/>
            <w:tcW w:w="994" w:type="dxa"/>
            <w:left w:val="single" w:sz="6" w:space="0" w:color="auto"/>
            <w:right w:val="single" w:sz="6" w:space="0" w:color="auto"/>
            <w:top w:val="single" w:sz="6" w:space="0" w:color="auto"/>
            <w:tcMar>
              <w:bottom w:w="0" w:type="dxa"/>
            </w:tcMar>
          </w:tcPr>
          <w:p>
            <w:pPr>
              <w:jc w:val="center"/>
              <w:spacing w:line="240" w:before="201" w:after="0" w:lineRule="auto"/>
            </w:pPr>
            <w:r>
              <w:rPr>
                <w:sz w:val="18"/>
                <w:szCs w:val="18"/>
                <w:rFonts w:ascii="Times New Roman" w:hAnsi="Times New Roman" w:cs="Times New Roman"/>
              </w:rPr>
              <w:t>命令类型</w:t>
            </w:r>
          </w:p>
        </w:tc>
        <w:tc>
          <w:tcPr>
            <w:shd w:val="clear" w:color="auto" w:fill="00FFFF"/>
            <w:tcW w:w="3651" w:type="dxa"/>
            <w:left w:val="single" w:sz="6" w:space="0" w:color="auto"/>
            <w:right w:val="single" w:sz="6" w:space="0" w:color="auto"/>
            <w:top w:val="single" w:sz="6" w:space="0" w:color="auto"/>
            <w:tcMar>
              <w:bottom w:w="0" w:type="dxa"/>
            </w:tcMar>
          </w:tcPr>
          <w:p>
            <w:pPr>
              <w:jc w:val="center"/>
              <w:spacing w:line="240" w:before="201" w:after="0" w:lineRule="auto"/>
            </w:pPr>
            <w:r>
              <w:rPr>
                <w:sz w:val="18"/>
                <w:szCs w:val="18"/>
                <w:rFonts w:ascii="Times New Roman" w:hAnsi="Times New Roman" w:cs="Times New Roman"/>
              </w:rPr>
              <w:t>描述</w:t>
            </w:r>
          </w:p>
        </w:tc>
      </w:tr>
      <w:tr>
        <w:tc>
          <w:tcPr>
            <w:shd w:val="clear" w:color="auto" w:fill="00FFFF"/>
            <w:tcW w:w="9572" w:type="dxa"/>
            <w:left w:val="single" w:sz="6" w:space="0" w:color="auto"/>
            <w:right w:val="single" w:sz="6" w:space="0" w:color="auto"/>
            <w:bottom w:val="single" w:sz="6" w:space="0" w:color="auto"/>
            <w:tcMar>
              <w:top w:w="0" w:type="dxa"/>
            </w:tcMar>
          </w:tcPr>
          <w:p/>
        </w:tc>
        <w:tc>
          <w:tcPr>
            <w:shd w:val="clear" w:color="auto" w:fill="00FFFF"/>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上位向现场</w:t>
            </w:r>
          </w:p>
        </w:tc>
        <w:tc>
          <w:tcPr>
            <w:shd w:val="clear" w:color="auto" w:fill="00FFFF"/>
            <w:tcW w:w="14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现场向上位</w:t>
            </w:r>
          </w:p>
        </w:tc>
        <w:tc>
          <w:tcPr>
            <w:shd w:val="clear" w:color="auto" w:fill="00FFFF"/>
            <w:tcW w:w="994" w:type="dxa"/>
            <w:left w:val="single" w:sz="6" w:space="0" w:color="auto"/>
            <w:right w:val="single" w:sz="6" w:space="0" w:color="auto"/>
            <w:bottom w:val="single" w:sz="6" w:space="0" w:color="auto"/>
            <w:tcMar>
              <w:top w:w="0" w:type="dxa"/>
            </w:tcMar>
          </w:tcPr>
          <w:p/>
        </w:tc>
        <w:tc>
          <w:tcPr>
            <w:shd w:val="clear" w:color="auto" w:fill="00FFFF"/>
            <w:tcW w:w="3651" w:type="dxa"/>
            <w:left w:val="single" w:sz="6" w:space="0" w:color="auto"/>
            <w:right w:val="single" w:sz="6" w:space="0" w:color="auto"/>
            <w:bottom w:val="single" w:sz="6" w:space="0" w:color="auto"/>
            <w:tcMar>
              <w:top w:w="0" w:type="dxa"/>
            </w:tcMar>
          </w:tcPr>
          <w:p/>
        </w:tc>
      </w:tr>
      <w:tr>
        <w:tc>
          <w:tcPr>
            <w:tcW w:w="9572"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提取出样时间</w:t>
            </w:r>
          </w:p>
        </w:tc>
        <w:tc>
          <w:tcPr>
            <w:tcW w:w="1277" w:type="dxa"/>
            <w:left w:val="single" w:sz="6" w:space="0" w:color="auto"/>
            <w:right w:val="single" w:sz="6" w:space="0" w:color="auto"/>
            <w:top w:val="single" w:sz="6" w:space="0" w:color="auto"/>
            <w:bottom w:val="single" w:sz="6" w:space="0" w:color="auto"/>
            <w:vAlign w:val="center"/>
          </w:tcPr>
          <w:p>
            <w:pPr>
              <w:jc w:val="center"/>
              <w:spacing w:line="240" w:before="199" w:after="200" w:lineRule="auto"/>
            </w:pPr>
            <w:r>
              <w:rPr>
                <w:sz w:val="18"/>
                <w:szCs w:val="18"/>
                <w:rFonts w:ascii="Times New Roman" w:hAnsi="Times New Roman" w:cs="Times New Roman"/>
              </w:rPr>
              <w:t>3018</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vAlign w:val="center"/>
          </w:tcPr>
          <w:p>
            <w:pPr>
              <w:jc w:val="center"/>
              <w:spacing w:line="240" w:before="199" w:after="200"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用于上位机提取查询在线监控（监测）仪器</w:t>
            </w:r>
          </w:p>
          <w:p>
            <w:pPr>
              <w:spacing w:line="240" w:before="0" w:after="44" w:lineRule="auto"/>
            </w:pPr>
            <w:r>
              <w:rPr>
                <w:sz w:val="18"/>
                <w:szCs w:val="18"/>
                <w:rFonts w:ascii="Times New Roman" w:hAnsi="Times New Roman" w:cs="Times New Roman"/>
              </w:rPr>
              <w:t>仪表的出样时间</w:t>
            </w:r>
          </w:p>
        </w:tc>
      </w:tr>
      <w:tr>
        <w:tc>
          <w:tcPr>
            <w:tcW w:w="957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上传出样时间</w:t>
            </w:r>
          </w:p>
        </w:tc>
        <w:tc>
          <w:tcPr>
            <w:tcW w:w="1277"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3018</w:t>
            </w:r>
          </w:p>
        </w:tc>
        <w:tc>
          <w:tcPr>
            <w:tcW w:w="994"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上传命令</w:t>
            </w:r>
          </w:p>
        </w:tc>
        <w:tc>
          <w:tcPr>
            <w:tcW w:w="3651"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用于现场机上传在线监控（监测）仪器仪表</w:t>
            </w:r>
          </w:p>
          <w:p>
            <w:pPr>
              <w:spacing w:line="240" w:before="0" w:after="44" w:lineRule="auto"/>
            </w:pPr>
            <w:r>
              <w:rPr>
                <w:sz w:val="18"/>
                <w:szCs w:val="18"/>
                <w:rFonts w:ascii="Times New Roman" w:hAnsi="Times New Roman" w:cs="Times New Roman"/>
              </w:rPr>
              <w:t>的出样时间</w:t>
            </w:r>
          </w:p>
        </w:tc>
      </w:tr>
      <w:tr>
        <w:tc>
          <w:tcPr>
            <w:tcW w:w="957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提取设备唯一标识</w:t>
            </w:r>
          </w:p>
        </w:tc>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3019</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用于上位机提取在线监控（监测）仪器仪表</w:t>
            </w:r>
          </w:p>
          <w:p>
            <w:pPr>
              <w:spacing w:line="240" w:before="0" w:after="44" w:lineRule="auto"/>
            </w:pPr>
            <w:r>
              <w:rPr>
                <w:sz w:val="18"/>
                <w:szCs w:val="18"/>
                <w:rFonts w:ascii="Times New Roman" w:hAnsi="Times New Roman" w:cs="Times New Roman"/>
              </w:rPr>
              <w:t>的设备唯一标识</w:t>
            </w:r>
          </w:p>
        </w:tc>
      </w:tr>
      <w:tr>
        <w:tc>
          <w:tcPr>
            <w:tcW w:w="9572" w:type="dxa"/>
            <w:left w:val="single" w:sz="6" w:space="0" w:color="auto"/>
            <w:right w:val="single" w:sz="6" w:space="0" w:color="auto"/>
            <w:top w:val="single" w:sz="6" w:space="0" w:color="auto"/>
            <w:bottom w:val="single" w:sz="6" w:space="0" w:color="auto"/>
            <w:vAlign w:val="center"/>
          </w:tcPr>
          <w:p>
            <w:pPr>
              <w:spacing w:line="240" w:before="0" w:after="0" w:lineRule="auto"/>
              <w:rPr>
                <w:sz w:val="18"/>
                <w:szCs w:val="18"/>
              </w:rPr>
            </w:pPr>
          </w:p>
          <w:p>
            <w:pPr>
              <w:spacing w:line="240" w:before="292" w:after="260" w:lineRule="auto"/>
            </w:pPr>
            <w:r>
              <w:rPr>
                <w:sz w:val="18"/>
                <w:szCs w:val="18"/>
                <w:rFonts w:ascii="Times New Roman" w:hAnsi="Times New Roman" w:cs="Times New Roman"/>
              </w:rPr>
              <w:t>上传设备唯一标识</w:t>
            </w:r>
          </w:p>
          <w:p>
            <w:pPr>
              <w:spacing w:line="240" w:before="0" w:after="0" w:lineRule="auto"/>
              <w:rPr>
                <w:sz w:val="18"/>
                <w:szCs w:val="18"/>
              </w:rPr>
            </w:pPr>
          </w:p>
        </w:tc>
        <w:tc>
          <w:tcPr>
            <w:tcW w:w="1277"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0" w:after="0" w:lineRule="auto"/>
              <w:rPr>
                <w:sz w:val="18"/>
                <w:szCs w:val="18"/>
              </w:rPr>
            </w:pPr>
          </w:p>
          <w:p>
            <w:pPr>
              <w:jc w:val="center"/>
              <w:spacing w:line="240" w:before="292" w:after="260" w:lineRule="auto"/>
            </w:pPr>
            <w:r>
              <w:rPr>
                <w:sz w:val="18"/>
                <w:szCs w:val="18"/>
                <w:rFonts w:ascii="Times New Roman" w:hAnsi="Times New Roman" w:cs="Times New Roman"/>
              </w:rPr>
              <w:t>3019</w:t>
            </w:r>
          </w:p>
          <w:p>
            <w:pPr>
              <w:jc w:val="center"/>
              <w:spacing w:line="240" w:before="0" w:after="0" w:lineRule="auto"/>
              <w:rPr>
                <w:sz w:val="18"/>
                <w:szCs w:val="18"/>
              </w:rPr>
            </w:pPr>
          </w:p>
        </w:tc>
        <w:tc>
          <w:tcPr>
            <w:tcW w:w="994" w:type="dxa"/>
            <w:left w:val="single" w:sz="6" w:space="0" w:color="auto"/>
            <w:right w:val="single" w:sz="6" w:space="0" w:color="auto"/>
            <w:top w:val="single" w:sz="6" w:space="0" w:color="auto"/>
            <w:bottom w:val="single" w:sz="6" w:space="0" w:color="auto"/>
            <w:vAlign w:val="center"/>
          </w:tcPr>
          <w:p>
            <w:pPr>
              <w:jc w:val="center"/>
              <w:spacing w:line="240" w:before="0" w:after="0" w:lineRule="auto"/>
              <w:rPr>
                <w:sz w:val="18"/>
                <w:szCs w:val="18"/>
              </w:rPr>
            </w:pPr>
          </w:p>
          <w:p>
            <w:pPr>
              <w:jc w:val="center"/>
              <w:spacing w:line="240" w:before="292" w:after="260" w:lineRule="auto"/>
            </w:pPr>
            <w:r>
              <w:rPr>
                <w:sz w:val="18"/>
                <w:szCs w:val="18"/>
                <w:rFonts w:ascii="Times New Roman" w:hAnsi="Times New Roman" w:cs="Times New Roman"/>
              </w:rPr>
              <w:t>上传命令</w:t>
            </w:r>
          </w:p>
          <w:p>
            <w:pPr>
              <w:jc w:val="center"/>
              <w:spacing w:line="240" w:before="0" w:after="0" w:lineRule="auto"/>
              <w:rPr>
                <w:sz w:val="18"/>
                <w:szCs w:val="18"/>
              </w:rPr>
            </w:pPr>
          </w:p>
        </w:tc>
        <w:tc>
          <w:tcPr>
            <w:tcW w:w="3651"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用于现场机上传在线监控（监测）仪器仪表</w:t>
            </w:r>
          </w:p>
          <w:p>
            <w:pPr>
              <w:spacing w:line="240" w:before="0" w:after="95" w:lineRule="auto"/>
            </w:pPr>
            <w:r>
              <w:rPr>
                <w:sz w:val="18"/>
                <w:szCs w:val="18"/>
                <w:rFonts w:ascii="Times New Roman" w:hAnsi="Times New Roman" w:cs="Times New Roman"/>
              </w:rPr>
              <w:t>的设备唯一标识。在线监控（监测）仪器仪</w:t>
            </w:r>
          </w:p>
          <w:p>
            <w:pPr>
              <w:spacing w:line="240" w:before="0" w:after="95" w:lineRule="auto"/>
            </w:pPr>
            <w:r>
              <w:rPr>
                <w:sz w:val="18"/>
                <w:szCs w:val="18"/>
                <w:rFonts w:ascii="Times New Roman" w:hAnsi="Times New Roman" w:cs="Times New Roman"/>
              </w:rPr>
              <w:t>表发生更换时，上传在线监控（监测）仪器</w:t>
            </w:r>
          </w:p>
          <w:p>
            <w:pPr>
              <w:spacing w:line="240" w:before="0" w:after="44" w:lineRule="auto"/>
            </w:pPr>
            <w:r>
              <w:rPr>
                <w:sz w:val="18"/>
                <w:szCs w:val="18"/>
                <w:rFonts w:ascii="Times New Roman" w:hAnsi="Times New Roman" w:cs="Times New Roman"/>
              </w:rPr>
              <w:t>仪表设备唯一标识</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提取现场机信息</w:t>
            </w:r>
          </w:p>
        </w:tc>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3020</w:t>
            </w:r>
          </w:p>
        </w:tc>
        <w:tc>
          <w:tcPr>
            <w:tcW w:w="141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用于上位机提取现场机信息</w:t>
            </w:r>
          </w:p>
        </w:tc>
      </w:tr>
      <w:tr>
        <w:tc>
          <w:tcPr>
            <w:tcW w:w="957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上传现场机信息</w:t>
            </w:r>
          </w:p>
        </w:tc>
        <w:tc>
          <w:tcPr>
            <w:tcW w:w="1277"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3020</w:t>
            </w:r>
          </w:p>
        </w:tc>
        <w:tc>
          <w:tcPr>
            <w:tcW w:w="994"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上传命令</w:t>
            </w:r>
          </w:p>
        </w:tc>
        <w:tc>
          <w:tcPr>
            <w:tcW w:w="3651"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用于现场机上传现场机信息，或现场机信息</w:t>
            </w:r>
          </w:p>
          <w:p>
            <w:pPr>
              <w:spacing w:line="240" w:before="0" w:after="44" w:lineRule="auto"/>
            </w:pPr>
            <w:r>
              <w:rPr>
                <w:sz w:val="18"/>
                <w:szCs w:val="18"/>
                <w:rFonts w:ascii="Times New Roman" w:hAnsi="Times New Roman" w:cs="Times New Roman"/>
              </w:rPr>
              <w:t>变化时，上报现场机信息</w:t>
            </w:r>
          </w:p>
        </w:tc>
      </w:tr>
      <w:tr>
        <w:tc>
          <w:tcPr>
            <w:tcW w:w="957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设置现场机参数</w:t>
            </w:r>
          </w:p>
        </w:tc>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3021</w:t>
            </w:r>
          </w:p>
        </w:tc>
        <w:tc>
          <w:tcPr>
            <w:tcW w:w="141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请求命令</w:t>
            </w:r>
          </w:p>
        </w:tc>
        <w:tc>
          <w:tcPr>
            <w:tcW w:w="3651"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用于上位机设置现场机的参数</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预留控制命令</w:t>
            </w:r>
          </w:p>
        </w:tc>
        <w:tc>
          <w:tcPr>
            <w:tcW w:w="1277"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预留命令范围</w:t>
            </w:r>
            <w:r>
              <w:rPr>
                <w:sz w:val="15"/>
                <w:szCs w:val="15"/>
                <w:rFonts w:ascii="Times New Roman" w:hAnsi="Times New Roman" w:cs="Times New Roman"/>
              </w:rPr>
              <w:t xml:space="preserve"> 3022-3999</w:t>
            </w:r>
          </w:p>
        </w:tc>
      </w:tr>
      <w:tr>
        <w:tc>
          <w:tcPr>
            <w:shd w:val="clear" w:color="auto" w:fill="CCFFFF"/>
            <w:tcW w:w="9572" w:type="dxa"/>
            <w:left w:val="single" w:sz="6" w:space="0" w:color="auto"/>
            <w:top w:val="single" w:sz="6" w:space="0" w:color="auto"/>
            <w:bottom w:val="single" w:sz="6" w:space="0" w:color="auto"/>
            <w:tcMar>
              <w:right w:w="0" w:type="dxa"/>
            </w:tcMar>
          </w:tcPr>
          <w:p>
            <w:pPr>
              <w:ind w:firstLine="0" w:left="112"/>
              <w:spacing w:line="240" w:before="40" w:after="44" w:lineRule="auto"/>
            </w:pPr>
            <w:r>
              <w:rPr>
                <w:sz w:val="18"/>
                <w:szCs w:val="18"/>
                <w:rFonts w:ascii="Times New Roman" w:hAnsi="Times New Roman" w:cs="Times New Roman"/>
              </w:rPr>
              <w:t>交互命令</w:t>
            </w:r>
          </w:p>
        </w:tc>
        <w:tc>
          <w:tcPr>
            <w:shd w:val="clear" w:color="auto" w:fill="CCFFFF"/>
            <w:tcW w:w="1277" w:type="dxa"/>
            <w:top w:val="single" w:sz="6" w:space="0" w:color="auto"/>
            <w:bottom w:val="single" w:sz="6" w:space="0" w:color="auto"/>
            <w:tcMar>
              <w:left w:w="0" w:type="dxa"/>
              <w:right w:w="0" w:type="dxa"/>
            </w:tcMar>
          </w:tcPr>
          <w:p/>
        </w:tc>
        <w:tc>
          <w:tcPr>
            <w:shd w:val="clear" w:color="auto" w:fill="CCFFFF"/>
            <w:tcW w:w="1413" w:type="dxa"/>
            <w:top w:val="single" w:sz="6" w:space="0" w:color="auto"/>
            <w:bottom w:val="single" w:sz="6" w:space="0" w:color="auto"/>
            <w:tcMar>
              <w:left w:w="0" w:type="dxa"/>
              <w:right w:w="0" w:type="dxa"/>
            </w:tcMar>
          </w:tcPr>
          <w:p/>
        </w:tc>
        <w:tc>
          <w:tcPr>
            <w:shd w:val="clear" w:color="auto" w:fill="CCFFFF"/>
            <w:tcW w:w="994" w:type="dxa"/>
            <w:top w:val="single" w:sz="6" w:space="0" w:color="auto"/>
            <w:bottom w:val="single" w:sz="6" w:space="0" w:color="auto"/>
            <w:tcMar>
              <w:left w:w="0" w:type="dxa"/>
              <w:right w:w="0" w:type="dxa"/>
            </w:tcMar>
          </w:tcPr>
          <w:p/>
        </w:tc>
        <w:tc>
          <w:tcPr>
            <w:shd w:val="clear" w:color="auto" w:fill="CCFFFF"/>
            <w:tcW w:w="3651" w:type="dxa"/>
            <w:right w:val="single" w:sz="6" w:space="0" w:color="auto"/>
            <w:top w:val="single" w:sz="6" w:space="0" w:color="auto"/>
            <w:bottom w:val="single" w:sz="6" w:space="0" w:color="auto"/>
            <w:tcMar>
              <w:left w:w="0" w:type="dxa"/>
            </w:tcMar>
          </w:tcPr>
          <w:p/>
        </w:tc>
      </w:tr>
      <w:tr>
        <w:tc>
          <w:tcPr>
            <w:tcW w:w="957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请求应答</w:t>
            </w:r>
          </w:p>
        </w:tc>
        <w:tc>
          <w:tcPr>
            <w:tcW w:w="1277"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9011</w:t>
            </w:r>
          </w:p>
        </w:tc>
        <w:tc>
          <w:tcPr>
            <w:tcW w:w="994"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3651"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用于现场机回应接收的上位机请求命令是否</w:t>
            </w:r>
          </w:p>
          <w:p>
            <w:pPr>
              <w:spacing w:line="240" w:before="0" w:after="44" w:lineRule="auto"/>
            </w:pPr>
            <w:r>
              <w:rPr>
                <w:sz w:val="18"/>
                <w:szCs w:val="18"/>
                <w:rFonts w:ascii="Times New Roman" w:hAnsi="Times New Roman" w:cs="Times New Roman"/>
              </w:rPr>
              <w:t>有效</w:t>
            </w:r>
          </w:p>
        </w:tc>
      </w:tr>
      <w:tr>
        <w:tc>
          <w:tcPr>
            <w:tcW w:w="957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执行结果</w:t>
            </w:r>
          </w:p>
        </w:tc>
        <w:tc>
          <w:tcPr>
            <w:tcW w:w="1277"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1413"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9012</w:t>
            </w:r>
          </w:p>
        </w:tc>
        <w:tc>
          <w:tcPr>
            <w:tcW w:w="994"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3651"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用于现场机回应接收的上位机请求命令执行</w:t>
            </w:r>
          </w:p>
          <w:p>
            <w:pPr>
              <w:spacing w:line="240" w:before="0" w:after="44" w:lineRule="auto"/>
            </w:pPr>
            <w:r>
              <w:rPr>
                <w:sz w:val="18"/>
                <w:szCs w:val="18"/>
                <w:rFonts w:ascii="Times New Roman" w:hAnsi="Times New Roman" w:cs="Times New Roman"/>
              </w:rPr>
              <w:t>结果</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通知应答</w:t>
            </w:r>
          </w:p>
        </w:tc>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9013</w:t>
            </w:r>
          </w:p>
        </w:tc>
        <w:tc>
          <w:tcPr>
            <w:tcW w:w="14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9013</w:t>
            </w:r>
          </w:p>
        </w:tc>
        <w:tc>
          <w:tcPr>
            <w:tcW w:w="994"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回应通知命令</w:t>
            </w:r>
          </w:p>
        </w:tc>
      </w:tr>
      <w:tr>
        <w:tc>
          <w:tcPr>
            <w:tcW w:w="957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数据应答</w:t>
            </w:r>
          </w:p>
        </w:tc>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9014</w:t>
            </w:r>
          </w:p>
        </w:tc>
        <w:tc>
          <w:tcPr>
            <w:tcW w:w="141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9014</w:t>
            </w:r>
          </w:p>
        </w:tc>
        <w:tc>
          <w:tcPr>
            <w:tcW w:w="994"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3651"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数据应答命令</w:t>
            </w:r>
          </w:p>
        </w:tc>
      </w:tr>
      <w:tr>
        <w:tc>
          <w:tcPr>
            <w:tcW w:w="957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预留交互命令</w:t>
            </w:r>
          </w:p>
        </w:tc>
        <w:tc>
          <w:tcPr>
            <w:tcW w:w="1277"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994"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3651"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预留命令范围</w:t>
            </w:r>
            <w:r>
              <w:rPr>
                <w:sz w:val="15"/>
                <w:szCs w:val="15"/>
                <w:rFonts w:ascii="Times New Roman" w:hAnsi="Times New Roman" w:cs="Times New Roman"/>
              </w:rPr>
              <w:t xml:space="preserve"> 9015-9999</w:t>
            </w:r>
          </w:p>
        </w:tc>
      </w:tr>
    </w:tbl>
    <w:p>
      <w:pPr>
        <w:spacing w:line="264" w:before="0" w:after="0" w:lineRule="auto"/>
        <w:rPr>
          <w:sz w:val="2"/>
          <w:szCs w:val="2"/>
          <w:rFonts w:ascii="Arial" w:hAnsi="Arial" w:cs="Arial"/>
        </w:rPr>
      </w:pPr>
    </w:p>
    <w:p>
      <w:pPr>
        <w:ind w:firstLine="0" w:left="112"/>
        <w:spacing w:line="240" w:before="0" w:after="57" w:lineRule="auto"/>
      </w:pPr>
      <w:r>
        <w:rPr>
          <w:sz w:val="22"/>
          <w:szCs w:val="22"/>
          <w:rFonts w:ascii="Times New Roman" w:hAnsi="Times New Roman" w:cs="Times New Roman"/>
        </w:rPr>
        <w:t xml:space="preserve">6.7 数采仪与监控中心初始化通讯流程</w:t>
      </w:r>
    </w:p>
    <w:p>
      <w:pPr>
        <w:ind w:firstLine="0" w:left="535"/>
        <w:spacing w:line="240" w:before="0" w:after="16" w:lineRule="auto"/>
      </w:pPr>
      <w:r>
        <w:rPr>
          <w:sz w:val="22"/>
          <w:szCs w:val="22"/>
          <w:rFonts w:ascii="Times New Roman" w:hAnsi="Times New Roman" w:cs="Times New Roman"/>
        </w:rPr>
        <w:t>数采仪与监控中心首次链接时，监控中心应对数采仪进行设置，具体操作如下：</w:t>
      </w:r>
    </w:p>
    <w:p>
      <w:pPr>
        <w:ind w:firstLine="0" w:left="516"/>
        <w:spacing w:line="240" w:before="0" w:after="16" w:lineRule="auto"/>
      </w:pPr>
      <w:r>
        <w:rPr>
          <w:sz w:val="21"/>
          <w:szCs w:val="21"/>
          <w:rFonts w:ascii="Times New Roman" w:hAnsi="Times New Roman" w:cs="Times New Roman"/>
        </w:rPr>
        <w:t>1)</w:t>
      </w:r>
      <w:r>
        <w:rPr>
          <w:sz w:val="18"/>
          <w:szCs w:val="18"/>
          <w:rFonts w:ascii="Times New Roman" w:hAnsi="Times New Roman" w:cs="Times New Roman"/>
        </w:rPr>
        <w:t xml:space="preserve"> 数采仪时间校准；</w:t>
      </w:r>
    </w:p>
    <w:tbl>
      <w:tblPr>
        <w:tblStyle w:val="TableGrid"/>
        <w:tblW w:w="7817" w:type="dxa"/>
        <w:tblInd w:w="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1440" w:type="dxa"/>
            <w:vAlign w:val="center"/>
            <w:tcMar>
              <w:left w:w="0" w:type="dxa"/>
              <w:right w:w="0" w:type="dxa"/>
              <w:top w:w="0" w:type="dxa"/>
              <w:bottom w:w="0" w:type="dxa"/>
            </w:tcMar>
          </w:tcPr>
          <w:p>
            <w:pPr>
              <w:ind w:firstLine="0" w:left="516"/>
              <w:spacing w:line="240" w:before="0" w:after="58" w:lineRule="auto"/>
            </w:pPr>
            <w:r>
              <w:rPr>
                <w:sz w:val="22"/>
                <w:szCs w:val="22"/>
                <w:rFonts w:ascii="Times New Roman" w:hAnsi="Times New Roman" w:cs="Times New Roman"/>
              </w:rPr>
              <w:t>2)</w:t>
            </w:r>
          </w:p>
        </w:tc>
        <w:tc>
          <w:tcPr>
            <w:tcW w:w="3674"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超时数据与重发次数设置；</w:t>
            </w:r>
          </w:p>
        </w:tc>
      </w:tr>
      <w:tr>
        <w:tc>
          <w:tcPr>
            <w:tcW w:w="1440" w:type="dxa"/>
            <w:vAlign w:val="center"/>
            <w:tcMar>
              <w:left w:w="0" w:type="dxa"/>
              <w:right w:w="0" w:type="dxa"/>
              <w:top w:w="0" w:type="dxa"/>
              <w:bottom w:w="0" w:type="dxa"/>
            </w:tcMar>
          </w:tcPr>
          <w:p>
            <w:pPr>
              <w:ind w:firstLine="0" w:left="516"/>
              <w:spacing w:line="240" w:before="0" w:after="58" w:lineRule="auto"/>
            </w:pPr>
            <w:r>
              <w:rPr>
                <w:sz w:val="22"/>
                <w:szCs w:val="22"/>
                <w:rFonts w:ascii="Times New Roman" w:hAnsi="Times New Roman" w:cs="Times New Roman"/>
              </w:rPr>
              <w:t>3)</w:t>
            </w:r>
          </w:p>
        </w:tc>
        <w:tc>
          <w:tcPr>
            <w:tcW w:w="3674"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实时数据上报时间间隔设置；</w:t>
            </w:r>
          </w:p>
        </w:tc>
      </w:tr>
      <w:tr>
        <w:tc>
          <w:tcPr>
            <w:tcW w:w="1440" w:type="dxa"/>
            <w:vAlign w:val="center"/>
            <w:tcMar>
              <w:left w:w="0" w:type="dxa"/>
              <w:right w:w="0" w:type="dxa"/>
              <w:top w:w="0" w:type="dxa"/>
              <w:bottom w:w="0" w:type="dxa"/>
            </w:tcMar>
          </w:tcPr>
          <w:p>
            <w:pPr>
              <w:ind w:firstLine="0" w:left="516"/>
              <w:spacing w:line="240" w:before="0" w:after="58" w:lineRule="auto"/>
            </w:pPr>
            <w:r>
              <w:rPr>
                <w:sz w:val="22"/>
                <w:szCs w:val="22"/>
                <w:rFonts w:ascii="Times New Roman" w:hAnsi="Times New Roman" w:cs="Times New Roman"/>
              </w:rPr>
              <w:t>4)</w:t>
            </w:r>
          </w:p>
        </w:tc>
        <w:tc>
          <w:tcPr>
            <w:tcW w:w="3674"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分钟数据上报时间间隔设置；</w:t>
            </w:r>
          </w:p>
        </w:tc>
      </w:tr>
      <w:tr>
        <w:tc>
          <w:tcPr>
            <w:tcW w:w="1440" w:type="dxa"/>
            <w:vAlign w:val="center"/>
            <w:tcMar>
              <w:left w:w="0" w:type="dxa"/>
              <w:right w:w="0" w:type="dxa"/>
              <w:top w:w="0" w:type="dxa"/>
              <w:bottom w:w="0" w:type="dxa"/>
            </w:tcMar>
          </w:tcPr>
          <w:p>
            <w:pPr>
              <w:ind w:firstLine="0" w:left="516"/>
              <w:spacing w:line="240" w:before="0" w:after="58" w:lineRule="auto"/>
            </w:pPr>
            <w:r>
              <w:rPr>
                <w:sz w:val="22"/>
                <w:szCs w:val="22"/>
                <w:rFonts w:ascii="Times New Roman" w:hAnsi="Times New Roman" w:cs="Times New Roman"/>
              </w:rPr>
              <w:t>5)</w:t>
            </w:r>
          </w:p>
        </w:tc>
        <w:tc>
          <w:tcPr>
            <w:tcW w:w="3674"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实时数据是否上报设置；</w:t>
            </w:r>
          </w:p>
        </w:tc>
      </w:tr>
      <w:tr>
        <w:tc>
          <w:tcPr>
            <w:tcW w:w="1440" w:type="dxa"/>
            <w:tcMar>
              <w:left w:w="0" w:type="dxa"/>
              <w:right w:w="0" w:type="dxa"/>
              <w:top w:w="0" w:type="dxa"/>
              <w:bottom w:w="0" w:type="dxa"/>
            </w:tcMar>
          </w:tcPr>
          <w:p>
            <w:pPr>
              <w:ind w:firstLine="0" w:left="516"/>
              <w:spacing w:line="240" w:before="0" w:after="214" w:lineRule="auto"/>
            </w:pPr>
            <w:r>
              <w:rPr>
                <w:sz w:val="22"/>
                <w:szCs w:val="22"/>
                <w:rFonts w:ascii="Times New Roman" w:hAnsi="Times New Roman" w:cs="Times New Roman"/>
              </w:rPr>
              <w:t>6)</w:t>
            </w:r>
          </w:p>
        </w:tc>
        <w:tc>
          <w:tcPr>
            <w:tcW w:w="3674" w:type="dxa"/>
            <w:tcMar>
              <w:left w:w="0" w:type="dxa"/>
              <w:right w:w="0" w:type="dxa"/>
              <w:top w:w="0" w:type="dxa"/>
              <w:bottom w:w="0" w:type="dxa"/>
            </w:tcMar>
          </w:tcPr>
          <w:p>
            <w:pPr>
              <w:spacing w:line="240" w:before="0" w:after="214" w:lineRule="auto"/>
            </w:pPr>
            <w:r>
              <w:rPr>
                <w:sz w:val="21"/>
                <w:szCs w:val="21"/>
                <w:rFonts w:ascii="Times New Roman" w:hAnsi="Times New Roman" w:cs="Times New Roman"/>
              </w:rPr>
              <w:t>污染治理设备运行状态是否上报设置。</w:t>
            </w:r>
          </w:p>
        </w:tc>
      </w:tr>
      <w:tr>
        <w:tc>
          <w:tcPr>
            <w:tcW w:w="1440" w:type="dxa"/>
            <w:gridSpan w:val="2"/>
            <w:tcMar>
              <w:left w:w="0" w:type="dxa"/>
              <w:right w:w="0" w:type="dxa"/>
              <w:top w:w="0" w:type="dxa"/>
              <w:bottom w:w="0" w:type="dxa"/>
            </w:tcMar>
          </w:tcPr>
          <w:p>
            <w:pPr>
              <w:ind w:firstLine="0" w:left="112"/>
              <w:spacing w:line="264" w:before="0" w:after="0" w:lineRule="auto"/>
            </w:pPr>
            <w:r>
              <w:rPr>
                <w:sz w:val="21"/>
                <w:szCs w:val="21"/>
                <w:rFonts w:ascii="Times New Roman" w:hAnsi="Times New Roman" w:cs="Times New Roman"/>
              </w:rPr>
              <w:t xml:space="preserve">7 在线监控（监测）仪器仪表与数采仪的通讯方式</w:t>
            </w:r>
          </w:p>
        </w:tc>
      </w:tr>
    </w:tbl>
    <w:p>
      <w:pPr>
        <w:spacing w:line="264" w:before="0" w:after="0" w:lineRule="auto"/>
        <w:rPr>
          <w:sz w:val="2"/>
          <w:szCs w:val="2"/>
          <w:rFonts w:ascii="Arial" w:hAnsi="Arial" w:cs="Arial"/>
        </w:rPr>
      </w:pPr>
    </w:p>
    <w:p>
      <w:pPr>
        <w:ind w:firstLine="0" w:left="532"/>
        <w:spacing w:line="240" w:before="256" w:after="94" w:lineRule="auto"/>
      </w:pPr>
      <w:r>
        <w:rPr>
          <w:sz w:val="21"/>
          <w:szCs w:val="21"/>
          <w:rFonts w:ascii="Times New Roman" w:hAnsi="Times New Roman" w:cs="Times New Roman"/>
        </w:rPr>
        <w:t>在线监控（监测）仪器仪表与数采仪之间采用</w:t>
      </w:r>
      <w:r>
        <w:rPr>
          <w:sz w:val="18"/>
          <w:szCs w:val="18"/>
          <w:rFonts w:ascii="Times New Roman" w:hAnsi="Times New Roman" w:cs="Times New Roman"/>
        </w:rPr>
        <w:t xml:space="preserve"> RS-485 </w:t>
      </w:r>
      <w:r>
        <w:rPr>
          <w:sz w:val="21"/>
          <w:szCs w:val="21"/>
          <w:rFonts w:ascii="Times New Roman" w:hAnsi="Times New Roman" w:cs="Times New Roman"/>
        </w:rPr>
        <w:t>串行通讯标准实现数据通讯。</w:t>
      </w:r>
    </w:p>
    <w:p>
      <w:pPr>
        <w:ind w:firstLine="0" w:left="112"/>
        <w:spacing w:line="240" w:before="0" w:after="101" w:lineRule="auto"/>
      </w:pPr>
      <w:r>
        <w:rPr>
          <w:sz w:val="21"/>
          <w:szCs w:val="21"/>
          <w:rFonts w:ascii="Times New Roman" w:hAnsi="Times New Roman" w:cs="Times New Roman"/>
        </w:rPr>
        <w:t xml:space="preserve">7.1 在线监控（监测）仪器仪表与数采仪的电气接口标准</w:t>
      </w:r>
    </w:p>
    <w:p>
      <w:pPr>
        <w:ind w:firstLine="0" w:left="532"/>
        <w:spacing w:line="240" w:before="0" w:after="58" w:lineRule="auto"/>
      </w:pPr>
      <w:r>
        <w:rPr>
          <w:sz w:val="21"/>
          <w:szCs w:val="21"/>
          <w:rFonts w:ascii="Times New Roman" w:hAnsi="Times New Roman" w:cs="Times New Roman"/>
        </w:rPr>
        <w:t>推荐在线监控（监测）仪器仪表与数采仪采用两线制的</w:t>
      </w:r>
      <w:r>
        <w:rPr>
          <w:sz w:val="18"/>
          <w:szCs w:val="18"/>
          <w:rFonts w:ascii="Times New Roman" w:hAnsi="Times New Roman" w:cs="Times New Roman"/>
        </w:rPr>
        <w:t xml:space="preserve"> RS-485 </w:t>
      </w:r>
      <w:r>
        <w:rPr>
          <w:sz w:val="21"/>
          <w:szCs w:val="21"/>
          <w:rFonts w:ascii="Times New Roman" w:hAnsi="Times New Roman" w:cs="Times New Roman"/>
        </w:rPr>
        <w:t>接口，关于</w:t>
      </w:r>
      <w:r>
        <w:rPr>
          <w:sz w:val="18"/>
          <w:szCs w:val="18"/>
          <w:rFonts w:ascii="Times New Roman" w:hAnsi="Times New Roman" w:cs="Times New Roman"/>
        </w:rPr>
        <w:t xml:space="preserve"> RS-485 </w:t>
      </w:r>
      <w:r>
        <w:rPr>
          <w:sz w:val="21"/>
          <w:szCs w:val="21"/>
          <w:rFonts w:ascii="Times New Roman" w:hAnsi="Times New Roman" w:cs="Times New Roman"/>
        </w:rPr>
        <w:t>接口的电气标</w:t>
      </w:r>
    </w:p>
    <w:p>
      <w:pPr>
        <w:ind w:firstLine="0" w:left="112"/>
        <w:spacing w:line="240" w:before="0" w:after="58" w:lineRule="auto"/>
      </w:pPr>
      <w:r>
        <w:rPr>
          <w:sz w:val="21"/>
          <w:szCs w:val="21"/>
          <w:rFonts w:ascii="Times New Roman" w:hAnsi="Times New Roman" w:cs="Times New Roman"/>
        </w:rPr>
        <w:t>准，参照</w:t>
      </w:r>
      <w:r>
        <w:rPr>
          <w:sz w:val="18"/>
          <w:szCs w:val="18"/>
          <w:rFonts w:ascii="Times New Roman" w:hAnsi="Times New Roman" w:cs="Times New Roman"/>
        </w:rPr>
        <w:t xml:space="preserve"> RS-485 </w:t>
      </w:r>
      <w:r>
        <w:rPr>
          <w:sz w:val="21"/>
          <w:szCs w:val="21"/>
          <w:rFonts w:ascii="Times New Roman" w:hAnsi="Times New Roman" w:cs="Times New Roman"/>
        </w:rPr>
        <w:t>工业总线标准。</w:t>
      </w:r>
    </w:p>
    <w:p>
      <w:pPr>
        <w:ind w:firstLine="0" w:left="532"/>
        <w:spacing w:line="240" w:before="0" w:after="58" w:lineRule="auto"/>
      </w:pPr>
      <w:r>
        <w:rPr>
          <w:sz w:val="21"/>
          <w:szCs w:val="21"/>
          <w:rFonts w:ascii="Times New Roman" w:hAnsi="Times New Roman" w:cs="Times New Roman"/>
        </w:rPr>
        <w:t>在线监控（监测）仪器仪表和数采仪的</w:t>
      </w:r>
      <w:r>
        <w:rPr>
          <w:sz w:val="18"/>
          <w:szCs w:val="18"/>
          <w:rFonts w:ascii="Times New Roman" w:hAnsi="Times New Roman" w:cs="Times New Roman"/>
        </w:rPr>
        <w:t xml:space="preserve"> RS-485 </w:t>
      </w:r>
      <w:r>
        <w:rPr>
          <w:sz w:val="21"/>
          <w:szCs w:val="21"/>
          <w:rFonts w:ascii="Times New Roman" w:hAnsi="Times New Roman" w:cs="Times New Roman"/>
        </w:rPr>
        <w:t>接口应明确标明‘</w:t>
      </w:r>
      <w:r>
        <w:rPr>
          <w:sz w:val="21"/>
          <w:szCs w:val="21"/>
          <w:rFonts w:ascii="Times New Roman" w:hAnsi="Times New Roman" w:cs="Times New Roman"/>
        </w:rPr>
        <w:t>RS485+</w:t>
      </w:r>
      <w:r>
        <w:rPr>
          <w:sz w:val="21"/>
          <w:szCs w:val="21"/>
          <w:rFonts w:ascii="Times New Roman" w:hAnsi="Times New Roman" w:cs="Times New Roman"/>
        </w:rPr>
        <w:t>’、‘</w:t>
      </w:r>
      <w:r>
        <w:rPr>
          <w:sz w:val="21"/>
          <w:szCs w:val="21"/>
          <w:rFonts w:ascii="Times New Roman" w:hAnsi="Times New Roman" w:cs="Times New Roman"/>
        </w:rPr>
        <w:t>RS485-</w:t>
      </w:r>
      <w:r>
        <w:rPr>
          <w:sz w:val="21"/>
          <w:szCs w:val="21"/>
          <w:rFonts w:ascii="Times New Roman" w:hAnsi="Times New Roman" w:cs="Times New Roman"/>
        </w:rPr>
        <w:t>’等字样，以</w:t>
      </w:r>
    </w:p>
    <w:p>
      <w:pPr>
        <w:ind w:firstLine="0" w:left="112"/>
        <w:spacing w:line="240" w:before="0" w:after="204" w:lineRule="auto"/>
      </w:pPr>
      <w:r>
        <w:rPr>
          <w:sz w:val="22"/>
          <w:szCs w:val="22"/>
          <w:rFonts w:ascii="Times New Roman" w:hAnsi="Times New Roman" w:cs="Times New Roman"/>
        </w:rPr>
        <w:t>指示接线方法。</w:t>
      </w:r>
    </w:p>
    <w:p>
      <w:pPr>
        <w:jc w:val="center"/>
        <w:spacing w:line="240" w:before="0" w:after="0" w:lineRule="auto"/>
      </w:pPr>
      <w:r>
        <w:rPr>
          <w:sz w:val="18"/>
          <w:szCs w:val="18"/>
          <w:rFonts w:ascii="Times New Roman" w:hAnsi="Times New Roman" w:cs="Times New Roman"/>
        </w:rPr>
        <w:t>16</w:t>
      </w: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pict>
      <v:shape id="_x0000_i1031" type="#_x0000_t75" style="position:absolute;margin-left:278pt;margin-top:83pt;z-index:-251657198;width:15pt;height:7pt">
        <v:imagedata r:id="rId25" o:title="Image19"/>
      </v:shape>
    </w:pict>
    <w:pict>
      <v:shape id="_x0000_i1031" type="#_x0000_t75" style="position:absolute;margin-left:257pt;margin-top:84pt;z-index:-251657197;width:7pt;height:5pt">
        <v:imagedata r:id="rId26" o:title="Image20"/>
      </v:shape>
    </w:pict>
    <w:pict>
      <v:shape id="_x0000_i1031" type="#_x0000_t75" style="position:absolute;margin-left:265pt;margin-top:84pt;z-index:-251657196;width:11pt;height:5pt">
        <v:imagedata r:id="rId27" o:title="Image21"/>
      </v:shape>
    </w:pict>
    <w:pict>
      <v:shape id="_x0000_i1031" type="#_x0000_t75" style="position:absolute;margin-left:83pt;margin-top:90pt;z-index:-251657195;width:39pt;height:8pt">
        <v:imagedata r:id="rId28" o:title="Image22"/>
      </v:shape>
    </w:pict>
    <w:pict>
      <v:shape id="_x0000_i1031" type="#_x0000_t75" style="position:absolute;margin-left:132pt;margin-top:90pt;z-index:-251657194;width:7pt;height:7pt">
        <v:imagedata r:id="rId29" o:title="Image23"/>
      </v:shape>
    </w:pict>
    <w:pict>
      <v:shape id="_x0000_i1031" type="#_x0000_t75" style="position:absolute;margin-left:141pt;margin-top:90pt;z-index:-251657193;width:2pt;height:6pt">
        <v:imagedata r:id="rId30" o:title="Image24"/>
      </v:shape>
    </w:pict>
    <w:pict>
      <v:shape id="_x0000_i1031" type="#_x0000_t75" style="position:absolute;margin-left:128pt;margin-top:90pt;z-index:-251657192;width:2pt;height:6pt">
        <v:imagedata r:id="rId31" o:title="Image25"/>
      </v:shape>
    </w:pict>
    <w:pict>
      <v:shape id="_x0000_i1031" type="#_x0000_t75" style="position:absolute;margin-left:292pt;margin-top:140pt;z-index:-251657191;width:7pt;height:1pt">
        <v:imagedata r:id="rId32" o:title="Image34"/>
      </v:shape>
    </w:pict>
    <w:p>
      <w:pPr>
        <w:ind w:firstLine="0" w:left="112"/>
        <w:spacing w:line="240" w:before="586" w:after="59" w:lineRule="auto"/>
      </w:pPr>
      <w:r>
        <w:rPr>
          <w:sz w:val="22"/>
          <w:szCs w:val="22"/>
          <w:rFonts w:ascii="Times New Roman" w:hAnsi="Times New Roman" w:cs="Times New Roman"/>
        </w:rPr>
        <w:t xml:space="preserve">7.2 在线监控（监测）仪器仪表与数采仪的串行通讯标准</w:t>
      </w:r>
    </w:p>
    <w:p>
      <w:pPr>
        <w:ind w:firstLine="0" w:left="112"/>
        <w:spacing w:line="240" w:before="0" w:after="16" w:lineRule="auto"/>
      </w:pPr>
      <w:r>
        <w:rPr>
          <w:sz w:val="22"/>
          <w:szCs w:val="22"/>
          <w:rFonts w:ascii="Times New Roman" w:hAnsi="Times New Roman" w:cs="Times New Roman"/>
        </w:rPr>
        <w:t xml:space="preserve">7.2.1 串行通讯总线结构</w:t>
      </w:r>
    </w:p>
    <w:p>
      <w:pPr>
        <w:ind w:firstLine="0" w:left="532"/>
        <w:spacing w:line="264" w:before="0" w:after="232" w:lineRule="auto"/>
      </w:pPr>
      <w:r>
        <w:rPr>
          <w:sz w:val="21"/>
          <w:szCs w:val="21"/>
          <w:rFonts w:ascii="Times New Roman" w:hAnsi="Times New Roman" w:cs="Times New Roman"/>
        </w:rPr>
        <w:t>在线监控（监测）仪器仪表与数采仪通讯总线结构为一主多从，见图</w:t>
      </w:r>
      <w:r>
        <w:rPr>
          <w:sz w:val="18"/>
          <w:szCs w:val="18"/>
          <w:rFonts w:ascii="Times New Roman" w:hAnsi="Times New Roman" w:cs="Times New Roman"/>
        </w:rPr>
        <w:t xml:space="preserve"> 11 </w:t>
      </w:r>
      <w:r>
        <w:rPr>
          <w:sz w:val="22"/>
          <w:szCs w:val="22"/>
          <w:rFonts w:ascii="Times New Roman" w:hAnsi="Times New Roman" w:cs="Times New Roman"/>
        </w:rPr>
        <w:t>所示。</w:t>
      </w: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tbl>
      <w:tblPr>
        <w:tblStyle w:val="TableGrid"/>
        <w:tblW w:w="4798" w:type="dxa"/>
        <w:tblInd w:w="3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191"/>
        <w:gridCol w:w="46"/>
        <w:gridCol w:w="147"/>
        <w:gridCol w:w="365"/>
        <w:gridCol w:w="1188"/>
        <w:gridCol w:w="46"/>
        <w:gridCol w:w="147"/>
        <w:gridCol w:w="363"/>
      </w:tblGrid>
      <w:tr>
        <w:tc>
          <w:tcPr>
            <w:shd w:val="clear" w:color="auto" w:fill="E6ECF5"/>
            <w:tcW w:w="1191" w:type="dxa"/>
            <w:left w:val="single" w:sz="6" w:space="0" w:color="030303"/>
            <w:top w:val="single" w:sz="6" w:space="0" w:color="030303"/>
            <w:bottom w:val="single" w:sz="6" w:space="0" w:color="030303"/>
            <w:tcMar>
              <w:right w:w="0" w:type="dxa"/>
            </w:tcMar>
          </w:tcPr>
          <w:p>
            <w:pPr>
              <w:ind w:firstLine="0" w:left="237"/>
              <w:spacing w:line="264" w:before="100" w:after="97" w:lineRule="auto"/>
            </w:pPr>
            <w:r>
              <w:drawing>
                <wp:inline>
                  <wp:extent cx="605028" cy="96012"/>
                  <wp:effectExtent l="0" t="0" r="0" b="61977"/>
                  <wp:wrapNone/>
                  <wp:docPr id="26" name="Freeform 1"/>
                  <wp:cNvGraphicFramePr>
                    <a:graphicFrameLocks noChangeAspect="1"/>
                  </wp:cNvGraphicFramePr>
                  <a:graphic>
                    <a:graphicData uri="http://schemas.openxmlformats.org/drawingml/2006/picture">
                      <pic:pic xmlns:pic="http://schemas.openxmlformats.org/drawingml/2006/picture">
                        <pic:nvPicPr>
                          <pic:cNvPr id="0" name="Picture26"/>
                          <pic:cNvPicPr/>
                        </pic:nvPicPr>
                        <pic:blipFill>
                          <a:blip r:embed="rId33"/>
                          <a:srcRect l="0" t="0" r="0" b="0"/>
                          <a:stretch>
                            <a:fillRect/>
                          </a:stretch>
                        </pic:blipFill>
                        <pic:spPr>
                          <a:xfrm>
                            <a:off x="0" y="0"/>
                            <a:ext cx="605028" cy="96012"/>
                          </a:xfrm>
                          <a:prstGeom prst="rect">
                            <a:avLst/>
                          </a:prstGeom>
                        </pic:spPr>
                      </pic:pic>
                    </a:graphicData>
                  </a:graphic>
                </wp:inline>
              </w:drawing>
            </w:r>
          </w:p>
        </w:tc>
        <w:tc>
          <w:tcPr>
            <w:shd w:val="clear" w:color="auto" w:fill="E6ECF5"/>
            <w:tcW w:w="46" w:type="dxa"/>
            <w:top w:val="single" w:sz="6" w:space="0" w:color="030303"/>
            <w:bottom w:val="single" w:sz="6" w:space="0" w:color="030303"/>
            <w:vAlign w:val="center"/>
            <w:tcMar>
              <w:left w:w="0" w:type="dxa"/>
              <w:right w:w="0" w:type="dxa"/>
            </w:tcMar>
          </w:tcPr>
          <w:p>
            <w:pPr>
              <w:spacing w:line="264" w:before="110" w:after="0" w:lineRule="auto"/>
            </w:pPr>
            <w:r>
              <w:drawing>
                <wp:inline>
                  <wp:extent cx="28956" cy="82296"/>
                  <wp:effectExtent l="0" t="0" r="0" b="75693"/>
                  <wp:wrapNone/>
                  <wp:docPr id="32" name="Freeform 1"/>
                  <wp:cNvGraphicFramePr>
                    <a:graphicFrameLocks noChangeAspect="1"/>
                  </wp:cNvGraphicFramePr>
                  <a:graphic>
                    <a:graphicData uri="http://schemas.openxmlformats.org/drawingml/2006/picture">
                      <pic:pic xmlns:pic="http://schemas.openxmlformats.org/drawingml/2006/picture">
                        <pic:nvPicPr>
                          <pic:cNvPr id="0" name="Picture32"/>
                          <pic:cNvPicPr/>
                        </pic:nvPicPr>
                        <pic:blipFill>
                          <a:blip r:embed="rId34"/>
                          <a:srcRect l="0" t="0" r="1" b="0"/>
                          <a:stretch>
                            <a:fillRect/>
                          </a:stretch>
                        </pic:blipFill>
                        <pic:spPr>
                          <a:xfrm>
                            <a:off x="0" y="0"/>
                            <a:ext cx="28956" cy="82296"/>
                          </a:xfrm>
                          <a:prstGeom prst="rect">
                            <a:avLst/>
                          </a:prstGeom>
                        </pic:spPr>
                      </pic:pic>
                    </a:graphicData>
                  </a:graphic>
                </wp:inline>
              </w:drawing>
            </w:r>
          </w:p>
        </w:tc>
        <w:tc>
          <w:tcPr>
            <w:shd w:val="clear" w:color="auto" w:fill="E6ECF5"/>
            <w:tcW w:w="147" w:type="dxa"/>
            <w:top w:val="single" w:sz="6" w:space="0" w:color="030303"/>
            <w:bottom w:val="single" w:sz="6" w:space="0" w:color="030303"/>
            <w:vAlign w:val="center"/>
            <w:tcMar>
              <w:left w:w="0" w:type="dxa"/>
              <w:right w:w="0" w:type="dxa"/>
            </w:tcMar>
          </w:tcPr>
          <w:p>
            <w:pPr>
              <w:spacing w:line="264" w:before="103" w:after="0" w:lineRule="auto"/>
            </w:pPr>
            <w:r>
              <w:drawing>
                <wp:inline>
                  <wp:extent cx="92964" cy="91440"/>
                  <wp:effectExtent l="0" t="0" r="0" b="66549"/>
                  <wp:wrapNone/>
                  <wp:docPr id="28" name="Freeform 1"/>
                  <wp:cNvGraphicFramePr>
                    <a:graphicFrameLocks noChangeAspect="1"/>
                  </wp:cNvGraphicFramePr>
                  <a:graphic>
                    <a:graphicData uri="http://schemas.openxmlformats.org/drawingml/2006/picture">
                      <pic:pic xmlns:pic="http://schemas.openxmlformats.org/drawingml/2006/picture">
                        <pic:nvPicPr>
                          <pic:cNvPr id="0" name="Picture28"/>
                          <pic:cNvPicPr/>
                        </pic:nvPicPr>
                        <pic:blipFill>
                          <a:blip r:embed="rId35"/>
                          <a:srcRect l="0" t="0" r="0" b="0"/>
                          <a:stretch>
                            <a:fillRect/>
                          </a:stretch>
                        </pic:blipFill>
                        <pic:spPr>
                          <a:xfrm>
                            <a:off x="0" y="0"/>
                            <a:ext cx="92964" cy="91440"/>
                          </a:xfrm>
                          <a:prstGeom prst="rect">
                            <a:avLst/>
                          </a:prstGeom>
                        </pic:spPr>
                      </pic:pic>
                    </a:graphicData>
                  </a:graphic>
                </wp:inline>
              </w:drawing>
            </w:r>
          </w:p>
        </w:tc>
        <w:tc>
          <w:tcPr>
            <w:shd w:val="clear" w:color="auto" w:fill="E6ECF5"/>
            <w:tcW w:w="365" w:type="dxa"/>
            <w:right w:val="single" w:sz="6" w:space="0" w:color="030303"/>
            <w:top w:val="single" w:sz="6" w:space="0" w:color="030303"/>
            <w:bottom w:val="single" w:sz="6" w:space="0" w:color="030303"/>
            <w:tcMar>
              <w:left w:w="0" w:type="dxa"/>
            </w:tcMar>
          </w:tcPr>
          <w:p>
            <w:pPr>
              <w:spacing w:line="264" w:before="108" w:after="112" w:lineRule="auto"/>
            </w:pPr>
            <w:r>
              <w:drawing>
                <wp:inline>
                  <wp:extent cx="28956" cy="82296"/>
                  <wp:effectExtent l="0" t="0" r="0" b="75693"/>
                  <wp:wrapNone/>
                  <wp:docPr id="30" name="Freeform 1"/>
                  <wp:cNvGraphicFramePr>
                    <a:graphicFrameLocks noChangeAspect="1"/>
                  </wp:cNvGraphicFramePr>
                  <a:graphic>
                    <a:graphicData uri="http://schemas.openxmlformats.org/drawingml/2006/picture">
                      <pic:pic xmlns:pic="http://schemas.openxmlformats.org/drawingml/2006/picture">
                        <pic:nvPicPr>
                          <pic:cNvPr id="0" name="Picture30"/>
                          <pic:cNvPicPr/>
                        </pic:nvPicPr>
                        <pic:blipFill>
                          <a:blip r:embed="rId36"/>
                          <a:srcRect l="0" t="0" r="0" b="0"/>
                          <a:stretch>
                            <a:fillRect/>
                          </a:stretch>
                        </pic:blipFill>
                        <pic:spPr>
                          <a:xfrm>
                            <a:off x="0" y="0"/>
                            <a:ext cx="28956" cy="82296"/>
                          </a:xfrm>
                          <a:prstGeom prst="rect">
                            <a:avLst/>
                          </a:prstGeom>
                        </pic:spPr>
                      </pic:pic>
                    </a:graphicData>
                  </a:graphic>
                </wp:inline>
              </w:drawing>
            </w:r>
          </w:p>
        </w:tc>
        <w:tc>
          <w:tcPr>
            <w:shd w:val="clear" w:color="auto" w:fill="E6ECF5"/>
            <w:tcW w:w="1188" w:type="dxa"/>
            <w:left w:val="single" w:sz="6" w:space="0" w:color="030303"/>
            <w:top w:val="single" w:sz="6" w:space="0" w:color="030303"/>
            <w:bottom w:val="single" w:sz="6" w:space="0" w:color="030303"/>
            <w:tcMar>
              <w:right w:w="0" w:type="dxa"/>
            </w:tcMar>
          </w:tcPr>
          <w:p>
            <w:pPr>
              <w:spacing w:line="264" w:before="100" w:after="97" w:lineRule="auto"/>
            </w:pPr>
            <w:r>
              <w:drawing>
                <wp:inline>
                  <wp:extent cx="605027" cy="96012"/>
                  <wp:effectExtent l="0" t="0" r="0" b="61977"/>
                  <wp:wrapNone/>
                  <wp:docPr id="27" name="Freeform 1"/>
                  <wp:cNvGraphicFramePr>
                    <a:graphicFrameLocks noChangeAspect="1"/>
                  </wp:cNvGraphicFramePr>
                  <a:graphic>
                    <a:graphicData uri="http://schemas.openxmlformats.org/drawingml/2006/picture">
                      <pic:pic xmlns:pic="http://schemas.openxmlformats.org/drawingml/2006/picture">
                        <pic:nvPicPr>
                          <pic:cNvPr id="0" name="Picture27"/>
                          <pic:cNvPicPr/>
                        </pic:nvPicPr>
                        <pic:blipFill>
                          <a:blip r:embed="rId37"/>
                          <a:srcRect l="0" t="0" r="0" b="0"/>
                          <a:stretch>
                            <a:fillRect/>
                          </a:stretch>
                        </pic:blipFill>
                        <pic:spPr>
                          <a:xfrm>
                            <a:off x="0" y="0"/>
                            <a:ext cx="605027" cy="96012"/>
                          </a:xfrm>
                          <a:prstGeom prst="rect">
                            <a:avLst/>
                          </a:prstGeom>
                        </pic:spPr>
                      </pic:pic>
                    </a:graphicData>
                  </a:graphic>
                </wp:inline>
              </w:drawing>
            </w:r>
          </w:p>
        </w:tc>
        <w:tc>
          <w:tcPr>
            <w:shd w:val="clear" w:color="auto" w:fill="E6ECF5"/>
            <w:tcW w:w="46" w:type="dxa"/>
            <w:top w:val="single" w:sz="6" w:space="0" w:color="030303"/>
            <w:bottom w:val="single" w:sz="6" w:space="0" w:color="030303"/>
            <w:vAlign w:val="center"/>
            <w:tcMar>
              <w:left w:w="0" w:type="dxa"/>
              <w:right w:w="0" w:type="dxa"/>
            </w:tcMar>
          </w:tcPr>
          <w:p>
            <w:pPr>
              <w:spacing w:line="264" w:before="110" w:after="0" w:lineRule="auto"/>
            </w:pPr>
            <w:r>
              <w:drawing>
                <wp:inline>
                  <wp:extent cx="28956" cy="82296"/>
                  <wp:effectExtent l="0" t="0" r="0" b="75693"/>
                  <wp:wrapNone/>
                  <wp:docPr id="33" name="Freeform 1"/>
                  <wp:cNvGraphicFramePr>
                    <a:graphicFrameLocks noChangeAspect="1"/>
                  </wp:cNvGraphicFramePr>
                  <a:graphic>
                    <a:graphicData uri="http://schemas.openxmlformats.org/drawingml/2006/picture">
                      <pic:pic xmlns:pic="http://schemas.openxmlformats.org/drawingml/2006/picture">
                        <pic:nvPicPr>
                          <pic:cNvPr id="0" name="Picture33"/>
                          <pic:cNvPicPr/>
                        </pic:nvPicPr>
                        <pic:blipFill>
                          <a:blip r:embed="rId38"/>
                          <a:srcRect l="0" t="0" r="1" b="0"/>
                          <a:stretch>
                            <a:fillRect/>
                          </a:stretch>
                        </pic:blipFill>
                        <pic:spPr>
                          <a:xfrm>
                            <a:off x="0" y="0"/>
                            <a:ext cx="28956" cy="82296"/>
                          </a:xfrm>
                          <a:prstGeom prst="rect">
                            <a:avLst/>
                          </a:prstGeom>
                        </pic:spPr>
                      </pic:pic>
                    </a:graphicData>
                  </a:graphic>
                </wp:inline>
              </w:drawing>
            </w:r>
          </w:p>
        </w:tc>
        <w:tc>
          <w:tcPr>
            <w:shd w:val="clear" w:color="auto" w:fill="E6ECF5"/>
            <w:tcW w:w="147" w:type="dxa"/>
            <w:top w:val="single" w:sz="6" w:space="0" w:color="030303"/>
            <w:bottom w:val="single" w:sz="6" w:space="0" w:color="030303"/>
            <w:vAlign w:val="center"/>
            <w:tcMar>
              <w:left w:w="0" w:type="dxa"/>
              <w:right w:w="0" w:type="dxa"/>
            </w:tcMar>
          </w:tcPr>
          <w:p>
            <w:pPr>
              <w:spacing w:line="264" w:before="103" w:after="0" w:lineRule="auto"/>
            </w:pPr>
            <w:r>
              <w:drawing>
                <wp:inline>
                  <wp:extent cx="92964" cy="91440"/>
                  <wp:effectExtent l="0" t="0" r="0" b="66549"/>
                  <wp:wrapNone/>
                  <wp:docPr id="29" name="Freeform 1"/>
                  <wp:cNvGraphicFramePr>
                    <a:graphicFrameLocks noChangeAspect="1"/>
                  </wp:cNvGraphicFramePr>
                  <a:graphic>
                    <a:graphicData uri="http://schemas.openxmlformats.org/drawingml/2006/picture">
                      <pic:pic xmlns:pic="http://schemas.openxmlformats.org/drawingml/2006/picture">
                        <pic:nvPicPr>
                          <pic:cNvPr id="0" name="Picture29"/>
                          <pic:cNvPicPr/>
                        </pic:nvPicPr>
                        <pic:blipFill>
                          <a:blip r:embed="rId39"/>
                          <a:srcRect l="0" t="0" r="0" b="0"/>
                          <a:stretch>
                            <a:fillRect/>
                          </a:stretch>
                        </pic:blipFill>
                        <pic:spPr>
                          <a:xfrm>
                            <a:off x="0" y="0"/>
                            <a:ext cx="92964" cy="91440"/>
                          </a:xfrm>
                          <a:prstGeom prst="rect">
                            <a:avLst/>
                          </a:prstGeom>
                        </pic:spPr>
                      </pic:pic>
                    </a:graphicData>
                  </a:graphic>
                </wp:inline>
              </w:drawing>
            </w:r>
          </w:p>
        </w:tc>
        <w:tc>
          <w:tcPr>
            <w:shd w:val="clear" w:color="auto" w:fill="E6ECF5"/>
            <w:tcW w:w="363" w:type="dxa"/>
            <w:right w:val="single" w:sz="6" w:space="0" w:color="030303"/>
            <w:top w:val="single" w:sz="6" w:space="0" w:color="030303"/>
            <w:bottom w:val="single" w:sz="6" w:space="0" w:color="030303"/>
            <w:tcMar>
              <w:left w:w="0" w:type="dxa"/>
            </w:tcMar>
          </w:tcPr>
          <w:p>
            <w:pPr>
              <w:spacing w:line="264" w:before="108" w:after="112" w:lineRule="auto"/>
            </w:pPr>
            <w:r>
              <w:drawing>
                <wp:inline>
                  <wp:extent cx="28956" cy="82296"/>
                  <wp:effectExtent l="0" t="0" r="0" b="75693"/>
                  <wp:wrapNone/>
                  <wp:docPr id="31" name="Freeform 1"/>
                  <wp:cNvGraphicFramePr>
                    <a:graphicFrameLocks noChangeAspect="1"/>
                  </wp:cNvGraphicFramePr>
                  <a:graphic>
                    <a:graphicData uri="http://schemas.openxmlformats.org/drawingml/2006/picture">
                      <pic:pic xmlns:pic="http://schemas.openxmlformats.org/drawingml/2006/picture">
                        <pic:nvPicPr>
                          <pic:cNvPr id="0" name="Picture31"/>
                          <pic:cNvPicPr/>
                        </pic:nvPicPr>
                        <pic:blipFill>
                          <a:blip r:embed="rId40"/>
                          <a:stretch>
                            <a:fillRect/>
                          </a:stretch>
                        </pic:blipFill>
                        <pic:spPr>
                          <a:xfrm>
                            <a:off x="0" y="0"/>
                            <a:ext cx="28956" cy="82296"/>
                          </a:xfrm>
                          <a:prstGeom prst="rect">
                            <a:avLst/>
                          </a:prstGeom>
                        </pic:spPr>
                      </pic:pic>
                    </a:graphicData>
                  </a:graphic>
                </wp:inline>
              </w:drawing>
            </w:r>
          </w:p>
        </w:tc>
      </w:tr>
    </w:tbl>
    <w:p>
      <w:pPr>
        <w:spacing w:line="264" w:before="0" w:after="0" w:lineRule="auto"/>
        <w:rPr>
          <w:sz w:val="2"/>
          <w:szCs w:val="2"/>
          <w:rFonts w:ascii="Arial" w:hAnsi="Arial" w:cs="Arial"/>
        </w:rPr>
      </w:pPr>
    </w:p>
    <w:tbl>
      <w:tblPr>
        <w:tblStyle w:val="TableGrid"/>
        <w:tblW w:w="2702" w:type="dxa"/>
        <w:tblInd w:w="34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722" w:type="dxa"/>
            <w:tcMar>
              <w:left w:w="0" w:type="dxa"/>
              <w:right w:w="0" w:type="dxa"/>
              <w:top w:w="0" w:type="dxa"/>
              <w:bottom w:w="0" w:type="dxa"/>
            </w:tcMar>
          </w:tcPr>
          <w:p>
            <w:pPr>
              <w:ind w:firstLine="0" w:left="3458"/>
              <w:spacing w:line="264" w:before="0" w:after="0" w:lineRule="auto"/>
            </w:pPr>
            <w:r>
              <w:rPr>
                <w:sz w:val="21"/>
                <w:szCs w:val="21"/>
                <w:rFonts w:ascii="Times New Roman" w:hAnsi="Times New Roman" w:cs="Times New Roman"/>
              </w:rPr>
              <w:t xml:space="preserve">图 11</w:t>
            </w:r>
          </w:p>
        </w:tc>
        <w:tc>
          <w:tcPr>
            <w:tcW w:w="2041" w:type="dxa"/>
            <w:tcMar>
              <w:left w:w="0" w:type="dxa"/>
              <w:right w:w="0" w:type="dxa"/>
              <w:top w:w="0" w:type="dxa"/>
              <w:bottom w:w="0" w:type="dxa"/>
            </w:tcMar>
          </w:tcPr>
          <w:p>
            <w:pPr>
              <w:spacing w:line="264" w:before="0" w:after="0" w:lineRule="auto"/>
            </w:pPr>
            <w:r>
              <w:rPr>
                <w:sz w:val="21"/>
                <w:szCs w:val="21"/>
                <w:rFonts w:ascii="Times New Roman" w:hAnsi="Times New Roman" w:cs="Times New Roman"/>
              </w:rPr>
              <w:t xml:space="preserve">RS485 总线系统结构</w:t>
            </w:r>
          </w:p>
        </w:tc>
      </w:tr>
    </w:tbl>
    <w:p>
      <w:pPr>
        <w:spacing w:line="264" w:before="0" w:after="0" w:lineRule="auto"/>
        <w:rPr>
          <w:sz w:val="2"/>
          <w:szCs w:val="2"/>
          <w:rFonts w:ascii="Arial" w:hAnsi="Arial" w:cs="Arial"/>
        </w:rPr>
      </w:pPr>
    </w:p>
    <w:p>
      <w:pPr>
        <w:ind w:firstLine="0" w:left="112"/>
        <w:spacing w:line="240" w:before="0" w:after="16" w:lineRule="auto"/>
      </w:pPr>
      <w:r>
        <w:rPr>
          <w:sz w:val="22"/>
          <w:szCs w:val="22"/>
          <w:rFonts w:ascii="Times New Roman" w:hAnsi="Times New Roman" w:cs="Times New Roman"/>
        </w:rPr>
        <w:t xml:space="preserve">7.2.2 串行通讯传输协议</w:t>
      </w:r>
    </w:p>
    <w:p>
      <w:pPr>
        <w:ind w:firstLine="0" w:left="532"/>
        <w:spacing w:line="240" w:before="0" w:after="16" w:lineRule="auto"/>
      </w:pPr>
      <w:r>
        <w:rPr>
          <w:sz w:val="21"/>
          <w:szCs w:val="21"/>
          <w:rFonts w:ascii="Times New Roman" w:hAnsi="Times New Roman" w:cs="Times New Roman"/>
        </w:rPr>
        <w:t>本标准推荐在线监控（监测）仪器仪表与数采仪的通讯协议采用</w:t>
      </w:r>
      <w:r>
        <w:rPr>
          <w:sz w:val="18"/>
          <w:szCs w:val="18"/>
          <w:rFonts w:ascii="Times New Roman" w:hAnsi="Times New Roman" w:cs="Times New Roman"/>
        </w:rPr>
        <w:t xml:space="preserve"> Modbus RTU </w:t>
      </w:r>
      <w:r>
        <w:rPr>
          <w:sz w:val="22"/>
          <w:szCs w:val="22"/>
          <w:rFonts w:ascii="Times New Roman" w:hAnsi="Times New Roman" w:cs="Times New Roman"/>
        </w:rPr>
        <w:t>标准。</w:t>
      </w:r>
    </w:p>
    <w:p>
      <w:pPr>
        <w:ind w:firstLine="0" w:left="532"/>
        <w:spacing w:line="240" w:before="0" w:after="16" w:lineRule="auto"/>
      </w:pPr>
      <w:r>
        <w:rPr>
          <w:sz w:val="21"/>
          <w:szCs w:val="21"/>
          <w:rFonts w:ascii="Times New Roman" w:hAnsi="Times New Roman" w:cs="Times New Roman"/>
        </w:rPr>
        <w:t xml:space="preserve">Modbus RTU </w:t>
      </w:r>
      <w:r>
        <w:rPr>
          <w:sz w:val="21"/>
          <w:szCs w:val="21"/>
          <w:rFonts w:ascii="Times New Roman" w:hAnsi="Times New Roman" w:cs="Times New Roman"/>
        </w:rPr>
        <w:t>协议定义了一个与下层通信层无关的简单协议数据单元（</w:t>
      </w:r>
      <w:r>
        <w:rPr>
          <w:sz w:val="21"/>
          <w:szCs w:val="21"/>
          <w:rFonts w:ascii="Times New Roman" w:hAnsi="Times New Roman" w:cs="Times New Roman"/>
        </w:rPr>
        <w:t>PDU</w:t>
      </w:r>
      <w:r>
        <w:rPr>
          <w:sz w:val="21"/>
          <w:szCs w:val="21"/>
          <w:rFonts w:ascii="Times New Roman" w:hAnsi="Times New Roman" w:cs="Times New Roman"/>
        </w:rPr>
        <w:t>）。串行链路上的</w:t>
      </w:r>
      <w:r>
        <w:rPr>
          <w:sz w:val="18"/>
          <w:szCs w:val="18"/>
          <w:rFonts w:ascii="Times New Roman" w:hAnsi="Times New Roman" w:cs="Times New Roman"/>
        </w:rPr>
        <w:t xml:space="preserve"> Modbus</w:t>
      </w:r>
    </w:p>
    <w:p>
      <w:pPr>
        <w:ind w:firstLine="0" w:left="112"/>
        <w:spacing w:line="264" w:before="0" w:after="379" w:lineRule="auto"/>
      </w:pPr>
      <w:r>
        <w:rPr>
          <w:sz w:val="21"/>
          <w:szCs w:val="21"/>
          <w:rFonts w:ascii="Times New Roman" w:hAnsi="Times New Roman" w:cs="Times New Roman"/>
        </w:rPr>
        <w:t xml:space="preserve">RTU </w:t>
      </w:r>
      <w:r>
        <w:rPr>
          <w:sz w:val="21"/>
          <w:szCs w:val="21"/>
          <w:rFonts w:ascii="Times New Roman" w:hAnsi="Times New Roman" w:cs="Times New Roman"/>
        </w:rPr>
        <w:t>帧如图</w:t>
      </w:r>
      <w:r>
        <w:rPr>
          <w:sz w:val="18"/>
          <w:szCs w:val="18"/>
          <w:rFonts w:ascii="Times New Roman" w:hAnsi="Times New Roman" w:cs="Times New Roman"/>
        </w:rPr>
        <w:t xml:space="preserve"> 12 </w:t>
      </w:r>
      <w:r>
        <w:rPr>
          <w:sz w:val="21"/>
          <w:szCs w:val="21"/>
          <w:rFonts w:ascii="Times New Roman" w:hAnsi="Times New Roman" w:cs="Times New Roman"/>
        </w:rPr>
        <w:t>所示。（引用</w:t>
      </w:r>
      <w:r>
        <w:rPr>
          <w:sz w:val="18"/>
          <w:szCs w:val="18"/>
          <w:rFonts w:ascii="Times New Roman" w:hAnsi="Times New Roman" w:cs="Times New Roman"/>
        </w:rPr>
        <w:t xml:space="preserve"> GB/T19582-2008</w:t>
      </w:r>
      <w:r>
        <w:rPr>
          <w:sz w:val="22"/>
          <w:szCs w:val="22"/>
          <w:rFonts w:ascii="Times New Roman" w:hAnsi="Times New Roman" w:cs="Times New Roman"/>
        </w:rPr>
        <w:t>）</w:t>
      </w:r>
    </w:p>
    <w:p>
      <w:pPr>
        <w:spacing w:line="240" w:before="0" w:after="0" w:lineRule="auto"/>
        <w:rPr>
          <w:sz w:val="22"/>
          <w:szCs w:val="22"/>
        </w:rPr>
      </w:pPr>
    </w:p>
    <w:tbl>
      <w:tblPr>
        <w:tblStyle w:val="TableGrid"/>
        <w:tblW w:w="6746" w:type="dxa"/>
        <w:tblInd w:w="1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1702" w:type="dxa"/>
            <w:tcMar>
              <w:left w:w="0" w:type="dxa"/>
              <w:right w:w="0" w:type="dxa"/>
              <w:top w:w="0" w:type="dxa"/>
              <w:bottom w:w="0" w:type="dxa"/>
            </w:tcMar>
          </w:tcPr>
          <w:p>
            <w:pPr>
              <w:ind w:firstLine="0" w:left="1303"/>
              <w:spacing w:line="264" w:before="0" w:after="0" w:lineRule="auto"/>
            </w:pPr>
            <w:r>
              <w:rPr>
                <w:sz w:val="21"/>
                <w:szCs w:val="21"/>
                <w:rFonts w:ascii="Times New Roman" w:hAnsi="Times New Roman" w:cs="Times New Roman"/>
              </w:rPr>
              <w:t>地址字段</w:t>
            </w:r>
          </w:p>
        </w:tc>
        <w:tc>
          <w:tcPr>
            <w:tcW w:w="2379" w:type="dxa"/>
            <w:tcMar>
              <w:left w:w="0" w:type="dxa"/>
              <w:right w:w="0" w:type="dxa"/>
              <w:top w:w="0" w:type="dxa"/>
              <w:bottom w:w="0" w:type="dxa"/>
            </w:tcMar>
          </w:tcPr>
          <w:p>
            <w:pPr>
              <w:spacing w:line="264" w:before="0" w:after="0" w:lineRule="auto"/>
            </w:pPr>
            <w:r>
              <w:rPr>
                <w:sz w:val="21"/>
                <w:szCs w:val="21"/>
                <w:rFonts w:ascii="Times New Roman" w:hAnsi="Times New Roman" w:cs="Times New Roman"/>
              </w:rPr>
              <w:t>功能码</w:t>
            </w:r>
          </w:p>
        </w:tc>
        <w:tc>
          <w:tcPr>
            <w:tcW w:w="2309" w:type="dxa"/>
            <w:tcMar>
              <w:left w:w="0" w:type="dxa"/>
              <w:right w:w="0" w:type="dxa"/>
              <w:top w:w="0" w:type="dxa"/>
              <w:bottom w:w="0" w:type="dxa"/>
            </w:tcMar>
          </w:tcPr>
          <w:p>
            <w:pPr>
              <w:spacing w:line="264" w:before="0" w:after="0" w:lineRule="auto"/>
            </w:pPr>
            <w:r>
              <w:rPr>
                <w:sz w:val="21"/>
                <w:szCs w:val="21"/>
                <w:rFonts w:ascii="Times New Roman" w:hAnsi="Times New Roman" w:cs="Times New Roman"/>
              </w:rPr>
              <w:t>数据</w:t>
            </w:r>
          </w:p>
        </w:tc>
        <w:tc>
          <w:tcPr>
            <w:tcW w:w="417" w:type="dxa"/>
            <w:tcMar>
              <w:left w:w="0" w:type="dxa"/>
              <w:right w:w="0" w:type="dxa"/>
              <w:top w:w="0" w:type="dxa"/>
              <w:bottom w:w="0" w:type="dxa"/>
            </w:tcMar>
          </w:tcPr>
          <w:p>
            <w:pPr>
              <w:spacing w:line="264" w:before="0" w:after="0" w:lineRule="auto"/>
            </w:pPr>
            <w:r>
              <w:rPr>
                <w:sz w:val="21"/>
                <w:szCs w:val="21"/>
                <w:rFonts w:ascii="Times New Roman" w:hAnsi="Times New Roman" w:cs="Times New Roman"/>
              </w:rPr>
              <w:t>CRC</w:t>
            </w:r>
          </w:p>
        </w:tc>
      </w:tr>
    </w:tbl>
    <w:p>
      <w:pPr>
        <w:spacing w:line="264" w:before="0" w:after="0" w:lineRule="auto"/>
        <w:rPr>
          <w:sz w:val="2"/>
          <w:szCs w:val="2"/>
          <w:rFonts w:ascii="Arial" w:hAnsi="Arial" w:cs="Arial"/>
        </w:rPr>
      </w:pPr>
    </w:p>
    <w:p>
      <w:pPr>
        <w:spacing w:line="240" w:before="0" w:after="0" w:lineRule="auto"/>
        <w:rPr>
          <w:sz w:val="22"/>
          <w:szCs w:val="22"/>
        </w:rPr>
      </w:pPr>
    </w:p>
    <w:p>
      <w:pPr>
        <w:jc w:val="center"/>
        <w:spacing w:line="240" w:before="235" w:after="96" w:lineRule="auto"/>
      </w:pPr>
      <w:r>
        <w:rPr>
          <w:sz w:val="21"/>
          <w:szCs w:val="21"/>
          <w:rFonts w:ascii="Times New Roman" w:hAnsi="Times New Roman" w:cs="Times New Roman"/>
        </w:rPr>
        <w:t xml:space="preserve">Modbus RTU 串行链路 PDU</w:t>
      </w:r>
    </w:p>
    <w:p>
      <w:pPr>
        <w:jc w:val="center"/>
        <w:spacing w:line="240" w:before="391" w:after="209" w:lineRule="auto"/>
      </w:pPr>
      <w:r>
        <w:rPr>
          <w:sz w:val="22"/>
          <w:szCs w:val="22"/>
          <w:rFonts w:ascii="Times New Roman" w:hAnsi="Times New Roman" w:cs="Times New Roman"/>
        </w:rPr>
        <w:t xml:space="preserve">图 12 串行链路上的 Modbus 帧</w:t>
      </w:r>
    </w:p>
    <w:p>
      <w:pPr>
        <w:ind w:firstLine="0" w:left="532"/>
        <w:spacing w:line="240" w:before="0" w:after="58" w:lineRule="auto"/>
      </w:pPr>
      <w:r>
        <w:rPr>
          <w:sz w:val="21"/>
          <w:szCs w:val="21"/>
          <w:rFonts w:ascii="Times New Roman" w:hAnsi="Times New Roman" w:cs="Times New Roman"/>
        </w:rPr>
        <w:t>——在</w:t>
      </w:r>
      <w:r>
        <w:rPr>
          <w:sz w:val="18"/>
          <w:szCs w:val="18"/>
          <w:rFonts w:ascii="Times New Roman" w:hAnsi="Times New Roman" w:cs="Times New Roman"/>
        </w:rPr>
        <w:t xml:space="preserve"> Modbus RTU </w:t>
      </w:r>
      <w:r>
        <w:rPr>
          <w:sz w:val="21"/>
          <w:szCs w:val="21"/>
          <w:rFonts w:ascii="Times New Roman" w:hAnsi="Times New Roman" w:cs="Times New Roman"/>
        </w:rPr>
        <w:t>串行链路上，地址字段只含有从机地址。</w:t>
      </w:r>
    </w:p>
    <w:p>
      <w:pPr>
        <w:ind w:firstLine="0" w:left="532"/>
        <w:spacing w:line="240" w:before="0" w:after="58" w:lineRule="auto"/>
      </w:pPr>
      <w:r>
        <w:rPr>
          <w:sz w:val="21"/>
          <w:szCs w:val="21"/>
          <w:rFonts w:ascii="Times New Roman" w:hAnsi="Times New Roman" w:cs="Times New Roman"/>
        </w:rPr>
        <w:t>——功能码指示指令要执行何种操作，功能码的后续数据是请求或响应数据字段。</w:t>
      </w:r>
    </w:p>
    <w:p>
      <w:pPr>
        <w:ind w:firstLine="0" w:left="532"/>
        <w:spacing w:line="240" w:before="0" w:after="58" w:lineRule="auto"/>
      </w:pPr>
      <w:r>
        <w:rPr>
          <w:sz w:val="21"/>
          <w:szCs w:val="21"/>
          <w:rFonts w:ascii="Times New Roman" w:hAnsi="Times New Roman" w:cs="Times New Roman"/>
        </w:rPr>
        <w:t>——差错检验字段是“报文内容”数据进行“循环冗余校验”计算所得结果，采用</w:t>
      </w:r>
      <w:r>
        <w:rPr>
          <w:sz w:val="18"/>
          <w:szCs w:val="18"/>
          <w:rFonts w:ascii="Times New Roman" w:hAnsi="Times New Roman" w:cs="Times New Roman"/>
        </w:rPr>
        <w:t xml:space="preserve"> CRC16 </w:t>
      </w:r>
      <w:r>
        <w:rPr>
          <w:sz w:val="21"/>
          <w:szCs w:val="21"/>
          <w:rFonts w:ascii="Times New Roman" w:hAnsi="Times New Roman" w:cs="Times New Roman"/>
        </w:rPr>
        <w:t>循环冗</w:t>
      </w:r>
    </w:p>
    <w:p>
      <w:pPr>
        <w:ind w:firstLine="0" w:left="112"/>
        <w:spacing w:line="240" w:before="0" w:after="94" w:lineRule="auto"/>
      </w:pPr>
      <w:r>
        <w:rPr>
          <w:sz w:val="21"/>
          <w:szCs w:val="21"/>
          <w:rFonts w:ascii="Times New Roman" w:hAnsi="Times New Roman" w:cs="Times New Roman"/>
        </w:rPr>
        <w:t>余校验算法。</w:t>
      </w:r>
    </w:p>
    <w:p>
      <w:pPr>
        <w:ind w:firstLine="0" w:left="112"/>
        <w:spacing w:line="264" w:before="0" w:after="350" w:lineRule="auto"/>
      </w:pPr>
      <w:r>
        <w:rPr>
          <w:sz w:val="22"/>
          <w:szCs w:val="22"/>
          <w:rFonts w:ascii="Times New Roman" w:hAnsi="Times New Roman" w:cs="Times New Roman"/>
        </w:rPr>
        <w:t xml:space="preserve">7.3 串行通讯传输内容（可扩充）</w:t>
      </w:r>
    </w:p>
    <w:p>
      <w:pPr>
        <w:spacing w:line="240" w:before="0" w:after="0" w:lineRule="auto"/>
        <w:rPr>
          <w:sz w:val="22"/>
          <w:szCs w:val="22"/>
        </w:rPr>
      </w:pPr>
    </w:p>
    <w:p>
      <w:pPr>
        <w:jc w:val="center"/>
        <w:spacing w:line="240" w:before="0" w:after="236" w:lineRule="auto"/>
      </w:pPr>
      <w:r>
        <w:rPr>
          <w:sz w:val="22"/>
          <w:szCs w:val="22"/>
          <w:rFonts w:ascii="Times New Roman" w:hAnsi="Times New Roman" w:cs="Times New Roman"/>
        </w:rPr>
        <w:t xml:space="preserve">表 10 串行通讯传输内容表</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17"/>
        <w:gridCol w:w="1988"/>
        <w:gridCol w:w="6768"/>
      </w:tblGrid>
      <w:tr>
        <w:tc>
          <w:tcPr>
            <w:shd w:val="clear" w:color="auto" w:fill="66FFFF"/>
            <w:tcW w:w="8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序号</w:t>
            </w:r>
          </w:p>
        </w:tc>
        <w:tc>
          <w:tcPr>
            <w:shd w:val="clear" w:color="auto" w:fill="66FFFF"/>
            <w:tcW w:w="198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命令</w:t>
            </w:r>
          </w:p>
        </w:tc>
        <w:tc>
          <w:tcPr>
            <w:shd w:val="clear" w:color="auto" w:fill="66FFFF"/>
            <w:tcW w:w="676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说明</w:t>
            </w:r>
          </w:p>
        </w:tc>
      </w:tr>
      <w:tr>
        <w:tc>
          <w:tcPr>
            <w:tcW w:w="8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w:t>
            </w:r>
          </w:p>
        </w:tc>
        <w:tc>
          <w:tcPr>
            <w:tcW w:w="1988"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实时数据采集</w:t>
            </w:r>
          </w:p>
        </w:tc>
        <w:tc>
          <w:tcPr>
            <w:tcW w:w="6768"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采集在线监控（监测）仪器仪表瞬时数据</w:t>
            </w:r>
          </w:p>
        </w:tc>
      </w:tr>
      <w:tr>
        <w:tc>
          <w:tcPr>
            <w:tcW w:w="8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2</w:t>
            </w:r>
          </w:p>
        </w:tc>
        <w:tc>
          <w:tcPr>
            <w:tcW w:w="1988"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工作状态采集</w:t>
            </w:r>
          </w:p>
        </w:tc>
        <w:tc>
          <w:tcPr>
            <w:tcW w:w="6768"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采集在线监控（监测）仪器仪表工作状态</w:t>
            </w:r>
          </w:p>
        </w:tc>
      </w:tr>
      <w:tr>
        <w:tc>
          <w:tcPr>
            <w:tcW w:w="8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w:t>
            </w:r>
          </w:p>
        </w:tc>
        <w:tc>
          <w:tcPr>
            <w:tcW w:w="1988"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提取参数</w:t>
            </w:r>
          </w:p>
        </w:tc>
        <w:tc>
          <w:tcPr>
            <w:tcW w:w="6768"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提取在线监控（监测）仪器仪表的工作参数</w:t>
            </w:r>
          </w:p>
        </w:tc>
      </w:tr>
      <w:tr>
        <w:tc>
          <w:tcPr>
            <w:tcW w:w="8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4</w:t>
            </w:r>
          </w:p>
        </w:tc>
        <w:tc>
          <w:tcPr>
            <w:tcW w:w="1988"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设置参数</w:t>
            </w:r>
          </w:p>
        </w:tc>
        <w:tc>
          <w:tcPr>
            <w:tcW w:w="6768"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设置在线监控（监测）仪器仪表的工作参数</w:t>
            </w:r>
          </w:p>
        </w:tc>
      </w:tr>
      <w:tr>
        <w:tc>
          <w:tcPr>
            <w:tcW w:w="8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5</w:t>
            </w:r>
          </w:p>
        </w:tc>
        <w:tc>
          <w:tcPr>
            <w:tcW w:w="1988"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提取日志</w:t>
            </w:r>
          </w:p>
        </w:tc>
        <w:tc>
          <w:tcPr>
            <w:tcW w:w="6768"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提取在线监控（监测）仪器仪表运行日志</w:t>
            </w:r>
          </w:p>
        </w:tc>
      </w:tr>
      <w:tr>
        <w:tc>
          <w:tcPr>
            <w:tcW w:w="8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6</w:t>
            </w:r>
          </w:p>
        </w:tc>
        <w:tc>
          <w:tcPr>
            <w:tcW w:w="1988"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时间校准</w:t>
            </w:r>
          </w:p>
        </w:tc>
        <w:tc>
          <w:tcPr>
            <w:tcW w:w="6768"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对在线监控（监测）仪器仪表工作时间进行校准</w:t>
            </w:r>
          </w:p>
        </w:tc>
      </w:tr>
      <w:tr>
        <w:tc>
          <w:tcPr>
            <w:tcW w:w="81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7</w:t>
            </w:r>
          </w:p>
        </w:tc>
        <w:tc>
          <w:tcPr>
            <w:tcW w:w="1988"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清洗</w:t>
            </w:r>
          </w:p>
        </w:tc>
        <w:tc>
          <w:tcPr>
            <w:tcW w:w="6768"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对在线监控（监测）仪器仪表发送清洗指令，对进样管路及测量主体部件进行清洁</w:t>
            </w:r>
          </w:p>
          <w:p>
            <w:pPr>
              <w:spacing w:line="240" w:before="0" w:after="44" w:lineRule="auto"/>
            </w:pPr>
            <w:r>
              <w:rPr>
                <w:sz w:val="18"/>
                <w:szCs w:val="18"/>
                <w:rFonts w:ascii="Times New Roman" w:hAnsi="Times New Roman" w:cs="Times New Roman"/>
              </w:rPr>
              <w:t>润洗工作，以保障测量数据准确性，由具体仪器仪表确定是否支持此操作</w:t>
            </w:r>
          </w:p>
        </w:tc>
      </w:tr>
      <w:tr>
        <w:tc>
          <w:tcPr>
            <w:tcW w:w="817" w:type="dxa"/>
            <w:left w:val="single" w:sz="6" w:space="0" w:color="auto"/>
            <w:right w:val="single" w:sz="6" w:space="0" w:color="auto"/>
            <w:top w:val="single" w:sz="6" w:space="0" w:color="auto"/>
            <w:bottom w:val="single" w:sz="6" w:space="0" w:color="auto"/>
            <w:vAlign w:val="center"/>
          </w:tcPr>
          <w:p>
            <w:pPr>
              <w:jc w:val="center"/>
              <w:spacing w:line="240" w:before="199" w:after="200" w:lineRule="auto"/>
            </w:pPr>
            <w:r>
              <w:rPr>
                <w:sz w:val="18"/>
                <w:szCs w:val="18"/>
                <w:rFonts w:ascii="Times New Roman" w:hAnsi="Times New Roman" w:cs="Times New Roman"/>
              </w:rPr>
              <w:t>8</w:t>
            </w:r>
          </w:p>
        </w:tc>
        <w:tc>
          <w:tcPr>
            <w:tcW w:w="1988"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反吹</w:t>
            </w:r>
          </w:p>
        </w:tc>
        <w:tc>
          <w:tcPr>
            <w:tcW w:w="6768"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对在线监控（监测）仪器仪表发送反吹指令，采用高压气体对测量回路定期自动进</w:t>
            </w:r>
          </w:p>
          <w:p>
            <w:pPr>
              <w:spacing w:line="240" w:before="0" w:after="44" w:lineRule="auto"/>
            </w:pPr>
            <w:r>
              <w:rPr>
                <w:sz w:val="18"/>
                <w:szCs w:val="18"/>
                <w:rFonts w:ascii="Times New Roman" w:hAnsi="Times New Roman" w:cs="Times New Roman"/>
              </w:rPr>
              <w:t>行吹扫，确保测量回路的畅通，由具体仪器仪表确定是否支持此操作</w:t>
            </w:r>
          </w:p>
        </w:tc>
      </w:tr>
    </w:tbl>
    <w:p>
      <w:pPr>
        <w:spacing w:line="264" w:before="0" w:after="0" w:lineRule="auto"/>
        <w:rPr>
          <w:sz w:val="2"/>
          <w:szCs w:val="2"/>
          <w:rFonts w:ascii="Arial" w:hAnsi="Arial" w:cs="Arial"/>
        </w:rPr>
      </w:pPr>
    </w:p>
    <w:p>
      <w:pPr>
        <w:jc w:val="center"/>
        <w:spacing w:line="240" w:before="239" w:after="0" w:lineRule="auto"/>
      </w:pPr>
      <w:r>
        <w:rPr>
          <w:sz w:val="18"/>
          <w:szCs w:val="18"/>
          <w:rFonts w:ascii="Times New Roman" w:hAnsi="Times New Roman" w:cs="Times New Roman"/>
        </w:rPr>
        <w:t>17</w:t>
      </w:r>
    </w:p>
    <w:p>
      <w:pPr>
        <w:sectPr>
          <w:type w:val="continuous"/>
          <w:pgSz w:w="11918" w:h="16826"/>
          <w:pgMar w:top="1440" w:right="1014" w:bottom="480" w:left="1306"/>
        </w:sectPr>
      </w:pPr>
    </w:p>
    <w:p>
      <w:pPr>
        <w:spacing w:line="240" w:before="0" w:after="0" w:lineRule="auto"/>
        <w:rPr>
          <w:sz w:val="22"/>
          <w:szCs w:val="22"/>
        </w:rPr>
      </w:pPr>
    </w:p>
    <w:p>
      <w:pPr>
        <w:spacing w:line="240" w:before="0" w:after="0" w:lineRule="auto"/>
        <w:rPr>
          <w:sz w:val="22"/>
          <w:szCs w:val="22"/>
        </w:rPr>
      </w:pPr>
    </w:p>
    <w:p>
      <w:pPr>
        <w:ind w:firstLine="0" w:left="112"/>
        <w:spacing w:line="240" w:before="0" w:after="36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17"/>
        <w:gridCol w:w="1988"/>
        <w:gridCol w:w="6768"/>
      </w:tblGrid>
      <w:tr>
        <w:tc>
          <w:tcPr>
            <w:shd w:val="clear" w:color="auto" w:fill="66FFFF"/>
            <w:tcW w:w="8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序号</w:t>
            </w:r>
          </w:p>
        </w:tc>
        <w:tc>
          <w:tcPr>
            <w:shd w:val="clear" w:color="auto" w:fill="66FFFF"/>
            <w:tcW w:w="198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命令</w:t>
            </w:r>
          </w:p>
        </w:tc>
        <w:tc>
          <w:tcPr>
            <w:shd w:val="clear" w:color="auto" w:fill="66FFFF"/>
            <w:tcW w:w="676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说明</w:t>
            </w:r>
          </w:p>
        </w:tc>
      </w:tr>
      <w:tr>
        <w:tc>
          <w:tcPr>
            <w:tcW w:w="8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9</w:t>
            </w:r>
          </w:p>
        </w:tc>
        <w:tc>
          <w:tcPr>
            <w:tcW w:w="1988"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超标留样</w:t>
            </w:r>
          </w:p>
        </w:tc>
        <w:tc>
          <w:tcPr>
            <w:tcW w:w="6768"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对超标污染物进行留样保存，由具体仪器确定是否支持此操作</w:t>
            </w:r>
          </w:p>
        </w:tc>
      </w:tr>
      <w:tr>
        <w:tc>
          <w:tcPr>
            <w:tcW w:w="8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10</w:t>
            </w:r>
          </w:p>
        </w:tc>
        <w:tc>
          <w:tcPr>
            <w:tcW w:w="1988"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零点校准</w:t>
            </w:r>
          </w:p>
        </w:tc>
        <w:tc>
          <w:tcPr>
            <w:tcW w:w="6768"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对在线监控（监测）仪器仪表进行零点校准，由具体仪器仪表确定是否支持此操作</w:t>
            </w:r>
          </w:p>
        </w:tc>
      </w:tr>
      <w:tr>
        <w:tc>
          <w:tcPr>
            <w:tcW w:w="81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11</w:t>
            </w:r>
          </w:p>
        </w:tc>
        <w:tc>
          <w:tcPr>
            <w:tcW w:w="1988"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设置采样时间周期</w:t>
            </w:r>
          </w:p>
        </w:tc>
        <w:tc>
          <w:tcPr>
            <w:tcW w:w="6768"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设置在线监控（监测）仪器仪表的采样时间周期，由具体仪器仪表确定是否支持此</w:t>
            </w:r>
          </w:p>
          <w:p>
            <w:pPr>
              <w:spacing w:line="240" w:before="0" w:after="44" w:lineRule="auto"/>
            </w:pPr>
            <w:r>
              <w:rPr>
                <w:sz w:val="18"/>
                <w:szCs w:val="18"/>
                <w:rFonts w:ascii="Times New Roman" w:hAnsi="Times New Roman" w:cs="Times New Roman"/>
              </w:rPr>
              <w:t>操作</w:t>
            </w:r>
          </w:p>
        </w:tc>
      </w:tr>
      <w:tr>
        <w:tc>
          <w:tcPr>
            <w:tcW w:w="81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12</w:t>
            </w:r>
          </w:p>
        </w:tc>
        <w:tc>
          <w:tcPr>
            <w:tcW w:w="1988"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提取采样时间周期</w:t>
            </w:r>
          </w:p>
        </w:tc>
        <w:tc>
          <w:tcPr>
            <w:tcW w:w="6768"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提取在线监控（监测）仪器仪表的采样时间周期，由具体仪器仪表确定是否支持此</w:t>
            </w:r>
          </w:p>
          <w:p>
            <w:pPr>
              <w:spacing w:line="240" w:before="0" w:after="44" w:lineRule="auto"/>
            </w:pPr>
            <w:r>
              <w:rPr>
                <w:sz w:val="18"/>
                <w:szCs w:val="18"/>
                <w:rFonts w:ascii="Times New Roman" w:hAnsi="Times New Roman" w:cs="Times New Roman"/>
              </w:rPr>
              <w:t>操作</w:t>
            </w:r>
          </w:p>
        </w:tc>
      </w:tr>
      <w:tr>
        <w:tc>
          <w:tcPr>
            <w:tcW w:w="81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13</w:t>
            </w:r>
          </w:p>
        </w:tc>
        <w:tc>
          <w:tcPr>
            <w:tcW w:w="1988"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比对采样</w:t>
            </w:r>
          </w:p>
        </w:tc>
        <w:tc>
          <w:tcPr>
            <w:tcW w:w="6768"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采用参比（标准）方法，与自动监测法在企业正常生产下实施同步采样分析操作，</w:t>
            </w:r>
          </w:p>
          <w:p>
            <w:pPr>
              <w:spacing w:line="240" w:before="0" w:after="44" w:lineRule="auto"/>
            </w:pPr>
            <w:r>
              <w:rPr>
                <w:sz w:val="18"/>
                <w:szCs w:val="18"/>
                <w:rFonts w:ascii="Times New Roman" w:hAnsi="Times New Roman" w:cs="Times New Roman"/>
              </w:rPr>
              <w:t>由具体仪器仪表确定是否支持此操作</w:t>
            </w:r>
          </w:p>
        </w:tc>
      </w:tr>
      <w:tr>
        <w:tc>
          <w:tcPr>
            <w:tcW w:w="8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14</w:t>
            </w:r>
          </w:p>
        </w:tc>
        <w:tc>
          <w:tcPr>
            <w:tcW w:w="1988"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量程校准</w:t>
            </w:r>
          </w:p>
        </w:tc>
        <w:tc>
          <w:tcPr>
            <w:tcW w:w="6768"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对在线监控（监测）仪器仪表量程校准，由具体仪器仪表确定是否支持此操作</w:t>
            </w:r>
          </w:p>
        </w:tc>
      </w:tr>
      <w:tr>
        <w:tc>
          <w:tcPr>
            <w:tcW w:w="81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15</w:t>
            </w:r>
          </w:p>
        </w:tc>
        <w:tc>
          <w:tcPr>
            <w:tcW w:w="1988"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即时采样</w:t>
            </w:r>
          </w:p>
        </w:tc>
        <w:tc>
          <w:tcPr>
            <w:tcW w:w="6768"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只针对间隔采样的在线监控（监测）仪器仪表，由具体仪器仪表确定是否支持此操</w:t>
            </w:r>
          </w:p>
          <w:p>
            <w:pPr>
              <w:spacing w:line="240" w:before="0" w:after="44" w:lineRule="auto"/>
            </w:pPr>
            <w:r>
              <w:rPr>
                <w:sz w:val="18"/>
                <w:szCs w:val="18"/>
                <w:rFonts w:ascii="Times New Roman" w:hAnsi="Times New Roman" w:cs="Times New Roman"/>
              </w:rPr>
              <w:t>作</w:t>
            </w:r>
          </w:p>
        </w:tc>
      </w:tr>
      <w:tr>
        <w:tc>
          <w:tcPr>
            <w:tcW w:w="817" w:type="dxa"/>
            <w:left w:val="single" w:sz="6" w:space="0" w:color="auto"/>
            <w:right w:val="single" w:sz="6" w:space="0" w:color="auto"/>
            <w:top w:val="single" w:sz="6" w:space="0" w:color="auto"/>
            <w:bottom w:val="single" w:sz="6" w:space="0" w:color="auto"/>
            <w:vAlign w:val="center"/>
          </w:tcPr>
          <w:p>
            <w:pPr>
              <w:jc w:val="center"/>
              <w:spacing w:line="240" w:before="199" w:after="200" w:lineRule="auto"/>
            </w:pPr>
            <w:r>
              <w:rPr>
                <w:sz w:val="18"/>
                <w:szCs w:val="18"/>
                <w:rFonts w:ascii="Times New Roman" w:hAnsi="Times New Roman" w:cs="Times New Roman"/>
              </w:rPr>
              <w:t>16</w:t>
            </w:r>
          </w:p>
        </w:tc>
        <w:tc>
          <w:tcPr>
            <w:tcW w:w="1988"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提取出样时间</w:t>
            </w:r>
          </w:p>
        </w:tc>
        <w:tc>
          <w:tcPr>
            <w:tcW w:w="6768"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提取在线监控（监测）仪器仪表的污染物数据出样时间，由具体仪器仪表确定是否</w:t>
            </w:r>
          </w:p>
          <w:p>
            <w:pPr>
              <w:spacing w:line="240" w:before="0" w:after="44" w:lineRule="auto"/>
            </w:pPr>
            <w:r>
              <w:rPr>
                <w:sz w:val="18"/>
                <w:szCs w:val="18"/>
                <w:rFonts w:ascii="Times New Roman" w:hAnsi="Times New Roman" w:cs="Times New Roman"/>
              </w:rPr>
              <w:t>支持此操作</w:t>
            </w: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jc w:val="center"/>
        <w:spacing w:line="240" w:before="371" w:after="0" w:lineRule="auto"/>
      </w:pPr>
      <w:r>
        <w:rPr>
          <w:sz w:val="18"/>
          <w:szCs w:val="18"/>
          <w:rFonts w:ascii="Times New Roman" w:hAnsi="Times New Roman" w:cs="Times New Roman"/>
        </w:rPr>
        <w:t>18</w:t>
      </w: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p>
      <w:pPr>
        <w:jc w:val="center"/>
        <w:spacing w:line="240" w:before="526" w:after="0" w:lineRule="auto"/>
      </w:pPr>
      <w:r>
        <w:rPr>
          <w:sz w:val="22"/>
          <w:szCs w:val="22"/>
          <w:rFonts w:ascii="Times New Roman" w:hAnsi="Times New Roman" w:cs="Times New Roman"/>
        </w:rPr>
        <w:t xml:space="preserve">附 录 A</w:t>
      </w:r>
    </w:p>
    <w:p>
      <w:pPr>
        <w:jc w:val="center"/>
        <w:spacing w:line="240" w:before="0" w:after="0" w:lineRule="auto"/>
      </w:pPr>
      <w:r>
        <w:rPr>
          <w:sz w:val="22"/>
          <w:szCs w:val="22"/>
          <w:rFonts w:ascii="Times New Roman" w:hAnsi="Times New Roman" w:cs="Times New Roman"/>
        </w:rPr>
        <w:t>（规范性附录）</w:t>
      </w:r>
    </w:p>
    <w:p>
      <w:pPr>
        <w:jc w:val="center"/>
        <w:spacing w:line="240" w:before="0" w:after="356" w:lineRule="auto"/>
      </w:pPr>
      <w:r>
        <w:rPr>
          <w:sz w:val="22"/>
          <w:szCs w:val="22"/>
          <w:rFonts w:ascii="Times New Roman" w:hAnsi="Times New Roman" w:cs="Times New Roman"/>
        </w:rPr>
        <w:t>循环冗余校验（CRC）算法</w:t>
      </w:r>
    </w:p>
    <w:p>
      <w:pPr>
        <w:ind w:firstLine="420"/>
        <w:spacing w:line="295" w:before="0" w:after="0" w:lineRule="auto"/>
      </w:pPr>
      <w:r>
        <w:rPr>
          <w:sz w:val="21"/>
          <w:szCs w:val="21"/>
          <w:rFonts w:ascii="Times New Roman" w:hAnsi="Times New Roman" w:cs="Times New Roman"/>
        </w:rPr>
        <w:t xml:space="preserve">CRC </w:t>
      </w:r>
      <w:r>
        <w:rPr>
          <w:sz w:val="21"/>
          <w:szCs w:val="21"/>
          <w:rFonts w:ascii="Times New Roman" w:hAnsi="Times New Roman" w:cs="Times New Roman"/>
        </w:rPr>
        <w:t>校验（</w:t>
      </w:r>
      <w:r>
        <w:rPr>
          <w:sz w:val="21"/>
          <w:szCs w:val="21"/>
          <w:rFonts w:ascii="Times New Roman" w:hAnsi="Times New Roman" w:cs="Times New Roman"/>
        </w:rPr>
        <w:t xml:space="preserve">Cyclic Redundancy Check</w:t>
      </w:r>
      <w:r>
        <w:rPr>
          <w:sz w:val="21"/>
          <w:szCs w:val="21"/>
          <w:rFonts w:ascii="Times New Roman" w:hAnsi="Times New Roman" w:cs="Times New Roman"/>
        </w:rPr>
        <w:t>）是一种数据传输错误检查方法。本标准采用</w:t>
      </w:r>
      <w:r>
        <w:rPr>
          <w:sz w:val="18"/>
          <w:szCs w:val="18"/>
          <w:rFonts w:ascii="Times New Roman" w:hAnsi="Times New Roman" w:cs="Times New Roman"/>
        </w:rPr>
        <w:t xml:space="preserve"> ANSI CRC16</w:t>
      </w:r>
      <w:r>
        <w:rPr>
          <w:sz w:val="21"/>
          <w:szCs w:val="21"/>
          <w:rFonts w:ascii="Times New Roman" w:hAnsi="Times New Roman" w:cs="Times New Roman"/>
        </w:rPr>
        <w:t>，</w:t>
      </w:r>
      <w:r>
        <w:t xml:space="preserve"> </w:t>
      </w:r>
      <w:r>
        <w:rPr>
          <w:sz w:val="21"/>
          <w:szCs w:val="21"/>
          <w:rFonts w:ascii="Times New Roman" w:hAnsi="Times New Roman" w:cs="Times New Roman"/>
        </w:rPr>
        <w:t>简称</w:t>
      </w:r>
      <w:r>
        <w:rPr>
          <w:sz w:val="18"/>
          <w:szCs w:val="18"/>
          <w:rFonts w:ascii="Times New Roman" w:hAnsi="Times New Roman" w:cs="Times New Roman"/>
        </w:rPr>
        <w:t xml:space="preserve"> CRC16</w:t>
      </w:r>
      <w:r>
        <w:rPr>
          <w:sz w:val="22"/>
          <w:szCs w:val="22"/>
          <w:rFonts w:ascii="Times New Roman" w:hAnsi="Times New Roman" w:cs="Times New Roman"/>
        </w:rPr>
        <w:t>。</w:t>
      </w:r>
    </w:p>
    <w:p>
      <w:pPr>
        <w:ind w:firstLine="0" w:left="420"/>
        <w:spacing w:line="240" w:before="0" w:after="58" w:lineRule="auto"/>
      </w:pPr>
      <w:r>
        <w:rPr>
          <w:sz w:val="21"/>
          <w:szCs w:val="21"/>
          <w:rFonts w:ascii="Times New Roman" w:hAnsi="Times New Roman" w:cs="Times New Roman"/>
        </w:rPr>
        <w:t xml:space="preserve">CRC16 </w:t>
      </w:r>
      <w:r>
        <w:rPr>
          <w:sz w:val="21"/>
          <w:szCs w:val="21"/>
          <w:rFonts w:ascii="Times New Roman" w:hAnsi="Times New Roman" w:cs="Times New Roman"/>
        </w:rPr>
        <w:t>码由传输设备计算后加入到数据包中。接收设备重新计算接收数据包的</w:t>
      </w:r>
      <w:r>
        <w:rPr>
          <w:sz w:val="18"/>
          <w:szCs w:val="18"/>
          <w:rFonts w:ascii="Times New Roman" w:hAnsi="Times New Roman" w:cs="Times New Roman"/>
        </w:rPr>
        <w:t xml:space="preserve"> CRC16 </w:t>
      </w:r>
      <w:r>
        <w:rPr>
          <w:sz w:val="21"/>
          <w:szCs w:val="21"/>
          <w:rFonts w:ascii="Times New Roman" w:hAnsi="Times New Roman" w:cs="Times New Roman"/>
        </w:rPr>
        <w:t>码，并与接</w:t>
      </w:r>
    </w:p>
    <w:p>
      <w:pPr>
        <w:spacing w:line="240" w:before="0" w:after="58" w:lineRule="auto"/>
      </w:pPr>
      <w:r>
        <w:rPr>
          <w:sz w:val="21"/>
          <w:szCs w:val="21"/>
          <w:rFonts w:ascii="Times New Roman" w:hAnsi="Times New Roman" w:cs="Times New Roman"/>
        </w:rPr>
        <w:t>收到的</w:t>
      </w:r>
      <w:r>
        <w:rPr>
          <w:sz w:val="18"/>
          <w:szCs w:val="18"/>
          <w:rFonts w:ascii="Times New Roman" w:hAnsi="Times New Roman" w:cs="Times New Roman"/>
        </w:rPr>
        <w:t xml:space="preserve"> CRC16 </w:t>
      </w:r>
      <w:r>
        <w:rPr>
          <w:sz w:val="21"/>
          <w:szCs w:val="21"/>
          <w:rFonts w:ascii="Times New Roman" w:hAnsi="Times New Roman" w:cs="Times New Roman"/>
        </w:rPr>
        <w:t>码比较，如果两值不同，则有误。</w:t>
      </w:r>
    </w:p>
    <w:p>
      <w:pPr>
        <w:ind w:firstLine="0" w:left="420"/>
        <w:spacing w:line="240" w:before="0" w:after="58" w:lineRule="auto"/>
      </w:pPr>
      <w:r>
        <w:rPr>
          <w:sz w:val="21"/>
          <w:szCs w:val="21"/>
          <w:rFonts w:ascii="Times New Roman" w:hAnsi="Times New Roman" w:cs="Times New Roman"/>
        </w:rPr>
        <w:t xml:space="preserve">CRC16 </w:t>
      </w:r>
      <w:r>
        <w:rPr>
          <w:sz w:val="21"/>
          <w:szCs w:val="21"/>
          <w:rFonts w:ascii="Times New Roman" w:hAnsi="Times New Roman" w:cs="Times New Roman"/>
        </w:rPr>
        <w:t>校验字节的生成步骤如下：</w:t>
      </w:r>
    </w:p>
    <w:p>
      <w:pPr>
        <w:ind w:firstLine="0" w:left="420"/>
        <w:spacing w:line="240" w:before="0" w:after="58" w:lineRule="auto"/>
      </w:pPr>
      <w:r>
        <w:rPr>
          <w:sz w:val="21"/>
          <w:szCs w:val="21"/>
          <w:rFonts w:ascii="Times New Roman" w:hAnsi="Times New Roman" w:cs="Times New Roman"/>
        </w:rPr>
        <w:t xml:space="preserve">1) </w:t>
      </w:r>
      <w:r>
        <w:rPr>
          <w:sz w:val="21"/>
          <w:szCs w:val="21"/>
          <w:rFonts w:ascii="Times New Roman" w:hAnsi="Times New Roman" w:cs="Times New Roman"/>
        </w:rPr>
        <w:t xml:space="preserve">CRC16 </w:t>
      </w:r>
      <w:r>
        <w:rPr>
          <w:sz w:val="21"/>
          <w:szCs w:val="21"/>
          <w:rFonts w:ascii="Times New Roman" w:hAnsi="Times New Roman" w:cs="Times New Roman"/>
        </w:rPr>
        <w:t>校验寄存器赋值为</w:t>
      </w:r>
      <w:r>
        <w:rPr>
          <w:sz w:val="18"/>
          <w:szCs w:val="18"/>
          <w:rFonts w:ascii="Times New Roman" w:hAnsi="Times New Roman" w:cs="Times New Roman"/>
        </w:rPr>
        <w:t xml:space="preserve"> 0xFFFF</w:t>
      </w:r>
      <w:r>
        <w:rPr>
          <w:sz w:val="22"/>
          <w:szCs w:val="22"/>
          <w:rFonts w:ascii="Times New Roman" w:hAnsi="Times New Roman" w:cs="Times New Roman"/>
        </w:rPr>
        <w:t>；</w:t>
      </w:r>
    </w:p>
    <w:p>
      <w:pPr>
        <w:ind w:firstLine="0" w:left="420"/>
        <w:spacing w:line="240" w:before="0" w:after="58" w:lineRule="auto"/>
      </w:pPr>
      <w:r>
        <w:rPr>
          <w:sz w:val="21"/>
          <w:szCs w:val="21"/>
          <w:rFonts w:ascii="Times New Roman" w:hAnsi="Times New Roman" w:cs="Times New Roman"/>
        </w:rPr>
        <w:t xml:space="preserve">2) 取被校验串的第一个字节赋值给临时寄存器；</w:t>
      </w:r>
    </w:p>
    <w:p>
      <w:pPr>
        <w:ind w:firstLine="0" w:left="420"/>
        <w:spacing w:line="295" w:before="0" w:after="0" w:lineRule="auto"/>
      </w:pPr>
      <w:r>
        <w:rPr>
          <w:sz w:val="21"/>
          <w:szCs w:val="21"/>
          <w:rFonts w:ascii="Times New Roman" w:hAnsi="Times New Roman" w:cs="Times New Roman"/>
        </w:rPr>
        <w:t xml:space="preserve">3) 临时寄存器与</w:t>
      </w:r>
      <w:r>
        <w:rPr>
          <w:sz w:val="18"/>
          <w:szCs w:val="18"/>
          <w:rFonts w:ascii="Times New Roman" w:hAnsi="Times New Roman" w:cs="Times New Roman"/>
        </w:rPr>
        <w:t xml:space="preserve"> CRC16 </w:t>
      </w:r>
      <w:r>
        <w:rPr>
          <w:sz w:val="21"/>
          <w:szCs w:val="21"/>
          <w:rFonts w:ascii="Times New Roman" w:hAnsi="Times New Roman" w:cs="Times New Roman"/>
        </w:rPr>
        <w:t>校验寄存器的高位字节进行“异或”运算，赋值给</w:t>
      </w:r>
      <w:r>
        <w:rPr>
          <w:sz w:val="18"/>
          <w:szCs w:val="18"/>
          <w:rFonts w:ascii="Times New Roman" w:hAnsi="Times New Roman" w:cs="Times New Roman"/>
        </w:rPr>
        <w:t xml:space="preserve"> CRC16 </w:t>
      </w:r>
      <w:r>
        <w:rPr>
          <w:sz w:val="21"/>
          <w:szCs w:val="21"/>
          <w:rFonts w:ascii="Times New Roman" w:hAnsi="Times New Roman" w:cs="Times New Roman"/>
        </w:rPr>
        <w:t>校验寄存器；</w:t>
      </w:r>
      <w:r>
        <w:t xml:space="preserve"> </w:t>
      </w:r>
      <w:r>
        <w:rPr>
          <w:sz w:val="21"/>
          <w:szCs w:val="21"/>
          <w:rFonts w:ascii="Times New Roman" w:hAnsi="Times New Roman" w:cs="Times New Roman"/>
        </w:rPr>
        <w:t xml:space="preserve">4) 取</w:t>
      </w:r>
      <w:r>
        <w:rPr>
          <w:sz w:val="18"/>
          <w:szCs w:val="18"/>
          <w:rFonts w:ascii="Times New Roman" w:hAnsi="Times New Roman" w:cs="Times New Roman"/>
        </w:rPr>
        <w:t xml:space="preserve"> CRC16 </w:t>
      </w:r>
      <w:r>
        <w:rPr>
          <w:sz w:val="21"/>
          <w:szCs w:val="21"/>
          <w:rFonts w:ascii="Times New Roman" w:hAnsi="Times New Roman" w:cs="Times New Roman"/>
        </w:rPr>
        <w:t>校验寄存器最后一位赋值给检测寄存器；</w:t>
      </w:r>
    </w:p>
    <w:p>
      <w:pPr>
        <w:ind w:firstLine="0" w:left="420"/>
        <w:spacing w:line="240" w:before="0" w:after="56" w:lineRule="auto"/>
      </w:pPr>
      <w:r>
        <w:rPr>
          <w:sz w:val="21"/>
          <w:szCs w:val="21"/>
          <w:rFonts w:ascii="Times New Roman" w:hAnsi="Times New Roman" w:cs="Times New Roman"/>
        </w:rPr>
        <w:t xml:space="preserve">5) 把</w:t>
      </w:r>
      <w:r>
        <w:rPr>
          <w:sz w:val="18"/>
          <w:szCs w:val="18"/>
          <w:rFonts w:ascii="Times New Roman" w:hAnsi="Times New Roman" w:cs="Times New Roman"/>
        </w:rPr>
        <w:t xml:space="preserve"> CRC16 </w:t>
      </w:r>
      <w:r>
        <w:rPr>
          <w:sz w:val="21"/>
          <w:szCs w:val="21"/>
          <w:rFonts w:ascii="Times New Roman" w:hAnsi="Times New Roman" w:cs="Times New Roman"/>
        </w:rPr>
        <w:t>校验寄存器右移一位；</w:t>
      </w:r>
    </w:p>
    <w:p>
      <w:pPr>
        <w:ind w:firstLine="0" w:left="420"/>
        <w:spacing w:line="240" w:before="0" w:after="58" w:lineRule="auto"/>
      </w:pPr>
      <w:r>
        <w:rPr>
          <w:sz w:val="21"/>
          <w:szCs w:val="21"/>
          <w:rFonts w:ascii="Times New Roman" w:hAnsi="Times New Roman" w:cs="Times New Roman"/>
        </w:rPr>
        <w:t xml:space="preserve">6) 若检测寄存器值为</w:t>
      </w:r>
      <w:r>
        <w:rPr>
          <w:sz w:val="18"/>
          <w:szCs w:val="18"/>
          <w:rFonts w:ascii="Times New Roman" w:hAnsi="Times New Roman" w:cs="Times New Roman"/>
        </w:rPr>
        <w:t xml:space="preserve"> 1</w:t>
      </w:r>
      <w:r>
        <w:rPr>
          <w:sz w:val="21"/>
          <w:szCs w:val="21"/>
          <w:rFonts w:ascii="Times New Roman" w:hAnsi="Times New Roman" w:cs="Times New Roman"/>
        </w:rPr>
        <w:t>，</w:t>
      </w:r>
      <w:r>
        <w:rPr>
          <w:sz w:val="21"/>
          <w:szCs w:val="21"/>
          <w:rFonts w:ascii="Times New Roman" w:hAnsi="Times New Roman" w:cs="Times New Roman"/>
        </w:rPr>
        <w:t xml:space="preserve">CRC16 </w:t>
      </w:r>
      <w:r>
        <w:rPr>
          <w:sz w:val="21"/>
          <w:szCs w:val="21"/>
          <w:rFonts w:ascii="Times New Roman" w:hAnsi="Times New Roman" w:cs="Times New Roman"/>
        </w:rPr>
        <w:t>校验寄存器与多项式</w:t>
      </w:r>
      <w:r>
        <w:rPr>
          <w:sz w:val="18"/>
          <w:szCs w:val="18"/>
          <w:rFonts w:ascii="Times New Roman" w:hAnsi="Times New Roman" w:cs="Times New Roman"/>
        </w:rPr>
        <w:t xml:space="preserve"> 0xA001 </w:t>
      </w:r>
      <w:r>
        <w:rPr>
          <w:sz w:val="21"/>
          <w:szCs w:val="21"/>
          <w:rFonts w:ascii="Times New Roman" w:hAnsi="Times New Roman" w:cs="Times New Roman"/>
        </w:rPr>
        <w:t>进行“异或”运算，赋值给</w:t>
      </w:r>
      <w:r>
        <w:rPr>
          <w:sz w:val="18"/>
          <w:szCs w:val="18"/>
          <w:rFonts w:ascii="Times New Roman" w:hAnsi="Times New Roman" w:cs="Times New Roman"/>
        </w:rPr>
        <w:t xml:space="preserve"> CRC16</w:t>
      </w:r>
    </w:p>
    <w:p>
      <w:pPr>
        <w:ind w:firstLine="0" w:left="707"/>
        <w:spacing w:line="240" w:before="0" w:after="58" w:lineRule="auto"/>
      </w:pPr>
      <w:r>
        <w:rPr>
          <w:sz w:val="21"/>
          <w:szCs w:val="21"/>
          <w:rFonts w:ascii="Times New Roman" w:hAnsi="Times New Roman" w:cs="Times New Roman"/>
        </w:rPr>
        <w:t>校验寄存器；</w:t>
      </w:r>
    </w:p>
    <w:p>
      <w:pPr>
        <w:ind w:firstLine="0" w:left="420"/>
        <w:spacing w:line="240" w:before="0" w:after="58" w:lineRule="auto"/>
      </w:pPr>
      <w:r>
        <w:rPr>
          <w:sz w:val="21"/>
          <w:szCs w:val="21"/>
          <w:rFonts w:ascii="Times New Roman" w:hAnsi="Times New Roman" w:cs="Times New Roman"/>
        </w:rPr>
        <w:t xml:space="preserve">7) 重复步骤</w:t>
      </w:r>
      <w:r>
        <w:rPr>
          <w:sz w:val="18"/>
          <w:szCs w:val="18"/>
          <w:rFonts w:ascii="Times New Roman" w:hAnsi="Times New Roman" w:cs="Times New Roman"/>
        </w:rPr>
        <w:t xml:space="preserve"> 4~6</w:t>
      </w:r>
      <w:r>
        <w:rPr>
          <w:sz w:val="21"/>
          <w:szCs w:val="21"/>
          <w:rFonts w:ascii="Times New Roman" w:hAnsi="Times New Roman" w:cs="Times New Roman"/>
        </w:rPr>
        <w:t>，直至移出</w:t>
      </w:r>
      <w:r>
        <w:rPr>
          <w:sz w:val="18"/>
          <w:szCs w:val="18"/>
          <w:rFonts w:ascii="Times New Roman" w:hAnsi="Times New Roman" w:cs="Times New Roman"/>
        </w:rPr>
        <w:t xml:space="preserve"> 8 </w:t>
      </w:r>
      <w:r>
        <w:rPr>
          <w:sz w:val="21"/>
          <w:szCs w:val="21"/>
          <w:rFonts w:ascii="Times New Roman" w:hAnsi="Times New Roman" w:cs="Times New Roman"/>
        </w:rPr>
        <w:t>位；</w:t>
      </w:r>
    </w:p>
    <w:p>
      <w:pPr>
        <w:ind w:firstLine="0" w:left="420"/>
        <w:spacing w:line="240" w:before="0" w:after="58" w:lineRule="auto"/>
      </w:pPr>
      <w:r>
        <w:rPr>
          <w:sz w:val="21"/>
          <w:szCs w:val="21"/>
          <w:rFonts w:ascii="Times New Roman" w:hAnsi="Times New Roman" w:cs="Times New Roman"/>
        </w:rPr>
        <w:t xml:space="preserve">8) 取被校验串的下一个字节赋值给临时寄存器；</w:t>
      </w:r>
    </w:p>
    <w:p>
      <w:pPr>
        <w:ind w:firstLine="0" w:left="420"/>
        <w:spacing w:line="240" w:before="0" w:after="58" w:lineRule="auto"/>
      </w:pPr>
      <w:r>
        <w:rPr>
          <w:sz w:val="21"/>
          <w:szCs w:val="21"/>
          <w:rFonts w:ascii="Times New Roman" w:hAnsi="Times New Roman" w:cs="Times New Roman"/>
        </w:rPr>
        <w:t xml:space="preserve">9) 重复步骤</w:t>
      </w:r>
      <w:r>
        <w:rPr>
          <w:sz w:val="18"/>
          <w:szCs w:val="18"/>
          <w:rFonts w:ascii="Times New Roman" w:hAnsi="Times New Roman" w:cs="Times New Roman"/>
        </w:rPr>
        <w:t xml:space="preserve"> 3~8</w:t>
      </w:r>
      <w:r>
        <w:rPr>
          <w:sz w:val="21"/>
          <w:szCs w:val="21"/>
          <w:rFonts w:ascii="Times New Roman" w:hAnsi="Times New Roman" w:cs="Times New Roman"/>
        </w:rPr>
        <w:t>，直至被校验串的所有字节均被校验；</w:t>
      </w:r>
    </w:p>
    <w:p>
      <w:pPr>
        <w:ind w:firstLine="0" w:left="420"/>
        <w:spacing w:line="240" w:before="0" w:after="58" w:lineRule="auto"/>
      </w:pPr>
      <w:r>
        <w:rPr>
          <w:sz w:val="21"/>
          <w:szCs w:val="21"/>
          <w:rFonts w:ascii="Times New Roman" w:hAnsi="Times New Roman" w:cs="Times New Roman"/>
        </w:rPr>
        <w:t xml:space="preserve">10) 返回</w:t>
      </w:r>
      <w:r>
        <w:rPr>
          <w:sz w:val="18"/>
          <w:szCs w:val="18"/>
          <w:rFonts w:ascii="Times New Roman" w:hAnsi="Times New Roman" w:cs="Times New Roman"/>
        </w:rPr>
        <w:t xml:space="preserve"> CRC16 </w:t>
      </w:r>
      <w:r>
        <w:rPr>
          <w:sz w:val="21"/>
          <w:szCs w:val="21"/>
          <w:rFonts w:ascii="Times New Roman" w:hAnsi="Times New Roman" w:cs="Times New Roman"/>
        </w:rPr>
        <w:t>校验寄存器的值。</w:t>
      </w:r>
    </w:p>
    <w:p>
      <w:pPr>
        <w:ind w:firstLine="0" w:left="420"/>
        <w:spacing w:line="240" w:before="0" w:after="370" w:lineRule="auto"/>
      </w:pPr>
      <w:r>
        <w:rPr>
          <w:sz w:val="22"/>
          <w:szCs w:val="22"/>
          <w:rFonts w:ascii="Times New Roman" w:hAnsi="Times New Roman" w:cs="Times New Roman"/>
        </w:rPr>
        <w:t>校验码按照先高字节后低字节的顺序存放。</w:t>
      </w:r>
    </w:p>
    <w:p>
      <w:pPr>
        <w:spacing w:line="240" w:before="0" w:after="56" w:lineRule="auto"/>
      </w:pPr>
      <w:r>
        <w:rPr>
          <w:sz w:val="21"/>
          <w:szCs w:val="21"/>
          <w:rFonts w:ascii="Times New Roman" w:hAnsi="Times New Roman" w:cs="Times New Roman"/>
        </w:rPr>
        <w:t xml:space="preserve">CRC </w:t>
      </w:r>
      <w:r>
        <w:rPr>
          <w:sz w:val="21"/>
          <w:szCs w:val="21"/>
          <w:rFonts w:ascii="Times New Roman" w:hAnsi="Times New Roman" w:cs="Times New Roman"/>
        </w:rPr>
        <w:t>校验算法示例：</w:t>
      </w:r>
    </w:p>
    <w:p>
      <w:pPr>
        <w:spacing w:line="240" w:before="0" w:after="60" w:lineRule="auto"/>
      </w:pPr>
      <w:r>
        <w:rPr>
          <w:sz w:val="21"/>
          <w:szCs w:val="21"/>
          <w:rFonts w:ascii="Times New Roman" w:hAnsi="Times New Roman" w:cs="Times New Roman"/>
        </w:rPr>
        <w:t>/****************************************************************************************</w:t>
      </w:r>
    </w:p>
    <w:tbl>
      <w:tblPr>
        <w:tblStyle w:val="TableGrid"/>
        <w:tblW w:w="9297"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1440" w:type="dxa"/>
            <w:vAlign w:val="center"/>
            <w:tcMar>
              <w:left w:w="0" w:type="dxa"/>
              <w:right w:w="0" w:type="dxa"/>
              <w:top w:w="0" w:type="dxa"/>
              <w:bottom w:w="0" w:type="dxa"/>
            </w:tcMar>
          </w:tcPr>
          <w:p>
            <w:pPr>
              <w:spacing w:line="240" w:before="0" w:after="58" w:lineRule="auto"/>
            </w:pPr>
            <w:r>
              <w:rPr>
                <w:sz w:val="22"/>
                <w:szCs w:val="22"/>
                <w:rFonts w:ascii="Times New Roman" w:hAnsi="Times New Roman" w:cs="Times New Roman"/>
              </w:rPr>
              <w:t>函</w:t>
            </w:r>
          </w:p>
        </w:tc>
        <w:tc>
          <w:tcPr>
            <w:tcW w:w="1440" w:type="dxa"/>
            <w:vAlign w:val="center"/>
            <w:tcMar>
              <w:left w:w="0" w:type="dxa"/>
              <w:right w:w="0" w:type="dxa"/>
              <w:top w:w="0" w:type="dxa"/>
              <w:bottom w:w="0" w:type="dxa"/>
            </w:tcMar>
          </w:tcPr>
          <w:p>
            <w:pPr>
              <w:jc w:val="right"/>
              <w:spacing w:line="240" w:before="0" w:after="58" w:lineRule="auto"/>
            </w:pPr>
            <w:r>
              <w:rPr>
                <w:sz w:val="21"/>
                <w:szCs w:val="21"/>
                <w:rFonts w:ascii="Times New Roman" w:hAnsi="Times New Roman" w:cs="Times New Roman"/>
              </w:rPr>
              <w:t>数</w:t>
            </w:r>
            <w:r>
              <w:rPr>
                <w:sz w:val="22"/>
                <w:szCs w:val="22"/>
                <w:rFonts w:ascii="Times New Roman" w:hAnsi="Times New Roman" w:cs="Times New Roman"/>
              </w:rPr>
              <w:t>:</w:t>
            </w:r>
          </w:p>
        </w:tc>
        <w:tc>
          <w:tcPr>
            <w:tcW w:w="3297"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CRC16_Checkout</w:t>
            </w:r>
          </w:p>
        </w:tc>
      </w:tr>
      <w:tr>
        <w:tc>
          <w:tcPr>
            <w:tcW w:w="1440" w:type="dxa"/>
            <w:vAlign w:val="center"/>
            <w:tcMar>
              <w:left w:w="0" w:type="dxa"/>
              <w:right w:w="0" w:type="dxa"/>
              <w:top w:w="0" w:type="dxa"/>
              <w:bottom w:w="0" w:type="dxa"/>
            </w:tcMar>
          </w:tcPr>
          <w:p>
            <w:pPr>
              <w:spacing w:line="240" w:before="0" w:after="58" w:lineRule="auto"/>
            </w:pPr>
            <w:r>
              <w:rPr>
                <w:sz w:val="22"/>
                <w:szCs w:val="22"/>
                <w:rFonts w:ascii="Times New Roman" w:hAnsi="Times New Roman" w:cs="Times New Roman"/>
              </w:rPr>
              <w:t>描</w:t>
            </w:r>
          </w:p>
        </w:tc>
        <w:tc>
          <w:tcPr>
            <w:tcW w:w="1440" w:type="dxa"/>
            <w:vAlign w:val="center"/>
            <w:tcMar>
              <w:left w:w="0" w:type="dxa"/>
              <w:right w:w="0" w:type="dxa"/>
              <w:top w:w="0" w:type="dxa"/>
              <w:bottom w:w="0" w:type="dxa"/>
            </w:tcMar>
          </w:tcPr>
          <w:p>
            <w:pPr>
              <w:jc w:val="right"/>
              <w:spacing w:line="240" w:before="0" w:after="58" w:lineRule="auto"/>
            </w:pPr>
            <w:r>
              <w:rPr>
                <w:sz w:val="21"/>
                <w:szCs w:val="21"/>
                <w:rFonts w:ascii="Times New Roman" w:hAnsi="Times New Roman" w:cs="Times New Roman"/>
              </w:rPr>
              <w:t>述</w:t>
            </w:r>
            <w:r>
              <w:rPr>
                <w:sz w:val="22"/>
                <w:szCs w:val="22"/>
                <w:rFonts w:ascii="Times New Roman" w:hAnsi="Times New Roman" w:cs="Times New Roman"/>
              </w:rPr>
              <w:t>:</w:t>
            </w:r>
          </w:p>
        </w:tc>
        <w:tc>
          <w:tcPr>
            <w:tcW w:w="3297"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 xml:space="preserve">CRC16 </w:t>
            </w:r>
            <w:r>
              <w:rPr>
                <w:sz w:val="21"/>
                <w:szCs w:val="21"/>
                <w:rFonts w:ascii="Times New Roman" w:hAnsi="Times New Roman" w:cs="Times New Roman"/>
              </w:rPr>
              <w:t>循环冗余校验算法。</w:t>
            </w:r>
          </w:p>
        </w:tc>
      </w:tr>
      <w:tr>
        <w:tc>
          <w:tcPr>
            <w:tcW w:w="1440" w:type="dxa"/>
            <w:gridSpan w:val="2"/>
            <w:vAlign w:val="center"/>
            <w:tcMar>
              <w:left w:w="0" w:type="dxa"/>
              <w:right w:w="0" w:type="dxa"/>
              <w:top w:w="0" w:type="dxa"/>
              <w:bottom w:w="0" w:type="dxa"/>
            </w:tcMar>
          </w:tcPr>
          <w:p>
            <w:pPr>
              <w:jc w:val="right"/>
              <w:spacing w:line="240" w:before="0" w:after="58" w:lineRule="auto"/>
            </w:pPr>
            <w:r>
              <w:rPr>
                <w:sz w:val="21"/>
                <w:szCs w:val="21"/>
                <w:rFonts w:ascii="Times New Roman" w:hAnsi="Times New Roman" w:cs="Times New Roman"/>
              </w:rPr>
              <w:t xml:space="preserve">参 数 一</w:t>
            </w:r>
            <w:r>
              <w:rPr>
                <w:sz w:val="22"/>
                <w:szCs w:val="22"/>
                <w:rFonts w:ascii="Times New Roman" w:hAnsi="Times New Roman" w:cs="Times New Roman"/>
              </w:rPr>
              <w:t>:</w:t>
            </w:r>
          </w:p>
        </w:tc>
        <w:tc>
          <w:tcPr>
            <w:tcW w:w="3297"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*puchMsg</w:t>
            </w:r>
            <w:r>
              <w:rPr>
                <w:sz w:val="21"/>
                <w:szCs w:val="21"/>
                <w:rFonts w:ascii="Times New Roman" w:hAnsi="Times New Roman" w:cs="Times New Roman"/>
              </w:rPr>
              <w:t>：需要校验的字符串指针</w:t>
            </w:r>
          </w:p>
        </w:tc>
      </w:tr>
      <w:tr>
        <w:tc>
          <w:tcPr>
            <w:tcW w:w="1440" w:type="dxa"/>
            <w:gridSpan w:val="2"/>
            <w:vAlign w:val="center"/>
            <w:tcMar>
              <w:left w:w="0" w:type="dxa"/>
              <w:right w:w="0" w:type="dxa"/>
              <w:top w:w="0" w:type="dxa"/>
              <w:bottom w:w="0" w:type="dxa"/>
            </w:tcMar>
          </w:tcPr>
          <w:p>
            <w:pPr>
              <w:jc w:val="right"/>
              <w:spacing w:line="240" w:before="0" w:after="58" w:lineRule="auto"/>
            </w:pPr>
            <w:r>
              <w:rPr>
                <w:sz w:val="21"/>
                <w:szCs w:val="21"/>
                <w:rFonts w:ascii="Times New Roman" w:hAnsi="Times New Roman" w:cs="Times New Roman"/>
              </w:rPr>
              <w:t xml:space="preserve">参 数 二</w:t>
            </w:r>
            <w:r>
              <w:rPr>
                <w:sz w:val="22"/>
                <w:szCs w:val="22"/>
                <w:rFonts w:ascii="Times New Roman" w:hAnsi="Times New Roman" w:cs="Times New Roman"/>
              </w:rPr>
              <w:t>:</w:t>
            </w:r>
          </w:p>
        </w:tc>
        <w:tc>
          <w:tcPr>
            <w:tcW w:w="3297" w:type="dxa"/>
            <w:vAlign w:val="center"/>
            <w:tcMar>
              <w:left w:w="0" w:type="dxa"/>
              <w:right w:w="0" w:type="dxa"/>
              <w:top w:w="0" w:type="dxa"/>
              <w:bottom w:w="0" w:type="dxa"/>
            </w:tcMar>
          </w:tcPr>
          <w:p>
            <w:pPr>
              <w:spacing w:line="240" w:before="0" w:after="58" w:lineRule="auto"/>
            </w:pPr>
            <w:r>
              <w:rPr>
                <w:sz w:val="21"/>
                <w:szCs w:val="21"/>
                <w:rFonts w:ascii="Times New Roman" w:hAnsi="Times New Roman" w:cs="Times New Roman"/>
              </w:rPr>
              <w:t>usDataLen</w:t>
            </w:r>
            <w:r>
              <w:rPr>
                <w:sz w:val="21"/>
                <w:szCs w:val="21"/>
                <w:rFonts w:ascii="Times New Roman" w:hAnsi="Times New Roman" w:cs="Times New Roman"/>
              </w:rPr>
              <w:t>：要校验的字符串长度</w:t>
            </w:r>
          </w:p>
        </w:tc>
      </w:tr>
      <w:tr>
        <w:tc>
          <w:tcPr>
            <w:tcW w:w="1440" w:type="dxa"/>
            <w:gridSpan w:val="2"/>
            <w:vAlign w:val="center"/>
            <w:tcMar>
              <w:left w:w="0" w:type="dxa"/>
              <w:right w:w="0" w:type="dxa"/>
              <w:top w:w="0" w:type="dxa"/>
              <w:bottom w:w="0" w:type="dxa"/>
            </w:tcMar>
          </w:tcPr>
          <w:p>
            <w:pPr>
              <w:jc w:val="right"/>
              <w:spacing w:line="240" w:before="0" w:after="56" w:lineRule="auto"/>
            </w:pPr>
            <w:r>
              <w:rPr>
                <w:sz w:val="21"/>
                <w:szCs w:val="21"/>
                <w:rFonts w:ascii="Times New Roman" w:hAnsi="Times New Roman" w:cs="Times New Roman"/>
              </w:rPr>
              <w:t xml:space="preserve">返 回 值</w:t>
            </w:r>
            <w:r>
              <w:rPr>
                <w:sz w:val="22"/>
                <w:szCs w:val="22"/>
                <w:rFonts w:ascii="Times New Roman" w:hAnsi="Times New Roman" w:cs="Times New Roman"/>
              </w:rPr>
              <w:t>:</w:t>
            </w:r>
          </w:p>
        </w:tc>
        <w:tc>
          <w:tcPr>
            <w:tcW w:w="3297" w:type="dxa"/>
            <w:vAlign w:val="center"/>
            <w:tcMar>
              <w:left w:w="0" w:type="dxa"/>
              <w:right w:w="0" w:type="dxa"/>
              <w:top w:w="0" w:type="dxa"/>
              <w:bottom w:w="0" w:type="dxa"/>
            </w:tcMar>
          </w:tcPr>
          <w:p>
            <w:pPr>
              <w:spacing w:line="240" w:before="0" w:after="56" w:lineRule="auto"/>
            </w:pPr>
            <w:r>
              <w:rPr>
                <w:sz w:val="21"/>
                <w:szCs w:val="21"/>
                <w:rFonts w:ascii="Times New Roman" w:hAnsi="Times New Roman" w:cs="Times New Roman"/>
              </w:rPr>
              <w:t>返回</w:t>
            </w:r>
            <w:r>
              <w:rPr>
                <w:sz w:val="18"/>
                <w:szCs w:val="18"/>
                <w:rFonts w:ascii="Times New Roman" w:hAnsi="Times New Roman" w:cs="Times New Roman"/>
              </w:rPr>
              <w:t xml:space="preserve"> CRC16 </w:t>
            </w:r>
            <w:r>
              <w:rPr>
                <w:sz w:val="21"/>
                <w:szCs w:val="21"/>
                <w:rFonts w:ascii="Times New Roman" w:hAnsi="Times New Roman" w:cs="Times New Roman"/>
              </w:rPr>
              <w:t>校验码</w:t>
            </w:r>
          </w:p>
        </w:tc>
      </w:tr>
    </w:tbl>
    <w:p>
      <w:pPr>
        <w:spacing w:line="264" w:before="0" w:after="0" w:lineRule="auto"/>
        <w:rPr>
          <w:sz w:val="2"/>
          <w:szCs w:val="2"/>
          <w:rFonts w:ascii="Arial" w:hAnsi="Arial" w:cs="Arial"/>
        </w:rPr>
      </w:pPr>
    </w:p>
    <w:p>
      <w:pPr>
        <w:spacing w:line="295" w:before="0" w:after="0" w:lineRule="auto"/>
      </w:pPr>
      <w:r>
        <w:rPr>
          <w:sz w:val="21"/>
          <w:szCs w:val="21"/>
          <w:rFonts w:ascii="Times New Roman" w:hAnsi="Times New Roman" w:cs="Times New Roman"/>
        </w:rPr>
        <w:t>****************************************************************************************/</w:t>
      </w:r>
      <w:r>
        <w:t xml:space="preserve"> </w:t>
      </w:r>
      <w:r>
        <w:rPr>
          <w:sz w:val="21"/>
          <w:szCs w:val="21"/>
          <w:rFonts w:ascii="Times New Roman" w:hAnsi="Times New Roman" w:cs="Times New Roman"/>
        </w:rPr>
        <w:t xml:space="preserve">unsigned int CRC16_Checkout ( unsigned char *puchMsg, unsigned int usDataLen )</w:t>
      </w:r>
    </w:p>
    <w:p>
      <w:pPr>
        <w:spacing w:line="240" w:before="0" w:after="58" w:lineRule="auto"/>
      </w:pPr>
      <w:r>
        <w:rPr>
          <w:sz w:val="22"/>
          <w:szCs w:val="22"/>
          <w:rFonts w:ascii="Times New Roman" w:hAnsi="Times New Roman" w:cs="Times New Roman"/>
        </w:rPr>
        <w:t>{</w:t>
      </w:r>
    </w:p>
    <w:p>
      <w:pPr>
        <w:ind w:left="420"/>
        <w:spacing w:line="264" w:before="0" w:after="412" w:lineRule="auto"/>
      </w:pPr>
      <w:r>
        <w:rPr>
          <w:sz w:val="21"/>
          <w:szCs w:val="21"/>
          <w:rFonts w:ascii="Times New Roman" w:hAnsi="Times New Roman" w:cs="Times New Roman"/>
        </w:rPr>
        <w:t xml:space="preserve">unsigned int i,j,crc_reg,check;</w:t>
      </w:r>
    </w:p>
    <w:p>
      <w:pPr>
        <w:ind w:firstLine="0" w:left="420"/>
        <w:spacing w:line="240" w:before="0" w:after="58" w:lineRule="auto"/>
      </w:pPr>
      <w:r>
        <w:rPr>
          <w:sz w:val="21"/>
          <w:szCs w:val="21"/>
          <w:rFonts w:ascii="Times New Roman" w:hAnsi="Times New Roman" w:cs="Times New Roman"/>
        </w:rPr>
        <w:t xml:space="preserve">crc_reg = 0xFFFF;</w:t>
      </w:r>
    </w:p>
    <w:p>
      <w:pPr>
        <w:ind w:firstLine="0" w:left="420"/>
        <w:spacing w:line="240" w:before="0" w:after="58" w:lineRule="auto"/>
      </w:pPr>
      <w:r>
        <w:rPr>
          <w:sz w:val="21"/>
          <w:szCs w:val="21"/>
          <w:rFonts w:ascii="Times New Roman" w:hAnsi="Times New Roman" w:cs="Times New Roman"/>
        </w:rPr>
        <w:t>for(i=0;i&lt;usDataLen;i++)</w:t>
      </w:r>
    </w:p>
    <w:p>
      <w:pPr>
        <w:ind w:firstLine="0" w:left="420"/>
        <w:spacing w:line="240" w:before="0" w:after="58" w:lineRule="auto"/>
      </w:pPr>
      <w:r>
        <w:rPr>
          <w:sz w:val="22"/>
          <w:szCs w:val="22"/>
          <w:rFonts w:ascii="Times New Roman" w:hAnsi="Times New Roman" w:cs="Times New Roman"/>
        </w:rPr>
        <w:t>{</w:t>
      </w:r>
    </w:p>
    <w:p>
      <w:pPr>
        <w:ind w:firstLine="0" w:left="840"/>
        <w:spacing w:line="240" w:before="0" w:after="58" w:lineRule="auto"/>
      </w:pPr>
      <w:r>
        <w:rPr>
          <w:sz w:val="21"/>
          <w:szCs w:val="21"/>
          <w:rFonts w:ascii="Times New Roman" w:hAnsi="Times New Roman" w:cs="Times New Roman"/>
        </w:rPr>
        <w:t xml:space="preserve">crc_reg = (crc_reg&gt;&gt;8) ^ puchMsg[i];</w:t>
      </w:r>
    </w:p>
    <w:p>
      <w:pPr>
        <w:ind w:firstLine="0" w:left="842"/>
        <w:spacing w:line="240" w:before="0" w:after="58" w:lineRule="auto"/>
      </w:pPr>
      <w:r>
        <w:rPr>
          <w:sz w:val="21"/>
          <w:szCs w:val="21"/>
          <w:rFonts w:ascii="Times New Roman" w:hAnsi="Times New Roman" w:cs="Times New Roman"/>
        </w:rPr>
        <w:t>for(j=0;j&lt;8;j++)</w:t>
      </w:r>
    </w:p>
    <w:p>
      <w:pPr>
        <w:ind w:firstLine="0" w:left="840"/>
        <w:spacing w:line="240" w:before="0" w:after="58" w:lineRule="auto"/>
      </w:pPr>
      <w:r>
        <w:rPr>
          <w:sz w:val="22"/>
          <w:szCs w:val="22"/>
          <w:rFonts w:ascii="Times New Roman" w:hAnsi="Times New Roman" w:cs="Times New Roman"/>
        </w:rPr>
        <w:t>{</w:t>
      </w:r>
    </w:p>
    <w:p>
      <w:pPr>
        <w:ind w:firstLine="0" w:left="1260"/>
        <w:spacing w:line="240" w:before="0" w:after="58" w:lineRule="auto"/>
      </w:pPr>
      <w:r>
        <w:rPr>
          <w:sz w:val="21"/>
          <w:szCs w:val="21"/>
          <w:rFonts w:ascii="Times New Roman" w:hAnsi="Times New Roman" w:cs="Times New Roman"/>
        </w:rPr>
        <w:t xml:space="preserve">check = crc_reg &amp; 0x0001;</w:t>
      </w:r>
    </w:p>
    <w:p>
      <w:pPr>
        <w:ind w:firstLine="0" w:left="1260"/>
        <w:spacing w:line="240" w:before="0" w:after="58" w:lineRule="auto"/>
      </w:pPr>
      <w:r>
        <w:rPr>
          <w:sz w:val="21"/>
          <w:szCs w:val="21"/>
          <w:rFonts w:ascii="Times New Roman" w:hAnsi="Times New Roman" w:cs="Times New Roman"/>
        </w:rPr>
        <w:t xml:space="preserve">crc_reg &gt;&gt;= 1;</w:t>
      </w:r>
    </w:p>
    <w:p>
      <w:pPr>
        <w:ind w:firstLine="0" w:left="1262"/>
        <w:spacing w:line="240" w:before="0" w:after="29" w:lineRule="auto"/>
      </w:pPr>
      <w:r>
        <w:rPr>
          <w:sz w:val="21"/>
          <w:szCs w:val="21"/>
          <w:rFonts w:ascii="Times New Roman" w:hAnsi="Times New Roman" w:cs="Times New Roman"/>
        </w:rPr>
        <w:t>if(check==0x0001)</w:t>
      </w:r>
    </w:p>
    <w:p>
      <w:pPr>
        <w:jc w:val="center"/>
        <w:spacing w:line="264" w:before="0" w:after="0" w:lineRule="auto"/>
      </w:pPr>
      <w:r>
        <w:rPr>
          <w:sz w:val="18"/>
          <w:szCs w:val="18"/>
          <w:rFonts w:ascii="Times New Roman" w:hAnsi="Times New Roman" w:cs="Times New Roman"/>
        </w:rPr>
        <w:t>19</w:t>
      </w:r>
    </w:p>
    <w:p>
      <w:pPr>
        <w:sectPr>
          <w:type w:val="continuous"/>
          <w:pgSz w:w="11918" w:h="16826"/>
          <w:pgMar w:top="1440" w:right="1081" w:bottom="480" w:left="1418"/>
        </w:sectPr>
      </w:pPr>
    </w:p>
    <w:p>
      <w:pPr>
        <w:spacing w:line="240" w:before="0" w:after="0" w:lineRule="auto"/>
        <w:rPr>
          <w:sz w:val="22"/>
          <w:szCs w:val="22"/>
        </w:rPr>
      </w:pPr>
    </w:p>
    <w:p>
      <w:pPr>
        <w:spacing w:line="240" w:before="0" w:after="0" w:lineRule="auto"/>
        <w:rPr>
          <w:sz w:val="22"/>
          <w:szCs w:val="22"/>
        </w:rPr>
      </w:pPr>
    </w:p>
    <w:p>
      <w:pPr>
        <w:spacing w:line="240" w:before="0" w:after="334"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p>
      <w:pPr>
        <w:ind w:firstLine="0" w:left="1260"/>
        <w:spacing w:line="240" w:before="0" w:after="16" w:lineRule="auto"/>
      </w:pPr>
      <w:r>
        <w:rPr>
          <w:sz w:val="22"/>
          <w:szCs w:val="22"/>
          <w:rFonts w:ascii="Times New Roman" w:hAnsi="Times New Roman" w:cs="Times New Roman"/>
        </w:rPr>
        <w:t>{</w:t>
      </w:r>
    </w:p>
    <w:p>
      <w:pPr>
        <w:ind w:firstLine="0" w:left="1680"/>
        <w:spacing w:line="240" w:before="0" w:after="16" w:lineRule="auto"/>
      </w:pPr>
      <w:r>
        <w:rPr>
          <w:sz w:val="22"/>
          <w:szCs w:val="22"/>
          <w:rFonts w:ascii="Times New Roman" w:hAnsi="Times New Roman" w:cs="Times New Roman"/>
        </w:rPr>
        <w:t xml:space="preserve">crc_reg ^= 0xA001;</w:t>
      </w:r>
    </w:p>
    <w:p>
      <w:pPr>
        <w:ind w:firstLine="0" w:left="1260"/>
        <w:spacing w:line="240" w:before="0" w:after="16" w:lineRule="auto"/>
      </w:pPr>
      <w:r>
        <w:rPr>
          <w:sz w:val="22"/>
          <w:szCs w:val="22"/>
          <w:rFonts w:ascii="Times New Roman" w:hAnsi="Times New Roman" w:cs="Times New Roman"/>
        </w:rPr>
        <w:t>}</w:t>
      </w:r>
    </w:p>
    <w:p>
      <w:pPr>
        <w:ind w:left="840"/>
        <w:spacing w:line="240" w:before="0" w:after="58" w:lineRule="auto"/>
      </w:pPr>
      <w:r>
        <w:rPr>
          <w:sz w:val="22"/>
          <w:szCs w:val="22"/>
          <w:rFonts w:ascii="Times New Roman" w:hAnsi="Times New Roman" w:cs="Times New Roman"/>
        </w:rPr>
        <w:t>}</w:t>
      </w:r>
    </w:p>
    <w:p>
      <w:pPr>
        <w:ind w:left="420"/>
        <w:spacing w:line="240" w:before="0" w:after="58" w:lineRule="auto"/>
      </w:pPr>
      <w:r>
        <w:rPr>
          <w:sz w:val="22"/>
          <w:szCs w:val="22"/>
          <w:rFonts w:ascii="Times New Roman" w:hAnsi="Times New Roman" w:cs="Times New Roman"/>
        </w:rPr>
        <w:t>}</w:t>
      </w:r>
    </w:p>
    <w:p>
      <w:pPr>
        <w:ind w:left="420"/>
        <w:spacing w:line="240" w:before="0" w:after="58" w:lineRule="auto"/>
      </w:pPr>
      <w:r>
        <w:rPr>
          <w:sz w:val="21"/>
          <w:szCs w:val="21"/>
          <w:rFonts w:ascii="Times New Roman" w:hAnsi="Times New Roman" w:cs="Times New Roman"/>
        </w:rPr>
        <w:t xml:space="preserve">return crc_reg;</w:t>
      </w:r>
    </w:p>
    <w:p>
      <w:pPr>
        <w:spacing w:line="264" w:before="0" w:after="415" w:lineRule="auto"/>
      </w:pPr>
      <w:r>
        <w:rPr>
          <w:sz w:val="21"/>
          <w:szCs w:val="21"/>
          <w:rFonts w:ascii="Times New Roman" w:hAnsi="Times New Roman" w:cs="Times New Roman"/>
        </w:rPr>
        <w:t>}</w:t>
      </w:r>
    </w:p>
    <w:p>
      <w:pPr>
        <w:spacing w:line="240" w:before="415" w:after="56" w:lineRule="auto"/>
      </w:pPr>
      <w:r>
        <w:rPr>
          <w:sz w:val="21"/>
          <w:szCs w:val="21"/>
          <w:rFonts w:ascii="Times New Roman" w:hAnsi="Times New Roman" w:cs="Times New Roman"/>
        </w:rPr>
        <w:t>示例：</w:t>
      </w:r>
    </w:p>
    <w:p>
      <w:pPr>
        <w:jc w:val="both"/>
        <w:spacing w:line="264" w:before="0" w:after="333" w:lineRule="auto"/>
      </w:pPr>
      <w:r>
        <w:rPr>
          <w:sz w:val="21"/>
          <w:szCs w:val="21"/>
          <w:rFonts w:ascii="Times New Roman" w:hAnsi="Times New Roman" w:cs="Times New Roman"/>
        </w:rPr>
        <w:t>##0101QN=20160801085857223;ST=32;CN=1062;PW=100000;MN=010000A8900016F000169DC0;Flag=5</w:t>
      </w:r>
      <w:r>
        <w:t xml:space="preserve"> </w:t>
      </w:r>
      <w:r>
        <w:rPr>
          <w:sz w:val="21"/>
          <w:szCs w:val="21"/>
          <w:rFonts w:ascii="Times New Roman" w:hAnsi="Times New Roman" w:cs="Times New Roman"/>
        </w:rPr>
        <w:t>;CP=&amp;&amp;RtdInterval=30&amp;&amp;1C80\r\n</w:t>
      </w:r>
      <w:r>
        <w:rPr>
          <w:sz w:val="21"/>
          <w:szCs w:val="21"/>
          <w:rFonts w:ascii="Times New Roman" w:hAnsi="Times New Roman" w:cs="Times New Roman"/>
        </w:rPr>
        <w:t>，其中</w:t>
      </w:r>
      <w:r>
        <w:rPr>
          <w:sz w:val="18"/>
          <w:szCs w:val="18"/>
          <w:rFonts w:ascii="Times New Roman" w:hAnsi="Times New Roman" w:cs="Times New Roman"/>
        </w:rPr>
        <w:t xml:space="preserve"> 1C08 </w:t>
      </w:r>
      <w:r>
        <w:rPr>
          <w:sz w:val="21"/>
          <w:szCs w:val="21"/>
          <w:rFonts w:ascii="Times New Roman" w:hAnsi="Times New Roman" w:cs="Times New Roman"/>
        </w:rPr>
        <w:t>为</w:t>
      </w:r>
      <w:r>
        <w:rPr>
          <w:sz w:val="18"/>
          <w:szCs w:val="18"/>
          <w:rFonts w:ascii="Times New Roman" w:hAnsi="Times New Roman" w:cs="Times New Roman"/>
        </w:rPr>
        <w:t xml:space="preserve"> CRC16 </w:t>
      </w:r>
      <w:r>
        <w:rPr>
          <w:sz w:val="21"/>
          <w:szCs w:val="21"/>
          <w:rFonts w:ascii="Times New Roman" w:hAnsi="Times New Roman" w:cs="Times New Roman"/>
        </w:rPr>
        <w:t>校验码，是对数据段</w:t>
      </w:r>
      <w:r>
        <w:rPr>
          <w:sz w:val="18"/>
          <w:szCs w:val="18"/>
          <w:rFonts w:ascii="Times New Roman" w:hAnsi="Times New Roman" w:cs="Times New Roman"/>
        </w:rPr>
        <w:t xml:space="preserve"> QN=20160801085857223;</w:t>
      </w:r>
      <w:r>
        <w:t xml:space="preserve"> </w:t>
      </w:r>
      <w:r>
        <w:rPr>
          <w:sz w:val="21"/>
          <w:szCs w:val="21"/>
          <w:rFonts w:ascii="Times New Roman" w:hAnsi="Times New Roman" w:cs="Times New Roman"/>
        </w:rPr>
        <w:t xml:space="preserve">ST=32;CN=1062;PW=100000;MN=010000A8900016F000169DC0;Flag=5;CP=&amp;&amp;RtdInterval=30&amp;&amp; </w:t>
      </w:r>
      <w:r>
        <w:rPr>
          <w:sz w:val="21"/>
          <w:szCs w:val="21"/>
          <w:rFonts w:ascii="Times New Roman" w:hAnsi="Times New Roman" w:cs="Times New Roman"/>
        </w:rPr>
        <w:t xml:space="preserve">进 行</w:t>
      </w:r>
      <w:r>
        <w:t xml:space="preserve"> </w:t>
      </w:r>
      <w:r>
        <w:rPr>
          <w:sz w:val="21"/>
          <w:szCs w:val="21"/>
          <w:rFonts w:ascii="Times New Roman" w:hAnsi="Times New Roman" w:cs="Times New Roman"/>
        </w:rPr>
        <w:t xml:space="preserve">CRC16 </w:t>
      </w:r>
      <w:r>
        <w:rPr>
          <w:sz w:val="22"/>
          <w:szCs w:val="22"/>
          <w:rFonts w:ascii="Times New Roman" w:hAnsi="Times New Roman" w:cs="Times New Roman"/>
        </w:rPr>
        <w:t>校验所得的校验码。</w:t>
      </w: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both"/>
        <w:spacing w:line="240" w:before="0" w:after="0" w:lineRule="auto"/>
        <w:rPr>
          <w:sz w:val="22"/>
          <w:szCs w:val="22"/>
        </w:rPr>
      </w:pPr>
    </w:p>
    <w:p>
      <w:pPr>
        <w:jc w:val="center"/>
        <w:spacing w:line="240" w:before="0" w:after="0" w:lineRule="auto"/>
      </w:pPr>
      <w:r>
        <w:rPr>
          <w:sz w:val="18"/>
          <w:szCs w:val="18"/>
          <w:rFonts w:ascii="Times New Roman" w:hAnsi="Times New Roman" w:cs="Times New Roman"/>
        </w:rPr>
        <w:t>20</w:t>
      </w:r>
    </w:p>
    <w:p>
      <w:pPr>
        <w:sectPr>
          <w:type w:val="continuous"/>
          <w:pgSz w:w="11918" w:h="16826"/>
          <w:pgMar w:top="1400" w:right="1410" w:bottom="480" w:left="1133"/>
        </w:sectPr>
      </w:pPr>
    </w:p>
    <w:p>
      <w:pPr>
        <w:spacing w:line="240" w:before="0" w:after="0" w:lineRule="auto"/>
        <w:rPr>
          <w:sz w:val="22"/>
          <w:szCs w:val="22"/>
        </w:rPr>
      </w:pPr>
    </w:p>
    <w:p>
      <w:pPr>
        <w:spacing w:line="240" w:before="0" w:after="0" w:lineRule="auto"/>
        <w:rPr>
          <w:sz w:val="22"/>
          <w:szCs w:val="22"/>
        </w:rPr>
      </w:pPr>
    </w:p>
    <w:p>
      <w:pPr>
        <w:jc w:val="center"/>
        <w:spacing w:line="240" w:before="526" w:after="0" w:lineRule="auto"/>
      </w:pPr>
      <w:r>
        <w:rPr>
          <w:sz w:val="22"/>
          <w:szCs w:val="22"/>
          <w:rFonts w:ascii="Times New Roman" w:hAnsi="Times New Roman" w:cs="Times New Roman"/>
        </w:rPr>
        <w:t xml:space="preserve">附 录 B</w:t>
      </w:r>
    </w:p>
    <w:p>
      <w:pPr>
        <w:jc w:val="center"/>
        <w:spacing w:line="240" w:before="0" w:after="0" w:lineRule="auto"/>
      </w:pPr>
      <w:r>
        <w:rPr>
          <w:sz w:val="22"/>
          <w:szCs w:val="22"/>
          <w:rFonts w:ascii="Times New Roman" w:hAnsi="Times New Roman" w:cs="Times New Roman"/>
        </w:rPr>
        <w:t>（规范性附录）</w:t>
      </w:r>
    </w:p>
    <w:p>
      <w:pPr>
        <w:jc w:val="center"/>
        <w:spacing w:line="240" w:before="0" w:after="356" w:lineRule="auto"/>
      </w:pPr>
      <w:r>
        <w:rPr>
          <w:sz w:val="22"/>
          <w:szCs w:val="22"/>
          <w:rFonts w:ascii="Times New Roman" w:hAnsi="Times New Roman" w:cs="Times New Roman"/>
        </w:rPr>
        <w:t>常用监测因子和设备信息编码表（可扩充）</w:t>
      </w:r>
    </w:p>
    <w:p>
      <w:pPr>
        <w:ind w:left="398"/>
        <w:spacing w:line="240" w:before="0" w:after="255" w:lineRule="auto"/>
      </w:pPr>
      <w:r>
        <w:rPr>
          <w:sz w:val="21"/>
          <w:szCs w:val="21"/>
          <w:rFonts w:ascii="Times New Roman" w:hAnsi="Times New Roman" w:cs="Times New Roman"/>
        </w:rPr>
        <w:t>注：下表中数据类型参考“</w:t>
      </w:r>
      <w:r>
        <w:rPr>
          <w:sz w:val="21"/>
          <w:szCs w:val="21"/>
          <w:rFonts w:ascii="Arial" w:hAnsi="Arial" w:cs="Arial"/>
        </w:rPr>
        <w:t xml:space="preserve">6.3.3.2.2 </w:t>
      </w:r>
      <w:r>
        <w:rPr>
          <w:sz w:val="22"/>
          <w:szCs w:val="22"/>
          <w:rFonts w:ascii="Times New Roman" w:hAnsi="Times New Roman" w:cs="Times New Roman"/>
        </w:rPr>
        <w:t>数据类型”定义</w:t>
      </w:r>
    </w:p>
    <w:p>
      <w:pPr>
        <w:jc w:val="center"/>
        <w:spacing w:line="240" w:before="0" w:after="164" w:lineRule="auto"/>
      </w:pPr>
      <w:r>
        <w:rPr>
          <w:sz w:val="22"/>
          <w:szCs w:val="22"/>
          <w:rFonts w:ascii="Times New Roman" w:hAnsi="Times New Roman" w:cs="Times New Roman"/>
        </w:rPr>
        <w:t xml:space="preserve">表 B.1 水监测因子编码表（引用 HJ 525-2009）</w:t>
      </w:r>
    </w:p>
    <w:tbl>
      <w:tblPr>
        <w:tblStyle w:val="TableGrid"/>
        <w:tblW w:w="8504" w:type="dxa"/>
        <w:tblInd w:w="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311"/>
        <w:gridCol w:w="1719"/>
        <w:gridCol w:w="939"/>
        <w:gridCol w:w="1563"/>
        <w:gridCol w:w="1563"/>
        <w:gridCol w:w="1412"/>
      </w:tblGrid>
      <w:tr>
        <w:tc>
          <w:tcPr>
            <w:shd w:val="clear" w:color="auto" w:fill="00FFFF"/>
            <w:tcW w:w="1311"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编码</w:t>
            </w:r>
          </w:p>
        </w:tc>
        <w:tc>
          <w:tcPr>
            <w:shd w:val="clear" w:color="auto" w:fill="00FFFF"/>
            <w:tcW w:w="1719"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中文名称</w:t>
            </w:r>
          </w:p>
        </w:tc>
        <w:tc>
          <w:tcPr>
            <w:shd w:val="clear" w:color="auto" w:fill="00FFFF"/>
            <w:tcW w:w="939"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原编码</w:t>
            </w:r>
          </w:p>
        </w:tc>
        <w:tc>
          <w:tcPr>
            <w:shd w:val="clear" w:color="auto" w:fill="00FFFF"/>
            <w:tcW w:w="1563"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缺省计量单位</w:t>
            </w:r>
          </w:p>
          <w:p>
            <w:pPr>
              <w:jc w:val="center"/>
              <w:spacing w:line="240" w:before="0" w:after="44" w:lineRule="auto"/>
            </w:pPr>
            <w:r>
              <w:rPr>
                <w:sz w:val="18"/>
                <w:szCs w:val="18"/>
                <w:rFonts w:ascii="Times New Roman" w:hAnsi="Times New Roman" w:cs="Times New Roman"/>
              </w:rPr>
              <w:t>（浓度）</w:t>
            </w:r>
          </w:p>
        </w:tc>
        <w:tc>
          <w:tcPr>
            <w:shd w:val="clear" w:color="auto" w:fill="00FFFF"/>
            <w:tcW w:w="1563"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缺省计量单位</w:t>
            </w:r>
          </w:p>
          <w:p>
            <w:pPr>
              <w:jc w:val="center"/>
              <w:spacing w:line="240" w:before="0" w:after="44" w:lineRule="auto"/>
            </w:pPr>
            <w:r>
              <w:rPr>
                <w:sz w:val="18"/>
                <w:szCs w:val="18"/>
                <w:rFonts w:ascii="Times New Roman" w:hAnsi="Times New Roman" w:cs="Times New Roman"/>
              </w:rPr>
              <w:t>（排放量）</w:t>
            </w:r>
          </w:p>
        </w:tc>
        <w:tc>
          <w:tcPr>
            <w:shd w:val="clear" w:color="auto" w:fill="00FFFF"/>
            <w:tcW w:w="1412"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缺省数据类型</w:t>
            </w:r>
          </w:p>
          <w:p>
            <w:pPr>
              <w:jc w:val="center"/>
              <w:spacing w:line="240" w:before="0" w:after="44" w:lineRule="auto"/>
            </w:pPr>
            <w:r>
              <w:rPr>
                <w:sz w:val="18"/>
                <w:szCs w:val="18"/>
                <w:rFonts w:ascii="Times New Roman" w:hAnsi="Times New Roman" w:cs="Times New Roman"/>
              </w:rPr>
              <w:t>（浓度）</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w00000</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污水</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B01</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升</w:t>
            </w:r>
            <w:r>
              <w:rPr>
                <w:sz w:val="18"/>
                <w:szCs w:val="18"/>
                <w:rFonts w:ascii="Times New Roman" w:hAnsi="Times New Roman" w:cs="Times New Roman"/>
              </w:rPr>
              <w:t>/</w:t>
            </w:r>
            <w:r>
              <w:rPr>
                <w:sz w:val="18"/>
                <w:szCs w:val="18"/>
                <w:rFonts w:ascii="Times New Roman" w:hAnsi="Times New Roman" w:cs="Times New Roman"/>
              </w:rPr>
              <w:t>秒</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立方米</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N5.2</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w01001</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 xml:space="preserve">pH </w:t>
            </w:r>
            <w:r>
              <w:rPr>
                <w:sz w:val="18"/>
                <w:szCs w:val="18"/>
                <w:rFonts w:ascii="Times New Roman" w:hAnsi="Times New Roman" w:cs="Times New Roman"/>
              </w:rPr>
              <w:t>值</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001</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56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N2.2</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w01002</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色度</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002</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r>
              <w:rPr>
                <w:sz w:val="18"/>
                <w:szCs w:val="18"/>
                <w:rFonts w:ascii="Times New Roman" w:hAnsi="Times New Roman" w:cs="Times New Roman"/>
              </w:rPr>
              <w:t>色</w:t>
            </w:r>
            <w:r>
              <w:rPr>
                <w:sz w:val="18"/>
                <w:szCs w:val="18"/>
                <w:rFonts w:ascii="Times New Roman" w:hAnsi="Times New Roman" w:cs="Times New Roman"/>
              </w:rPr>
              <w:t>]</w:t>
            </w:r>
            <w:r>
              <w:rPr>
                <w:sz w:val="18"/>
                <w:szCs w:val="18"/>
                <w:rFonts w:ascii="Times New Roman" w:hAnsi="Times New Roman" w:cs="Times New Roman"/>
              </w:rPr>
              <w:t>度</w:t>
            </w:r>
          </w:p>
        </w:tc>
        <w:tc>
          <w:tcPr>
            <w:tcW w:w="156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N3.2</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w01006</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溶解性总固体</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w:t>
            </w:r>
          </w:p>
        </w:tc>
      </w:tr>
      <w:tr>
        <w:tc>
          <w:tcPr>
            <w:tcW w:w="1311" w:type="dxa"/>
            <w:left w:val="single" w:sz="6" w:space="0" w:color="auto"/>
            <w:right w:val="single" w:sz="6" w:space="0" w:color="auto"/>
            <w:top w:val="single" w:sz="6" w:space="0" w:color="auto"/>
            <w:bottom w:val="single" w:sz="6" w:space="0" w:color="auto"/>
          </w:tcPr>
          <w:p>
            <w:pPr>
              <w:jc w:val="center"/>
              <w:spacing w:line="240" w:before="43" w:after="42" w:lineRule="auto"/>
            </w:pPr>
            <w:r>
              <w:rPr>
                <w:sz w:val="18"/>
                <w:szCs w:val="18"/>
                <w:rFonts w:ascii="Times New Roman" w:hAnsi="Times New Roman" w:cs="Times New Roman"/>
              </w:rPr>
              <w:t>w01009</w:t>
            </w:r>
          </w:p>
        </w:tc>
        <w:tc>
          <w:tcPr>
            <w:tcW w:w="1719" w:type="dxa"/>
            <w:left w:val="single" w:sz="6" w:space="0" w:color="auto"/>
            <w:right w:val="single" w:sz="6" w:space="0" w:color="auto"/>
            <w:top w:val="single" w:sz="6" w:space="0" w:color="auto"/>
            <w:bottom w:val="single" w:sz="6" w:space="0" w:color="auto"/>
          </w:tcPr>
          <w:p>
            <w:pPr>
              <w:spacing w:line="240" w:before="43" w:after="42" w:lineRule="auto"/>
            </w:pPr>
            <w:r>
              <w:rPr>
                <w:sz w:val="18"/>
                <w:szCs w:val="18"/>
                <w:rFonts w:ascii="Times New Roman" w:hAnsi="Times New Roman" w:cs="Times New Roman"/>
              </w:rPr>
              <w:t>溶解氧</w:t>
            </w:r>
          </w:p>
        </w:tc>
        <w:tc>
          <w:tcPr>
            <w:tcW w:w="939" w:type="dxa"/>
            <w:left w:val="single" w:sz="6" w:space="0" w:color="auto"/>
            <w:right w:val="single" w:sz="6" w:space="0" w:color="auto"/>
            <w:top w:val="single" w:sz="6" w:space="0" w:color="auto"/>
            <w:bottom w:val="single" w:sz="6" w:space="0" w:color="auto"/>
          </w:tcPr>
          <w:p>
            <w:pPr>
              <w:jc w:val="center"/>
              <w:spacing w:line="240" w:before="43" w:after="42" w:lineRule="auto"/>
            </w:pPr>
            <w:r>
              <w:rPr>
                <w:sz w:val="18"/>
                <w:szCs w:val="18"/>
                <w:rFonts w:ascii="Times New Roman" w:hAnsi="Times New Roman" w:cs="Times New Roman"/>
              </w:rPr>
              <w:t>--</w:t>
            </w:r>
          </w:p>
        </w:tc>
        <w:tc>
          <w:tcPr>
            <w:tcW w:w="1563" w:type="dxa"/>
            <w:left w:val="single" w:sz="6" w:space="0" w:color="auto"/>
            <w:right w:val="single" w:sz="6" w:space="0" w:color="auto"/>
            <w:top w:val="single" w:sz="6" w:space="0" w:color="auto"/>
            <w:bottom w:val="single" w:sz="6" w:space="0" w:color="auto"/>
          </w:tcPr>
          <w:p>
            <w:pPr>
              <w:jc w:val="center"/>
              <w:spacing w:line="240" w:before="43" w:after="42"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2" w:type="dxa"/>
            <w:left w:val="single" w:sz="6" w:space="0" w:color="auto"/>
            <w:right w:val="single" w:sz="6" w:space="0" w:color="auto"/>
            <w:top w:val="single" w:sz="6" w:space="0" w:color="auto"/>
            <w:bottom w:val="single" w:sz="6" w:space="0" w:color="auto"/>
          </w:tcPr>
          <w:p>
            <w:pPr>
              <w:jc w:val="center"/>
              <w:spacing w:line="240" w:before="43" w:after="42" w:lineRule="auto"/>
            </w:pPr>
            <w:r>
              <w:rPr>
                <w:sz w:val="18"/>
                <w:szCs w:val="18"/>
                <w:rFonts w:ascii="Times New Roman" w:hAnsi="Times New Roman" w:cs="Times New Roman"/>
              </w:rPr>
              <w:t>N3.1</w:t>
            </w:r>
          </w:p>
        </w:tc>
      </w:tr>
      <w:tr>
        <w:tc>
          <w:tcPr>
            <w:tcW w:w="131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w01010</w:t>
            </w:r>
          </w:p>
        </w:tc>
        <w:tc>
          <w:tcPr>
            <w:tcW w:w="1719"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水温</w:t>
            </w:r>
          </w:p>
        </w:tc>
        <w:tc>
          <w:tcPr>
            <w:tcW w:w="939"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摄氏度</w:t>
            </w:r>
          </w:p>
        </w:tc>
        <w:tc>
          <w:tcPr>
            <w:tcW w:w="156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N3.1</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w01012</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悬浮物</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003</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w01014</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电导率</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微西</w:t>
            </w:r>
            <w:r>
              <w:rPr>
                <w:sz w:val="18"/>
                <w:szCs w:val="18"/>
                <w:rFonts w:ascii="Times New Roman" w:hAnsi="Times New Roman" w:cs="Times New Roman"/>
              </w:rPr>
              <w:t>[</w:t>
            </w:r>
            <w:r>
              <w:rPr>
                <w:sz w:val="18"/>
                <w:szCs w:val="18"/>
                <w:rFonts w:ascii="Times New Roman" w:hAnsi="Times New Roman" w:cs="Times New Roman"/>
              </w:rPr>
              <w:t>门子</w:t>
            </w:r>
            <w:r>
              <w:rPr>
                <w:sz w:val="18"/>
                <w:szCs w:val="18"/>
                <w:rFonts w:ascii="Times New Roman" w:hAnsi="Times New Roman" w:cs="Times New Roman"/>
              </w:rPr>
              <w:t>]/</w:t>
            </w:r>
            <w:r>
              <w:rPr>
                <w:sz w:val="18"/>
                <w:szCs w:val="18"/>
                <w:rFonts w:ascii="Times New Roman" w:hAnsi="Times New Roman" w:cs="Times New Roman"/>
              </w:rPr>
              <w:t>厘米</w:t>
            </w:r>
          </w:p>
        </w:tc>
        <w:tc>
          <w:tcPr>
            <w:tcW w:w="156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w01017</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五日生化需氧量</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010</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w01018</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化学需氧量</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011</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w01019</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高锰酸盐指数</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31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w01020</w:t>
            </w:r>
          </w:p>
        </w:tc>
        <w:tc>
          <w:tcPr>
            <w:tcW w:w="1719"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总有机碳</w:t>
            </w:r>
          </w:p>
        </w:tc>
        <w:tc>
          <w:tcPr>
            <w:tcW w:w="939"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015</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N3.1</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w02003</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粪大肠菌群</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550</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个</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N9</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w02006</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细菌总数</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个</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N9</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w03001</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总</w:t>
            </w:r>
            <w:r>
              <w:rPr>
                <w:sz w:val="15"/>
                <w:szCs w:val="15"/>
                <w:rFonts w:ascii="Calibri" w:hAnsi="Calibri" w:cs="Calibri"/>
              </w:rPr>
              <w:t xml:space="preserve"> α </w:t>
            </w:r>
            <w:r>
              <w:rPr>
                <w:sz w:val="18"/>
                <w:szCs w:val="18"/>
                <w:rFonts w:ascii="Times New Roman" w:hAnsi="Times New Roman" w:cs="Times New Roman"/>
              </w:rPr>
              <w:t>放射性</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570</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贝可</w:t>
            </w:r>
            <w:r>
              <w:rPr>
                <w:sz w:val="18"/>
                <w:szCs w:val="18"/>
                <w:rFonts w:ascii="Times New Roman" w:hAnsi="Times New Roman" w:cs="Times New Roman"/>
              </w:rPr>
              <w:t>[</w:t>
            </w:r>
            <w:r>
              <w:rPr>
                <w:sz w:val="18"/>
                <w:szCs w:val="18"/>
                <w:rFonts w:ascii="Times New Roman" w:hAnsi="Times New Roman" w:cs="Times New Roman"/>
              </w:rPr>
              <w:t>勒尔</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w03002</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总</w:t>
            </w:r>
            <w:r>
              <w:rPr>
                <w:sz w:val="15"/>
                <w:szCs w:val="15"/>
                <w:rFonts w:ascii="Calibri" w:hAnsi="Calibri" w:cs="Calibri"/>
              </w:rPr>
              <w:t xml:space="preserve"> β </w:t>
            </w:r>
            <w:r>
              <w:rPr>
                <w:sz w:val="18"/>
                <w:szCs w:val="18"/>
                <w:rFonts w:ascii="Times New Roman" w:hAnsi="Times New Roman" w:cs="Times New Roman"/>
              </w:rPr>
              <w:t>放射性</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571</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贝可</w:t>
            </w:r>
            <w:r>
              <w:rPr>
                <w:sz w:val="18"/>
                <w:szCs w:val="18"/>
                <w:rFonts w:ascii="Times New Roman" w:hAnsi="Times New Roman" w:cs="Times New Roman"/>
              </w:rPr>
              <w:t>[</w:t>
            </w:r>
            <w:r>
              <w:rPr>
                <w:sz w:val="18"/>
                <w:szCs w:val="18"/>
                <w:rFonts w:ascii="Times New Roman" w:hAnsi="Times New Roman" w:cs="Times New Roman"/>
              </w:rPr>
              <w:t>勒尔</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w19001</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表面活性剂</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N3.2</w:t>
            </w:r>
          </w:p>
        </w:tc>
      </w:tr>
      <w:tr>
        <w:tc>
          <w:tcPr>
            <w:tcW w:w="131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w19002</w:t>
            </w:r>
          </w:p>
        </w:tc>
        <w:tc>
          <w:tcPr>
            <w:tcW w:w="1719"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阴离子表面活性剂</w:t>
            </w:r>
          </w:p>
        </w:tc>
        <w:tc>
          <w:tcPr>
            <w:tcW w:w="939"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520</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N3.2</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w20012</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钡</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039</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w20023</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硼</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037</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w20038</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钴</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040</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N3.4</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w20061</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钼</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038</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N3.4</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w20089</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铊</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041</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纳克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w:t>
            </w:r>
          </w:p>
        </w:tc>
      </w:tr>
      <w:tr>
        <w:tc>
          <w:tcPr>
            <w:tcW w:w="131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w20092</w:t>
            </w:r>
          </w:p>
        </w:tc>
        <w:tc>
          <w:tcPr>
            <w:tcW w:w="1719"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锡</w:t>
            </w:r>
          </w:p>
        </w:tc>
        <w:tc>
          <w:tcPr>
            <w:tcW w:w="939"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036</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N3.1</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w20111</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总汞</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020</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微克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N3.2</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w20113</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烷基汞</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021</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纳克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w20115</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总镉</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022</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微克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w20116</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总铬</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023</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w20117</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六价铬</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024</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微克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N2.3</w:t>
            </w:r>
          </w:p>
        </w:tc>
      </w:tr>
      <w:tr>
        <w:tc>
          <w:tcPr>
            <w:tcW w:w="131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w20119</w:t>
            </w:r>
          </w:p>
        </w:tc>
        <w:tc>
          <w:tcPr>
            <w:tcW w:w="1719"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总砷</w:t>
            </w:r>
          </w:p>
        </w:tc>
        <w:tc>
          <w:tcPr>
            <w:tcW w:w="939"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026</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微克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克</w:t>
            </w:r>
          </w:p>
        </w:tc>
        <w:tc>
          <w:tcPr>
            <w:tcW w:w="141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N2.3</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w20120</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总铅</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027</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微克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w20121</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总镍</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028</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N3.2</w:t>
            </w:r>
          </w:p>
        </w:tc>
      </w:tr>
      <w:tr>
        <w:tc>
          <w:tcPr>
            <w:tcW w:w="1311" w:type="dxa"/>
            <w:left w:val="single" w:sz="6" w:space="0" w:color="auto"/>
            <w:right w:val="single" w:sz="6" w:space="0" w:color="auto"/>
            <w:top w:val="single" w:sz="6" w:space="0" w:color="auto"/>
            <w:vAlign w:val="center"/>
            <w:tcMar>
              <w:bottom w:w="0" w:type="dxa"/>
            </w:tcMar>
          </w:tcPr>
          <w:p>
            <w:pPr>
              <w:jc w:val="center"/>
              <w:spacing w:line="240" w:before="40" w:after="55" w:lineRule="auto"/>
            </w:pPr>
            <w:r>
              <w:rPr>
                <w:sz w:val="18"/>
                <w:szCs w:val="18"/>
                <w:rFonts w:ascii="Times New Roman" w:hAnsi="Times New Roman" w:cs="Times New Roman"/>
              </w:rPr>
              <w:t>w20122</w:t>
            </w:r>
          </w:p>
        </w:tc>
        <w:tc>
          <w:tcPr>
            <w:tcW w:w="1719" w:type="dxa"/>
            <w:left w:val="single" w:sz="6" w:space="0" w:color="auto"/>
            <w:right w:val="single" w:sz="6" w:space="0" w:color="auto"/>
            <w:top w:val="single" w:sz="6" w:space="0" w:color="auto"/>
            <w:vAlign w:val="center"/>
            <w:tcMar>
              <w:bottom w:w="0" w:type="dxa"/>
            </w:tcMar>
          </w:tcPr>
          <w:p>
            <w:pPr>
              <w:spacing w:line="240" w:before="40" w:after="55" w:lineRule="auto"/>
            </w:pPr>
            <w:r>
              <w:rPr>
                <w:sz w:val="18"/>
                <w:szCs w:val="18"/>
                <w:rFonts w:ascii="Times New Roman" w:hAnsi="Times New Roman" w:cs="Times New Roman"/>
              </w:rPr>
              <w:t>总铜</w:t>
            </w:r>
          </w:p>
        </w:tc>
        <w:tc>
          <w:tcPr>
            <w:tcW w:w="939" w:type="dxa"/>
            <w:left w:val="single" w:sz="6" w:space="0" w:color="auto"/>
            <w:right w:val="single" w:sz="6" w:space="0" w:color="auto"/>
            <w:top w:val="single" w:sz="6" w:space="0" w:color="auto"/>
            <w:vAlign w:val="center"/>
            <w:tcMar>
              <w:bottom w:w="0" w:type="dxa"/>
            </w:tcMar>
          </w:tcPr>
          <w:p>
            <w:pPr>
              <w:jc w:val="center"/>
              <w:spacing w:line="240" w:before="40" w:after="55" w:lineRule="auto"/>
            </w:pPr>
            <w:r>
              <w:rPr>
                <w:sz w:val="18"/>
                <w:szCs w:val="18"/>
                <w:rFonts w:ascii="Times New Roman" w:hAnsi="Times New Roman" w:cs="Times New Roman"/>
              </w:rPr>
              <w:t>029</w:t>
            </w:r>
          </w:p>
        </w:tc>
        <w:tc>
          <w:tcPr>
            <w:tcW w:w="1563" w:type="dxa"/>
            <w:left w:val="single" w:sz="6" w:space="0" w:color="auto"/>
            <w:right w:val="single" w:sz="6" w:space="0" w:color="auto"/>
            <w:top w:val="single" w:sz="6" w:space="0" w:color="auto"/>
            <w:vAlign w:val="center"/>
            <w:tcMar>
              <w:bottom w:w="0" w:type="dxa"/>
            </w:tcMar>
          </w:tcPr>
          <w:p>
            <w:pPr>
              <w:jc w:val="center"/>
              <w:spacing w:line="240" w:before="40" w:after="55"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vAlign w:val="center"/>
            <w:tcMar>
              <w:bottom w:w="0" w:type="dxa"/>
            </w:tcMar>
          </w:tcPr>
          <w:p>
            <w:pPr>
              <w:jc w:val="center"/>
              <w:spacing w:line="240" w:before="40" w:after="55"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vAlign w:val="center"/>
            <w:tcMar>
              <w:bottom w:w="0" w:type="dxa"/>
            </w:tcMar>
          </w:tcPr>
          <w:p>
            <w:pPr>
              <w:jc w:val="center"/>
              <w:spacing w:line="240" w:before="40" w:after="55" w:lineRule="auto"/>
            </w:pPr>
            <w:r>
              <w:rPr>
                <w:sz w:val="18"/>
                <w:szCs w:val="18"/>
                <w:rFonts w:ascii="Times New Roman" w:hAnsi="Times New Roman" w:cs="Times New Roman"/>
              </w:rPr>
              <w:t>N3.2</w:t>
            </w:r>
          </w:p>
        </w:tc>
      </w:tr>
      <w:tr>
        <w:tc>
          <w:tcPr>
            <w:tcW w:w="1311" w:type="dxa"/>
            <w:top w:val="single" w:sz="6" w:space="0" w:color="auto"/>
            <w:tcMar>
              <w:left w:w="0" w:type="dxa"/>
              <w:right w:w="0" w:type="dxa"/>
              <w:bottom w:w="0" w:type="dxa"/>
            </w:tcMar>
          </w:tcPr>
          <w:p/>
        </w:tc>
        <w:tc>
          <w:tcPr>
            <w:tcW w:w="1719" w:type="dxa"/>
            <w:top w:val="single" w:sz="6" w:space="0" w:color="auto"/>
            <w:tcMar>
              <w:left w:w="0" w:type="dxa"/>
              <w:right w:w="0" w:type="dxa"/>
              <w:bottom w:w="0" w:type="dxa"/>
            </w:tcMar>
          </w:tcPr>
          <w:p/>
        </w:tc>
        <w:tc>
          <w:tcPr>
            <w:tcW w:w="939" w:type="dxa"/>
            <w:top w:val="single" w:sz="6" w:space="0" w:color="auto"/>
            <w:tcMar>
              <w:left w:w="0" w:type="dxa"/>
              <w:right w:w="0" w:type="dxa"/>
              <w:bottom w:w="0" w:type="dxa"/>
            </w:tcMar>
          </w:tcPr>
          <w:p/>
        </w:tc>
        <w:tc>
          <w:tcPr>
            <w:tcW w:w="1563" w:type="dxa"/>
            <w:top w:val="single" w:sz="6" w:space="0" w:color="auto"/>
            <w:tcMar>
              <w:left w:w="0" w:type="dxa"/>
              <w:right w:w="0" w:type="dxa"/>
              <w:bottom w:w="0" w:type="dxa"/>
            </w:tcMar>
          </w:tcPr>
          <w:p>
            <w:pPr>
              <w:spacing w:line="264" w:before="0" w:after="0" w:lineRule="auto"/>
            </w:pPr>
            <w:r>
              <w:rPr>
                <w:sz w:val="18"/>
                <w:szCs w:val="18"/>
                <w:rFonts w:ascii="Times New Roman" w:hAnsi="Times New Roman" w:cs="Times New Roman"/>
              </w:rPr>
              <w:t>21</w:t>
            </w:r>
          </w:p>
        </w:tc>
        <w:tc>
          <w:tcPr>
            <w:tcW w:w="1563" w:type="dxa"/>
            <w:top w:val="single" w:sz="6" w:space="0" w:color="auto"/>
            <w:tcMar>
              <w:left w:w="0" w:type="dxa"/>
              <w:right w:w="0" w:type="dxa"/>
              <w:bottom w:w="0" w:type="dxa"/>
            </w:tcMar>
          </w:tcPr>
          <w:p/>
        </w:tc>
        <w:tc>
          <w:tcPr>
            <w:tcW w:w="1412" w:type="dxa"/>
            <w:top w:val="single" w:sz="6" w:space="0" w:color="auto"/>
            <w:tcMar>
              <w:left w:w="0" w:type="dxa"/>
              <w:right w:w="0" w:type="dxa"/>
              <w:bottom w:w="0" w:type="dxa"/>
            </w:tcMar>
          </w:tcPr>
          <w:p/>
        </w:tc>
      </w:tr>
    </w:tbl>
    <w:p>
      <w:pPr>
        <w:spacing w:line="264" w:before="0" w:after="0" w:lineRule="auto"/>
        <w:rPr>
          <w:sz w:val="2"/>
          <w:szCs w:val="2"/>
          <w:rFonts w:ascii="Arial" w:hAnsi="Arial" w:cs="Arial"/>
        </w:rPr>
      </w:pPr>
    </w:p>
    <w:p>
      <w:pPr>
        <w:sectPr>
          <w:type w:val="continuous"/>
          <w:pgSz w:w="11918" w:h="16826"/>
          <w:pgMar w:top="1440" w:right="1440" w:bottom="480" w:left="1440"/>
        </w:sectPr>
      </w:pPr>
    </w:p>
    <w:p>
      <w:pPr>
        <w:spacing w:line="240" w:before="0" w:after="0" w:lineRule="auto"/>
        <w:rPr>
          <w:sz w:val="22"/>
          <w:szCs w:val="22"/>
        </w:rPr>
      </w:pPr>
    </w:p>
    <w:p>
      <w:pPr>
        <w:spacing w:line="240" w:before="0" w:after="0" w:lineRule="auto"/>
        <w:rPr>
          <w:sz w:val="22"/>
          <w:szCs w:val="22"/>
        </w:rPr>
      </w:pPr>
    </w:p>
    <w:p>
      <w:pPr>
        <w:spacing w:line="240" w:before="0" w:after="36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8504" w:type="dxa"/>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311"/>
        <w:gridCol w:w="1719"/>
        <w:gridCol w:w="939"/>
        <w:gridCol w:w="1563"/>
        <w:gridCol w:w="1563"/>
        <w:gridCol w:w="1412"/>
      </w:tblGrid>
      <w:tr>
        <w:tc>
          <w:tcPr>
            <w:shd w:val="clear" w:color="auto" w:fill="00FFFF"/>
            <w:tcW w:w="1311"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编码</w:t>
            </w:r>
          </w:p>
        </w:tc>
        <w:tc>
          <w:tcPr>
            <w:shd w:val="clear" w:color="auto" w:fill="00FFFF"/>
            <w:tcW w:w="1719"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中文名称</w:t>
            </w:r>
          </w:p>
        </w:tc>
        <w:tc>
          <w:tcPr>
            <w:shd w:val="clear" w:color="auto" w:fill="00FFFF"/>
            <w:tcW w:w="939"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原编码</w:t>
            </w:r>
          </w:p>
        </w:tc>
        <w:tc>
          <w:tcPr>
            <w:shd w:val="clear" w:color="auto" w:fill="00FFFF"/>
            <w:tcW w:w="1563"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缺省计量单位</w:t>
            </w:r>
          </w:p>
          <w:p>
            <w:pPr>
              <w:jc w:val="center"/>
              <w:spacing w:line="240" w:before="0" w:after="44" w:lineRule="auto"/>
            </w:pPr>
            <w:r>
              <w:rPr>
                <w:sz w:val="18"/>
                <w:szCs w:val="18"/>
                <w:rFonts w:ascii="Times New Roman" w:hAnsi="Times New Roman" w:cs="Times New Roman"/>
              </w:rPr>
              <w:t>（浓度）</w:t>
            </w:r>
          </w:p>
        </w:tc>
        <w:tc>
          <w:tcPr>
            <w:shd w:val="clear" w:color="auto" w:fill="00FFFF"/>
            <w:tcW w:w="1563"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缺省计量单位</w:t>
            </w:r>
          </w:p>
          <w:p>
            <w:pPr>
              <w:jc w:val="center"/>
              <w:spacing w:line="240" w:before="0" w:after="44" w:lineRule="auto"/>
            </w:pPr>
            <w:r>
              <w:rPr>
                <w:sz w:val="18"/>
                <w:szCs w:val="18"/>
                <w:rFonts w:ascii="Times New Roman" w:hAnsi="Times New Roman" w:cs="Times New Roman"/>
              </w:rPr>
              <w:t>（排放量）</w:t>
            </w:r>
          </w:p>
        </w:tc>
        <w:tc>
          <w:tcPr>
            <w:shd w:val="clear" w:color="auto" w:fill="00FFFF"/>
            <w:tcW w:w="1412"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缺省数据类型</w:t>
            </w:r>
          </w:p>
          <w:p>
            <w:pPr>
              <w:jc w:val="center"/>
              <w:spacing w:line="240" w:before="0" w:after="44" w:lineRule="auto"/>
            </w:pPr>
            <w:r>
              <w:rPr>
                <w:sz w:val="18"/>
                <w:szCs w:val="18"/>
                <w:rFonts w:ascii="Times New Roman" w:hAnsi="Times New Roman" w:cs="Times New Roman"/>
              </w:rPr>
              <w:t>（浓度）</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w20123</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总锌</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030</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31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w20124</w:t>
            </w:r>
          </w:p>
        </w:tc>
        <w:tc>
          <w:tcPr>
            <w:tcW w:w="1719"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总锰</w:t>
            </w:r>
          </w:p>
        </w:tc>
        <w:tc>
          <w:tcPr>
            <w:tcW w:w="939"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031</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N3.3</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w20125</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总铁</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032</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w20126</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总银</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033</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w20127</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总铍</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034</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微克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w20128</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总硒</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035</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微克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w20138</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铜</w:t>
            </w:r>
          </w:p>
        </w:tc>
        <w:tc>
          <w:tcPr>
            <w:tcW w:w="93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31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w20139</w:t>
            </w:r>
          </w:p>
        </w:tc>
        <w:tc>
          <w:tcPr>
            <w:tcW w:w="1719"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锌</w:t>
            </w:r>
          </w:p>
        </w:tc>
        <w:tc>
          <w:tcPr>
            <w:tcW w:w="93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N3.3</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w20140</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硒</w:t>
            </w:r>
          </w:p>
        </w:tc>
        <w:tc>
          <w:tcPr>
            <w:tcW w:w="93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w20141</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砷</w:t>
            </w:r>
          </w:p>
        </w:tc>
        <w:tc>
          <w:tcPr>
            <w:tcW w:w="93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w20142</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汞</w:t>
            </w:r>
          </w:p>
        </w:tc>
        <w:tc>
          <w:tcPr>
            <w:tcW w:w="93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微克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w20143</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镉</w:t>
            </w:r>
          </w:p>
        </w:tc>
        <w:tc>
          <w:tcPr>
            <w:tcW w:w="93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微克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w20144</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铅</w:t>
            </w:r>
          </w:p>
        </w:tc>
        <w:tc>
          <w:tcPr>
            <w:tcW w:w="93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31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w21001</w:t>
            </w:r>
          </w:p>
        </w:tc>
        <w:tc>
          <w:tcPr>
            <w:tcW w:w="1719"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总氮</w:t>
            </w:r>
          </w:p>
        </w:tc>
        <w:tc>
          <w:tcPr>
            <w:tcW w:w="939"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065</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N4.2</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w21003</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氨氮</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060</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w21004</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凯氏氮</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062</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w21006</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亚硝酸盐</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063</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N2.3</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w21007</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硝酸盐</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064</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N2.3</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w21011</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总磷</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101</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N3.2</w:t>
            </w:r>
          </w:p>
        </w:tc>
      </w:tr>
      <w:tr>
        <w:tc>
          <w:tcPr>
            <w:tcW w:w="131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w21016</w:t>
            </w:r>
          </w:p>
        </w:tc>
        <w:tc>
          <w:tcPr>
            <w:tcW w:w="1719"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氰化物</w:t>
            </w:r>
          </w:p>
        </w:tc>
        <w:tc>
          <w:tcPr>
            <w:tcW w:w="939"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070</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N3.3</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w21017</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氟化物</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072</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w21019</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硫化物</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071</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w21022</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氯化物</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090</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w21038</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硫酸盐</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N6</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w22001</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石油类</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080</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N3.2</w:t>
            </w:r>
          </w:p>
        </w:tc>
      </w:tr>
      <w:tr>
        <w:tc>
          <w:tcPr>
            <w:tcW w:w="131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w23002</w:t>
            </w:r>
          </w:p>
        </w:tc>
        <w:tc>
          <w:tcPr>
            <w:tcW w:w="1719"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挥发酚</w:t>
            </w:r>
          </w:p>
        </w:tc>
        <w:tc>
          <w:tcPr>
            <w:tcW w:w="939"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110</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N3.4</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w25043</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苯并</w:t>
            </w:r>
            <w:r>
              <w:rPr>
                <w:sz w:val="18"/>
                <w:szCs w:val="18"/>
                <w:rFonts w:ascii="Times New Roman" w:hAnsi="Times New Roman" w:cs="Times New Roman"/>
              </w:rPr>
              <w:t>[</w:t>
            </w:r>
            <w:r>
              <w:rPr>
                <w:sz w:val="18"/>
                <w:szCs w:val="18"/>
                <w:rFonts w:ascii="Calibri" w:hAnsi="Calibri" w:cs="Calibri"/>
              </w:rPr>
              <w:t>α</w:t>
            </w:r>
            <w:r>
              <w:rPr>
                <w:sz w:val="18"/>
                <w:szCs w:val="18"/>
                <w:rFonts w:ascii="Times New Roman" w:hAnsi="Times New Roman" w:cs="Times New Roman"/>
              </w:rPr>
              <w:t>]</w:t>
            </w:r>
            <w:r>
              <w:rPr>
                <w:sz w:val="18"/>
                <w:szCs w:val="18"/>
                <w:rFonts w:ascii="Times New Roman" w:hAnsi="Times New Roman" w:cs="Times New Roman"/>
              </w:rPr>
              <w:t>芘</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540</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微克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w33001</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六六六</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350</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纳克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w33007</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滴滴涕</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351</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纳克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w:t>
            </w:r>
          </w:p>
        </w:tc>
      </w:tr>
      <w:tr>
        <w:tc>
          <w:tcPr>
            <w:tcW w:w="13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w99001</w:t>
            </w:r>
          </w:p>
        </w:tc>
        <w:tc>
          <w:tcPr>
            <w:tcW w:w="171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有机氮</w:t>
            </w:r>
          </w:p>
        </w:tc>
        <w:tc>
          <w:tcPr>
            <w:tcW w:w="93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061</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B.2 气监测因子编码表（引用 HJ 524-2009）</w:t>
      </w:r>
    </w:p>
    <w:tbl>
      <w:tblPr>
        <w:tblStyle w:val="TableGrid"/>
        <w:tblW w:w="8504" w:type="dxa"/>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77"/>
        <w:gridCol w:w="1702"/>
        <w:gridCol w:w="989"/>
        <w:gridCol w:w="1563"/>
        <w:gridCol w:w="1601"/>
        <w:gridCol w:w="1373"/>
      </w:tblGrid>
      <w:tr>
        <w:tc>
          <w:tcPr>
            <w:shd w:val="clear" w:color="auto" w:fill="00FFFF"/>
            <w:tcW w:w="1277" w:type="dxa"/>
            <w:left w:val="single" w:sz="6" w:space="0" w:color="auto"/>
            <w:right w:val="single" w:sz="6" w:space="0" w:color="auto"/>
            <w:top w:val="single" w:sz="6" w:space="0" w:color="auto"/>
            <w:bottom w:val="single" w:sz="6" w:space="0" w:color="auto"/>
            <w:vAlign w:val="center"/>
          </w:tcPr>
          <w:p>
            <w:pPr>
              <w:jc w:val="center"/>
              <w:spacing w:line="240" w:before="199" w:after="200" w:lineRule="auto"/>
            </w:pPr>
            <w:r>
              <w:rPr>
                <w:sz w:val="18"/>
                <w:szCs w:val="18"/>
                <w:rFonts w:ascii="Times New Roman" w:hAnsi="Times New Roman" w:cs="Times New Roman"/>
              </w:rPr>
              <w:t>编码</w:t>
            </w:r>
          </w:p>
        </w:tc>
        <w:tc>
          <w:tcPr>
            <w:shd w:val="clear" w:color="auto" w:fill="00FFFF"/>
            <w:tcW w:w="1702" w:type="dxa"/>
            <w:left w:val="single" w:sz="6" w:space="0" w:color="auto"/>
            <w:right w:val="single" w:sz="6" w:space="0" w:color="auto"/>
            <w:top w:val="single" w:sz="6" w:space="0" w:color="auto"/>
            <w:bottom w:val="single" w:sz="6" w:space="0" w:color="auto"/>
            <w:vAlign w:val="center"/>
          </w:tcPr>
          <w:p>
            <w:pPr>
              <w:jc w:val="center"/>
              <w:spacing w:line="240" w:before="199" w:after="200" w:lineRule="auto"/>
            </w:pPr>
            <w:r>
              <w:rPr>
                <w:sz w:val="18"/>
                <w:szCs w:val="18"/>
                <w:rFonts w:ascii="Times New Roman" w:hAnsi="Times New Roman" w:cs="Times New Roman"/>
              </w:rPr>
              <w:t>中文名称</w:t>
            </w:r>
          </w:p>
        </w:tc>
        <w:tc>
          <w:tcPr>
            <w:shd w:val="clear" w:color="auto" w:fill="00FFFF"/>
            <w:tcW w:w="989" w:type="dxa"/>
            <w:left w:val="single" w:sz="6" w:space="0" w:color="auto"/>
            <w:right w:val="single" w:sz="6" w:space="0" w:color="auto"/>
            <w:top w:val="single" w:sz="6" w:space="0" w:color="auto"/>
            <w:bottom w:val="single" w:sz="6" w:space="0" w:color="auto"/>
            <w:vAlign w:val="center"/>
          </w:tcPr>
          <w:p>
            <w:pPr>
              <w:jc w:val="center"/>
              <w:spacing w:line="240" w:before="199" w:after="200" w:lineRule="auto"/>
            </w:pPr>
            <w:r>
              <w:rPr>
                <w:sz w:val="18"/>
                <w:szCs w:val="18"/>
                <w:rFonts w:ascii="Times New Roman" w:hAnsi="Times New Roman" w:cs="Times New Roman"/>
              </w:rPr>
              <w:t>原编码</w:t>
            </w:r>
          </w:p>
        </w:tc>
        <w:tc>
          <w:tcPr>
            <w:shd w:val="clear" w:color="auto" w:fill="00FFFF"/>
            <w:tcW w:w="1563" w:type="dxa"/>
            <w:left w:val="single" w:sz="6" w:space="0" w:color="auto"/>
            <w:right w:val="single" w:sz="6" w:space="0" w:color="auto"/>
            <w:top w:val="single" w:sz="6" w:space="0" w:color="auto"/>
            <w:bottom w:val="single" w:sz="6" w:space="0" w:color="auto"/>
          </w:tcPr>
          <w:p>
            <w:pPr>
              <w:jc w:val="center"/>
              <w:spacing w:line="240" w:before="43" w:after="95" w:lineRule="auto"/>
            </w:pPr>
            <w:r>
              <w:rPr>
                <w:sz w:val="18"/>
                <w:szCs w:val="18"/>
                <w:rFonts w:ascii="Times New Roman" w:hAnsi="Times New Roman" w:cs="Times New Roman"/>
              </w:rPr>
              <w:t>缺省计量单位</w:t>
            </w:r>
          </w:p>
          <w:p>
            <w:pPr>
              <w:jc w:val="center"/>
              <w:spacing w:line="240" w:before="0" w:after="44" w:lineRule="auto"/>
            </w:pPr>
            <w:r>
              <w:rPr>
                <w:sz w:val="18"/>
                <w:szCs w:val="18"/>
                <w:rFonts w:ascii="Times New Roman" w:hAnsi="Times New Roman" w:cs="Times New Roman"/>
              </w:rPr>
              <w:t>（浓度）</w:t>
            </w:r>
          </w:p>
        </w:tc>
        <w:tc>
          <w:tcPr>
            <w:shd w:val="clear" w:color="auto" w:fill="00FFFF"/>
            <w:tcW w:w="1601" w:type="dxa"/>
            <w:left w:val="single" w:sz="6" w:space="0" w:color="auto"/>
            <w:right w:val="single" w:sz="6" w:space="0" w:color="auto"/>
            <w:top w:val="single" w:sz="6" w:space="0" w:color="auto"/>
            <w:bottom w:val="single" w:sz="6" w:space="0" w:color="auto"/>
          </w:tcPr>
          <w:p>
            <w:pPr>
              <w:jc w:val="center"/>
              <w:spacing w:line="240" w:before="43" w:after="95" w:lineRule="auto"/>
            </w:pPr>
            <w:r>
              <w:rPr>
                <w:sz w:val="18"/>
                <w:szCs w:val="18"/>
                <w:rFonts w:ascii="Times New Roman" w:hAnsi="Times New Roman" w:cs="Times New Roman"/>
              </w:rPr>
              <w:t>缺省计量单位</w:t>
            </w:r>
          </w:p>
          <w:p>
            <w:pPr>
              <w:jc w:val="center"/>
              <w:spacing w:line="240" w:before="0" w:after="44" w:lineRule="auto"/>
            </w:pPr>
            <w:r>
              <w:rPr>
                <w:sz w:val="18"/>
                <w:szCs w:val="18"/>
                <w:rFonts w:ascii="Times New Roman" w:hAnsi="Times New Roman" w:cs="Times New Roman"/>
              </w:rPr>
              <w:t>（排放量）</w:t>
            </w:r>
          </w:p>
        </w:tc>
        <w:tc>
          <w:tcPr>
            <w:shd w:val="clear" w:color="auto" w:fill="00FFFF"/>
            <w:tcW w:w="1373" w:type="dxa"/>
            <w:left w:val="single" w:sz="6" w:space="0" w:color="auto"/>
            <w:right w:val="single" w:sz="6" w:space="0" w:color="auto"/>
            <w:top w:val="single" w:sz="6" w:space="0" w:color="auto"/>
            <w:bottom w:val="single" w:sz="6" w:space="0" w:color="auto"/>
          </w:tcPr>
          <w:p>
            <w:pPr>
              <w:jc w:val="center"/>
              <w:spacing w:line="240" w:before="43" w:after="95" w:lineRule="auto"/>
            </w:pPr>
            <w:r>
              <w:rPr>
                <w:sz w:val="18"/>
                <w:szCs w:val="18"/>
                <w:rFonts w:ascii="Times New Roman" w:hAnsi="Times New Roman" w:cs="Times New Roman"/>
              </w:rPr>
              <w:t>缺省数据类型</w:t>
            </w:r>
          </w:p>
          <w:p>
            <w:pPr>
              <w:jc w:val="center"/>
              <w:spacing w:line="240" w:before="0" w:after="44" w:lineRule="auto"/>
            </w:pPr>
            <w:r>
              <w:rPr>
                <w:sz w:val="18"/>
                <w:szCs w:val="18"/>
                <w:rFonts w:ascii="Times New Roman" w:hAnsi="Times New Roman" w:cs="Times New Roman"/>
              </w:rPr>
              <w:t>（浓度）</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a00000</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废气</w:t>
            </w:r>
          </w:p>
        </w:tc>
        <w:tc>
          <w:tcPr>
            <w:tcW w:w="98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B02</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立方米</w:t>
            </w:r>
            <w:r>
              <w:rPr>
                <w:sz w:val="18"/>
                <w:szCs w:val="18"/>
                <w:rFonts w:ascii="Times New Roman" w:hAnsi="Times New Roman" w:cs="Times New Roman"/>
              </w:rPr>
              <w:t>/</w:t>
            </w:r>
            <w:r>
              <w:rPr>
                <w:sz w:val="18"/>
                <w:szCs w:val="18"/>
                <w:rFonts w:ascii="Times New Roman" w:hAnsi="Times New Roman" w:cs="Times New Roman"/>
              </w:rPr>
              <w:t>秒</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立方米</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N6.1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a01001</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温度</w:t>
            </w:r>
          </w:p>
        </w:tc>
        <w:tc>
          <w:tcPr>
            <w:tcW w:w="98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摄氏度</w:t>
            </w:r>
          </w:p>
        </w:tc>
        <w:tc>
          <w:tcPr>
            <w:tcW w:w="1601"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a01002</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湿度</w:t>
            </w:r>
          </w:p>
        </w:tc>
        <w:tc>
          <w:tcPr>
            <w:tcW w:w="98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601"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a01006</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气压</w:t>
            </w:r>
          </w:p>
        </w:tc>
        <w:tc>
          <w:tcPr>
            <w:tcW w:w="98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千帕</w:t>
            </w:r>
          </w:p>
        </w:tc>
        <w:tc>
          <w:tcPr>
            <w:tcW w:w="1601"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a01007</w:t>
            </w:r>
          </w:p>
        </w:tc>
        <w:tc>
          <w:tcPr>
            <w:tcW w:w="1702" w:type="dxa"/>
            <w:left w:val="single" w:sz="6" w:space="0" w:color="auto"/>
            <w:right w:val="single" w:sz="6" w:space="0" w:color="auto"/>
            <w:top w:val="single" w:sz="6" w:space="0" w:color="auto"/>
            <w:bottom w:val="single" w:sz="6" w:space="0" w:color="auto"/>
          </w:tcPr>
          <w:p>
            <w:pPr>
              <w:spacing w:line="240" w:before="40" w:after="47" w:lineRule="auto"/>
            </w:pPr>
            <w:r>
              <w:rPr>
                <w:sz w:val="18"/>
                <w:szCs w:val="18"/>
                <w:rFonts w:ascii="Times New Roman" w:hAnsi="Times New Roman" w:cs="Times New Roman"/>
              </w:rPr>
              <w:t>风速</w:t>
            </w:r>
          </w:p>
        </w:tc>
        <w:tc>
          <w:tcPr>
            <w:tcW w:w="989"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w:t>
            </w:r>
          </w:p>
        </w:tc>
        <w:tc>
          <w:tcPr>
            <w:tcW w:w="1563"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米</w:t>
            </w:r>
            <w:r>
              <w:rPr>
                <w:sz w:val="18"/>
                <w:szCs w:val="18"/>
                <w:rFonts w:ascii="Times New Roman" w:hAnsi="Times New Roman" w:cs="Times New Roman"/>
              </w:rPr>
              <w:t>/</w:t>
            </w:r>
            <w:r>
              <w:rPr>
                <w:sz w:val="18"/>
                <w:szCs w:val="18"/>
                <w:rFonts w:ascii="Times New Roman" w:hAnsi="Times New Roman" w:cs="Times New Roman"/>
              </w:rPr>
              <w:t>秒</w:t>
            </w:r>
          </w:p>
        </w:tc>
        <w:tc>
          <w:tcPr>
            <w:tcW w:w="1601"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N4.1</w:t>
            </w:r>
          </w:p>
        </w:tc>
      </w:tr>
    </w:tbl>
    <w:p>
      <w:pPr>
        <w:spacing w:line="264" w:before="0" w:after="0" w:lineRule="auto"/>
        <w:rPr>
          <w:sz w:val="2"/>
          <w:szCs w:val="2"/>
          <w:rFonts w:ascii="Arial" w:hAnsi="Arial" w:cs="Arial"/>
        </w:rPr>
      </w:pPr>
    </w:p>
    <w:p>
      <w:pPr>
        <w:jc w:val="center"/>
        <w:spacing w:line="240" w:before="141" w:after="0" w:lineRule="auto"/>
      </w:pPr>
      <w:r>
        <w:rPr>
          <w:sz w:val="18"/>
          <w:szCs w:val="18"/>
          <w:rFonts w:ascii="Times New Roman" w:hAnsi="Times New Roman" w:cs="Times New Roman"/>
        </w:rPr>
        <w:t>22</w:t>
      </w:r>
    </w:p>
    <w:p>
      <w:pPr>
        <w:sectPr>
          <w:type w:val="continuous"/>
          <w:pgSz w:w="11918" w:h="16826"/>
          <w:pgMar w:top="1400" w:right="1440" w:bottom="480" w:left="1133"/>
        </w:sectPr>
      </w:pPr>
    </w:p>
    <w:p>
      <w:pPr>
        <w:spacing w:line="240" w:before="0" w:after="0" w:lineRule="auto"/>
        <w:rPr>
          <w:sz w:val="22"/>
          <w:szCs w:val="22"/>
        </w:rPr>
      </w:pPr>
    </w:p>
    <w:p>
      <w:pPr>
        <w:spacing w:line="240" w:before="0" w:after="0" w:lineRule="auto"/>
        <w:rPr>
          <w:sz w:val="22"/>
          <w:szCs w:val="22"/>
        </w:rPr>
      </w:pPr>
    </w:p>
    <w:tbl>
      <w:tblPr>
        <w:tblStyle w:val="TableGrid"/>
        <w:tblW w:w="8504" w:type="dxa"/>
        <w:tblInd w:w="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77"/>
        <w:gridCol w:w="1702"/>
        <w:gridCol w:w="992"/>
        <w:gridCol w:w="1560"/>
        <w:gridCol w:w="1601"/>
        <w:gridCol w:w="1373"/>
      </w:tblGrid>
      <w:tr>
        <w:tc>
          <w:tcPr>
            <w:shd w:val="clear" w:color="auto" w:fill="00FFFF"/>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编码</w:t>
            </w:r>
          </w:p>
        </w:tc>
        <w:tc>
          <w:tcPr>
            <w:shd w:val="clear" w:color="auto" w:fill="00FFFF"/>
            <w:tcW w:w="1702"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中文名称</w:t>
            </w:r>
          </w:p>
        </w:tc>
        <w:tc>
          <w:tcPr>
            <w:shd w:val="clear" w:color="auto" w:fill="00FFFF"/>
            <w:tcW w:w="992"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原编码</w:t>
            </w:r>
          </w:p>
        </w:tc>
        <w:tc>
          <w:tcPr>
            <w:shd w:val="clear" w:color="auto" w:fill="00FFFF"/>
            <w:tcW w:w="1560"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缺省计量单位</w:t>
            </w:r>
          </w:p>
          <w:p>
            <w:pPr>
              <w:jc w:val="center"/>
              <w:spacing w:line="240" w:before="0" w:after="44" w:lineRule="auto"/>
            </w:pPr>
            <w:r>
              <w:rPr>
                <w:sz w:val="18"/>
                <w:szCs w:val="18"/>
                <w:rFonts w:ascii="Times New Roman" w:hAnsi="Times New Roman" w:cs="Times New Roman"/>
              </w:rPr>
              <w:t>（浓度）</w:t>
            </w:r>
          </w:p>
        </w:tc>
        <w:tc>
          <w:tcPr>
            <w:shd w:val="clear" w:color="auto" w:fill="00FFFF"/>
            <w:tcW w:w="1601"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缺省计量单位</w:t>
            </w:r>
          </w:p>
          <w:p>
            <w:pPr>
              <w:jc w:val="center"/>
              <w:spacing w:line="240" w:before="0" w:after="44" w:lineRule="auto"/>
            </w:pPr>
            <w:r>
              <w:rPr>
                <w:sz w:val="18"/>
                <w:szCs w:val="18"/>
                <w:rFonts w:ascii="Times New Roman" w:hAnsi="Times New Roman" w:cs="Times New Roman"/>
              </w:rPr>
              <w:t>（排放量）</w:t>
            </w:r>
          </w:p>
        </w:tc>
        <w:tc>
          <w:tcPr>
            <w:shd w:val="clear" w:color="auto" w:fill="00FFFF"/>
            <w:tcW w:w="1373"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缺省数据类型</w:t>
            </w:r>
          </w:p>
          <w:p>
            <w:pPr>
              <w:jc w:val="center"/>
              <w:spacing w:line="240" w:before="0" w:after="44" w:lineRule="auto"/>
            </w:pPr>
            <w:r>
              <w:rPr>
                <w:sz w:val="18"/>
                <w:szCs w:val="18"/>
                <w:rFonts w:ascii="Times New Roman" w:hAnsi="Times New Roman" w:cs="Times New Roman"/>
              </w:rPr>
              <w:t>（浓度）</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a01008</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风向</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r>
              <w:rPr>
                <w:sz w:val="18"/>
                <w:szCs w:val="18"/>
                <w:rFonts w:ascii="Times New Roman" w:hAnsi="Times New Roman" w:cs="Times New Roman"/>
              </w:rPr>
              <w:t>角</w:t>
            </w:r>
            <w:r>
              <w:rPr>
                <w:sz w:val="18"/>
                <w:szCs w:val="18"/>
                <w:rFonts w:ascii="Times New Roman" w:hAnsi="Times New Roman" w:cs="Times New Roman"/>
              </w:rPr>
              <w:t>]</w:t>
            </w:r>
            <w:r>
              <w:rPr>
                <w:sz w:val="18"/>
                <w:szCs w:val="18"/>
                <w:rFonts w:ascii="Times New Roman" w:hAnsi="Times New Roman" w:cs="Times New Roman"/>
              </w:rPr>
              <w:t>度</w:t>
            </w:r>
          </w:p>
        </w:tc>
        <w:tc>
          <w:tcPr>
            <w:tcW w:w="1601"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a01010</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林格曼黑度</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37</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无量纲</w:t>
            </w:r>
          </w:p>
        </w:tc>
        <w:tc>
          <w:tcPr>
            <w:tcW w:w="1601"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a01011</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烟气流速</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S02</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米</w:t>
            </w:r>
            <w:r>
              <w:rPr>
                <w:sz w:val="18"/>
                <w:szCs w:val="18"/>
                <w:rFonts w:ascii="Times New Roman" w:hAnsi="Times New Roman" w:cs="Times New Roman"/>
              </w:rPr>
              <w:t>/</w:t>
            </w:r>
            <w:r>
              <w:rPr>
                <w:sz w:val="18"/>
                <w:szCs w:val="18"/>
                <w:rFonts w:ascii="Times New Roman" w:hAnsi="Times New Roman" w:cs="Times New Roman"/>
              </w:rPr>
              <w:t>秒</w:t>
            </w:r>
          </w:p>
        </w:tc>
        <w:tc>
          <w:tcPr>
            <w:tcW w:w="1601"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a01012</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烟气温度</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S03</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摄氏度</w:t>
            </w:r>
          </w:p>
        </w:tc>
        <w:tc>
          <w:tcPr>
            <w:tcW w:w="1601"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a01013</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烟气压力</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S08</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千帕</w:t>
            </w:r>
          </w:p>
        </w:tc>
        <w:tc>
          <w:tcPr>
            <w:tcW w:w="1601"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a01014</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烟气湿度</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S05</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601"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a01015</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制冷温度</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S06</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摄氏度</w:t>
            </w:r>
          </w:p>
        </w:tc>
        <w:tc>
          <w:tcPr>
            <w:tcW w:w="1601"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a01016</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烟道截面积</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S07</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平方米</w:t>
            </w:r>
          </w:p>
        </w:tc>
        <w:tc>
          <w:tcPr>
            <w:tcW w:w="1601"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a01017</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烟气动压</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S04</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千帕</w:t>
            </w:r>
          </w:p>
        </w:tc>
        <w:tc>
          <w:tcPr>
            <w:tcW w:w="1601"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N5.3</w:t>
            </w:r>
          </w:p>
        </w:tc>
      </w:tr>
      <w:tr>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a01901</w:t>
            </w:r>
          </w:p>
        </w:tc>
        <w:tc>
          <w:tcPr>
            <w:tcW w:w="170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垃圾焚烧炉膛内焚</w:t>
            </w:r>
          </w:p>
          <w:p>
            <w:pPr>
              <w:spacing w:line="240" w:before="0" w:after="44" w:lineRule="auto"/>
            </w:pPr>
            <w:r>
              <w:rPr>
                <w:sz w:val="18"/>
                <w:szCs w:val="18"/>
                <w:rFonts w:ascii="Times New Roman" w:hAnsi="Times New Roman" w:cs="Times New Roman"/>
              </w:rPr>
              <w:t>烧平均温度</w:t>
            </w:r>
          </w:p>
        </w:tc>
        <w:tc>
          <w:tcPr>
            <w:tcW w:w="992"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摄氏度</w:t>
            </w:r>
          </w:p>
        </w:tc>
        <w:tc>
          <w:tcPr>
            <w:tcW w:w="1601"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N4.1</w:t>
            </w:r>
          </w:p>
        </w:tc>
      </w:tr>
      <w:tr>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a01902</w:t>
            </w:r>
          </w:p>
        </w:tc>
        <w:tc>
          <w:tcPr>
            <w:tcW w:w="170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垃圾焚烧炉膛内</w:t>
            </w:r>
          </w:p>
          <w:p>
            <w:pPr>
              <w:spacing w:line="240" w:before="0" w:after="44" w:lineRule="auto"/>
            </w:pPr>
            <w:r>
              <w:rPr>
                <w:sz w:val="18"/>
                <w:szCs w:val="18"/>
                <w:rFonts w:ascii="Times New Roman" w:hAnsi="Times New Roman" w:cs="Times New Roman"/>
              </w:rPr>
              <w:t xml:space="preserve">DCS </w:t>
            </w:r>
            <w:r>
              <w:rPr>
                <w:sz w:val="18"/>
                <w:szCs w:val="18"/>
                <w:rFonts w:ascii="Times New Roman" w:hAnsi="Times New Roman" w:cs="Times New Roman"/>
              </w:rPr>
              <w:t>温度</w:t>
            </w:r>
          </w:p>
        </w:tc>
        <w:tc>
          <w:tcPr>
            <w:tcW w:w="992"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摄氏度</w:t>
            </w:r>
          </w:p>
        </w:tc>
        <w:tc>
          <w:tcPr>
            <w:tcW w:w="1601" w:type="dxa"/>
            <w:left w:val="single" w:sz="6" w:space="0" w:color="auto"/>
            <w:right w:val="single" w:sz="6" w:space="0" w:color="auto"/>
            <w:top w:val="single" w:sz="6" w:space="0" w:color="auto"/>
            <w:bottom w:val="single" w:sz="6" w:space="0" w:color="auto"/>
            <w:vAlign w:val="center"/>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N4.1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a05001</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二氧化碳</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30</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a05002</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甲烷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纳克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N4.1</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a05008</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三氯一氟甲烷</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a05009</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二氯二氟甲烷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a05013</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三氯三氟乙烷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a19001</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氧气含量</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S01</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601"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a20007</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纳克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N1.6</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a20016</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铍及其化合物</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36</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N4.4</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a20025</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镉及其化合物</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33</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N3.4</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a20026</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镉</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纳克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a20043</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铅及其化合物</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32</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N2.4</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a20044</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铅</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纳克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a20057</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汞及其化合物</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31</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N4.4</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a20058</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汞</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纳克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N3.2</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a20063</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镍及其化合物</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35</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a20091</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锡及其化合物</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34</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a21001</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氨（氨气）</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纳克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a21002</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氮氧化物</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03</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a21003</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一氧化氮</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a21004</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二氧化氮</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N4.1</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a21005</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一氧化碳</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04</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a21017</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氰化物</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07</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a21018</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氟化物</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06</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a21022</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氯气</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11</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a21024</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氯化氢</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08</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a21026</w:t>
            </w:r>
          </w:p>
        </w:tc>
        <w:tc>
          <w:tcPr>
            <w:tcW w:w="1702" w:type="dxa"/>
            <w:left w:val="single" w:sz="6" w:space="0" w:color="auto"/>
            <w:right w:val="single" w:sz="6" w:space="0" w:color="auto"/>
            <w:top w:val="single" w:sz="6" w:space="0" w:color="auto"/>
            <w:bottom w:val="single" w:sz="6" w:space="0" w:color="auto"/>
          </w:tcPr>
          <w:p>
            <w:pPr>
              <w:spacing w:line="240" w:before="40" w:after="47" w:lineRule="auto"/>
            </w:pPr>
            <w:r>
              <w:rPr>
                <w:sz w:val="18"/>
                <w:szCs w:val="18"/>
                <w:rFonts w:ascii="Times New Roman" w:hAnsi="Times New Roman" w:cs="Times New Roman"/>
              </w:rPr>
              <w:t>二氧化硫</w:t>
            </w:r>
          </w:p>
        </w:tc>
        <w:tc>
          <w:tcPr>
            <w:tcW w:w="992"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02</w:t>
            </w:r>
          </w:p>
        </w:tc>
        <w:tc>
          <w:tcPr>
            <w:tcW w:w="1560"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N5.2</w:t>
            </w:r>
          </w:p>
        </w:tc>
      </w:tr>
    </w:tbl>
    <w:p>
      <w:pPr>
        <w:spacing w:line="264" w:before="0" w:after="0" w:lineRule="auto"/>
        <w:rPr>
          <w:sz w:val="2"/>
          <w:szCs w:val="2"/>
          <w:rFonts w:ascii="Arial" w:hAnsi="Arial" w:cs="Arial"/>
        </w:rPr>
      </w:pPr>
    </w:p>
    <w:p>
      <w:pPr>
        <w:jc w:val="center"/>
        <w:spacing w:line="240" w:before="105" w:after="0" w:lineRule="auto"/>
      </w:pPr>
      <w:r>
        <w:rPr>
          <w:sz w:val="18"/>
          <w:szCs w:val="18"/>
          <w:rFonts w:ascii="Times New Roman" w:hAnsi="Times New Roman" w:cs="Times New Roman"/>
        </w:rPr>
        <w:t>23</w:t>
      </w:r>
    </w:p>
    <w:p>
      <w:pPr>
        <w:sectPr>
          <w:type w:val="continuous"/>
          <w:pgSz w:w="11918" w:h="16826"/>
          <w:pgMar w:top="1440" w:right="1440" w:bottom="480" w:left="1440"/>
        </w:sectPr>
      </w:pPr>
    </w:p>
    <w:p>
      <w:pPr>
        <w:spacing w:line="240" w:before="0" w:after="0" w:lineRule="auto"/>
        <w:rPr>
          <w:sz w:val="22"/>
          <w:szCs w:val="22"/>
        </w:rPr>
      </w:pPr>
    </w:p>
    <w:p>
      <w:pPr>
        <w:spacing w:line="240" w:before="0" w:after="0" w:lineRule="auto"/>
        <w:rPr>
          <w:sz w:val="22"/>
          <w:szCs w:val="22"/>
        </w:rPr>
      </w:pPr>
    </w:p>
    <w:p>
      <w:pPr>
        <w:spacing w:line="240" w:before="0" w:after="36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8504" w:type="dxa"/>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77"/>
        <w:gridCol w:w="1702"/>
        <w:gridCol w:w="992"/>
        <w:gridCol w:w="1560"/>
        <w:gridCol w:w="1601"/>
        <w:gridCol w:w="1373"/>
      </w:tblGrid>
      <w:tr>
        <w:tc>
          <w:tcPr>
            <w:shd w:val="clear" w:color="auto" w:fill="00FFFF"/>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编码</w:t>
            </w:r>
          </w:p>
        </w:tc>
        <w:tc>
          <w:tcPr>
            <w:shd w:val="clear" w:color="auto" w:fill="00FFFF"/>
            <w:tcW w:w="1702"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中文名称</w:t>
            </w:r>
          </w:p>
        </w:tc>
        <w:tc>
          <w:tcPr>
            <w:shd w:val="clear" w:color="auto" w:fill="00FFFF"/>
            <w:tcW w:w="992"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原编码</w:t>
            </w:r>
          </w:p>
        </w:tc>
        <w:tc>
          <w:tcPr>
            <w:shd w:val="clear" w:color="auto" w:fill="00FFFF"/>
            <w:tcW w:w="1560"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缺省计量单位</w:t>
            </w:r>
          </w:p>
          <w:p>
            <w:pPr>
              <w:jc w:val="center"/>
              <w:spacing w:line="240" w:before="0" w:after="44" w:lineRule="auto"/>
            </w:pPr>
            <w:r>
              <w:rPr>
                <w:sz w:val="18"/>
                <w:szCs w:val="18"/>
                <w:rFonts w:ascii="Times New Roman" w:hAnsi="Times New Roman" w:cs="Times New Roman"/>
              </w:rPr>
              <w:t>（浓度）</w:t>
            </w:r>
          </w:p>
        </w:tc>
        <w:tc>
          <w:tcPr>
            <w:shd w:val="clear" w:color="auto" w:fill="00FFFF"/>
            <w:tcW w:w="1601"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缺省计量单位</w:t>
            </w:r>
          </w:p>
          <w:p>
            <w:pPr>
              <w:jc w:val="center"/>
              <w:spacing w:line="240" w:before="0" w:after="44" w:lineRule="auto"/>
            </w:pPr>
            <w:r>
              <w:rPr>
                <w:sz w:val="18"/>
                <w:szCs w:val="18"/>
                <w:rFonts w:ascii="Times New Roman" w:hAnsi="Times New Roman" w:cs="Times New Roman"/>
              </w:rPr>
              <w:t>（排放量）</w:t>
            </w:r>
          </w:p>
        </w:tc>
        <w:tc>
          <w:tcPr>
            <w:shd w:val="clear" w:color="auto" w:fill="00FFFF"/>
            <w:tcW w:w="1373"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缺省数据类型</w:t>
            </w:r>
          </w:p>
          <w:p>
            <w:pPr>
              <w:jc w:val="center"/>
              <w:spacing w:line="240" w:before="0" w:after="44" w:lineRule="auto"/>
            </w:pPr>
            <w:r>
              <w:rPr>
                <w:sz w:val="18"/>
                <w:szCs w:val="18"/>
                <w:rFonts w:ascii="Times New Roman" w:hAnsi="Times New Roman" w:cs="Times New Roman"/>
              </w:rPr>
              <w:t>（浓度）</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a21028</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硫化氢</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05</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N3.2</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a23001</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酚类</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27</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a24003</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二氯甲烷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a24004</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三氯甲烷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a24005</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四氯甲烷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a24006</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二溴一氯甲烷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a24007</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一溴二氯甲烷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a24008</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溴甲烷</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a24009</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三溴甲烷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a24015</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氯乙烷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a24016</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1,1-</w:t>
            </w:r>
            <w:r>
              <w:rPr>
                <w:sz w:val="18"/>
                <w:szCs w:val="18"/>
                <w:rFonts w:ascii="Times New Roman" w:hAnsi="Times New Roman" w:cs="Times New Roman"/>
              </w:rPr>
              <w:t>二氯乙烷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a24017</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1,2-</w:t>
            </w:r>
            <w:r>
              <w:rPr>
                <w:sz w:val="18"/>
                <w:szCs w:val="18"/>
                <w:rFonts w:ascii="Times New Roman" w:hAnsi="Times New Roman" w:cs="Times New Roman"/>
              </w:rPr>
              <w:t>二氯乙烷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a24018</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1,1,1-</w:t>
            </w:r>
            <w:r>
              <w:rPr>
                <w:sz w:val="18"/>
                <w:szCs w:val="18"/>
                <w:rFonts w:ascii="Times New Roman" w:hAnsi="Times New Roman" w:cs="Times New Roman"/>
              </w:rPr>
              <w:t>三氯乙烷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a24019</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1,1,2-</w:t>
            </w:r>
            <w:r>
              <w:rPr>
                <w:sz w:val="18"/>
                <w:szCs w:val="18"/>
                <w:rFonts w:ascii="Times New Roman" w:hAnsi="Times New Roman" w:cs="Times New Roman"/>
              </w:rPr>
              <w:t>三氯乙烷</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a24020</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1,1,2,2-</w:t>
            </w:r>
            <w:r>
              <w:rPr>
                <w:sz w:val="18"/>
                <w:szCs w:val="18"/>
                <w:rFonts w:ascii="Times New Roman" w:hAnsi="Times New Roman" w:cs="Times New Roman"/>
              </w:rPr>
              <w:t>四氯乙烷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a24027</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1,2-</w:t>
            </w:r>
            <w:r>
              <w:rPr>
                <w:sz w:val="18"/>
                <w:szCs w:val="18"/>
                <w:rFonts w:ascii="Times New Roman" w:hAnsi="Times New Roman" w:cs="Times New Roman"/>
              </w:rPr>
              <w:t>二氯丙烷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a24034</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1,2-</w:t>
            </w:r>
            <w:r>
              <w:rPr>
                <w:sz w:val="18"/>
                <w:szCs w:val="18"/>
                <w:rFonts w:ascii="Times New Roman" w:hAnsi="Times New Roman" w:cs="Times New Roman"/>
              </w:rPr>
              <w:t>二溴乙烷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a24036</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环己烷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a24042</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正己烷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a24043</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正庚烷</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a24046</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氯乙烯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29</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a24047</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1,1-</w:t>
            </w:r>
            <w:r>
              <w:rPr>
                <w:sz w:val="18"/>
                <w:szCs w:val="18"/>
                <w:rFonts w:ascii="Times New Roman" w:hAnsi="Times New Roman" w:cs="Times New Roman"/>
              </w:rPr>
              <w:t>二氯乙烯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a24049</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三氯乙烯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a24050</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四氯乙烯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a24053</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丙烯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a24054</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1,3-</w:t>
            </w:r>
            <w:r>
              <w:rPr>
                <w:sz w:val="18"/>
                <w:szCs w:val="18"/>
                <w:rFonts w:ascii="Times New Roman" w:hAnsi="Times New Roman" w:cs="Times New Roman"/>
              </w:rPr>
              <w:t>二氯丙烯</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a24072</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1,4-</w:t>
            </w:r>
            <w:r>
              <w:rPr>
                <w:sz w:val="18"/>
                <w:szCs w:val="18"/>
                <w:rFonts w:ascii="Times New Roman" w:hAnsi="Times New Roman" w:cs="Times New Roman"/>
              </w:rPr>
              <w:t>二恶烷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a24078</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1,3-</w:t>
            </w:r>
            <w:r>
              <w:rPr>
                <w:sz w:val="18"/>
                <w:szCs w:val="18"/>
                <w:rFonts w:ascii="Times New Roman" w:hAnsi="Times New Roman" w:cs="Times New Roman"/>
              </w:rPr>
              <w:t>丁二烯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a24087</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碳氢化合物</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25</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a24088</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非甲烷总烃</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a24099</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氯甲烷</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a24110</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反式</w:t>
            </w:r>
            <w:r>
              <w:rPr>
                <w:sz w:val="18"/>
                <w:szCs w:val="18"/>
                <w:rFonts w:ascii="Times New Roman" w:hAnsi="Times New Roman" w:cs="Times New Roman"/>
              </w:rPr>
              <w:t>-1,2-</w:t>
            </w:r>
            <w:r>
              <w:rPr>
                <w:sz w:val="18"/>
                <w:szCs w:val="18"/>
                <w:rFonts w:ascii="Times New Roman" w:hAnsi="Times New Roman" w:cs="Times New Roman"/>
              </w:rPr>
              <w:t>二氯乙烯</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a24111</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顺式</w:t>
            </w:r>
            <w:r>
              <w:rPr>
                <w:sz w:val="18"/>
                <w:szCs w:val="18"/>
                <w:rFonts w:ascii="Times New Roman" w:hAnsi="Times New Roman" w:cs="Times New Roman"/>
              </w:rPr>
              <w:t>-1,2-</w:t>
            </w:r>
            <w:r>
              <w:rPr>
                <w:sz w:val="18"/>
                <w:szCs w:val="18"/>
                <w:rFonts w:ascii="Times New Roman" w:hAnsi="Times New Roman" w:cs="Times New Roman"/>
              </w:rPr>
              <w:t>二氯乙烯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a24112</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反式</w:t>
            </w:r>
            <w:r>
              <w:rPr>
                <w:sz w:val="18"/>
                <w:szCs w:val="18"/>
                <w:rFonts w:ascii="Times New Roman" w:hAnsi="Times New Roman" w:cs="Times New Roman"/>
              </w:rPr>
              <w:t>-1,3-</w:t>
            </w:r>
            <w:r>
              <w:rPr>
                <w:sz w:val="18"/>
                <w:szCs w:val="18"/>
                <w:rFonts w:ascii="Times New Roman" w:hAnsi="Times New Roman" w:cs="Times New Roman"/>
              </w:rPr>
              <w:t>二氯丙烯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a24113</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六氯</w:t>
            </w:r>
            <w:r>
              <w:rPr>
                <w:sz w:val="18"/>
                <w:szCs w:val="18"/>
                <w:rFonts w:ascii="Times New Roman" w:hAnsi="Times New Roman" w:cs="Times New Roman"/>
              </w:rPr>
              <w:t>-1,3-</w:t>
            </w:r>
            <w:r>
              <w:rPr>
                <w:sz w:val="18"/>
                <w:szCs w:val="18"/>
                <w:rFonts w:ascii="Times New Roman" w:hAnsi="Times New Roman" w:cs="Times New Roman"/>
              </w:rPr>
              <w:t>丁二烯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a25002</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a25003</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甲苯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17</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a25004</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乙苯</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a25005</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二甲苯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18</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bl>
    <w:p>
      <w:pPr>
        <w:spacing w:line="264" w:before="0" w:after="0" w:lineRule="auto"/>
        <w:rPr>
          <w:sz w:val="2"/>
          <w:szCs w:val="2"/>
          <w:rFonts w:ascii="Arial" w:hAnsi="Arial" w:cs="Arial"/>
        </w:rPr>
      </w:pPr>
    </w:p>
    <w:p>
      <w:pPr>
        <w:jc w:val="center"/>
        <w:spacing w:line="240" w:before="86" w:after="0" w:lineRule="auto"/>
      </w:pPr>
      <w:r>
        <w:rPr>
          <w:sz w:val="18"/>
          <w:szCs w:val="18"/>
          <w:rFonts w:ascii="Times New Roman" w:hAnsi="Times New Roman" w:cs="Times New Roman"/>
        </w:rPr>
        <w:t>24</w:t>
      </w:r>
    </w:p>
    <w:p>
      <w:pPr>
        <w:sectPr>
          <w:type w:val="continuous"/>
          <w:pgSz w:w="11918" w:h="16826"/>
          <w:pgMar w:top="1400" w:right="1440" w:bottom="480" w:left="1133"/>
        </w:sectPr>
      </w:pPr>
    </w:p>
    <w:p>
      <w:pPr>
        <w:spacing w:line="240" w:before="0" w:after="0" w:lineRule="auto"/>
        <w:rPr>
          <w:sz w:val="22"/>
          <w:szCs w:val="22"/>
        </w:rPr>
      </w:pPr>
    </w:p>
    <w:p>
      <w:pPr>
        <w:spacing w:line="240" w:before="0" w:after="0" w:lineRule="auto"/>
        <w:rPr>
          <w:sz w:val="22"/>
          <w:szCs w:val="22"/>
        </w:rPr>
      </w:pPr>
    </w:p>
    <w:tbl>
      <w:tblPr>
        <w:tblStyle w:val="TableGrid"/>
        <w:tblW w:w="8504" w:type="dxa"/>
        <w:tblInd w:w="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77"/>
        <w:gridCol w:w="1702"/>
        <w:gridCol w:w="992"/>
        <w:gridCol w:w="1560"/>
        <w:gridCol w:w="1601"/>
        <w:gridCol w:w="2813"/>
      </w:tblGrid>
      <w:tr>
        <w:tc>
          <w:tcPr>
            <w:shd w:val="clear" w:color="auto" w:fill="00FFFF"/>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编码</w:t>
            </w:r>
          </w:p>
        </w:tc>
        <w:tc>
          <w:tcPr>
            <w:shd w:val="clear" w:color="auto" w:fill="00FFFF"/>
            <w:tcW w:w="1702"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中文名称</w:t>
            </w:r>
          </w:p>
        </w:tc>
        <w:tc>
          <w:tcPr>
            <w:shd w:val="clear" w:color="auto" w:fill="00FFFF"/>
            <w:tcW w:w="992"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原编码</w:t>
            </w:r>
          </w:p>
        </w:tc>
        <w:tc>
          <w:tcPr>
            <w:shd w:val="clear" w:color="auto" w:fill="00FFFF"/>
            <w:tcW w:w="1560"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缺省计量单位</w:t>
            </w:r>
          </w:p>
          <w:p>
            <w:pPr>
              <w:jc w:val="center"/>
              <w:spacing w:line="240" w:before="0" w:after="44" w:lineRule="auto"/>
            </w:pPr>
            <w:r>
              <w:rPr>
                <w:sz w:val="18"/>
                <w:szCs w:val="18"/>
                <w:rFonts w:ascii="Times New Roman" w:hAnsi="Times New Roman" w:cs="Times New Roman"/>
              </w:rPr>
              <w:t>（浓度）</w:t>
            </w:r>
          </w:p>
        </w:tc>
        <w:tc>
          <w:tcPr>
            <w:shd w:val="clear" w:color="auto" w:fill="00FFFF"/>
            <w:tcW w:w="1601"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缺省计量单位</w:t>
            </w:r>
          </w:p>
          <w:p>
            <w:pPr>
              <w:jc w:val="center"/>
              <w:spacing w:line="240" w:before="0" w:after="44" w:lineRule="auto"/>
            </w:pPr>
            <w:r>
              <w:rPr>
                <w:sz w:val="18"/>
                <w:szCs w:val="18"/>
                <w:rFonts w:ascii="Times New Roman" w:hAnsi="Times New Roman" w:cs="Times New Roman"/>
              </w:rPr>
              <w:t>（排放量）</w:t>
            </w:r>
          </w:p>
        </w:tc>
        <w:tc>
          <w:tcPr>
            <w:shd w:val="clear" w:color="auto" w:fill="00FFFF"/>
            <w:tcW w:w="2813"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缺省数据类型</w:t>
            </w:r>
          </w:p>
          <w:p>
            <w:pPr>
              <w:jc w:val="center"/>
              <w:spacing w:line="240" w:before="0" w:after="44" w:lineRule="auto"/>
            </w:pPr>
            <w:r>
              <w:rPr>
                <w:sz w:val="18"/>
                <w:szCs w:val="18"/>
                <w:rFonts w:ascii="Times New Roman" w:hAnsi="Times New Roman" w:cs="Times New Roman"/>
              </w:rPr>
              <w:t>（浓度）</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a25006</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1,2-</w:t>
            </w:r>
            <w:r>
              <w:rPr>
                <w:sz w:val="18"/>
                <w:szCs w:val="18"/>
                <w:rFonts w:ascii="Times New Roman" w:hAnsi="Times New Roman" w:cs="Times New Roman"/>
              </w:rPr>
              <w:t>二甲基苯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a25007</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1,3-</w:t>
            </w:r>
            <w:r>
              <w:rPr>
                <w:sz w:val="18"/>
                <w:szCs w:val="18"/>
                <w:rFonts w:ascii="Times New Roman" w:hAnsi="Times New Roman" w:cs="Times New Roman"/>
              </w:rPr>
              <w:t>二甲基苯</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a25008</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1,4-</w:t>
            </w:r>
            <w:r>
              <w:rPr>
                <w:sz w:val="18"/>
                <w:szCs w:val="18"/>
                <w:rFonts w:ascii="Times New Roman" w:hAnsi="Times New Roman" w:cs="Times New Roman"/>
              </w:rPr>
              <w:t>二甲基苯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a25010</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氯苯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23</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a25011</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1,2-</w:t>
            </w:r>
            <w:r>
              <w:rPr>
                <w:sz w:val="18"/>
                <w:szCs w:val="18"/>
                <w:rFonts w:ascii="Times New Roman" w:hAnsi="Times New Roman" w:cs="Times New Roman"/>
              </w:rPr>
              <w:t>二氯苯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a25012</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1,3-</w:t>
            </w:r>
            <w:r>
              <w:rPr>
                <w:sz w:val="18"/>
                <w:szCs w:val="18"/>
                <w:rFonts w:ascii="Times New Roman" w:hAnsi="Times New Roman" w:cs="Times New Roman"/>
              </w:rPr>
              <w:t>二氯苯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a25013</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1,4-</w:t>
            </w:r>
            <w:r>
              <w:rPr>
                <w:sz w:val="18"/>
                <w:szCs w:val="18"/>
                <w:rFonts w:ascii="Times New Roman" w:hAnsi="Times New Roman" w:cs="Times New Roman"/>
              </w:rPr>
              <w:t>二氯苯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a25014</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1-</w:t>
            </w:r>
            <w:r>
              <w:rPr>
                <w:sz w:val="18"/>
                <w:szCs w:val="18"/>
                <w:rFonts w:ascii="Times New Roman" w:hAnsi="Times New Roman" w:cs="Times New Roman"/>
              </w:rPr>
              <w:t>乙基</w:t>
            </w:r>
            <w:r>
              <w:rPr>
                <w:sz w:val="18"/>
                <w:szCs w:val="18"/>
                <w:rFonts w:ascii="Times New Roman" w:hAnsi="Times New Roman" w:cs="Times New Roman"/>
              </w:rPr>
              <w:t>-4-</w:t>
            </w:r>
            <w:r>
              <w:rPr>
                <w:sz w:val="18"/>
                <w:szCs w:val="18"/>
                <w:rFonts w:ascii="Times New Roman" w:hAnsi="Times New Roman" w:cs="Times New Roman"/>
              </w:rPr>
              <w:t>甲基苯</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a25015</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1,2,4-</w:t>
            </w:r>
            <w:r>
              <w:rPr>
                <w:sz w:val="18"/>
                <w:szCs w:val="18"/>
                <w:rFonts w:ascii="Times New Roman" w:hAnsi="Times New Roman" w:cs="Times New Roman"/>
              </w:rPr>
              <w:t>三氯苯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a25019</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1,2,4-</w:t>
            </w:r>
            <w:r>
              <w:rPr>
                <w:sz w:val="18"/>
                <w:szCs w:val="18"/>
                <w:rFonts w:ascii="Times New Roman" w:hAnsi="Times New Roman" w:cs="Times New Roman"/>
              </w:rPr>
              <w:t>三甲基苯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a25020</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1,2,3-</w:t>
            </w:r>
            <w:r>
              <w:rPr>
                <w:sz w:val="18"/>
                <w:szCs w:val="18"/>
                <w:rFonts w:ascii="Times New Roman" w:hAnsi="Times New Roman" w:cs="Times New Roman"/>
              </w:rPr>
              <w:t>三甲基苯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a25021</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1,3,5-</w:t>
            </w:r>
            <w:r>
              <w:rPr>
                <w:sz w:val="18"/>
                <w:szCs w:val="18"/>
                <w:rFonts w:ascii="Times New Roman" w:hAnsi="Times New Roman" w:cs="Times New Roman"/>
              </w:rPr>
              <w:t>三甲基苯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a25023</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硝基苯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22</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N3.4</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a25038</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乙烯基苯</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a25044</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苯并</w:t>
            </w:r>
            <w:r>
              <w:rPr>
                <w:sz w:val="18"/>
                <w:szCs w:val="18"/>
                <w:rFonts w:ascii="Times New Roman" w:hAnsi="Times New Roman" w:cs="Times New Roman"/>
              </w:rPr>
              <w:t>[a]</w:t>
            </w:r>
            <w:r>
              <w:rPr>
                <w:sz w:val="18"/>
                <w:szCs w:val="18"/>
                <w:rFonts w:ascii="Times New Roman" w:hAnsi="Times New Roman" w:cs="Times New Roman"/>
              </w:rPr>
              <w:t>芘</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20</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a25072</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四氢呋喃</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a26001</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苯胺类</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21</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a29017</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乙酸乙酯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a29026</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乙酸乙烯酯</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a30001</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甲醇</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28</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N4.3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a30008</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异丙醇</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a30022</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硫醇</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13</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a31001</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甲醛</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19</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a31002</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乙醛</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26</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N3.4</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a31024</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丙酮</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a31025</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2-</w:t>
            </w:r>
            <w:r>
              <w:rPr>
                <w:sz w:val="18"/>
                <w:szCs w:val="18"/>
                <w:rFonts w:ascii="Times New Roman" w:hAnsi="Times New Roman" w:cs="Times New Roman"/>
              </w:rPr>
              <w:t>丁酮</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a31030</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甲基异丁基甲酮</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a34001</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总悬浮颗粒物</w:t>
            </w:r>
            <w:r>
              <w:rPr>
                <w:sz w:val="15"/>
                <w:szCs w:val="15"/>
                <w:rFonts w:ascii="Times New Roman" w:hAnsi="Times New Roman" w:cs="Times New Roman"/>
              </w:rPr>
              <w:t xml:space="preserve"> TSP</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纳克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N4.3</w:t>
            </w:r>
          </w:p>
        </w:tc>
      </w:tr>
      <w:tr>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a34002</w:t>
            </w:r>
          </w:p>
        </w:tc>
        <w:tc>
          <w:tcPr>
            <w:tcW w:w="170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可吸入颗粒物</w:t>
            </w:r>
          </w:p>
          <w:p>
            <w:pPr>
              <w:spacing w:line="240" w:before="0" w:after="44" w:lineRule="auto"/>
            </w:pPr>
            <w:r>
              <w:rPr>
                <w:sz w:val="18"/>
                <w:szCs w:val="18"/>
                <w:rFonts w:ascii="Times New Roman" w:hAnsi="Times New Roman" w:cs="Times New Roman"/>
              </w:rPr>
              <w:t>PM10</w:t>
            </w:r>
          </w:p>
        </w:tc>
        <w:tc>
          <w:tcPr>
            <w:tcW w:w="992"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纳克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克</w:t>
            </w:r>
          </w:p>
        </w:tc>
        <w:tc>
          <w:tcPr>
            <w:tcW w:w="2813"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N3.3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a34004</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细微颗粒物</w:t>
            </w:r>
            <w:r>
              <w:rPr>
                <w:sz w:val="15"/>
                <w:szCs w:val="15"/>
                <w:rFonts w:ascii="Times New Roman" w:hAnsi="Times New Roman" w:cs="Times New Roman"/>
              </w:rPr>
              <w:t xml:space="preserve"> PM2.5</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纳克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a34005</w:t>
            </w:r>
          </w:p>
        </w:tc>
        <w:tc>
          <w:tcPr>
            <w:tcW w:w="170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亚微米颗粒物</w:t>
            </w:r>
          </w:p>
          <w:p>
            <w:pPr>
              <w:spacing w:line="240" w:before="0" w:after="44" w:lineRule="auto"/>
            </w:pPr>
            <w:r>
              <w:rPr>
                <w:sz w:val="18"/>
                <w:szCs w:val="18"/>
                <w:rFonts w:ascii="Times New Roman" w:hAnsi="Times New Roman" w:cs="Times New Roman"/>
              </w:rPr>
              <w:t>PM1.0</w:t>
            </w:r>
          </w:p>
        </w:tc>
        <w:tc>
          <w:tcPr>
            <w:tcW w:w="992"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纳克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克</w:t>
            </w:r>
          </w:p>
        </w:tc>
        <w:tc>
          <w:tcPr>
            <w:tcW w:w="2813"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N3.3</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a34011</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降尘</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吨</w:t>
            </w:r>
            <w:r>
              <w:rPr>
                <w:sz w:val="18"/>
                <w:szCs w:val="18"/>
                <w:rFonts w:ascii="Times New Roman" w:hAnsi="Times New Roman" w:cs="Times New Roman"/>
              </w:rPr>
              <w:t>/</w:t>
            </w:r>
            <w:r>
              <w:rPr>
                <w:sz w:val="18"/>
                <w:szCs w:val="18"/>
                <w:rFonts w:ascii="Times New Roman" w:hAnsi="Times New Roman" w:cs="Times New Roman"/>
              </w:rPr>
              <w:t>平方千米</w:t>
            </w:r>
            <w:r>
              <w:rPr>
                <w:sz w:val="18"/>
                <w:szCs w:val="18"/>
                <w:rFonts w:ascii="Times New Roman" w:hAnsi="Times New Roman" w:cs="Times New Roman"/>
              </w:rPr>
              <w:t>•</w:t>
            </w:r>
            <w:r>
              <w:rPr>
                <w:sz w:val="18"/>
                <w:szCs w:val="18"/>
                <w:rFonts w:ascii="Times New Roman" w:hAnsi="Times New Roman" w:cs="Times New Roman"/>
              </w:rPr>
              <w:t>月</w:t>
            </w:r>
          </w:p>
        </w:tc>
        <w:tc>
          <w:tcPr>
            <w:tcW w:w="1601"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281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a34013</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烟尘</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01</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a34017</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炭黑尘</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a34038</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沥青烟</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09</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a34039</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硫酸雾</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14</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a34040</w:t>
            </w:r>
          </w:p>
        </w:tc>
        <w:tc>
          <w:tcPr>
            <w:tcW w:w="1702" w:type="dxa"/>
            <w:left w:val="single" w:sz="6" w:space="0" w:color="auto"/>
            <w:right w:val="single" w:sz="6" w:space="0" w:color="auto"/>
            <w:top w:val="single" w:sz="6" w:space="0" w:color="auto"/>
            <w:bottom w:val="single" w:sz="6" w:space="0" w:color="auto"/>
          </w:tcPr>
          <w:p>
            <w:pPr>
              <w:spacing w:line="240" w:before="40" w:after="47" w:lineRule="auto"/>
            </w:pPr>
            <w:r>
              <w:rPr>
                <w:sz w:val="18"/>
                <w:szCs w:val="18"/>
                <w:rFonts w:ascii="Times New Roman" w:hAnsi="Times New Roman" w:cs="Times New Roman"/>
              </w:rPr>
              <w:t>铬酸雾</w:t>
            </w:r>
          </w:p>
        </w:tc>
        <w:tc>
          <w:tcPr>
            <w:tcW w:w="992"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15</w:t>
            </w:r>
          </w:p>
        </w:tc>
        <w:tc>
          <w:tcPr>
            <w:tcW w:w="1560"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千克</w:t>
            </w:r>
          </w:p>
        </w:tc>
        <w:tc>
          <w:tcPr>
            <w:tcW w:w="2813"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N2.3</w:t>
            </w:r>
          </w:p>
        </w:tc>
      </w:tr>
    </w:tbl>
    <w:p>
      <w:pPr>
        <w:spacing w:line="264" w:before="0" w:after="0" w:lineRule="auto"/>
        <w:rPr>
          <w:sz w:val="2"/>
          <w:szCs w:val="2"/>
          <w:rFonts w:ascii="Arial" w:hAnsi="Arial" w:cs="Arial"/>
        </w:rPr>
      </w:pPr>
    </w:p>
    <w:p>
      <w:pPr>
        <w:jc w:val="center"/>
        <w:spacing w:line="240" w:before="105" w:after="0" w:lineRule="auto"/>
      </w:pPr>
      <w:r>
        <w:rPr>
          <w:sz w:val="18"/>
          <w:szCs w:val="18"/>
          <w:rFonts w:ascii="Times New Roman" w:hAnsi="Times New Roman" w:cs="Times New Roman"/>
        </w:rPr>
        <w:t>25</w:t>
      </w:r>
    </w:p>
    <w:p>
      <w:pPr>
        <w:sectPr>
          <w:type w:val="continuous"/>
          <w:pgSz w:w="11918" w:h="16826"/>
          <w:pgMar w:top="1440" w:right="1440" w:bottom="480" w:left="1440"/>
        </w:sectPr>
      </w:pPr>
    </w:p>
    <w:p>
      <w:pPr>
        <w:spacing w:line="240" w:before="0" w:after="0" w:lineRule="auto"/>
        <w:rPr>
          <w:sz w:val="22"/>
          <w:szCs w:val="22"/>
        </w:rPr>
      </w:pPr>
    </w:p>
    <w:p>
      <w:pPr>
        <w:spacing w:line="240" w:before="0" w:after="0" w:lineRule="auto"/>
        <w:rPr>
          <w:sz w:val="22"/>
          <w:szCs w:val="22"/>
        </w:rPr>
      </w:pPr>
    </w:p>
    <w:p>
      <w:pPr>
        <w:spacing w:line="240" w:before="0" w:after="36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8504" w:type="dxa"/>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00"/>
        <w:gridCol w:w="1702"/>
        <w:gridCol w:w="992"/>
        <w:gridCol w:w="1560"/>
        <w:gridCol w:w="1601"/>
        <w:gridCol w:w="1373"/>
      </w:tblGrid>
      <w:tr>
        <w:tc>
          <w:tcPr>
            <w:shd w:val="clear" w:color="auto" w:fill="00FFFF"/>
            <w:tcW w:w="1600"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编码</w:t>
            </w:r>
          </w:p>
        </w:tc>
        <w:tc>
          <w:tcPr>
            <w:shd w:val="clear" w:color="auto" w:fill="00FFFF"/>
            <w:tcW w:w="1702"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中文名称</w:t>
            </w:r>
          </w:p>
        </w:tc>
        <w:tc>
          <w:tcPr>
            <w:shd w:val="clear" w:color="auto" w:fill="00FFFF"/>
            <w:tcW w:w="992"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原编码</w:t>
            </w:r>
          </w:p>
        </w:tc>
        <w:tc>
          <w:tcPr>
            <w:shd w:val="clear" w:color="auto" w:fill="00FFFF"/>
            <w:tcW w:w="1560"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缺省计量单位</w:t>
            </w:r>
          </w:p>
          <w:p>
            <w:pPr>
              <w:jc w:val="center"/>
              <w:spacing w:line="240" w:before="0" w:after="44" w:lineRule="auto"/>
            </w:pPr>
            <w:r>
              <w:rPr>
                <w:sz w:val="18"/>
                <w:szCs w:val="18"/>
                <w:rFonts w:ascii="Times New Roman" w:hAnsi="Times New Roman" w:cs="Times New Roman"/>
              </w:rPr>
              <w:t>（浓度）</w:t>
            </w:r>
          </w:p>
        </w:tc>
        <w:tc>
          <w:tcPr>
            <w:shd w:val="clear" w:color="auto" w:fill="00FFFF"/>
            <w:tcW w:w="1601"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缺省计量单位</w:t>
            </w:r>
          </w:p>
          <w:p>
            <w:pPr>
              <w:jc w:val="center"/>
              <w:spacing w:line="240" w:before="0" w:after="44" w:lineRule="auto"/>
            </w:pPr>
            <w:r>
              <w:rPr>
                <w:sz w:val="18"/>
                <w:szCs w:val="18"/>
                <w:rFonts w:ascii="Times New Roman" w:hAnsi="Times New Roman" w:cs="Times New Roman"/>
              </w:rPr>
              <w:t>（排放量）</w:t>
            </w:r>
          </w:p>
        </w:tc>
        <w:tc>
          <w:tcPr>
            <w:shd w:val="clear" w:color="auto" w:fill="00FFFF"/>
            <w:tcW w:w="1373"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缺省数据类型</w:t>
            </w:r>
          </w:p>
          <w:p>
            <w:pPr>
              <w:jc w:val="center"/>
              <w:spacing w:line="240" w:before="0" w:after="44" w:lineRule="auto"/>
            </w:pPr>
            <w:r>
              <w:rPr>
                <w:sz w:val="18"/>
                <w:szCs w:val="18"/>
                <w:rFonts w:ascii="Times New Roman" w:hAnsi="Times New Roman" w:cs="Times New Roman"/>
              </w:rPr>
              <w:t>（浓度）</w:t>
            </w:r>
          </w:p>
        </w:tc>
      </w:tr>
      <w:tr>
        <w:tc>
          <w:tcPr>
            <w:tcW w:w="16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a99010</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丙烯腈</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N7.3</w:t>
            </w:r>
          </w:p>
        </w:tc>
      </w:tr>
      <w:tr>
        <w:tc>
          <w:tcPr>
            <w:tcW w:w="160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a99049</w:t>
            </w:r>
          </w:p>
        </w:tc>
        <w:tc>
          <w:tcPr>
            <w:tcW w:w="17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光气</w:t>
            </w:r>
          </w:p>
        </w:tc>
        <w:tc>
          <w:tcPr>
            <w:tcW w:w="99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24</w:t>
            </w:r>
          </w:p>
        </w:tc>
        <w:tc>
          <w:tcPr>
            <w:tcW w:w="15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N3.3</w:t>
            </w:r>
          </w:p>
        </w:tc>
      </w:tr>
      <w:tr>
        <w:tc>
          <w:tcPr>
            <w:tcW w:w="16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a99051</w:t>
            </w:r>
          </w:p>
        </w:tc>
        <w:tc>
          <w:tcPr>
            <w:tcW w:w="17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二硫化碳</w:t>
            </w:r>
          </w:p>
        </w:tc>
        <w:tc>
          <w:tcPr>
            <w:tcW w:w="9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12</w:t>
            </w:r>
          </w:p>
        </w:tc>
        <w:tc>
          <w:tcPr>
            <w:tcW w:w="15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60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37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N4.3</w:t>
            </w:r>
          </w:p>
        </w:tc>
      </w:tr>
      <w:tr>
        <w:tc>
          <w:tcPr>
            <w:tcW w:w="1600" w:type="dxa"/>
            <w:gridSpan w:val="5"/>
            <w:top w:val="single" w:sz="6" w:space="0" w:color="auto"/>
            <w:tcMar>
              <w:left w:w="0" w:type="dxa"/>
              <w:right w:w="0" w:type="dxa"/>
              <w:bottom w:w="0" w:type="dxa"/>
            </w:tcMar>
          </w:tcPr>
          <w:p>
            <w:pPr>
              <w:ind w:firstLine="0" w:left="424"/>
              <w:spacing w:line="264" w:before="23" w:after="0" w:lineRule="auto"/>
            </w:pPr>
            <w:r>
              <w:rPr>
                <w:sz w:val="21"/>
                <w:szCs w:val="21"/>
                <w:rFonts w:ascii="Times New Roman" w:hAnsi="Times New Roman" w:cs="Times New Roman"/>
              </w:rPr>
              <w:t xml:space="preserve">注：DCS：分散控制系统,英文全称为 Distributed Control System。</w:t>
            </w:r>
          </w:p>
        </w:tc>
        <w:tc>
          <w:tcPr>
            <w:tcW w:w="1373" w:type="dxa"/>
            <w:top w:val="single" w:sz="6" w:space="0" w:color="auto"/>
            <w:tcMar>
              <w:left w:w="0" w:type="dxa"/>
              <w:right w:w="0" w:type="dxa"/>
              <w:bottom w:w="0" w:type="dxa"/>
            </w:tcMar>
          </w:tcPr>
          <w:p/>
        </w:tc>
      </w:tr>
    </w:tbl>
    <w:p>
      <w:pPr>
        <w:spacing w:line="264" w:before="0" w:after="0" w:lineRule="auto"/>
        <w:rPr>
          <w:sz w:val="2"/>
          <w:szCs w:val="2"/>
          <w:rFonts w:ascii="Arial" w:hAnsi="Arial" w:cs="Arial"/>
        </w:rPr>
      </w:pPr>
    </w:p>
    <w:p>
      <w:pPr>
        <w:jc w:val="center"/>
        <w:spacing w:line="240" w:before="0" w:after="16" w:lineRule="auto"/>
      </w:pPr>
      <w:r>
        <w:rPr>
          <w:sz w:val="22"/>
          <w:szCs w:val="22"/>
          <w:rFonts w:ascii="Times New Roman" w:hAnsi="Times New Roman" w:cs="Times New Roman"/>
        </w:rPr>
        <w:t xml:space="preserve">表 B.3 声环境监测因子编码表</w:t>
      </w:r>
    </w:p>
    <w:p>
      <w:pPr>
        <w:jc w:val="center"/>
        <w:spacing w:line="240" w:before="0" w:after="48" w:lineRule="auto"/>
      </w:pPr>
      <w:r>
        <w:rPr>
          <w:sz w:val="22"/>
          <w:szCs w:val="22"/>
          <w:rFonts w:ascii="Times New Roman" w:hAnsi="Times New Roman" w:cs="Times New Roman"/>
        </w:rPr>
        <w:t xml:space="preserve">（选择 GB 3096-2008 中要求的作为监测项目）</w:t>
      </w:r>
    </w:p>
    <w:tbl>
      <w:tblPr>
        <w:tblStyle w:val="TableGrid"/>
        <w:tblW w:w="8504" w:type="dxa"/>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77"/>
        <w:gridCol w:w="4253"/>
        <w:gridCol w:w="1558"/>
        <w:gridCol w:w="1417"/>
      </w:tblGrid>
      <w:tr>
        <w:tc>
          <w:tcPr>
            <w:shd w:val="clear" w:color="auto" w:fill="00FFFF"/>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编码</w:t>
            </w:r>
          </w:p>
        </w:tc>
        <w:tc>
          <w:tcPr>
            <w:shd w:val="clear" w:color="auto" w:fill="00FFFF"/>
            <w:tcW w:w="425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中文名称</w:t>
            </w:r>
          </w:p>
        </w:tc>
        <w:tc>
          <w:tcPr>
            <w:shd w:val="clear" w:color="auto" w:fill="00FFFF"/>
            <w:tcW w:w="155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缺省计量单位</w:t>
            </w:r>
          </w:p>
        </w:tc>
        <w:tc>
          <w:tcPr>
            <w:shd w:val="clear" w:color="auto" w:fill="00FFFF"/>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缺省数据类型</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LA</w:t>
            </w:r>
          </w:p>
        </w:tc>
        <w:tc>
          <w:tcPr>
            <w:tcW w:w="425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 xml:space="preserve">A </w:t>
            </w:r>
            <w:r>
              <w:rPr>
                <w:sz w:val="18"/>
                <w:szCs w:val="18"/>
                <w:rFonts w:ascii="Times New Roman" w:hAnsi="Times New Roman" w:cs="Times New Roman"/>
              </w:rPr>
              <w:t>权声级</w:t>
            </w:r>
          </w:p>
        </w:tc>
        <w:tc>
          <w:tcPr>
            <w:tcW w:w="155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分贝</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L5</w:t>
            </w:r>
          </w:p>
        </w:tc>
        <w:tc>
          <w:tcPr>
            <w:tcW w:w="425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累计百分声级</w:t>
            </w:r>
            <w:r>
              <w:rPr>
                <w:sz w:val="15"/>
                <w:szCs w:val="15"/>
                <w:rFonts w:ascii="Times New Roman" w:hAnsi="Times New Roman" w:cs="Times New Roman"/>
              </w:rPr>
              <w:t xml:space="preserve"> L5</w:t>
            </w:r>
          </w:p>
        </w:tc>
        <w:tc>
          <w:tcPr>
            <w:tcW w:w="155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分贝</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L10</w:t>
            </w:r>
          </w:p>
        </w:tc>
        <w:tc>
          <w:tcPr>
            <w:tcW w:w="425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累计百分声级</w:t>
            </w:r>
            <w:r>
              <w:rPr>
                <w:sz w:val="15"/>
                <w:szCs w:val="15"/>
                <w:rFonts w:ascii="Times New Roman" w:hAnsi="Times New Roman" w:cs="Times New Roman"/>
              </w:rPr>
              <w:t xml:space="preserve"> L10</w:t>
            </w:r>
          </w:p>
        </w:tc>
        <w:tc>
          <w:tcPr>
            <w:tcW w:w="155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分贝</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L50</w:t>
            </w:r>
          </w:p>
        </w:tc>
        <w:tc>
          <w:tcPr>
            <w:tcW w:w="425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累计百分声级</w:t>
            </w:r>
            <w:r>
              <w:rPr>
                <w:sz w:val="15"/>
                <w:szCs w:val="15"/>
                <w:rFonts w:ascii="Times New Roman" w:hAnsi="Times New Roman" w:cs="Times New Roman"/>
              </w:rPr>
              <w:t xml:space="preserve"> L50</w:t>
            </w:r>
          </w:p>
        </w:tc>
        <w:tc>
          <w:tcPr>
            <w:tcW w:w="155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分贝</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L90</w:t>
            </w:r>
          </w:p>
        </w:tc>
        <w:tc>
          <w:tcPr>
            <w:tcW w:w="425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累计百分声级</w:t>
            </w:r>
            <w:r>
              <w:rPr>
                <w:sz w:val="15"/>
                <w:szCs w:val="15"/>
                <w:rFonts w:ascii="Times New Roman" w:hAnsi="Times New Roman" w:cs="Times New Roman"/>
              </w:rPr>
              <w:t xml:space="preserve"> L90</w:t>
            </w:r>
          </w:p>
        </w:tc>
        <w:tc>
          <w:tcPr>
            <w:tcW w:w="155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分贝</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L95</w:t>
            </w:r>
          </w:p>
        </w:tc>
        <w:tc>
          <w:tcPr>
            <w:tcW w:w="425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累计百分声级</w:t>
            </w:r>
            <w:r>
              <w:rPr>
                <w:sz w:val="15"/>
                <w:szCs w:val="15"/>
                <w:rFonts w:ascii="Times New Roman" w:hAnsi="Times New Roman" w:cs="Times New Roman"/>
              </w:rPr>
              <w:t xml:space="preserve"> L95</w:t>
            </w:r>
          </w:p>
        </w:tc>
        <w:tc>
          <w:tcPr>
            <w:tcW w:w="155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分贝</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Leq</w:t>
            </w:r>
          </w:p>
        </w:tc>
        <w:tc>
          <w:tcPr>
            <w:tcW w:w="425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等效声级</w:t>
            </w:r>
          </w:p>
        </w:tc>
        <w:tc>
          <w:tcPr>
            <w:tcW w:w="155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分贝</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Ldn</w:t>
            </w:r>
          </w:p>
        </w:tc>
        <w:tc>
          <w:tcPr>
            <w:tcW w:w="425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昼夜等效声级</w:t>
            </w:r>
          </w:p>
        </w:tc>
        <w:tc>
          <w:tcPr>
            <w:tcW w:w="155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分贝</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Ld</w:t>
            </w:r>
          </w:p>
        </w:tc>
        <w:tc>
          <w:tcPr>
            <w:tcW w:w="425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昼间等效声级</w:t>
            </w:r>
          </w:p>
        </w:tc>
        <w:tc>
          <w:tcPr>
            <w:tcW w:w="155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分贝</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Ln</w:t>
            </w:r>
          </w:p>
        </w:tc>
        <w:tc>
          <w:tcPr>
            <w:tcW w:w="425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夜间等效声级</w:t>
            </w:r>
          </w:p>
        </w:tc>
        <w:tc>
          <w:tcPr>
            <w:tcW w:w="155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分贝</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LMx</w:t>
            </w:r>
          </w:p>
        </w:tc>
        <w:tc>
          <w:tcPr>
            <w:tcW w:w="425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最大的瞬时声级</w:t>
            </w:r>
          </w:p>
        </w:tc>
        <w:tc>
          <w:tcPr>
            <w:tcW w:w="155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分贝</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LMn</w:t>
            </w:r>
          </w:p>
        </w:tc>
        <w:tc>
          <w:tcPr>
            <w:tcW w:w="425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最小的瞬时声级</w:t>
            </w:r>
          </w:p>
        </w:tc>
        <w:tc>
          <w:tcPr>
            <w:tcW w:w="155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分贝</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B.4 污水排放过程（工况）监控处理工艺表</w:t>
      </w:r>
    </w:p>
    <w:tbl>
      <w:tblPr>
        <w:tblStyle w:val="TableGrid"/>
        <w:tblW w:w="8935" w:type="dxa"/>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80"/>
        <w:gridCol w:w="3053"/>
        <w:gridCol w:w="3118"/>
        <w:gridCol w:w="1417"/>
      </w:tblGrid>
      <w:tr>
        <w:tc>
          <w:tcPr>
            <w:shd w:val="clear" w:color="auto" w:fill="00FFFF"/>
            <w:tcW w:w="188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序号</w:t>
            </w:r>
          </w:p>
        </w:tc>
        <w:tc>
          <w:tcPr>
            <w:shd w:val="clear" w:color="auto" w:fill="00FFFF"/>
            <w:tcW w:w="305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工艺类型</w:t>
            </w:r>
          </w:p>
        </w:tc>
        <w:tc>
          <w:tcPr>
            <w:shd w:val="clear" w:color="auto" w:fill="00FFFF"/>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代码</w:t>
            </w:r>
          </w:p>
        </w:tc>
      </w:tr>
      <w:tr>
        <w:tc>
          <w:tcPr>
            <w:tcW w:w="188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1</w:t>
            </w:r>
          </w:p>
        </w:tc>
        <w:tc>
          <w:tcPr>
            <w:tcW w:w="305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污水处理厂进口污水流量及污染物</w:t>
            </w:r>
          </w:p>
        </w:tc>
        <w:tc>
          <w:tcPr>
            <w:tcW w:w="3118"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1</w:t>
            </w:r>
          </w:p>
        </w:tc>
      </w:tr>
      <w:tr>
        <w:tc>
          <w:tcPr>
            <w:tcW w:w="188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w:t>
            </w:r>
          </w:p>
        </w:tc>
        <w:tc>
          <w:tcPr>
            <w:tcW w:w="305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污水处理厂出口污水流量及污染物</w:t>
            </w:r>
          </w:p>
        </w:tc>
        <w:tc>
          <w:tcPr>
            <w:tcW w:w="3118"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w:t>
            </w:r>
          </w:p>
        </w:tc>
      </w:tr>
      <w:tr>
        <w:tc>
          <w:tcPr>
            <w:tcW w:w="188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w:t>
            </w:r>
          </w:p>
        </w:tc>
        <w:tc>
          <w:tcPr>
            <w:tcW w:w="305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传统活性污泥法</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w:t>
            </w:r>
          </w:p>
        </w:tc>
      </w:tr>
      <w:tr>
        <w:tc>
          <w:tcPr>
            <w:tcW w:w="188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4</w:t>
            </w:r>
          </w:p>
        </w:tc>
        <w:tc>
          <w:tcPr>
            <w:tcW w:w="305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氧化沟法</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4</w:t>
            </w:r>
          </w:p>
        </w:tc>
      </w:tr>
      <w:tr>
        <w:tc>
          <w:tcPr>
            <w:tcW w:w="188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5</w:t>
            </w:r>
          </w:p>
        </w:tc>
        <w:tc>
          <w:tcPr>
            <w:tcW w:w="305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3118" w:type="dxa"/>
            <w:left w:val="single" w:sz="6" w:space="0" w:color="auto"/>
            <w:right w:val="single" w:sz="6" w:space="0" w:color="auto"/>
            <w:top w:val="single" w:sz="6" w:space="0" w:color="auto"/>
            <w:bottom w:val="single" w:sz="6" w:space="0" w:color="auto"/>
          </w:tcPr>
          <w:p>
            <w:pPr>
              <w:jc w:val="center"/>
              <w:spacing w:line="240" w:before="38" w:after="44" w:lineRule="auto"/>
            </w:pPr>
            <w:r>
              <w:rPr>
                <w:sz w:val="18"/>
                <w:szCs w:val="18"/>
                <w:rFonts w:ascii="Times New Roman" w:hAnsi="Times New Roman" w:cs="Times New Roman"/>
              </w:rPr>
              <w:t xml:space="preserve">AO 法—A</w:t>
            </w:r>
            <w:r>
              <w:rPr>
                <w:sz w:val="18"/>
                <w:szCs w:val="18"/>
                <w:rFonts w:ascii="Times New Roman" w:hAnsi="Times New Roman" w:cs="Times New Roman"/>
                <w:vertAlign w:val="superscript"/>
              </w:rPr>
              <w:t>2</w:t>
            </w:r>
            <w:r>
              <w:rPr>
                <w:sz w:val="18"/>
                <w:szCs w:val="18"/>
                <w:rFonts w:ascii="Times New Roman" w:hAnsi="Times New Roman" w:cs="Times New Roman"/>
              </w:rPr>
              <w:t xml:space="preserve">O 法</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5</w:t>
            </w:r>
          </w:p>
        </w:tc>
      </w:tr>
      <w:tr>
        <w:tc>
          <w:tcPr>
            <w:tcW w:w="188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6</w:t>
            </w:r>
          </w:p>
        </w:tc>
        <w:tc>
          <w:tcPr>
            <w:tcW w:w="305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 xml:space="preserve">SBR 法</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6</w:t>
            </w:r>
          </w:p>
        </w:tc>
      </w:tr>
      <w:tr>
        <w:tc>
          <w:tcPr>
            <w:tcW w:w="188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7</w:t>
            </w:r>
          </w:p>
        </w:tc>
        <w:tc>
          <w:tcPr>
            <w:tcW w:w="305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生物接触氧化法</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7</w:t>
            </w:r>
          </w:p>
        </w:tc>
      </w:tr>
      <w:tr>
        <w:tc>
          <w:tcPr>
            <w:tcW w:w="188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8</w:t>
            </w:r>
          </w:p>
        </w:tc>
        <w:tc>
          <w:tcPr>
            <w:tcW w:w="3053"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生物滤池法</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8</w:t>
            </w:r>
          </w:p>
        </w:tc>
      </w:tr>
      <w:tr>
        <w:tc>
          <w:tcPr>
            <w:tcW w:w="188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9</w:t>
            </w:r>
          </w:p>
        </w:tc>
        <w:tc>
          <w:tcPr>
            <w:tcW w:w="305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污水处理厂设计参数</w:t>
            </w:r>
          </w:p>
        </w:tc>
        <w:tc>
          <w:tcPr>
            <w:tcW w:w="3118"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9</w:t>
            </w:r>
          </w:p>
        </w:tc>
      </w:tr>
      <w:tr>
        <w:tc>
          <w:tcPr>
            <w:tcW w:w="188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10</w:t>
            </w:r>
          </w:p>
        </w:tc>
        <w:tc>
          <w:tcPr>
            <w:tcW w:w="30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预留扩充</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a-b</w:t>
            </w:r>
          </w:p>
        </w:tc>
      </w:tr>
    </w:tbl>
    <w:p>
      <w:pPr>
        <w:spacing w:line="264" w:before="0" w:after="0" w:lineRule="auto"/>
        <w:rPr>
          <w:sz w:val="2"/>
          <w:szCs w:val="2"/>
          <w:rFonts w:ascii="Arial" w:hAnsi="Arial" w:cs="Arial"/>
        </w:rPr>
      </w:pPr>
    </w:p>
    <w:p>
      <w:pPr>
        <w:ind w:firstLine="0" w:left="422"/>
        <w:spacing w:line="240" w:before="23" w:after="48" w:lineRule="auto"/>
      </w:pPr>
      <w:r>
        <w:rPr>
          <w:sz w:val="21"/>
          <w:szCs w:val="21"/>
          <w:rFonts w:ascii="Times New Roman" w:hAnsi="Times New Roman" w:cs="Times New Roman"/>
        </w:rPr>
        <w:t xml:space="preserve">注：AO 法：即厌氧-好氧法，英文全称为 Anaerobic-Oxic。</w:t>
      </w:r>
    </w:p>
    <w:p>
      <w:pPr>
        <w:ind w:firstLine="0" w:left="842"/>
        <w:spacing w:line="240" w:before="0" w:after="56" w:lineRule="auto"/>
      </w:pPr>
      <w:r>
        <w:rPr>
          <w:sz w:val="21"/>
          <w:szCs w:val="21"/>
          <w:rFonts w:ascii="Times New Roman" w:hAnsi="Times New Roman" w:cs="Times New Roman"/>
        </w:rPr>
        <w:t>A</w:t>
      </w:r>
      <w:r>
        <w:rPr>
          <w:sz w:val="22"/>
          <w:szCs w:val="22"/>
          <w:rFonts w:ascii="Times New Roman" w:hAnsi="Times New Roman" w:cs="Times New Roman"/>
          <w:vertAlign w:val="superscript"/>
        </w:rPr>
        <w:t>2</w:t>
      </w:r>
      <w:r>
        <w:rPr>
          <w:sz w:val="21"/>
          <w:szCs w:val="21"/>
          <w:rFonts w:ascii="Times New Roman" w:hAnsi="Times New Roman" w:cs="Times New Roman"/>
        </w:rPr>
        <w:t xml:space="preserve">O 法：又称 AAO 法，即厌氧-缺氧-好氧法，英文全称为 Anaerobic-Anoxic-Oxic。</w:t>
      </w:r>
    </w:p>
    <w:p>
      <w:pPr>
        <w:ind w:firstLine="0" w:left="842"/>
        <w:spacing w:line="240" w:before="0" w:after="58" w:lineRule="auto"/>
      </w:pPr>
      <w:r>
        <w:rPr>
          <w:sz w:val="21"/>
          <w:szCs w:val="21"/>
          <w:rFonts w:ascii="Times New Roman" w:hAnsi="Times New Roman" w:cs="Times New Roman"/>
        </w:rPr>
        <w:t xml:space="preserve">SBR 法：即序批式活性污泥法，英文全称为 sequencing batch reactor activated sludge</w:t>
      </w:r>
    </w:p>
    <w:p>
      <w:pPr>
        <w:ind w:left="1701"/>
        <w:spacing w:line="264" w:before="0" w:after="1115" w:lineRule="auto"/>
      </w:pPr>
      <w:r>
        <w:rPr>
          <w:sz w:val="21"/>
          <w:szCs w:val="21"/>
          <w:rFonts w:ascii="Times New Roman" w:hAnsi="Times New Roman" w:cs="Times New Roman"/>
        </w:rPr>
        <w:t>process。</w:t>
      </w: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jc w:val="center"/>
        <w:spacing w:line="240" w:before="323" w:after="0" w:lineRule="auto"/>
      </w:pPr>
      <w:r>
        <w:rPr>
          <w:sz w:val="18"/>
          <w:szCs w:val="18"/>
          <w:rFonts w:ascii="Times New Roman" w:hAnsi="Times New Roman" w:cs="Times New Roman"/>
        </w:rPr>
        <w:t>26</w:t>
      </w:r>
    </w:p>
    <w:p>
      <w:pPr>
        <w:sectPr>
          <w:type w:val="continuous"/>
          <w:pgSz w:w="11918" w:h="16826"/>
          <w:pgMar w:top="1400" w:right="1413" w:bottom="480" w:left="1133"/>
        </w:sectPr>
      </w:pPr>
    </w:p>
    <w:p>
      <w:pPr>
        <w:spacing w:line="240" w:before="0" w:after="0" w:lineRule="auto"/>
        <w:rPr>
          <w:sz w:val="22"/>
          <w:szCs w:val="22"/>
        </w:rPr>
      </w:pPr>
    </w:p>
    <w:p>
      <w:pPr>
        <w:spacing w:line="240" w:before="0" w:after="0" w:lineRule="auto"/>
        <w:rPr>
          <w:sz w:val="22"/>
          <w:szCs w:val="22"/>
        </w:rPr>
      </w:pPr>
    </w:p>
    <w:p>
      <w:pPr>
        <w:jc w:val="center"/>
        <w:spacing w:line="240" w:before="627" w:after="164" w:lineRule="auto"/>
      </w:pPr>
      <w:r>
        <w:rPr>
          <w:sz w:val="22"/>
          <w:szCs w:val="22"/>
          <w:rFonts w:ascii="Times New Roman" w:hAnsi="Times New Roman" w:cs="Times New Roman"/>
        </w:rPr>
        <w:t xml:space="preserve">表 B.5 污水排放过程（工况）监控监测因子编码表</w:t>
      </w:r>
    </w:p>
    <w:tbl>
      <w:tblPr>
        <w:tblStyle w:val="TableGrid"/>
        <w:tblW w:w="8504" w:type="dxa"/>
        <w:tblInd w:w="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77"/>
        <w:gridCol w:w="2693"/>
        <w:gridCol w:w="3118"/>
        <w:gridCol w:w="1417"/>
      </w:tblGrid>
      <w:tr>
        <w:tc>
          <w:tcPr>
            <w:shd w:val="clear" w:color="auto" w:fill="00FFFF"/>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编码</w:t>
            </w:r>
          </w:p>
        </w:tc>
        <w:tc>
          <w:tcPr>
            <w:shd w:val="clear" w:color="auto" w:fill="00FFFF"/>
            <w:tcW w:w="269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中文名称</w:t>
            </w:r>
          </w:p>
        </w:tc>
        <w:tc>
          <w:tcPr>
            <w:shd w:val="clear" w:color="auto" w:fill="00FFFF"/>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缺省计量单位</w:t>
            </w:r>
          </w:p>
        </w:tc>
        <w:tc>
          <w:tcPr>
            <w:shd w:val="clear" w:color="auto" w:fill="00FFFF"/>
            <w:tcW w:w="141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缺省数据类型</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e101xx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进水口流量</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升</w:t>
            </w:r>
            <w:r>
              <w:rPr>
                <w:sz w:val="18"/>
                <w:szCs w:val="18"/>
                <w:rFonts w:ascii="Times New Roman" w:hAnsi="Times New Roman" w:cs="Times New Roman"/>
              </w:rPr>
              <w:t>/</w:t>
            </w:r>
            <w:r>
              <w:rPr>
                <w:sz w:val="18"/>
                <w:szCs w:val="18"/>
                <w:rFonts w:ascii="Times New Roman" w:hAnsi="Times New Roman" w:cs="Times New Roman"/>
              </w:rPr>
              <w:t>秒</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N6.2</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e102xx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进水口</w:t>
            </w:r>
            <w:r>
              <w:rPr>
                <w:sz w:val="15"/>
                <w:szCs w:val="15"/>
                <w:rFonts w:ascii="Times New Roman" w:hAnsi="Times New Roman" w:cs="Times New Roman"/>
              </w:rPr>
              <w:t xml:space="preserve"> COD</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e103xx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进水口氨氮</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e104xx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进水口总磷</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e105xx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进水口总氮</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e106xx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进水口</w:t>
            </w:r>
            <w:r>
              <w:rPr>
                <w:sz w:val="15"/>
                <w:szCs w:val="15"/>
                <w:rFonts w:ascii="Times New Roman" w:hAnsi="Times New Roman" w:cs="Times New Roman"/>
              </w:rPr>
              <w:t xml:space="preserve"> pH</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e201xx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出水口流量</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升</w:t>
            </w:r>
            <w:r>
              <w:rPr>
                <w:sz w:val="18"/>
                <w:szCs w:val="18"/>
                <w:rFonts w:ascii="Times New Roman" w:hAnsi="Times New Roman" w:cs="Times New Roman"/>
              </w:rPr>
              <w:t>/</w:t>
            </w:r>
            <w:r>
              <w:rPr>
                <w:sz w:val="18"/>
                <w:szCs w:val="18"/>
                <w:rFonts w:ascii="Times New Roman" w:hAnsi="Times New Roman" w:cs="Times New Roman"/>
              </w:rPr>
              <w:t>秒</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N6.2</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e202xx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出水口</w:t>
            </w:r>
            <w:r>
              <w:rPr>
                <w:sz w:val="15"/>
                <w:szCs w:val="15"/>
                <w:rFonts w:ascii="Times New Roman" w:hAnsi="Times New Roman" w:cs="Times New Roman"/>
              </w:rPr>
              <w:t xml:space="preserve"> COD</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e203xx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出水口氨氮</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e204xx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出水口总磷</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e205xx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出水口</w:t>
            </w:r>
            <w:r>
              <w:rPr>
                <w:sz w:val="15"/>
                <w:szCs w:val="15"/>
                <w:rFonts w:ascii="Times New Roman" w:hAnsi="Times New Roman" w:cs="Times New Roman"/>
              </w:rPr>
              <w:t xml:space="preserve"> PH</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e301xx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污水提升泵</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e302xx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鼓风机</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e303xx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鼓风量</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N7</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e304xx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生化池污泥浓度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e305xx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生化池溶解氧浓度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e306xx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污泥剩余泵</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e307xx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污泥回流泵</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e308xx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污泥回流量</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e309xx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污泥剩余量</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千克</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N7</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e310xx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污泥压滤机</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e311xx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阀门状态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e312xx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储泥池液位</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米</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e313xx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加药量</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e314xx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生化池氧化还原电位</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毫伏</w:t>
            </w:r>
            <w:r>
              <w:rPr>
                <w:sz w:val="18"/>
                <w:szCs w:val="18"/>
                <w:rFonts w:ascii="Times New Roman" w:hAnsi="Times New Roman" w:cs="Times New Roman"/>
              </w:rPr>
              <w:t>[</w:t>
            </w:r>
            <w:r>
              <w:rPr>
                <w:sz w:val="18"/>
                <w:szCs w:val="18"/>
                <w:rFonts w:ascii="Times New Roman" w:hAnsi="Times New Roman" w:cs="Times New Roman"/>
              </w:rPr>
              <w:t>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e401xx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污水提升泵</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e402xx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曝气设备</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e403xx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生化池污泥浓度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e404xx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厌氧池溶解氧浓度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e405xx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缺氧池溶解氧浓度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e406xx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好氧池溶解氧浓度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e407xx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污泥剩余泵</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e408xx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污泥回流泵</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e409xx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污泥回流量</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e410xx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污泥剩余量</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e411xx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污泥压滤机</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e412xx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搅拌器转态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e413xx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阀门状态</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N1</w:t>
            </w:r>
          </w:p>
        </w:tc>
      </w:tr>
    </w:tbl>
    <w:p>
      <w:pPr>
        <w:spacing w:line="264" w:before="0" w:after="0" w:lineRule="auto"/>
        <w:rPr>
          <w:sz w:val="2"/>
          <w:szCs w:val="2"/>
          <w:rFonts w:ascii="Arial" w:hAnsi="Arial" w:cs="Arial"/>
        </w:rPr>
      </w:pPr>
    </w:p>
    <w:p>
      <w:pPr>
        <w:jc w:val="center"/>
        <w:spacing w:line="240" w:before="251" w:after="0" w:lineRule="auto"/>
      </w:pPr>
      <w:r>
        <w:rPr>
          <w:sz w:val="18"/>
          <w:szCs w:val="18"/>
          <w:rFonts w:ascii="Times New Roman" w:hAnsi="Times New Roman" w:cs="Times New Roman"/>
        </w:rPr>
        <w:t>27</w:t>
      </w:r>
    </w:p>
    <w:p>
      <w:pPr>
        <w:sectPr>
          <w:type w:val="continuous"/>
          <w:pgSz w:w="11918" w:h="16826"/>
          <w:pgMar w:top="1440" w:right="1440" w:bottom="480" w:left="1440"/>
        </w:sectPr>
      </w:pPr>
    </w:p>
    <w:p>
      <w:pPr>
        <w:spacing w:line="240" w:before="0" w:after="0" w:lineRule="auto"/>
        <w:rPr>
          <w:sz w:val="22"/>
          <w:szCs w:val="22"/>
        </w:rPr>
      </w:pPr>
    </w:p>
    <w:p>
      <w:pPr>
        <w:spacing w:line="240" w:before="0" w:after="0" w:lineRule="auto"/>
        <w:rPr>
          <w:sz w:val="22"/>
          <w:szCs w:val="22"/>
        </w:rPr>
      </w:pPr>
    </w:p>
    <w:p>
      <w:pPr>
        <w:spacing w:line="240" w:before="0" w:after="36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8504" w:type="dxa"/>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77"/>
        <w:gridCol w:w="2693"/>
        <w:gridCol w:w="3118"/>
        <w:gridCol w:w="1417"/>
      </w:tblGrid>
      <w:tr>
        <w:tc>
          <w:tcPr>
            <w:shd w:val="clear" w:color="auto" w:fill="00FFFF"/>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编码</w:t>
            </w:r>
          </w:p>
        </w:tc>
        <w:tc>
          <w:tcPr>
            <w:shd w:val="clear" w:color="auto" w:fill="00FFFF"/>
            <w:tcW w:w="269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中文名称</w:t>
            </w:r>
          </w:p>
        </w:tc>
        <w:tc>
          <w:tcPr>
            <w:shd w:val="clear" w:color="auto" w:fill="00FFFF"/>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缺省计量单位</w:t>
            </w:r>
          </w:p>
        </w:tc>
        <w:tc>
          <w:tcPr>
            <w:shd w:val="clear" w:color="auto" w:fill="00FFFF"/>
            <w:tcW w:w="141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缺省数据类型</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e414xx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缺氧池氧化还原电位</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毫伏</w:t>
            </w:r>
            <w:r>
              <w:rPr>
                <w:sz w:val="18"/>
                <w:szCs w:val="18"/>
                <w:rFonts w:ascii="Times New Roman" w:hAnsi="Times New Roman" w:cs="Times New Roman"/>
              </w:rPr>
              <w:t>[</w:t>
            </w:r>
            <w:r>
              <w:rPr>
                <w:sz w:val="18"/>
                <w:szCs w:val="18"/>
                <w:rFonts w:ascii="Times New Roman" w:hAnsi="Times New Roman" w:cs="Times New Roman"/>
              </w:rPr>
              <w:t>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e415xx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好氧池氧化还原电位</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毫伏</w:t>
            </w:r>
            <w:r>
              <w:rPr>
                <w:sz w:val="18"/>
                <w:szCs w:val="18"/>
                <w:rFonts w:ascii="Times New Roman" w:hAnsi="Times New Roman" w:cs="Times New Roman"/>
              </w:rPr>
              <w:t>[</w:t>
            </w:r>
            <w:r>
              <w:rPr>
                <w:sz w:val="18"/>
                <w:szCs w:val="18"/>
                <w:rFonts w:ascii="Times New Roman" w:hAnsi="Times New Roman" w:cs="Times New Roman"/>
              </w:rPr>
              <w:t>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N7</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e416xx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提升泵池液位</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米</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e417xx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储泥池液位</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米</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e418xx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加药量</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e501xx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污水提升泵</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e502xx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曝气设备</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e503xx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供气量状态</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e504xx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生化池污泥浓度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e505xx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厌氧池溶解氧浓度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e506xx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缺氧池溶解氧浓度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e507xx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好氧池溶解氧浓度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e508xx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混合液回流泵</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e509xx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剩余污泥泵</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e510xx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剩余污泥量</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e511xx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搅拌器状态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e512xx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阀门状态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e513xx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缺氧池氧化还原电位</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毫伏</w:t>
            </w:r>
            <w:r>
              <w:rPr>
                <w:sz w:val="18"/>
                <w:szCs w:val="18"/>
                <w:rFonts w:ascii="Times New Roman" w:hAnsi="Times New Roman" w:cs="Times New Roman"/>
              </w:rPr>
              <w:t>[</w:t>
            </w:r>
            <w:r>
              <w:rPr>
                <w:sz w:val="18"/>
                <w:szCs w:val="18"/>
                <w:rFonts w:ascii="Times New Roman" w:hAnsi="Times New Roman" w:cs="Times New Roman"/>
              </w:rPr>
              <w:t>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e514xx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好氧池氧化还原电位</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毫伏</w:t>
            </w:r>
            <w:r>
              <w:rPr>
                <w:sz w:val="18"/>
                <w:szCs w:val="18"/>
                <w:rFonts w:ascii="Times New Roman" w:hAnsi="Times New Roman" w:cs="Times New Roman"/>
              </w:rPr>
              <w:t>[</w:t>
            </w:r>
            <w:r>
              <w:rPr>
                <w:sz w:val="18"/>
                <w:szCs w:val="18"/>
                <w:rFonts w:ascii="Times New Roman" w:hAnsi="Times New Roman" w:cs="Times New Roman"/>
              </w:rPr>
              <w:t>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e515xx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提升泵池液位</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米</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N2.3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e516xx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储泥池液位</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米</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e517xx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加药量</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e601xx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污水提升泵</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e602xx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曝气设备</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e603xx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 xml:space="preserve">SBR </w:t>
            </w:r>
            <w:r>
              <w:rPr>
                <w:sz w:val="18"/>
                <w:szCs w:val="18"/>
                <w:rFonts w:ascii="Times New Roman" w:hAnsi="Times New Roman" w:cs="Times New Roman"/>
              </w:rPr>
              <w:t>池污泥浓度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e604xx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 xml:space="preserve">SBR </w:t>
            </w:r>
            <w:r>
              <w:rPr>
                <w:sz w:val="18"/>
                <w:szCs w:val="18"/>
                <w:rFonts w:ascii="Times New Roman" w:hAnsi="Times New Roman" w:cs="Times New Roman"/>
              </w:rPr>
              <w:t>池溶解氧浓度</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e605xx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污泥剩余泵</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e606xx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污泥回流泵</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e607xx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污泥回流量</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e608xx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污泥剩余量</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e609xx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污泥压滤机</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e610xx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搅拌器</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e614xx</w:t>
            </w:r>
          </w:p>
        </w:tc>
        <w:tc>
          <w:tcPr>
            <w:tcW w:w="2693"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 xml:space="preserve">SBR </w:t>
            </w:r>
            <w:r>
              <w:rPr>
                <w:sz w:val="18"/>
                <w:szCs w:val="18"/>
                <w:rFonts w:ascii="Times New Roman" w:hAnsi="Times New Roman" w:cs="Times New Roman"/>
              </w:rPr>
              <w:t>池曝气搅拌时氧化还原电</w:t>
            </w:r>
          </w:p>
          <w:p>
            <w:pPr>
              <w:spacing w:line="240" w:before="0" w:after="44" w:lineRule="auto"/>
            </w:pPr>
            <w:r>
              <w:rPr>
                <w:sz w:val="18"/>
                <w:szCs w:val="18"/>
                <w:rFonts w:ascii="Times New Roman" w:hAnsi="Times New Roman" w:cs="Times New Roman"/>
              </w:rPr>
              <w:t>位</w:t>
            </w:r>
          </w:p>
        </w:tc>
        <w:tc>
          <w:tcPr>
            <w:tcW w:w="3118"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毫伏</w:t>
            </w:r>
            <w:r>
              <w:rPr>
                <w:sz w:val="18"/>
                <w:szCs w:val="18"/>
                <w:rFonts w:ascii="Times New Roman" w:hAnsi="Times New Roman" w:cs="Times New Roman"/>
              </w:rPr>
              <w:t>[</w:t>
            </w:r>
            <w:r>
              <w:rPr>
                <w:sz w:val="18"/>
                <w:szCs w:val="18"/>
                <w:rFonts w:ascii="Times New Roman" w:hAnsi="Times New Roman" w:cs="Times New Roman"/>
              </w:rPr>
              <w:t>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N7</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e615xx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阀门状态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e616xx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提升泵池液位</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米</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e617xx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储泥池液位</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米</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e701xx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污水提升泵</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e702xx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曝气设备</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e703xx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接触氧化池污泥浓度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bl>
    <w:p>
      <w:pPr>
        <w:spacing w:line="264" w:before="0" w:after="0" w:lineRule="auto"/>
        <w:rPr>
          <w:sz w:val="2"/>
          <w:szCs w:val="2"/>
          <w:rFonts w:ascii="Arial" w:hAnsi="Arial" w:cs="Arial"/>
        </w:rPr>
      </w:pPr>
    </w:p>
    <w:p>
      <w:pPr>
        <w:jc w:val="center"/>
        <w:spacing w:line="240" w:before="86" w:after="0" w:lineRule="auto"/>
      </w:pPr>
      <w:r>
        <w:rPr>
          <w:sz w:val="18"/>
          <w:szCs w:val="18"/>
          <w:rFonts w:ascii="Times New Roman" w:hAnsi="Times New Roman" w:cs="Times New Roman"/>
        </w:rPr>
        <w:t>28</w:t>
      </w:r>
    </w:p>
    <w:p>
      <w:pPr>
        <w:sectPr>
          <w:type w:val="continuous"/>
          <w:pgSz w:w="11918" w:h="16826"/>
          <w:pgMar w:top="1400" w:right="1440" w:bottom="480" w:left="1133"/>
        </w:sectPr>
      </w:pPr>
    </w:p>
    <w:p>
      <w:pPr>
        <w:spacing w:line="240" w:before="0" w:after="0" w:lineRule="auto"/>
        <w:rPr>
          <w:sz w:val="22"/>
          <w:szCs w:val="22"/>
        </w:rPr>
      </w:pPr>
    </w:p>
    <w:p>
      <w:pPr>
        <w:spacing w:line="240" w:before="0" w:after="0" w:lineRule="auto"/>
        <w:rPr>
          <w:sz w:val="22"/>
          <w:szCs w:val="22"/>
        </w:rPr>
      </w:pPr>
    </w:p>
    <w:tbl>
      <w:tblPr>
        <w:tblStyle w:val="TableGrid"/>
        <w:tblW w:w="8518" w:type="dxa"/>
        <w:tblInd w:w="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000"/>
        <w:gridCol w:w="2693"/>
        <w:gridCol w:w="3118"/>
        <w:gridCol w:w="1417"/>
      </w:tblGrid>
      <w:tr>
        <w:tc>
          <w:tcPr>
            <w:shd w:val="clear" w:color="auto" w:fill="00FFFF"/>
            <w:tcW w:w="20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编码</w:t>
            </w:r>
          </w:p>
        </w:tc>
        <w:tc>
          <w:tcPr>
            <w:shd w:val="clear" w:color="auto" w:fill="00FFFF"/>
            <w:tcW w:w="269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中文名称</w:t>
            </w:r>
          </w:p>
        </w:tc>
        <w:tc>
          <w:tcPr>
            <w:shd w:val="clear" w:color="auto" w:fill="00FFFF"/>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缺省计量单位</w:t>
            </w:r>
          </w:p>
        </w:tc>
        <w:tc>
          <w:tcPr>
            <w:shd w:val="clear" w:color="auto" w:fill="00FFFF"/>
            <w:tcW w:w="141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缺省数据类型</w:t>
            </w:r>
          </w:p>
        </w:tc>
      </w:tr>
      <w:tr>
        <w:tc>
          <w:tcPr>
            <w:tcW w:w="20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e704xx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接触氧化池溶解氧浓度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200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e705xx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剩余污泥泵</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N4.2</w:t>
            </w:r>
          </w:p>
        </w:tc>
      </w:tr>
      <w:tr>
        <w:tc>
          <w:tcPr>
            <w:tcW w:w="20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e706xx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剩余污泥量</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w:t>
            </w:r>
          </w:p>
        </w:tc>
      </w:tr>
      <w:tr>
        <w:tc>
          <w:tcPr>
            <w:tcW w:w="20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e707xx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污泥压滤机</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20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e708xx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阀门状态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r>
      <w:tr>
        <w:tc>
          <w:tcPr>
            <w:tcW w:w="20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e709xx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提升泵池液位</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米</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N2.3</w:t>
            </w:r>
          </w:p>
        </w:tc>
      </w:tr>
      <w:tr>
        <w:tc>
          <w:tcPr>
            <w:tcW w:w="20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e710xx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储泥池液位</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米</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N2.3</w:t>
            </w:r>
          </w:p>
        </w:tc>
      </w:tr>
      <w:tr>
        <w:tc>
          <w:tcPr>
            <w:tcW w:w="200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e701xx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加药量</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N5.1</w:t>
            </w:r>
          </w:p>
        </w:tc>
      </w:tr>
      <w:tr>
        <w:tc>
          <w:tcPr>
            <w:tcW w:w="20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e801xx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污水提升泵</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20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e802xx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曝气设备</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20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e803xx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污泥浓度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20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e804xx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溶解氧浓度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2000"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e805xx</w:t>
            </w:r>
          </w:p>
        </w:tc>
        <w:tc>
          <w:tcPr>
            <w:tcW w:w="2693" w:type="dxa"/>
            <w:left w:val="single" w:sz="6" w:space="0" w:color="auto"/>
            <w:right w:val="single" w:sz="6" w:space="0" w:color="auto"/>
            <w:top w:val="single" w:sz="6" w:space="0" w:color="auto"/>
            <w:bottom w:val="single" w:sz="6" w:space="0" w:color="auto"/>
          </w:tcPr>
          <w:p>
            <w:pPr>
              <w:spacing w:line="240" w:before="40" w:after="47" w:lineRule="auto"/>
            </w:pPr>
            <w:r>
              <w:rPr>
                <w:sz w:val="18"/>
                <w:szCs w:val="18"/>
                <w:rFonts w:ascii="Times New Roman" w:hAnsi="Times New Roman" w:cs="Times New Roman"/>
              </w:rPr>
              <w:t>剩余污泥泵</w:t>
            </w:r>
          </w:p>
        </w:tc>
        <w:tc>
          <w:tcPr>
            <w:tcW w:w="3118"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7" w:lineRule="auto"/>
            </w:pPr>
            <w:r>
              <w:rPr>
                <w:sz w:val="18"/>
                <w:szCs w:val="18"/>
                <w:rFonts w:ascii="Times New Roman" w:hAnsi="Times New Roman" w:cs="Times New Roman"/>
              </w:rPr>
              <w:t>N4.2</w:t>
            </w:r>
          </w:p>
        </w:tc>
      </w:tr>
      <w:tr>
        <w:tc>
          <w:tcPr>
            <w:tcW w:w="2000" w:type="dxa"/>
            <w:gridSpan w:val="4"/>
            <w:top w:val="single" w:sz="6" w:space="0" w:color="auto"/>
            <w:tcMar>
              <w:left w:w="0" w:type="dxa"/>
              <w:right w:w="0" w:type="dxa"/>
              <w:bottom w:w="0" w:type="dxa"/>
            </w:tcMar>
          </w:tcPr>
          <w:p>
            <w:pPr>
              <w:spacing w:line="264" w:before="23" w:after="0" w:lineRule="auto"/>
            </w:pPr>
            <w:r>
              <w:rPr>
                <w:sz w:val="21"/>
                <w:szCs w:val="21"/>
                <w:rFonts w:ascii="Times New Roman" w:hAnsi="Times New Roman" w:cs="Times New Roman"/>
              </w:rPr>
              <w:t>注：</w:t>
            </w:r>
            <w:r>
              <w:rPr>
                <w:sz w:val="21"/>
                <w:szCs w:val="21"/>
                <w:rFonts w:ascii="Times New Roman" w:hAnsi="Times New Roman" w:cs="Times New Roman"/>
              </w:rPr>
              <w:t xml:space="preserve">xx </w:t>
            </w:r>
            <w:r>
              <w:rPr>
                <w:sz w:val="21"/>
                <w:szCs w:val="21"/>
                <w:rFonts w:ascii="Times New Roman" w:hAnsi="Times New Roman" w:cs="Times New Roman"/>
              </w:rPr>
              <w:t>代表污水处理过程中同一工艺中使用的相同设备的编号，取值范围为</w:t>
            </w:r>
            <w:r>
              <w:rPr>
                <w:sz w:val="18"/>
                <w:szCs w:val="18"/>
                <w:rFonts w:ascii="Times New Roman" w:hAnsi="Times New Roman" w:cs="Times New Roman"/>
              </w:rPr>
              <w:t xml:space="preserve"> 01~99</w:t>
            </w:r>
            <w:r>
              <w:rPr>
                <w:sz w:val="21"/>
                <w:szCs w:val="21"/>
                <w:rFonts w:ascii="Times New Roman" w:hAnsi="Times New Roman" w:cs="Times New Roman"/>
              </w:rPr>
              <w:t>。</w:t>
            </w:r>
          </w:p>
        </w:tc>
      </w:tr>
    </w:tbl>
    <w:p>
      <w:pPr>
        <w:spacing w:line="264" w:before="0" w:after="0" w:lineRule="auto"/>
        <w:rPr>
          <w:sz w:val="2"/>
          <w:szCs w:val="2"/>
          <w:rFonts w:ascii="Arial" w:hAnsi="Arial" w:cs="Arial"/>
        </w:rPr>
      </w:pPr>
    </w:p>
    <w:p>
      <w:pPr>
        <w:jc w:val="center"/>
        <w:spacing w:line="240" w:before="297" w:after="164" w:lineRule="auto"/>
      </w:pPr>
      <w:r>
        <w:rPr>
          <w:sz w:val="22"/>
          <w:szCs w:val="22"/>
          <w:rFonts w:ascii="Times New Roman" w:hAnsi="Times New Roman" w:cs="Times New Roman"/>
        </w:rPr>
        <w:t xml:space="preserve">表 B.6 烟气排放过程（工况）监控处理工艺表</w:t>
      </w:r>
    </w:p>
    <w:tbl>
      <w:tblPr>
        <w:tblStyle w:val="TableGrid"/>
        <w:tblW w:w="8504" w:type="dxa"/>
        <w:tblInd w:w="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60"/>
        <w:gridCol w:w="3118"/>
        <w:gridCol w:w="2976"/>
        <w:gridCol w:w="1417"/>
      </w:tblGrid>
      <w:tr>
        <w:tc>
          <w:tcPr>
            <w:shd w:val="clear" w:color="auto" w:fill="00FFFF"/>
            <w:tcW w:w="17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序号</w:t>
            </w:r>
          </w:p>
        </w:tc>
        <w:tc>
          <w:tcPr>
            <w:shd w:val="clear" w:color="auto" w:fill="00FFFF"/>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297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工艺类型</w:t>
            </w:r>
          </w:p>
        </w:tc>
        <w:tc>
          <w:tcPr>
            <w:shd w:val="clear" w:color="auto" w:fill="00FFFF"/>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代码</w:t>
            </w:r>
          </w:p>
        </w:tc>
      </w:tr>
      <w:tr>
        <w:tc>
          <w:tcPr>
            <w:tcW w:w="17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w:t>
            </w:r>
          </w:p>
        </w:tc>
        <w:tc>
          <w:tcPr>
            <w:tcW w:w="3118" w:type="dxa"/>
            <w:left w:val="single" w:sz="6" w:space="0" w:color="auto"/>
            <w:right w:val="single" w:sz="6" w:space="0" w:color="auto"/>
            <w:top w:val="single" w:sz="6" w:space="0" w:color="auto"/>
            <w:tcMar>
              <w:bottom w:w="0" w:type="dxa"/>
            </w:tcMar>
          </w:tcPr>
          <w:p>
            <w:pPr>
              <w:jc w:val="center"/>
              <w:spacing w:line="240" w:before="201" w:after="0" w:lineRule="auto"/>
            </w:pPr>
            <w:r>
              <w:rPr>
                <w:sz w:val="18"/>
                <w:szCs w:val="18"/>
                <w:rFonts w:ascii="Times New Roman" w:hAnsi="Times New Roman" w:cs="Times New Roman"/>
              </w:rPr>
              <w:t>脱硫设施</w:t>
            </w:r>
          </w:p>
        </w:tc>
        <w:tc>
          <w:tcPr>
            <w:tcW w:w="297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湿法脱硫（石灰石/石灰-石膏法）</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w:t>
            </w:r>
          </w:p>
        </w:tc>
      </w:tr>
      <w:tr>
        <w:tc>
          <w:tcPr>
            <w:tcW w:w="17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w:t>
            </w:r>
          </w:p>
        </w:tc>
        <w:tc>
          <w:tcPr>
            <w:tcW w:w="3118" w:type="dxa"/>
            <w:left w:val="single" w:sz="6" w:space="0" w:color="auto"/>
            <w:right w:val="single" w:sz="6" w:space="0" w:color="auto"/>
            <w:bottom w:val="single" w:sz="6" w:space="0" w:color="auto"/>
            <w:tcMar>
              <w:top w:w="0" w:type="dxa"/>
            </w:tcMar>
          </w:tcPr>
          <w:p/>
        </w:tc>
        <w:tc>
          <w:tcPr>
            <w:tcW w:w="297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半干法脱硫（循环硫化床法）</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2</w:t>
            </w:r>
          </w:p>
        </w:tc>
      </w:tr>
      <w:tr>
        <w:tc>
          <w:tcPr>
            <w:tcW w:w="17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w:t>
            </w:r>
          </w:p>
        </w:tc>
        <w:tc>
          <w:tcPr>
            <w:tcW w:w="3118" w:type="dxa"/>
            <w:left w:val="single" w:sz="6" w:space="0" w:color="auto"/>
            <w:right w:val="single" w:sz="6" w:space="0" w:color="auto"/>
            <w:top w:val="single" w:sz="6" w:space="0" w:color="auto"/>
            <w:tcMar>
              <w:bottom w:w="0" w:type="dxa"/>
            </w:tcMar>
          </w:tcPr>
          <w:p>
            <w:pPr>
              <w:jc w:val="center"/>
              <w:spacing w:line="240" w:before="201" w:after="0" w:lineRule="auto"/>
            </w:pPr>
            <w:r>
              <w:rPr>
                <w:sz w:val="18"/>
                <w:szCs w:val="18"/>
                <w:rFonts w:ascii="Times New Roman" w:hAnsi="Times New Roman" w:cs="Times New Roman"/>
              </w:rPr>
              <w:t>脱硝设施</w:t>
            </w:r>
          </w:p>
        </w:tc>
        <w:tc>
          <w:tcPr>
            <w:tcW w:w="297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SCR</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w:t>
            </w:r>
          </w:p>
        </w:tc>
      </w:tr>
      <w:tr>
        <w:tc>
          <w:tcPr>
            <w:tcW w:w="17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4</w:t>
            </w:r>
          </w:p>
        </w:tc>
        <w:tc>
          <w:tcPr>
            <w:tcW w:w="3118" w:type="dxa"/>
            <w:left w:val="single" w:sz="6" w:space="0" w:color="auto"/>
            <w:right w:val="single" w:sz="6" w:space="0" w:color="auto"/>
            <w:bottom w:val="single" w:sz="6" w:space="0" w:color="auto"/>
            <w:tcMar>
              <w:top w:w="0" w:type="dxa"/>
            </w:tcMar>
          </w:tcPr>
          <w:p/>
        </w:tc>
        <w:tc>
          <w:tcPr>
            <w:tcW w:w="297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SNCR</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4</w:t>
            </w:r>
          </w:p>
        </w:tc>
      </w:tr>
      <w:tr>
        <w:tc>
          <w:tcPr>
            <w:tcW w:w="176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5</w:t>
            </w:r>
          </w:p>
        </w:tc>
        <w:tc>
          <w:tcPr>
            <w:tcW w:w="3118" w:type="dxa"/>
            <w:left w:val="single" w:sz="6" w:space="0" w:color="auto"/>
            <w:right w:val="single" w:sz="6" w:space="0" w:color="auto"/>
            <w:top w:val="single" w:sz="6" w:space="0" w:color="auto"/>
            <w:tcMar>
              <w:bottom w:w="0" w:type="dxa"/>
            </w:tcMar>
          </w:tcPr>
          <w:p>
            <w:pPr>
              <w:jc w:val="center"/>
              <w:spacing w:line="240" w:before="203" w:after="0" w:lineRule="auto"/>
            </w:pPr>
            <w:r>
              <w:rPr>
                <w:sz w:val="18"/>
                <w:szCs w:val="18"/>
                <w:rFonts w:ascii="Times New Roman" w:hAnsi="Times New Roman" w:cs="Times New Roman"/>
              </w:rPr>
              <w:t>除尘</w:t>
            </w:r>
          </w:p>
        </w:tc>
        <w:tc>
          <w:tcPr>
            <w:tcW w:w="2976"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电除尘</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5</w:t>
            </w:r>
          </w:p>
        </w:tc>
      </w:tr>
      <w:tr>
        <w:tc>
          <w:tcPr>
            <w:tcW w:w="17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6</w:t>
            </w:r>
          </w:p>
        </w:tc>
        <w:tc>
          <w:tcPr>
            <w:tcW w:w="3118" w:type="dxa"/>
            <w:left w:val="single" w:sz="6" w:space="0" w:color="auto"/>
            <w:right w:val="single" w:sz="6" w:space="0" w:color="auto"/>
            <w:bottom w:val="single" w:sz="6" w:space="0" w:color="auto"/>
            <w:tcMar>
              <w:top w:w="0" w:type="dxa"/>
            </w:tcMar>
          </w:tcPr>
          <w:p/>
        </w:tc>
        <w:tc>
          <w:tcPr>
            <w:tcW w:w="297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布袋除尘</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6</w:t>
            </w:r>
          </w:p>
        </w:tc>
      </w:tr>
      <w:tr>
        <w:tc>
          <w:tcPr>
            <w:tcW w:w="176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7</w:t>
            </w:r>
          </w:p>
        </w:tc>
        <w:tc>
          <w:tcPr>
            <w:tcW w:w="3118"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预留扩充</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7-8</w:t>
            </w:r>
          </w:p>
        </w:tc>
      </w:tr>
    </w:tbl>
    <w:p>
      <w:pPr>
        <w:spacing w:line="264" w:before="0" w:after="0" w:lineRule="auto"/>
        <w:rPr>
          <w:sz w:val="2"/>
          <w:szCs w:val="2"/>
          <w:rFonts w:ascii="Arial" w:hAnsi="Arial" w:cs="Arial"/>
        </w:rPr>
      </w:pPr>
    </w:p>
    <w:p>
      <w:pPr>
        <w:ind w:left="400"/>
        <w:spacing w:line="240" w:before="23" w:after="58" w:lineRule="auto"/>
      </w:pPr>
      <w:r>
        <w:rPr>
          <w:sz w:val="21"/>
          <w:szCs w:val="21"/>
          <w:rFonts w:ascii="Times New Roman" w:hAnsi="Times New Roman" w:cs="Times New Roman"/>
        </w:rPr>
        <w:t xml:space="preserve">注：SCR：选择性催化还原,英文全称为 Selective Catalytic Reduction。</w:t>
      </w:r>
    </w:p>
    <w:p>
      <w:pPr>
        <w:jc w:val="center"/>
        <w:spacing w:line="264" w:before="0" w:after="297" w:lineRule="auto"/>
      </w:pPr>
      <w:r>
        <w:rPr>
          <w:sz w:val="21"/>
          <w:szCs w:val="21"/>
          <w:rFonts w:ascii="Times New Roman" w:hAnsi="Times New Roman" w:cs="Times New Roman"/>
        </w:rPr>
        <w:t xml:space="preserve">SNCR：即选择性非催化还原，英文全称为 Selective Non-Catalytic Reduction。</w:t>
      </w:r>
    </w:p>
    <w:p>
      <w:pPr>
        <w:jc w:val="center"/>
        <w:spacing w:line="240" w:before="297" w:after="164" w:lineRule="auto"/>
      </w:pPr>
      <w:r>
        <w:rPr>
          <w:sz w:val="22"/>
          <w:szCs w:val="22"/>
          <w:rFonts w:ascii="Times New Roman" w:hAnsi="Times New Roman" w:cs="Times New Roman"/>
        </w:rPr>
        <w:t xml:space="preserve">表 B.7 烟气排放过程（工况）监控监测因子编码表</w:t>
      </w:r>
    </w:p>
    <w:tbl>
      <w:tblPr>
        <w:tblStyle w:val="TableGrid"/>
        <w:tblW w:w="8504" w:type="dxa"/>
        <w:tblInd w:w="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77"/>
        <w:gridCol w:w="2693"/>
        <w:gridCol w:w="3118"/>
        <w:gridCol w:w="1417"/>
      </w:tblGrid>
      <w:tr>
        <w:tc>
          <w:tcPr>
            <w:shd w:val="clear" w:color="auto" w:fill="00FFFF"/>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编码</w:t>
            </w:r>
          </w:p>
        </w:tc>
        <w:tc>
          <w:tcPr>
            <w:shd w:val="clear" w:color="auto" w:fill="00FFFF"/>
            <w:tcW w:w="269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中文名称</w:t>
            </w:r>
          </w:p>
        </w:tc>
        <w:tc>
          <w:tcPr>
            <w:shd w:val="clear" w:color="auto" w:fill="00FFFF"/>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缺省计量单位</w:t>
            </w:r>
          </w:p>
        </w:tc>
        <w:tc>
          <w:tcPr>
            <w:shd w:val="clear" w:color="auto" w:fill="00FFFF"/>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缺省数据类型</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g101xx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增压风机状态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g102xx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增压风机电流</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g103xx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浆液循环泵状态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g104xx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浆液循环泵电流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g105xx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密封剂状态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g106xx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密封剂电流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g107xx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 xml:space="preserve">GGH </w:t>
            </w:r>
            <w:r>
              <w:rPr>
                <w:sz w:val="18"/>
                <w:szCs w:val="18"/>
                <w:rFonts w:ascii="Times New Roman" w:hAnsi="Times New Roman" w:cs="Times New Roman"/>
              </w:rPr>
              <w:t>运行状态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g108xx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 xml:space="preserve">GGH </w:t>
            </w:r>
            <w:r>
              <w:rPr>
                <w:sz w:val="18"/>
                <w:szCs w:val="18"/>
                <w:rFonts w:ascii="Times New Roman" w:hAnsi="Times New Roman" w:cs="Times New Roman"/>
              </w:rPr>
              <w:t>电机电流</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g109xx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浆液泵状态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g110xx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浆液泵流量</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立方米</w:t>
            </w:r>
            <w:r>
              <w:rPr>
                <w:sz w:val="18"/>
                <w:szCs w:val="18"/>
                <w:rFonts w:ascii="Times New Roman" w:hAnsi="Times New Roman" w:cs="Times New Roman"/>
              </w:rPr>
              <w:t>/</w:t>
            </w:r>
            <w:r>
              <w:rPr>
                <w:sz w:val="18"/>
                <w:szCs w:val="18"/>
                <w:rFonts w:ascii="Times New Roman" w:hAnsi="Times New Roman" w:cs="Times New Roman"/>
              </w:rPr>
              <w:t>小时</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g111xx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脱硫塔内浆液</w:t>
            </w:r>
            <w:r>
              <w:rPr>
                <w:sz w:val="15"/>
                <w:szCs w:val="15"/>
                <w:rFonts w:ascii="Times New Roman" w:hAnsi="Times New Roman" w:cs="Times New Roman"/>
              </w:rPr>
              <w:t xml:space="preserve"> pH</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N2.2</w:t>
            </w:r>
          </w:p>
        </w:tc>
      </w:tr>
    </w:tbl>
    <w:p>
      <w:pPr>
        <w:spacing w:line="264" w:before="0" w:after="0" w:lineRule="auto"/>
        <w:rPr>
          <w:sz w:val="2"/>
          <w:szCs w:val="2"/>
          <w:rFonts w:ascii="Arial" w:hAnsi="Arial" w:cs="Arial"/>
        </w:rPr>
      </w:pPr>
    </w:p>
    <w:p>
      <w:pPr>
        <w:jc w:val="center"/>
        <w:spacing w:line="240" w:before="199" w:after="0" w:lineRule="auto"/>
      </w:pPr>
      <w:r>
        <w:rPr>
          <w:sz w:val="18"/>
          <w:szCs w:val="18"/>
          <w:rFonts w:ascii="Times New Roman" w:hAnsi="Times New Roman" w:cs="Times New Roman"/>
        </w:rPr>
        <w:t>29</w:t>
      </w:r>
    </w:p>
    <w:p>
      <w:pPr>
        <w:sectPr>
          <w:type w:val="continuous"/>
          <w:pgSz w:w="11918" w:h="16826"/>
          <w:pgMar w:top="1440" w:right="1440" w:bottom="480" w:left="1440"/>
        </w:sectPr>
      </w:pPr>
    </w:p>
    <w:p>
      <w:pPr>
        <w:spacing w:line="240" w:before="0" w:after="0" w:lineRule="auto"/>
        <w:rPr>
          <w:sz w:val="22"/>
          <w:szCs w:val="22"/>
        </w:rPr>
      </w:pPr>
    </w:p>
    <w:p>
      <w:pPr>
        <w:spacing w:line="240" w:before="0" w:after="0" w:lineRule="auto"/>
        <w:rPr>
          <w:sz w:val="22"/>
          <w:szCs w:val="22"/>
        </w:rPr>
      </w:pPr>
    </w:p>
    <w:p>
      <w:pPr>
        <w:spacing w:line="240" w:before="0" w:after="36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8504" w:type="dxa"/>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77"/>
        <w:gridCol w:w="2693"/>
        <w:gridCol w:w="3118"/>
        <w:gridCol w:w="1417"/>
      </w:tblGrid>
      <w:tr>
        <w:tc>
          <w:tcPr>
            <w:shd w:val="clear" w:color="auto" w:fill="00FFFF"/>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编码</w:t>
            </w:r>
          </w:p>
        </w:tc>
        <w:tc>
          <w:tcPr>
            <w:shd w:val="clear" w:color="auto" w:fill="00FFFF"/>
            <w:tcW w:w="269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中文名称</w:t>
            </w:r>
          </w:p>
        </w:tc>
        <w:tc>
          <w:tcPr>
            <w:shd w:val="clear" w:color="auto" w:fill="00FFFF"/>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缺省计量单位</w:t>
            </w:r>
          </w:p>
        </w:tc>
        <w:tc>
          <w:tcPr>
            <w:shd w:val="clear" w:color="auto" w:fill="00FFFF"/>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缺省数据类型</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g112xx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吸收塔除雾器状态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g113xx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吸收塔除物器电流</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g114xx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吸收塔搅拌器状态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g115xx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吸收塔浆液密度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千克</w:t>
            </w:r>
            <w:r>
              <w:rPr>
                <w:sz w:val="18"/>
                <w:szCs w:val="18"/>
                <w:rFonts w:ascii="Times New Roman" w:hAnsi="Times New Roman" w:cs="Times New Roman"/>
              </w:rPr>
              <w:t>/</w:t>
            </w:r>
            <w:r>
              <w:rPr>
                <w:sz w:val="18"/>
                <w:szCs w:val="18"/>
                <w:rFonts w:ascii="Times New Roman" w:hAnsi="Times New Roman" w:cs="Times New Roman"/>
              </w:rPr>
              <w:t>立方米</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g116xx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旁路挡板门开度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r>
              <w:rPr>
                <w:sz w:val="18"/>
                <w:szCs w:val="18"/>
                <w:rFonts w:ascii="Times New Roman" w:hAnsi="Times New Roman" w:cs="Times New Roman"/>
              </w:rPr>
              <w:t>角</w:t>
            </w:r>
            <w:r>
              <w:rPr>
                <w:sz w:val="18"/>
                <w:szCs w:val="18"/>
                <w:rFonts w:ascii="Times New Roman" w:hAnsi="Times New Roman" w:cs="Times New Roman"/>
              </w:rPr>
              <w:t>]</w:t>
            </w:r>
            <w:r>
              <w:rPr>
                <w:sz w:val="18"/>
                <w:szCs w:val="18"/>
                <w:rFonts w:ascii="Times New Roman" w:hAnsi="Times New Roman" w:cs="Times New Roman"/>
              </w:rPr>
              <w:t>度</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g117xx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石膏排除泵状态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g118xx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石膏排除泵电流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g119xx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脱硫率</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g201xx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脱硫塔内喷水泵电流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g202xx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脱硫剂输送装置</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g203xx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称重给煤机计量信号</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g204xx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炉膛床压</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帕</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g205xx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炉膛床温</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摄氏度</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N5.1</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g206xx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冷渣器转速</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转</w:t>
            </w:r>
            <w:r>
              <w:rPr>
                <w:sz w:val="18"/>
                <w:szCs w:val="18"/>
                <w:rFonts w:ascii="Times New Roman" w:hAnsi="Times New Roman" w:cs="Times New Roman"/>
              </w:rPr>
              <w:t>/</w:t>
            </w:r>
            <w:r>
              <w:rPr>
                <w:sz w:val="18"/>
                <w:szCs w:val="18"/>
                <w:rFonts w:ascii="Times New Roman" w:hAnsi="Times New Roman" w:cs="Times New Roman"/>
              </w:rPr>
              <w:t>分钟</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N6</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g207xx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返料风机电流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g208xx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引风机电流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g209xx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一次风机电流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g210xx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二次风机电流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g211xx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石灰石给料机电流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g212xx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脱硫率</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g301xx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氨喷射系统电流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g302xx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稀释风机状态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g303xx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稀释风机电流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g304xx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氨泵风机状态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g305xx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氨泵风机电流</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N4.2</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g306xx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旁路挡板状态</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无量纲</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g307xx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旁路挡板开度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r>
              <w:rPr>
                <w:sz w:val="18"/>
                <w:szCs w:val="18"/>
                <w:rFonts w:ascii="Times New Roman" w:hAnsi="Times New Roman" w:cs="Times New Roman"/>
              </w:rPr>
              <w:t>角</w:t>
            </w:r>
            <w:r>
              <w:rPr>
                <w:sz w:val="18"/>
                <w:szCs w:val="18"/>
                <w:rFonts w:ascii="Times New Roman" w:hAnsi="Times New Roman" w:cs="Times New Roman"/>
              </w:rPr>
              <w:t>]</w:t>
            </w:r>
            <w:r>
              <w:rPr>
                <w:sz w:val="18"/>
                <w:szCs w:val="18"/>
                <w:rFonts w:ascii="Times New Roman" w:hAnsi="Times New Roman" w:cs="Times New Roman"/>
              </w:rPr>
              <w:t>度</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g308xx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旁路挡板左右压差</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千帕</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g119xx</w:t>
            </w:r>
          </w:p>
        </w:tc>
        <w:tc>
          <w:tcPr>
            <w:tcW w:w="2693" w:type="dxa"/>
            <w:left w:val="single" w:sz="6" w:space="0" w:color="auto"/>
            <w:right w:val="single" w:sz="6" w:space="0" w:color="auto"/>
            <w:top w:val="single" w:sz="6" w:space="0" w:color="auto"/>
            <w:bottom w:val="single" w:sz="6" w:space="0" w:color="auto"/>
          </w:tcPr>
          <w:p>
            <w:pPr>
              <w:spacing w:line="240" w:before="40" w:after="33" w:lineRule="auto"/>
            </w:pPr>
            <w:r>
              <w:rPr>
                <w:sz w:val="18"/>
                <w:szCs w:val="18"/>
                <w:rFonts w:ascii="Times New Roman" w:hAnsi="Times New Roman" w:cs="Times New Roman"/>
              </w:rPr>
              <w:t>入口二氧化硫</w:t>
            </w:r>
            <w:r>
              <w:rPr>
                <w:sz w:val="15"/>
                <w:szCs w:val="15"/>
                <w:rFonts w:ascii="Times New Roman" w:hAnsi="Times New Roman" w:cs="Times New Roman"/>
              </w:rPr>
              <w:t xml:space="preserve"> SO</w:t>
            </w:r>
            <w:r>
              <w:rPr>
                <w:sz w:val="16"/>
                <w:szCs w:val="16"/>
                <w:rFonts w:ascii="Times New Roman" w:hAnsi="Times New Roman" w:cs="Times New Roman"/>
                <w:vertAlign w:val="subscript"/>
              </w:rPr>
              <w:t>2</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g120xx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入口氮氧化物</w:t>
            </w:r>
            <w:r>
              <w:rPr>
                <w:sz w:val="15"/>
                <w:szCs w:val="15"/>
                <w:rFonts w:ascii="Times New Roman" w:hAnsi="Times New Roman" w:cs="Times New Roman"/>
              </w:rPr>
              <w:t xml:space="preserve"> NOx</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g121xx</w:t>
            </w:r>
          </w:p>
        </w:tc>
        <w:tc>
          <w:tcPr>
            <w:tcW w:w="2693" w:type="dxa"/>
            <w:left w:val="single" w:sz="6" w:space="0" w:color="auto"/>
            <w:right w:val="single" w:sz="6" w:space="0" w:color="auto"/>
            <w:top w:val="single" w:sz="6" w:space="0" w:color="auto"/>
            <w:bottom w:val="single" w:sz="6" w:space="0" w:color="auto"/>
          </w:tcPr>
          <w:p>
            <w:pPr>
              <w:spacing w:line="240" w:before="40" w:after="33" w:lineRule="auto"/>
            </w:pPr>
            <w:r>
              <w:rPr>
                <w:sz w:val="18"/>
                <w:szCs w:val="18"/>
                <w:rFonts w:ascii="Times New Roman" w:hAnsi="Times New Roman" w:cs="Times New Roman"/>
              </w:rPr>
              <w:t>入口含氧量</w:t>
            </w:r>
            <w:r>
              <w:rPr>
                <w:sz w:val="15"/>
                <w:szCs w:val="15"/>
                <w:rFonts w:ascii="Times New Roman" w:hAnsi="Times New Roman" w:cs="Times New Roman"/>
              </w:rPr>
              <w:t xml:space="preserve"> O</w:t>
            </w:r>
            <w:r>
              <w:rPr>
                <w:sz w:val="16"/>
                <w:szCs w:val="16"/>
                <w:rFonts w:ascii="Times New Roman" w:hAnsi="Times New Roman" w:cs="Times New Roman"/>
                <w:vertAlign w:val="subscript"/>
              </w:rPr>
              <w:t>2</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g122xx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入口流量</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立方米</w:t>
            </w:r>
            <w:r>
              <w:rPr>
                <w:sz w:val="18"/>
                <w:szCs w:val="18"/>
                <w:rFonts w:ascii="Times New Roman" w:hAnsi="Times New Roman" w:cs="Times New Roman"/>
              </w:rPr>
              <w:t>/</w:t>
            </w:r>
            <w:r>
              <w:rPr>
                <w:sz w:val="18"/>
                <w:szCs w:val="18"/>
                <w:rFonts w:ascii="Times New Roman" w:hAnsi="Times New Roman" w:cs="Times New Roman"/>
              </w:rPr>
              <w:t>小时</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N4.3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g123xx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入口温度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摄氏度</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g124xx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入口烟尘</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g125xx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入口压力</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千帕</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g126xx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入口湿度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g127xx</w:t>
            </w:r>
          </w:p>
        </w:tc>
        <w:tc>
          <w:tcPr>
            <w:tcW w:w="2693" w:type="dxa"/>
            <w:left w:val="single" w:sz="6" w:space="0" w:color="auto"/>
            <w:right w:val="single" w:sz="6" w:space="0" w:color="auto"/>
            <w:top w:val="single" w:sz="6" w:space="0" w:color="auto"/>
            <w:bottom w:val="single" w:sz="6" w:space="0" w:color="auto"/>
          </w:tcPr>
          <w:p>
            <w:pPr>
              <w:spacing w:line="240" w:before="40" w:after="33" w:lineRule="auto"/>
            </w:pPr>
            <w:r>
              <w:rPr>
                <w:sz w:val="18"/>
                <w:szCs w:val="18"/>
                <w:rFonts w:ascii="Times New Roman" w:hAnsi="Times New Roman" w:cs="Times New Roman"/>
              </w:rPr>
              <w:t>出口二氧化硫</w:t>
            </w:r>
            <w:r>
              <w:rPr>
                <w:sz w:val="15"/>
                <w:szCs w:val="15"/>
                <w:rFonts w:ascii="Times New Roman" w:hAnsi="Times New Roman" w:cs="Times New Roman"/>
              </w:rPr>
              <w:t xml:space="preserve"> SO</w:t>
            </w:r>
            <w:r>
              <w:rPr>
                <w:sz w:val="16"/>
                <w:szCs w:val="16"/>
                <w:rFonts w:ascii="Times New Roman" w:hAnsi="Times New Roman" w:cs="Times New Roman"/>
                <w:vertAlign w:val="subscript"/>
              </w:rPr>
              <w:t>2</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g128xx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出口氮氧化物</w:t>
            </w:r>
            <w:r>
              <w:rPr>
                <w:sz w:val="15"/>
                <w:szCs w:val="15"/>
                <w:rFonts w:ascii="Times New Roman" w:hAnsi="Times New Roman" w:cs="Times New Roman"/>
              </w:rPr>
              <w:t xml:space="preserve"> NOx</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g129xx</w:t>
            </w:r>
          </w:p>
        </w:tc>
        <w:tc>
          <w:tcPr>
            <w:tcW w:w="2693" w:type="dxa"/>
            <w:left w:val="single" w:sz="6" w:space="0" w:color="auto"/>
            <w:right w:val="single" w:sz="6" w:space="0" w:color="auto"/>
            <w:top w:val="single" w:sz="6" w:space="0" w:color="auto"/>
            <w:bottom w:val="single" w:sz="6" w:space="0" w:color="auto"/>
          </w:tcPr>
          <w:p>
            <w:pPr>
              <w:spacing w:line="240" w:before="40" w:after="33" w:lineRule="auto"/>
            </w:pPr>
            <w:r>
              <w:rPr>
                <w:sz w:val="18"/>
                <w:szCs w:val="18"/>
                <w:rFonts w:ascii="Times New Roman" w:hAnsi="Times New Roman" w:cs="Times New Roman"/>
              </w:rPr>
              <w:t>出口含氧量</w:t>
            </w:r>
            <w:r>
              <w:rPr>
                <w:sz w:val="15"/>
                <w:szCs w:val="15"/>
                <w:rFonts w:ascii="Times New Roman" w:hAnsi="Times New Roman" w:cs="Times New Roman"/>
              </w:rPr>
              <w:t xml:space="preserve"> O</w:t>
            </w:r>
            <w:r>
              <w:rPr>
                <w:sz w:val="16"/>
                <w:szCs w:val="16"/>
                <w:rFonts w:ascii="Times New Roman" w:hAnsi="Times New Roman" w:cs="Times New Roman"/>
                <w:vertAlign w:val="subscript"/>
              </w:rPr>
              <w:t>2</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g130xx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出口流量</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立方米</w:t>
            </w:r>
            <w:r>
              <w:rPr>
                <w:sz w:val="18"/>
                <w:szCs w:val="18"/>
                <w:rFonts w:ascii="Times New Roman" w:hAnsi="Times New Roman" w:cs="Times New Roman"/>
              </w:rPr>
              <w:t>/</w:t>
            </w:r>
            <w:r>
              <w:rPr>
                <w:sz w:val="18"/>
                <w:szCs w:val="18"/>
                <w:rFonts w:ascii="Times New Roman" w:hAnsi="Times New Roman" w:cs="Times New Roman"/>
              </w:rPr>
              <w:t>小时</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N4.3</w:t>
            </w:r>
          </w:p>
        </w:tc>
      </w:tr>
    </w:tbl>
    <w:p>
      <w:pPr>
        <w:spacing w:line="264" w:before="0" w:after="0" w:lineRule="auto"/>
        <w:rPr>
          <w:sz w:val="2"/>
          <w:szCs w:val="2"/>
          <w:rFonts w:ascii="Arial" w:hAnsi="Arial" w:cs="Arial"/>
        </w:rPr>
      </w:pPr>
    </w:p>
    <w:p>
      <w:pPr>
        <w:jc w:val="center"/>
        <w:spacing w:line="240" w:before="76" w:after="0" w:lineRule="auto"/>
      </w:pPr>
      <w:r>
        <w:rPr>
          <w:sz w:val="18"/>
          <w:szCs w:val="18"/>
          <w:rFonts w:ascii="Times New Roman" w:hAnsi="Times New Roman" w:cs="Times New Roman"/>
        </w:rPr>
        <w:t>30</w:t>
      </w:r>
    </w:p>
    <w:p>
      <w:pPr>
        <w:sectPr>
          <w:type w:val="continuous"/>
          <w:pgSz w:w="11918" w:h="16826"/>
          <w:pgMar w:top="1400" w:right="1440" w:bottom="480" w:left="1133"/>
        </w:sectPr>
      </w:pPr>
    </w:p>
    <w:p>
      <w:pPr>
        <w:spacing w:line="240" w:before="0" w:after="0" w:lineRule="auto"/>
        <w:rPr>
          <w:sz w:val="22"/>
          <w:szCs w:val="22"/>
        </w:rPr>
      </w:pPr>
    </w:p>
    <w:p>
      <w:pPr>
        <w:spacing w:line="240" w:before="0" w:after="0" w:lineRule="auto"/>
        <w:rPr>
          <w:sz w:val="22"/>
          <w:szCs w:val="22"/>
        </w:rPr>
      </w:pPr>
    </w:p>
    <w:tbl>
      <w:tblPr>
        <w:tblStyle w:val="TableGrid"/>
        <w:tblW w:w="8518" w:type="dxa"/>
        <w:tblInd w:w="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40"/>
        <w:gridCol w:w="2693"/>
        <w:gridCol w:w="3118"/>
        <w:gridCol w:w="1417"/>
      </w:tblGrid>
      <w:tr>
        <w:tc>
          <w:tcPr>
            <w:shd w:val="clear" w:color="auto" w:fill="00FFFF"/>
            <w:tcW w:w="164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编码</w:t>
            </w:r>
          </w:p>
        </w:tc>
        <w:tc>
          <w:tcPr>
            <w:shd w:val="clear" w:color="auto" w:fill="00FFFF"/>
            <w:tcW w:w="269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中文名称</w:t>
            </w:r>
          </w:p>
        </w:tc>
        <w:tc>
          <w:tcPr>
            <w:shd w:val="clear" w:color="auto" w:fill="00FFFF"/>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缺省计量单位</w:t>
            </w:r>
          </w:p>
        </w:tc>
        <w:tc>
          <w:tcPr>
            <w:shd w:val="clear" w:color="auto" w:fill="00FFFF"/>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缺省数据类型</w:t>
            </w:r>
          </w:p>
        </w:tc>
      </w:tr>
      <w:tr>
        <w:tc>
          <w:tcPr>
            <w:tcW w:w="164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g131xx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出口温度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摄氏度</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64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g132xx</w:t>
            </w:r>
          </w:p>
        </w:tc>
        <w:tc>
          <w:tcPr>
            <w:tcW w:w="26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出口烟尘</w:t>
            </w:r>
          </w:p>
        </w:tc>
        <w:tc>
          <w:tcPr>
            <w:tcW w:w="311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毫克</w:t>
            </w:r>
            <w:r>
              <w:rPr>
                <w:sz w:val="18"/>
                <w:szCs w:val="18"/>
                <w:rFonts w:ascii="Times New Roman" w:hAnsi="Times New Roman" w:cs="Times New Roman"/>
              </w:rPr>
              <w:t>/</w:t>
            </w:r>
            <w:r>
              <w:rPr>
                <w:sz w:val="18"/>
                <w:szCs w:val="18"/>
                <w:rFonts w:ascii="Times New Roman" w:hAnsi="Times New Roman" w:cs="Times New Roman"/>
              </w:rPr>
              <w:t>立方米</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N3.3</w:t>
            </w:r>
          </w:p>
        </w:tc>
      </w:tr>
      <w:tr>
        <w:tc>
          <w:tcPr>
            <w:tcW w:w="164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g133xx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出口压力</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千帕</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N5.3</w:t>
            </w:r>
          </w:p>
        </w:tc>
      </w:tr>
      <w:tr>
        <w:tc>
          <w:tcPr>
            <w:tcW w:w="164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g134xx</w:t>
            </w:r>
          </w:p>
        </w:tc>
        <w:tc>
          <w:tcPr>
            <w:tcW w:w="26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出口湿度</w:t>
            </w:r>
          </w:p>
        </w:tc>
        <w:tc>
          <w:tcPr>
            <w:tcW w:w="311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N3.1</w:t>
            </w:r>
          </w:p>
        </w:tc>
      </w:tr>
      <w:tr>
        <w:tc>
          <w:tcPr>
            <w:tcW w:w="1640" w:type="dxa"/>
            <w:gridSpan w:val="4"/>
            <w:top w:val="single" w:sz="6" w:space="0" w:color="auto"/>
            <w:tcMar>
              <w:left w:w="0" w:type="dxa"/>
              <w:right w:w="0" w:type="dxa"/>
              <w:bottom w:w="0" w:type="dxa"/>
            </w:tcMar>
          </w:tcPr>
          <w:p>
            <w:pPr>
              <w:spacing w:line="264" w:before="23" w:after="0" w:lineRule="auto"/>
            </w:pPr>
            <w:r>
              <w:rPr>
                <w:sz w:val="21"/>
                <w:szCs w:val="21"/>
                <w:rFonts w:ascii="Times New Roman" w:hAnsi="Times New Roman" w:cs="Times New Roman"/>
              </w:rPr>
              <w:t>注：</w:t>
            </w:r>
            <w:r>
              <w:rPr>
                <w:sz w:val="21"/>
                <w:szCs w:val="21"/>
                <w:rFonts w:ascii="Times New Roman" w:hAnsi="Times New Roman" w:cs="Times New Roman"/>
              </w:rPr>
              <w:t xml:space="preserve">xx </w:t>
            </w:r>
            <w:r>
              <w:rPr>
                <w:sz w:val="21"/>
                <w:szCs w:val="21"/>
                <w:rFonts w:ascii="Times New Roman" w:hAnsi="Times New Roman" w:cs="Times New Roman"/>
              </w:rPr>
              <w:t>代表烟气处理过程中同一工艺中使用的相同设备的编号，取值范围为</w:t>
            </w:r>
            <w:r>
              <w:rPr>
                <w:sz w:val="18"/>
                <w:szCs w:val="18"/>
                <w:rFonts w:ascii="Times New Roman" w:hAnsi="Times New Roman" w:cs="Times New Roman"/>
              </w:rPr>
              <w:t xml:space="preserve"> 1~99</w:t>
            </w:r>
            <w:r>
              <w:rPr>
                <w:sz w:val="21"/>
                <w:szCs w:val="21"/>
                <w:rFonts w:ascii="Times New Roman" w:hAnsi="Times New Roman" w:cs="Times New Roman"/>
              </w:rPr>
              <w:t>。</w:t>
            </w:r>
          </w:p>
        </w:tc>
      </w:tr>
    </w:tbl>
    <w:p>
      <w:pPr>
        <w:spacing w:line="264" w:before="0" w:after="0" w:lineRule="auto"/>
        <w:rPr>
          <w:sz w:val="2"/>
          <w:szCs w:val="2"/>
          <w:rFonts w:ascii="Arial" w:hAnsi="Arial" w:cs="Arial"/>
        </w:rPr>
      </w:pPr>
    </w:p>
    <w:p>
      <w:pPr>
        <w:jc w:val="center"/>
        <w:spacing w:line="240" w:before="297" w:after="164" w:lineRule="auto"/>
      </w:pPr>
      <w:r>
        <w:rPr>
          <w:sz w:val="22"/>
          <w:szCs w:val="22"/>
          <w:rFonts w:ascii="Times New Roman" w:hAnsi="Times New Roman" w:cs="Times New Roman"/>
        </w:rPr>
        <w:t xml:space="preserve">表 B.8 现场端设备分类编码表</w:t>
      </w:r>
    </w:p>
    <w:tbl>
      <w:tblPr>
        <w:tblStyle w:val="TableGrid"/>
        <w:tblW w:w="8504" w:type="dxa"/>
        <w:tblInd w:w="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77"/>
        <w:gridCol w:w="5811"/>
        <w:gridCol w:w="1417"/>
      </w:tblGrid>
      <w:tr>
        <w:tc>
          <w:tcPr>
            <w:shd w:val="clear" w:color="auto" w:fill="00FFFF"/>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序号</w:t>
            </w:r>
          </w:p>
        </w:tc>
        <w:tc>
          <w:tcPr>
            <w:shd w:val="clear" w:color="auto" w:fill="00FFFF"/>
            <w:tcW w:w="58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代码</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w:t>
            </w:r>
          </w:p>
        </w:tc>
        <w:tc>
          <w:tcPr>
            <w:tcW w:w="58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在线监控（监测）仪器仪表</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2</w:t>
            </w:r>
          </w:p>
        </w:tc>
        <w:tc>
          <w:tcPr>
            <w:tcW w:w="581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数据采集传输仪</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w:t>
            </w:r>
          </w:p>
        </w:tc>
        <w:tc>
          <w:tcPr>
            <w:tcW w:w="58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辅助设备</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4</w:t>
            </w:r>
          </w:p>
        </w:tc>
        <w:tc>
          <w:tcPr>
            <w:tcW w:w="58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预留扩充</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4-5</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B.9 现场端信息分类编码表</w:t>
      </w:r>
    </w:p>
    <w:tbl>
      <w:tblPr>
        <w:tblStyle w:val="TableGrid"/>
        <w:tblW w:w="8504" w:type="dxa"/>
        <w:tblInd w:w="3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77"/>
        <w:gridCol w:w="5811"/>
        <w:gridCol w:w="1417"/>
      </w:tblGrid>
      <w:tr>
        <w:tc>
          <w:tcPr>
            <w:shd w:val="clear" w:color="auto" w:fill="00FFFF"/>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序号</w:t>
            </w:r>
          </w:p>
        </w:tc>
        <w:tc>
          <w:tcPr>
            <w:shd w:val="clear" w:color="auto" w:fill="00FFFF"/>
            <w:tcW w:w="58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代码</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w:t>
            </w:r>
          </w:p>
        </w:tc>
        <w:tc>
          <w:tcPr>
            <w:tcW w:w="58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日志</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1</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2</w:t>
            </w:r>
          </w:p>
        </w:tc>
        <w:tc>
          <w:tcPr>
            <w:tcW w:w="5811"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状态</w:t>
            </w:r>
          </w:p>
        </w:tc>
        <w:tc>
          <w:tcPr>
            <w:tcW w:w="141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w:t>
            </w:r>
          </w:p>
        </w:tc>
        <w:tc>
          <w:tcPr>
            <w:tcW w:w="58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参数</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3</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4</w:t>
            </w:r>
          </w:p>
        </w:tc>
        <w:tc>
          <w:tcPr>
            <w:tcW w:w="5811"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预留扩充</w:t>
            </w:r>
          </w:p>
        </w:tc>
        <w:tc>
          <w:tcPr>
            <w:tcW w:w="141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4-5</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B.10 现场端信息编码表</w:t>
      </w:r>
    </w:p>
    <w:tbl>
      <w:tblPr>
        <w:tblStyle w:val="TableGrid"/>
        <w:tblW w:w="8600" w:type="dxa"/>
        <w:tblInd w:w="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77"/>
        <w:gridCol w:w="2597"/>
        <w:gridCol w:w="1510"/>
        <w:gridCol w:w="1508"/>
        <w:gridCol w:w="1946"/>
      </w:tblGrid>
      <w:tr>
        <w:tc>
          <w:tcPr>
            <w:shd w:val="clear" w:color="auto" w:fill="00FFFF"/>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编码</w:t>
            </w:r>
          </w:p>
        </w:tc>
        <w:tc>
          <w:tcPr>
            <w:shd w:val="clear" w:color="auto" w:fill="00FFFF"/>
            <w:tcW w:w="259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中文名称</w:t>
            </w:r>
          </w:p>
        </w:tc>
        <w:tc>
          <w:tcPr>
            <w:shd w:val="clear" w:color="auto" w:fill="00FFFF"/>
            <w:tcW w:w="151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缺省计量单位</w:t>
            </w:r>
          </w:p>
        </w:tc>
        <w:tc>
          <w:tcPr>
            <w:shd w:val="clear" w:color="auto" w:fill="00FFFF"/>
            <w:tcW w:w="150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缺省数据类型</w:t>
            </w:r>
          </w:p>
        </w:tc>
        <w:tc>
          <w:tcPr>
            <w:shd w:val="clear" w:color="auto" w:fill="00FFFF"/>
            <w:tcW w:w="194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描述</w:t>
            </w:r>
          </w:p>
        </w:tc>
      </w:tr>
      <w:tr>
        <w:tc>
          <w:tcPr>
            <w:shd w:val="clear" w:color="auto" w:fill="CCFFFF"/>
            <w:tcW w:w="1277" w:type="dxa"/>
            <w:gridSpan w:val="5"/>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在线监控（监测）仪器仪表（日志）</w:t>
            </w:r>
          </w:p>
        </w:tc>
      </w:tr>
      <w:tr>
        <w:tc>
          <w:tcPr>
            <w:tcW w:w="1277" w:type="dxa"/>
            <w:left w:val="single" w:sz="6" w:space="0" w:color="auto"/>
            <w:right w:val="single" w:sz="6" w:space="0" w:color="auto"/>
            <w:top w:val="single" w:sz="6" w:space="0" w:color="auto"/>
            <w:tcMar>
              <w:bottom w:w="0" w:type="dxa"/>
            </w:tcMar>
          </w:tcPr>
          <w:p/>
        </w:tc>
        <w:tc>
          <w:tcPr>
            <w:shd w:val="clear" w:color="auto" w:fill="FFFFFF"/>
            <w:tcW w:w="2597" w:type="dxa"/>
            <w:left w:val="single" w:sz="6" w:space="0" w:color="auto"/>
            <w:right w:val="single" w:sz="6" w:space="0" w:color="auto"/>
            <w:top w:val="single" w:sz="6" w:space="0" w:color="auto"/>
            <w:tcMar>
              <w:bottom w:w="0" w:type="dxa"/>
            </w:tcMar>
          </w:tcPr>
          <w:p/>
        </w:tc>
        <w:tc>
          <w:tcPr>
            <w:shd w:val="clear" w:color="auto" w:fill="FFFFFF"/>
            <w:tcW w:w="1510" w:type="dxa"/>
            <w:left w:val="single" w:sz="6" w:space="0" w:color="auto"/>
            <w:right w:val="single" w:sz="6" w:space="0" w:color="auto"/>
            <w:top w:val="single" w:sz="6" w:space="0" w:color="auto"/>
            <w:tcMar>
              <w:bottom w:w="0" w:type="dxa"/>
            </w:tcMar>
          </w:tcPr>
          <w:p/>
        </w:tc>
        <w:tc>
          <w:tcPr>
            <w:shd w:val="clear" w:color="auto" w:fill="FFFFFF"/>
            <w:tcW w:w="1508" w:type="dxa"/>
            <w:left w:val="single" w:sz="6" w:space="0" w:color="auto"/>
            <w:right w:val="single" w:sz="6" w:space="0" w:color="auto"/>
            <w:top w:val="single" w:sz="6" w:space="0" w:color="auto"/>
            <w:tcMar>
              <w:bottom w:w="0" w:type="dxa"/>
            </w:tcMar>
          </w:tcPr>
          <w:p/>
        </w:tc>
        <w:tc>
          <w:tcPr>
            <w:shd w:val="clear" w:color="auto" w:fill="FFFFFF"/>
            <w:tcW w:w="1946" w:type="dxa"/>
            <w:left w:val="single" w:sz="6" w:space="0" w:color="auto"/>
            <w:right w:val="single" w:sz="6" w:space="0" w:color="auto"/>
            <w:top w:val="single" w:sz="6" w:space="0" w:color="auto"/>
            <w:vAlign w:val="center"/>
            <w:tcMar>
              <w:bottom w:w="0" w:type="dxa"/>
            </w:tcMar>
          </w:tcPr>
          <w:p>
            <w:pPr>
              <w:spacing w:line="240" w:before="43" w:after="95" w:lineRule="auto"/>
            </w:pPr>
            <w:r>
              <w:rPr>
                <w:sz w:val="18"/>
                <w:szCs w:val="18"/>
                <w:rFonts w:ascii="Times New Roman" w:hAnsi="Times New Roman" w:cs="Times New Roman"/>
              </w:rPr>
              <w:t>日志信息在“//”</w:t>
            </w:r>
          </w:p>
        </w:tc>
      </w:tr>
      <w:tr>
        <w:tc>
          <w:tcPr>
            <w:tcW w:w="1277" w:type="dxa"/>
            <w:left w:val="single" w:sz="6" w:space="0" w:color="auto"/>
            <w:right w:val="single" w:sz="6" w:space="0" w:color="auto"/>
            <w:bottom w:val="single" w:sz="6" w:space="0" w:color="auto"/>
            <w:tcMar>
              <w:top w:w="0" w:type="dxa"/>
            </w:tcMar>
          </w:tcPr>
          <w:p>
            <w:pPr>
              <w:jc w:val="center"/>
              <w:spacing w:line="240" w:before="0" w:after="356" w:lineRule="auto"/>
            </w:pPr>
            <w:r>
              <w:rPr>
                <w:sz w:val="18"/>
                <w:szCs w:val="18"/>
                <w:rFonts w:ascii="Times New Roman" w:hAnsi="Times New Roman" w:cs="Times New Roman"/>
              </w:rPr>
              <w:t>i11001</w:t>
            </w:r>
          </w:p>
        </w:tc>
        <w:tc>
          <w:tcPr>
            <w:shd w:val="clear" w:color="auto" w:fill="FFFFFF"/>
            <w:tcW w:w="2597" w:type="dxa"/>
            <w:left w:val="single" w:sz="6" w:space="0" w:color="auto"/>
            <w:right w:val="single" w:sz="6" w:space="0" w:color="auto"/>
            <w:bottom w:val="single" w:sz="6" w:space="0" w:color="auto"/>
            <w:tcMar>
              <w:top w:w="0" w:type="dxa"/>
            </w:tcMar>
          </w:tcPr>
          <w:p>
            <w:pPr>
              <w:spacing w:line="240" w:before="0" w:after="356" w:lineRule="auto"/>
            </w:pPr>
            <w:r>
              <w:rPr>
                <w:sz w:val="18"/>
                <w:szCs w:val="18"/>
                <w:rFonts w:ascii="Times New Roman" w:hAnsi="Times New Roman" w:cs="Times New Roman"/>
              </w:rPr>
              <w:t>运行日志</w:t>
            </w:r>
          </w:p>
        </w:tc>
        <w:tc>
          <w:tcPr>
            <w:shd w:val="clear" w:color="auto" w:fill="FFFFFF"/>
            <w:tcW w:w="1510" w:type="dxa"/>
            <w:left w:val="single" w:sz="6" w:space="0" w:color="auto"/>
            <w:right w:val="single" w:sz="6" w:space="0" w:color="auto"/>
            <w:bottom w:val="single" w:sz="6" w:space="0" w:color="auto"/>
            <w:tcMar>
              <w:top w:w="0" w:type="dxa"/>
            </w:tcMar>
          </w:tcPr>
          <w:p>
            <w:pPr>
              <w:jc w:val="center"/>
              <w:spacing w:line="240" w:before="0" w:after="356" w:lineRule="auto"/>
            </w:pPr>
            <w:r>
              <w:rPr>
                <w:sz w:val="18"/>
                <w:szCs w:val="18"/>
                <w:rFonts w:ascii="Times New Roman" w:hAnsi="Times New Roman" w:cs="Times New Roman"/>
              </w:rPr>
              <w:t>--</w:t>
            </w:r>
          </w:p>
        </w:tc>
        <w:tc>
          <w:tcPr>
            <w:shd w:val="clear" w:color="auto" w:fill="FFFFFF"/>
            <w:tcW w:w="1508" w:type="dxa"/>
            <w:left w:val="single" w:sz="6" w:space="0" w:color="auto"/>
            <w:right w:val="single" w:sz="6" w:space="0" w:color="auto"/>
            <w:bottom w:val="single" w:sz="6" w:space="0" w:color="auto"/>
            <w:tcMar>
              <w:top w:w="0" w:type="dxa"/>
            </w:tcMar>
          </w:tcPr>
          <w:p>
            <w:pPr>
              <w:jc w:val="center"/>
              <w:spacing w:line="240" w:before="0" w:after="356" w:lineRule="auto"/>
            </w:pPr>
            <w:r>
              <w:rPr>
                <w:sz w:val="18"/>
                <w:szCs w:val="18"/>
                <w:rFonts w:ascii="Times New Roman" w:hAnsi="Times New Roman" w:cs="Times New Roman"/>
              </w:rPr>
              <w:t>C890</w:t>
            </w:r>
          </w:p>
        </w:tc>
        <w:tc>
          <w:tcPr>
            <w:shd w:val="clear" w:color="auto" w:fill="FFFFFF"/>
            <w:tcW w:w="1946" w:type="dxa"/>
            <w:left w:val="single" w:sz="6" w:space="0" w:color="auto"/>
            <w:right w:val="single" w:sz="6" w:space="0" w:color="auto"/>
            <w:bottom w:val="single" w:sz="6" w:space="0" w:color="auto"/>
            <w:tcMar>
              <w:top w:w="0" w:type="dxa"/>
            </w:tcMar>
          </w:tcPr>
          <w:p>
            <w:pPr>
              <w:jc w:val="center"/>
              <w:spacing w:line="240" w:before="0" w:after="95" w:lineRule="auto"/>
            </w:pPr>
            <w:r>
              <w:rPr>
                <w:sz w:val="18"/>
                <w:szCs w:val="18"/>
                <w:rFonts w:ascii="Times New Roman" w:hAnsi="Times New Roman" w:cs="Times New Roman"/>
              </w:rPr>
              <w:t xml:space="preserve">之间, 使用 UTF-8</w:t>
            </w:r>
          </w:p>
          <w:p>
            <w:pPr>
              <w:jc w:val="center"/>
              <w:spacing w:line="240" w:before="0" w:after="44" w:lineRule="auto"/>
            </w:pPr>
            <w:r>
              <w:rPr>
                <w:sz w:val="18"/>
                <w:szCs w:val="18"/>
                <w:rFonts w:ascii="Times New Roman" w:hAnsi="Times New Roman" w:cs="Times New Roman"/>
              </w:rPr>
              <w:t>编码</w:t>
            </w:r>
          </w:p>
        </w:tc>
      </w:tr>
      <w:tr>
        <w:tc>
          <w:tcPr>
            <w:shd w:val="clear" w:color="auto" w:fill="CCFFFF"/>
            <w:tcW w:w="1277" w:type="dxa"/>
            <w:gridSpan w:val="5"/>
            <w:left w:val="single" w:sz="6" w:space="0" w:color="auto"/>
            <w:right w:val="single" w:sz="6" w:space="0" w:color="auto"/>
            <w:top w:val="single" w:sz="6" w:space="0" w:color="auto"/>
            <w:bottom w:val="single" w:sz="6" w:space="0" w:color="auto"/>
          </w:tcPr>
          <w:p>
            <w:pPr>
              <w:jc w:val="center"/>
              <w:spacing w:line="240" w:before="69" w:after="73" w:lineRule="auto"/>
            </w:pPr>
            <w:r>
              <w:rPr>
                <w:sz w:val="18"/>
                <w:szCs w:val="18"/>
                <w:rFonts w:ascii="Times New Roman" w:hAnsi="Times New Roman" w:cs="Times New Roman"/>
              </w:rPr>
              <w:t>在线监控（监测）仪器仪表设备（状态）</w:t>
            </w:r>
          </w:p>
        </w:tc>
      </w:tr>
      <w:tr>
        <w:tc>
          <w:tcPr>
            <w:tcW w:w="1277" w:type="dxa"/>
            <w:left w:val="single" w:sz="6" w:space="0" w:color="auto"/>
            <w:right w:val="single" w:sz="6" w:space="0" w:color="auto"/>
            <w:top w:val="single" w:sz="6" w:space="0" w:color="auto"/>
            <w:tcMar>
              <w:bottom w:w="0" w:type="dxa"/>
            </w:tcMar>
          </w:tcPr>
          <w:p/>
        </w:tc>
        <w:tc>
          <w:tcPr>
            <w:shd w:val="clear" w:color="auto" w:fill="FFFFFF"/>
            <w:tcW w:w="2597" w:type="dxa"/>
            <w:left w:val="single" w:sz="6" w:space="0" w:color="auto"/>
            <w:right w:val="single" w:sz="6" w:space="0" w:color="auto"/>
            <w:top w:val="single" w:sz="6" w:space="0" w:color="auto"/>
            <w:tcMar>
              <w:bottom w:w="0" w:type="dxa"/>
            </w:tcMar>
          </w:tcPr>
          <w:p/>
        </w:tc>
        <w:tc>
          <w:tcPr>
            <w:shd w:val="clear" w:color="auto" w:fill="FFFFFF"/>
            <w:tcW w:w="1510" w:type="dxa"/>
            <w:left w:val="single" w:sz="6" w:space="0" w:color="auto"/>
            <w:right w:val="single" w:sz="6" w:space="0" w:color="auto"/>
            <w:top w:val="single" w:sz="6" w:space="0" w:color="auto"/>
            <w:tcMar>
              <w:bottom w:w="0" w:type="dxa"/>
            </w:tcMar>
          </w:tcPr>
          <w:p/>
        </w:tc>
        <w:tc>
          <w:tcPr>
            <w:shd w:val="clear" w:color="auto" w:fill="FFFFFF"/>
            <w:tcW w:w="1508" w:type="dxa"/>
            <w:left w:val="single" w:sz="6" w:space="0" w:color="auto"/>
            <w:right w:val="single" w:sz="6" w:space="0" w:color="auto"/>
            <w:top w:val="single" w:sz="6" w:space="0" w:color="auto"/>
            <w:tcMar>
              <w:bottom w:w="0" w:type="dxa"/>
            </w:tcMar>
          </w:tcPr>
          <w:p/>
        </w:tc>
        <w:tc>
          <w:tcPr>
            <w:shd w:val="clear" w:color="auto" w:fill="FFFFFF"/>
            <w:tcW w:w="1946"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运行（0）、维护（1）、</w:t>
            </w:r>
          </w:p>
        </w:tc>
      </w:tr>
      <w:tr>
        <w:tc>
          <w:tcPr>
            <w:tcW w:w="1277" w:type="dxa"/>
            <w:left w:val="single" w:sz="6" w:space="0" w:color="auto"/>
            <w:right w:val="single" w:sz="6" w:space="0" w:color="auto"/>
            <w:bottom w:val="single" w:sz="6" w:space="0" w:color="auto"/>
            <w:vAlign w:val="center"/>
            <w:tcMar>
              <w:top w:w="0" w:type="dxa"/>
            </w:tcMar>
          </w:tcPr>
          <w:p>
            <w:pPr>
              <w:jc w:val="center"/>
              <w:spacing w:line="240" w:before="0" w:after="176" w:lineRule="auto"/>
            </w:pPr>
            <w:r>
              <w:rPr>
                <w:sz w:val="18"/>
                <w:szCs w:val="18"/>
                <w:rFonts w:ascii="Times New Roman" w:hAnsi="Times New Roman" w:cs="Times New Roman"/>
              </w:rPr>
              <w:t>i12001</w:t>
            </w: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tc>
        <w:tc>
          <w:tcPr>
            <w:shd w:val="clear" w:color="auto" w:fill="FFFFFF"/>
            <w:tcW w:w="2597" w:type="dxa"/>
            <w:left w:val="single" w:sz="6" w:space="0" w:color="auto"/>
            <w:right w:val="single" w:sz="6" w:space="0" w:color="auto"/>
            <w:bottom w:val="single" w:sz="6" w:space="0" w:color="auto"/>
            <w:vAlign w:val="center"/>
            <w:tcMar>
              <w:top w:w="0" w:type="dxa"/>
            </w:tcMar>
          </w:tcPr>
          <w:p>
            <w:pPr>
              <w:spacing w:line="240" w:before="0" w:after="176" w:lineRule="auto"/>
            </w:pPr>
            <w:r>
              <w:rPr>
                <w:sz w:val="18"/>
                <w:szCs w:val="18"/>
                <w:rFonts w:ascii="Times New Roman" w:hAnsi="Times New Roman" w:cs="Times New Roman"/>
              </w:rPr>
              <w:t>工作状态</w:t>
            </w:r>
          </w:p>
          <w:p>
            <w:pPr>
              <w:spacing w:line="240" w:before="0" w:after="0" w:lineRule="auto"/>
              <w:rPr>
                <w:sz w:val="18"/>
                <w:szCs w:val="18"/>
              </w:rPr>
            </w:pPr>
          </w:p>
          <w:p>
            <w:pPr>
              <w:spacing w:line="240" w:before="0" w:after="0" w:lineRule="auto"/>
              <w:rPr>
                <w:sz w:val="18"/>
                <w:szCs w:val="18"/>
              </w:rPr>
            </w:pPr>
          </w:p>
          <w:p>
            <w:pPr>
              <w:spacing w:line="240" w:before="0" w:after="0" w:lineRule="auto"/>
              <w:rPr>
                <w:sz w:val="18"/>
                <w:szCs w:val="18"/>
              </w:rPr>
            </w:pPr>
          </w:p>
        </w:tc>
        <w:tc>
          <w:tcPr>
            <w:shd w:val="clear" w:color="auto" w:fill="FFFFFF"/>
            <w:tcW w:w="1510" w:type="dxa"/>
            <w:left w:val="single" w:sz="6" w:space="0" w:color="auto"/>
            <w:right w:val="single" w:sz="6" w:space="0" w:color="auto"/>
            <w:bottom w:val="single" w:sz="6" w:space="0" w:color="auto"/>
            <w:vAlign w:val="center"/>
            <w:tcMar>
              <w:top w:w="0" w:type="dxa"/>
            </w:tcMar>
          </w:tcPr>
          <w:p>
            <w:pPr>
              <w:jc w:val="center"/>
              <w:spacing w:line="240" w:before="0" w:after="176" w:lineRule="auto"/>
            </w:pPr>
            <w:r>
              <w:rPr>
                <w:sz w:val="18"/>
                <w:szCs w:val="18"/>
                <w:rFonts w:ascii="Times New Roman" w:hAnsi="Times New Roman" w:cs="Times New Roman"/>
              </w:rPr>
              <w:t>无量纲</w:t>
            </w: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tc>
        <w:tc>
          <w:tcPr>
            <w:shd w:val="clear" w:color="auto" w:fill="FFFFFF"/>
            <w:tcW w:w="1508" w:type="dxa"/>
            <w:left w:val="single" w:sz="6" w:space="0" w:color="auto"/>
            <w:right w:val="single" w:sz="6" w:space="0" w:color="auto"/>
            <w:bottom w:val="single" w:sz="6" w:space="0" w:color="auto"/>
            <w:vAlign w:val="center"/>
            <w:tcMar>
              <w:top w:w="0" w:type="dxa"/>
            </w:tcMar>
          </w:tcPr>
          <w:p>
            <w:pPr>
              <w:jc w:val="center"/>
              <w:spacing w:line="240" w:before="0" w:after="176" w:lineRule="auto"/>
            </w:pPr>
            <w:r>
              <w:rPr>
                <w:sz w:val="18"/>
                <w:szCs w:val="18"/>
                <w:rFonts w:ascii="Times New Roman" w:hAnsi="Times New Roman" w:cs="Times New Roman"/>
              </w:rPr>
              <w:t>N2</w:t>
            </w: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tc>
        <w:tc>
          <w:tcPr>
            <w:shd w:val="clear" w:color="auto" w:fill="FFFFFF"/>
            <w:tcW w:w="1946" w:type="dxa"/>
            <w:left w:val="single" w:sz="6" w:space="0" w:color="auto"/>
            <w:right w:val="single" w:sz="6" w:space="0" w:color="auto"/>
            <w:bottom w:val="single" w:sz="6" w:space="0" w:color="auto"/>
            <w:vAlign w:val="center"/>
            <w:tcMar>
              <w:top w:w="0" w:type="dxa"/>
            </w:tcMar>
          </w:tcPr>
          <w:p>
            <w:pPr>
              <w:jc w:val="center"/>
              <w:spacing w:line="240" w:before="0" w:after="95" w:lineRule="auto"/>
            </w:pPr>
            <w:r>
              <w:rPr>
                <w:sz w:val="18"/>
                <w:szCs w:val="18"/>
                <w:rFonts w:ascii="Times New Roman" w:hAnsi="Times New Roman" w:cs="Times New Roman"/>
              </w:rPr>
              <w:t>故障（2）、校准（3）、</w:t>
            </w:r>
          </w:p>
          <w:p>
            <w:pPr>
              <w:jc w:val="center"/>
              <w:spacing w:line="240" w:before="0" w:after="95" w:lineRule="auto"/>
            </w:pPr>
            <w:r>
              <w:rPr>
                <w:sz w:val="18"/>
                <w:szCs w:val="18"/>
                <w:rFonts w:ascii="Times New Roman" w:hAnsi="Times New Roman" w:cs="Times New Roman"/>
              </w:rPr>
              <w:t>反吹（5）、电源故</w:t>
            </w:r>
          </w:p>
          <w:p>
            <w:pPr>
              <w:jc w:val="center"/>
              <w:spacing w:line="240" w:before="0" w:after="95" w:lineRule="auto"/>
            </w:pPr>
            <w:r>
              <w:rPr>
                <w:sz w:val="18"/>
                <w:szCs w:val="18"/>
                <w:rFonts w:ascii="Times New Roman" w:hAnsi="Times New Roman" w:cs="Times New Roman"/>
              </w:rPr>
              <w:t>障（6）、测量（7）、</w:t>
            </w:r>
          </w:p>
          <w:p>
            <w:pPr>
              <w:jc w:val="center"/>
              <w:spacing w:line="240" w:before="0" w:after="95" w:lineRule="auto"/>
            </w:pPr>
            <w:r>
              <w:rPr>
                <w:sz w:val="18"/>
                <w:szCs w:val="18"/>
                <w:rFonts w:ascii="Times New Roman" w:hAnsi="Times New Roman" w:cs="Times New Roman"/>
              </w:rPr>
              <w:t>标定（8）、待机（9）、</w:t>
            </w:r>
          </w:p>
          <w:p>
            <w:pPr>
              <w:jc w:val="center"/>
              <w:spacing w:line="240" w:before="0" w:after="44" w:lineRule="auto"/>
            </w:pPr>
            <w:r>
              <w:rPr>
                <w:sz w:val="18"/>
                <w:szCs w:val="18"/>
                <w:rFonts w:ascii="Times New Roman" w:hAnsi="Times New Roman" w:cs="Times New Roman"/>
              </w:rPr>
              <w:t>运维（10）</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i12002</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分析仪与数采仪通讯状态</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c>
          <w:tcPr>
            <w:shd w:val="clear" w:color="auto" w:fill="FFFFFF"/>
            <w:tcW w:w="1946"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正常（0）、异常（1）</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i12003</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 xml:space="preserve">COD 分析仪报警状态</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c>
          <w:tcPr>
            <w:shd w:val="clear" w:color="auto" w:fill="FFFFFF"/>
            <w:tcW w:w="1946"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正常（0）、报警（1）</w:t>
            </w:r>
          </w:p>
        </w:tc>
      </w:tr>
      <w:tr>
        <w:tc>
          <w:tcPr>
            <w:shd w:val="clear" w:color="auto" w:fill="CCFFFF"/>
            <w:tcW w:w="1277" w:type="dxa"/>
            <w:gridSpan w:val="5"/>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在线监控（监测）仪器仪表设备（参数）</w:t>
            </w:r>
          </w:p>
        </w:tc>
      </w:tr>
      <w:tr>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i13001</w:t>
            </w:r>
          </w:p>
        </w:tc>
        <w:tc>
          <w:tcPr>
            <w:shd w:val="clear" w:color="auto" w:fill="FFFFFF"/>
            <w:tcW w:w="2597"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测量量程</w:t>
            </w:r>
          </w:p>
        </w:tc>
        <w:tc>
          <w:tcPr>
            <w:shd w:val="clear" w:color="auto" w:fill="FFFFFF"/>
            <w:tcW w:w="1510"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w:t>
            </w:r>
          </w:p>
        </w:tc>
        <w:tc>
          <w:tcPr>
            <w:shd w:val="clear" w:color="auto" w:fill="FFFFFF"/>
            <w:tcW w:w="1508"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w:t>
            </w:r>
          </w:p>
        </w:tc>
        <w:tc>
          <w:tcPr>
            <w:shd w:val="clear" w:color="auto" w:fill="FFFFFF"/>
            <w:tcW w:w="194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单位、数据类型根</w:t>
            </w:r>
          </w:p>
          <w:p>
            <w:pPr>
              <w:spacing w:line="240" w:before="0" w:after="44" w:lineRule="auto"/>
            </w:pPr>
            <w:r>
              <w:rPr>
                <w:sz w:val="18"/>
                <w:szCs w:val="18"/>
                <w:rFonts w:ascii="Times New Roman" w:hAnsi="Times New Roman" w:cs="Times New Roman"/>
              </w:rPr>
              <w:t>据实际自定义</w:t>
            </w:r>
          </w:p>
        </w:tc>
      </w:tr>
      <w:tr>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i13002</w:t>
            </w:r>
          </w:p>
        </w:tc>
        <w:tc>
          <w:tcPr>
            <w:shd w:val="clear" w:color="auto" w:fill="FFFFFF"/>
            <w:tcW w:w="2597"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测量精度</w:t>
            </w:r>
          </w:p>
        </w:tc>
        <w:tc>
          <w:tcPr>
            <w:shd w:val="clear" w:color="auto" w:fill="FFFFFF"/>
            <w:tcW w:w="1510"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w:t>
            </w:r>
          </w:p>
        </w:tc>
        <w:tc>
          <w:tcPr>
            <w:shd w:val="clear" w:color="auto" w:fill="FFFFFF"/>
            <w:tcW w:w="1508"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w:t>
            </w:r>
          </w:p>
        </w:tc>
        <w:tc>
          <w:tcPr>
            <w:shd w:val="clear" w:color="auto" w:fill="FFFFFF"/>
            <w:tcW w:w="194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单位、数据类型根</w:t>
            </w:r>
          </w:p>
          <w:p>
            <w:pPr>
              <w:spacing w:line="240" w:before="0" w:after="44" w:lineRule="auto"/>
            </w:pPr>
            <w:r>
              <w:rPr>
                <w:sz w:val="18"/>
                <w:szCs w:val="18"/>
                <w:rFonts w:ascii="Times New Roman" w:hAnsi="Times New Roman" w:cs="Times New Roman"/>
              </w:rPr>
              <w:t>据实际自定义</w:t>
            </w:r>
          </w:p>
        </w:tc>
      </w:tr>
    </w:tbl>
    <w:p>
      <w:pPr>
        <w:spacing w:line="264" w:before="0" w:after="0" w:lineRule="auto"/>
        <w:rPr>
          <w:sz w:val="2"/>
          <w:szCs w:val="2"/>
          <w:rFonts w:ascii="Arial" w:hAnsi="Arial" w:cs="Arial"/>
        </w:rPr>
      </w:pPr>
    </w:p>
    <w:p>
      <w:pPr>
        <w:jc w:val="center"/>
        <w:spacing w:line="240" w:before="256" w:after="0" w:lineRule="auto"/>
      </w:pPr>
      <w:r>
        <w:rPr>
          <w:sz w:val="18"/>
          <w:szCs w:val="18"/>
          <w:rFonts w:ascii="Times New Roman" w:hAnsi="Times New Roman" w:cs="Times New Roman"/>
        </w:rPr>
        <w:t>31</w:t>
      </w:r>
    </w:p>
    <w:p>
      <w:pPr>
        <w:sectPr>
          <w:type w:val="continuous"/>
          <w:pgSz w:w="11918" w:h="16826"/>
          <w:pgMar w:top="1440" w:right="1440" w:bottom="480" w:left="1440"/>
        </w:sectPr>
      </w:pPr>
    </w:p>
    <w:p>
      <w:pPr>
        <w:spacing w:line="240" w:before="0" w:after="0" w:lineRule="auto"/>
        <w:rPr>
          <w:sz w:val="22"/>
          <w:szCs w:val="22"/>
        </w:rPr>
      </w:pPr>
    </w:p>
    <w:p>
      <w:pPr>
        <w:spacing w:line="240" w:before="0" w:after="0" w:lineRule="auto"/>
        <w:rPr>
          <w:sz w:val="22"/>
          <w:szCs w:val="22"/>
        </w:rPr>
      </w:pPr>
    </w:p>
    <w:p>
      <w:pPr>
        <w:spacing w:line="240" w:before="0" w:after="36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8600" w:type="dxa"/>
        <w:tblInd w:w="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77"/>
        <w:gridCol w:w="2597"/>
        <w:gridCol w:w="1510"/>
        <w:gridCol w:w="1508"/>
        <w:gridCol w:w="2229"/>
      </w:tblGrid>
      <w:tr>
        <w:tc>
          <w:tcPr>
            <w:shd w:val="clear" w:color="auto" w:fill="00FFFF"/>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编码</w:t>
            </w:r>
          </w:p>
        </w:tc>
        <w:tc>
          <w:tcPr>
            <w:shd w:val="clear" w:color="auto" w:fill="00FFFF"/>
            <w:tcW w:w="259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中文名称</w:t>
            </w:r>
          </w:p>
        </w:tc>
        <w:tc>
          <w:tcPr>
            <w:shd w:val="clear" w:color="auto" w:fill="00FFFF"/>
            <w:tcW w:w="151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缺省计量单位</w:t>
            </w:r>
          </w:p>
        </w:tc>
        <w:tc>
          <w:tcPr>
            <w:shd w:val="clear" w:color="auto" w:fill="00FFFF"/>
            <w:tcW w:w="150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缺省数据类型</w:t>
            </w:r>
          </w:p>
        </w:tc>
        <w:tc>
          <w:tcPr>
            <w:shd w:val="clear" w:color="auto" w:fill="00FFFF"/>
            <w:tcW w:w="222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描述</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i13003</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测量间隔</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分钟</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w:t>
            </w:r>
          </w:p>
        </w:tc>
        <w:tc>
          <w:tcPr>
            <w:shd w:val="clear" w:color="auto" w:fill="FFFFFF"/>
            <w:tcW w:w="222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i13004</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消解温度</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摄氏度</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N3.1</w:t>
            </w:r>
          </w:p>
        </w:tc>
        <w:tc>
          <w:tcPr>
            <w:shd w:val="clear" w:color="auto" w:fill="FFFFFF"/>
            <w:tcW w:w="222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i13005</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消解时长</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分钟</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N2</w:t>
            </w:r>
          </w:p>
        </w:tc>
        <w:tc>
          <w:tcPr>
            <w:shd w:val="clear" w:color="auto" w:fill="FFFFFF"/>
            <w:tcW w:w="222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i13006</w:t>
            </w:r>
          </w:p>
        </w:tc>
        <w:tc>
          <w:tcPr>
            <w:shd w:val="clear" w:color="auto" w:fill="FFFFFF"/>
            <w:tcW w:w="2597"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校准时间</w:t>
            </w:r>
          </w:p>
        </w:tc>
        <w:tc>
          <w:tcPr>
            <w:shd w:val="clear" w:color="auto" w:fill="FFFFFF"/>
            <w:tcW w:w="1510"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年月日时分秒</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YYYYMMDD</w:t>
            </w:r>
          </w:p>
          <w:p>
            <w:pPr>
              <w:jc w:val="center"/>
              <w:spacing w:line="240" w:before="0" w:after="44" w:lineRule="auto"/>
            </w:pPr>
            <w:r>
              <w:rPr>
                <w:sz w:val="18"/>
                <w:szCs w:val="18"/>
                <w:rFonts w:ascii="Times New Roman" w:hAnsi="Times New Roman" w:cs="Times New Roman"/>
              </w:rPr>
              <w:t>HHMMSS</w:t>
            </w:r>
          </w:p>
        </w:tc>
        <w:tc>
          <w:tcPr>
            <w:shd w:val="clear" w:color="auto" w:fill="FFFFFF"/>
            <w:tcW w:w="222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i13007</w:t>
            </w:r>
          </w:p>
        </w:tc>
        <w:tc>
          <w:tcPr>
            <w:shd w:val="clear" w:color="auto" w:fill="FFFFFF"/>
            <w:tcW w:w="2597"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截距</w:t>
            </w:r>
          </w:p>
        </w:tc>
        <w:tc>
          <w:tcPr>
            <w:shd w:val="clear" w:color="auto" w:fill="FFFFFF"/>
            <w:tcW w:w="1510"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w:t>
            </w:r>
          </w:p>
        </w:tc>
        <w:tc>
          <w:tcPr>
            <w:shd w:val="clear" w:color="auto" w:fill="FFFFFF"/>
            <w:tcW w:w="1508"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w:t>
            </w:r>
          </w:p>
        </w:tc>
        <w:tc>
          <w:tcPr>
            <w:shd w:val="clear" w:color="auto" w:fill="FFFFFF"/>
            <w:tcW w:w="2229"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单位、数据类型根</w:t>
            </w:r>
          </w:p>
          <w:p>
            <w:pPr>
              <w:spacing w:line="240" w:before="0" w:after="44" w:lineRule="auto"/>
            </w:pPr>
            <w:r>
              <w:rPr>
                <w:sz w:val="18"/>
                <w:szCs w:val="18"/>
                <w:rFonts w:ascii="Times New Roman" w:hAnsi="Times New Roman" w:cs="Times New Roman"/>
              </w:rPr>
              <w:t>据实际自定义</w:t>
            </w:r>
          </w:p>
        </w:tc>
      </w:tr>
      <w:tr>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i13008</w:t>
            </w:r>
          </w:p>
        </w:tc>
        <w:tc>
          <w:tcPr>
            <w:shd w:val="clear" w:color="auto" w:fill="FFFFFF"/>
            <w:tcW w:w="2597"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斜率</w:t>
            </w:r>
          </w:p>
        </w:tc>
        <w:tc>
          <w:tcPr>
            <w:shd w:val="clear" w:color="auto" w:fill="FFFFFF"/>
            <w:tcW w:w="1510"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w:t>
            </w:r>
          </w:p>
        </w:tc>
        <w:tc>
          <w:tcPr>
            <w:shd w:val="clear" w:color="auto" w:fill="FFFFFF"/>
            <w:tcW w:w="1508"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w:t>
            </w:r>
          </w:p>
        </w:tc>
        <w:tc>
          <w:tcPr>
            <w:shd w:val="clear" w:color="auto" w:fill="FFFFFF"/>
            <w:tcW w:w="2229"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单位、数据类型根</w:t>
            </w:r>
          </w:p>
          <w:p>
            <w:pPr>
              <w:spacing w:line="240" w:before="0" w:after="44" w:lineRule="auto"/>
            </w:pPr>
            <w:r>
              <w:rPr>
                <w:sz w:val="18"/>
                <w:szCs w:val="18"/>
                <w:rFonts w:ascii="Times New Roman" w:hAnsi="Times New Roman" w:cs="Times New Roman"/>
              </w:rPr>
              <w:t>据实际自定义</w:t>
            </w:r>
          </w:p>
        </w:tc>
      </w:tr>
      <w:tr>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i13009</w:t>
            </w:r>
          </w:p>
        </w:tc>
        <w:tc>
          <w:tcPr>
            <w:shd w:val="clear" w:color="auto" w:fill="FFFFFF"/>
            <w:tcW w:w="2597"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测量检出限</w:t>
            </w:r>
          </w:p>
        </w:tc>
        <w:tc>
          <w:tcPr>
            <w:shd w:val="clear" w:color="auto" w:fill="FFFFFF"/>
            <w:tcW w:w="1510"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w:t>
            </w:r>
          </w:p>
        </w:tc>
        <w:tc>
          <w:tcPr>
            <w:shd w:val="clear" w:color="auto" w:fill="FFFFFF"/>
            <w:tcW w:w="1508"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w:t>
            </w:r>
          </w:p>
        </w:tc>
        <w:tc>
          <w:tcPr>
            <w:shd w:val="clear" w:color="auto" w:fill="FFFFFF"/>
            <w:tcW w:w="2229"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单位、数据类型根</w:t>
            </w:r>
          </w:p>
          <w:p>
            <w:pPr>
              <w:spacing w:line="240" w:before="0" w:after="44" w:lineRule="auto"/>
            </w:pPr>
            <w:r>
              <w:rPr>
                <w:sz w:val="18"/>
                <w:szCs w:val="18"/>
                <w:rFonts w:ascii="Times New Roman" w:hAnsi="Times New Roman" w:cs="Times New Roman"/>
              </w:rPr>
              <w:t>据实际自定义</w:t>
            </w:r>
          </w:p>
        </w:tc>
      </w:tr>
      <w:tr>
        <w:tc>
          <w:tcPr>
            <w:shd w:val="clear" w:color="auto" w:fill="CCFFFF"/>
            <w:tcW w:w="1277" w:type="dxa"/>
            <w:gridSpan w:val="5"/>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数采仪（日志）</w:t>
            </w:r>
          </w:p>
        </w:tc>
      </w:tr>
      <w:tr>
        <w:tc>
          <w:tcPr>
            <w:tcW w:w="1277" w:type="dxa"/>
            <w:left w:val="single" w:sz="6" w:space="0" w:color="auto"/>
            <w:right w:val="single" w:sz="6" w:space="0" w:color="auto"/>
            <w:top w:val="single" w:sz="6" w:space="0" w:color="auto"/>
            <w:bottom w:val="single" w:sz="6" w:space="0" w:color="auto"/>
            <w:vAlign w:val="center"/>
          </w:tcPr>
          <w:p>
            <w:pPr>
              <w:jc w:val="center"/>
              <w:spacing w:line="240" w:before="352" w:after="356" w:lineRule="auto"/>
            </w:pPr>
            <w:r>
              <w:rPr>
                <w:sz w:val="18"/>
                <w:szCs w:val="18"/>
                <w:rFonts w:ascii="Times New Roman" w:hAnsi="Times New Roman" w:cs="Times New Roman"/>
              </w:rPr>
              <w:t>i21001</w:t>
            </w:r>
          </w:p>
        </w:tc>
        <w:tc>
          <w:tcPr>
            <w:shd w:val="clear" w:color="auto" w:fill="FFFFFF"/>
            <w:tcW w:w="2597" w:type="dxa"/>
            <w:left w:val="single" w:sz="6" w:space="0" w:color="auto"/>
            <w:right w:val="single" w:sz="6" w:space="0" w:color="auto"/>
            <w:top w:val="single" w:sz="6" w:space="0" w:color="auto"/>
            <w:bottom w:val="single" w:sz="6" w:space="0" w:color="auto"/>
            <w:vAlign w:val="center"/>
          </w:tcPr>
          <w:p>
            <w:pPr>
              <w:spacing w:line="240" w:before="352" w:after="356" w:lineRule="auto"/>
            </w:pPr>
            <w:r>
              <w:rPr>
                <w:sz w:val="18"/>
                <w:szCs w:val="18"/>
                <w:rFonts w:ascii="Times New Roman" w:hAnsi="Times New Roman" w:cs="Times New Roman"/>
              </w:rPr>
              <w:t>运行日志</w:t>
            </w:r>
          </w:p>
        </w:tc>
        <w:tc>
          <w:tcPr>
            <w:shd w:val="clear" w:color="auto" w:fill="FFFFFF"/>
            <w:tcW w:w="1510" w:type="dxa"/>
            <w:left w:val="single" w:sz="6" w:space="0" w:color="auto"/>
            <w:right w:val="single" w:sz="6" w:space="0" w:color="auto"/>
            <w:top w:val="single" w:sz="6" w:space="0" w:color="auto"/>
            <w:bottom w:val="single" w:sz="6" w:space="0" w:color="auto"/>
            <w:vAlign w:val="center"/>
          </w:tcPr>
          <w:p>
            <w:pPr>
              <w:jc w:val="center"/>
              <w:spacing w:line="240" w:before="352" w:after="356" w:lineRule="auto"/>
            </w:pPr>
            <w:r>
              <w:rPr>
                <w:sz w:val="18"/>
                <w:szCs w:val="18"/>
                <w:rFonts w:ascii="Times New Roman" w:hAnsi="Times New Roman" w:cs="Times New Roman"/>
              </w:rPr>
              <w:t>--</w:t>
            </w:r>
          </w:p>
        </w:tc>
        <w:tc>
          <w:tcPr>
            <w:shd w:val="clear" w:color="auto" w:fill="FFFFFF"/>
            <w:tcW w:w="1508" w:type="dxa"/>
            <w:left w:val="single" w:sz="6" w:space="0" w:color="auto"/>
            <w:right w:val="single" w:sz="6" w:space="0" w:color="auto"/>
            <w:top w:val="single" w:sz="6" w:space="0" w:color="auto"/>
            <w:bottom w:val="single" w:sz="6" w:space="0" w:color="auto"/>
            <w:vAlign w:val="center"/>
          </w:tcPr>
          <w:p>
            <w:pPr>
              <w:jc w:val="center"/>
              <w:spacing w:line="240" w:before="352" w:after="356" w:lineRule="auto"/>
            </w:pPr>
            <w:r>
              <w:rPr>
                <w:sz w:val="18"/>
                <w:szCs w:val="18"/>
                <w:rFonts w:ascii="Times New Roman" w:hAnsi="Times New Roman" w:cs="Times New Roman"/>
              </w:rPr>
              <w:t>C890</w:t>
            </w:r>
          </w:p>
        </w:tc>
        <w:tc>
          <w:tcPr>
            <w:shd w:val="clear" w:color="auto" w:fill="FFFFFF"/>
            <w:tcW w:w="2229"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日志信息在“//”</w:t>
            </w:r>
          </w:p>
          <w:p>
            <w:pPr>
              <w:jc w:val="center"/>
              <w:spacing w:line="240" w:before="0" w:after="95" w:lineRule="auto"/>
            </w:pPr>
            <w:r>
              <w:rPr>
                <w:sz w:val="18"/>
                <w:szCs w:val="18"/>
                <w:rFonts w:ascii="Times New Roman" w:hAnsi="Times New Roman" w:cs="Times New Roman"/>
              </w:rPr>
              <w:t xml:space="preserve">之间, 使用 UTF-8</w:t>
            </w:r>
          </w:p>
          <w:p>
            <w:pPr>
              <w:jc w:val="center"/>
              <w:spacing w:line="240" w:before="0" w:after="44" w:lineRule="auto"/>
            </w:pPr>
            <w:r>
              <w:rPr>
                <w:sz w:val="18"/>
                <w:szCs w:val="18"/>
                <w:rFonts w:ascii="Times New Roman" w:hAnsi="Times New Roman" w:cs="Times New Roman"/>
              </w:rPr>
              <w:t>编码</w:t>
            </w:r>
          </w:p>
        </w:tc>
      </w:tr>
      <w:tr>
        <w:tc>
          <w:tcPr>
            <w:shd w:val="clear" w:color="auto" w:fill="CCFFFF"/>
            <w:tcW w:w="1277" w:type="dxa"/>
            <w:gridSpan w:val="5"/>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数采仪（状态）</w:t>
            </w:r>
          </w:p>
        </w:tc>
      </w:tr>
      <w:tr>
        <w:tc>
          <w:tcPr>
            <w:tcW w:w="1277"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i22001</w:t>
            </w:r>
          </w:p>
        </w:tc>
        <w:tc>
          <w:tcPr>
            <w:shd w:val="clear" w:color="auto" w:fill="FFFFFF"/>
            <w:tcW w:w="2597"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工作状态</w:t>
            </w:r>
          </w:p>
        </w:tc>
        <w:tc>
          <w:tcPr>
            <w:shd w:val="clear" w:color="auto" w:fill="FFFFFF"/>
            <w:tcW w:w="1510"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无量纲</w:t>
            </w:r>
          </w:p>
        </w:tc>
        <w:tc>
          <w:tcPr>
            <w:shd w:val="clear" w:color="auto" w:fill="FFFFFF"/>
            <w:tcW w:w="1508" w:type="dxa"/>
            <w:left w:val="single" w:sz="6" w:space="0" w:color="auto"/>
            <w:right w:val="single" w:sz="6" w:space="0" w:color="auto"/>
            <w:top w:val="single" w:sz="6" w:space="0" w:color="auto"/>
            <w:bottom w:val="single" w:sz="6" w:space="0" w:color="auto"/>
            <w:vAlign w:val="center"/>
          </w:tcPr>
          <w:p>
            <w:pPr>
              <w:jc w:val="center"/>
              <w:spacing w:line="240" w:before="196" w:after="200" w:lineRule="auto"/>
            </w:pPr>
            <w:r>
              <w:rPr>
                <w:sz w:val="18"/>
                <w:szCs w:val="18"/>
                <w:rFonts w:ascii="Times New Roman" w:hAnsi="Times New Roman" w:cs="Times New Roman"/>
              </w:rPr>
              <w:t>N1</w:t>
            </w:r>
          </w:p>
        </w:tc>
        <w:tc>
          <w:tcPr>
            <w:shd w:val="clear" w:color="auto" w:fill="FFFFFF"/>
            <w:tcW w:w="2229" w:type="dxa"/>
            <w:left w:val="single" w:sz="6" w:space="0" w:color="auto"/>
            <w:right w:val="single" w:sz="6" w:space="0" w:color="auto"/>
            <w:top w:val="single" w:sz="6" w:space="0" w:color="auto"/>
            <w:bottom w:val="single" w:sz="6" w:space="0" w:color="auto"/>
          </w:tcPr>
          <w:p>
            <w:pPr>
              <w:jc w:val="both"/>
              <w:spacing w:line="240" w:before="40" w:after="95" w:lineRule="auto"/>
            </w:pPr>
            <w:r>
              <w:rPr>
                <w:sz w:val="18"/>
                <w:szCs w:val="18"/>
                <w:rFonts w:ascii="Times New Roman" w:hAnsi="Times New Roman" w:cs="Times New Roman"/>
              </w:rPr>
              <w:t>运行（0）、停机（1）、</w:t>
            </w:r>
          </w:p>
          <w:p>
            <w:pPr>
              <w:jc w:val="both"/>
              <w:spacing w:line="240" w:before="0" w:after="44" w:lineRule="auto"/>
            </w:pPr>
            <w:r>
              <w:rPr>
                <w:sz w:val="18"/>
                <w:szCs w:val="18"/>
                <w:rFonts w:ascii="Times New Roman" w:hAnsi="Times New Roman" w:cs="Times New Roman"/>
              </w:rPr>
              <w:t>故障（2）、维护（3）</w:t>
            </w:r>
          </w:p>
        </w:tc>
      </w:tr>
      <w:tr>
        <w:tc>
          <w:tcPr>
            <w:tcW w:w="1277" w:type="dxa"/>
            <w:left w:val="single" w:sz="6" w:space="0" w:color="auto"/>
            <w:right w:val="single" w:sz="6" w:space="0" w:color="auto"/>
            <w:top w:val="single" w:sz="6" w:space="0" w:color="auto"/>
            <w:tcMar>
              <w:bottom w:w="0" w:type="dxa"/>
            </w:tcMar>
          </w:tcPr>
          <w:p/>
        </w:tc>
        <w:tc>
          <w:tcPr>
            <w:shd w:val="clear" w:color="auto" w:fill="FFFFFF"/>
            <w:tcW w:w="2597" w:type="dxa"/>
            <w:left w:val="single" w:sz="6" w:space="0" w:color="auto"/>
            <w:right w:val="single" w:sz="6" w:space="0" w:color="auto"/>
            <w:top w:val="single" w:sz="6" w:space="0" w:color="auto"/>
            <w:tcMar>
              <w:bottom w:w="0" w:type="dxa"/>
            </w:tcMar>
          </w:tcPr>
          <w:p/>
        </w:tc>
        <w:tc>
          <w:tcPr>
            <w:shd w:val="clear" w:color="auto" w:fill="FFFFFF"/>
            <w:tcW w:w="1510" w:type="dxa"/>
            <w:left w:val="single" w:sz="6" w:space="0" w:color="auto"/>
            <w:right w:val="single" w:sz="6" w:space="0" w:color="auto"/>
            <w:top w:val="single" w:sz="6" w:space="0" w:color="auto"/>
            <w:tcMar>
              <w:bottom w:w="0" w:type="dxa"/>
            </w:tcMar>
          </w:tcPr>
          <w:p/>
        </w:tc>
        <w:tc>
          <w:tcPr>
            <w:shd w:val="clear" w:color="auto" w:fill="FFFFFF"/>
            <w:tcW w:w="1508" w:type="dxa"/>
            <w:left w:val="single" w:sz="6" w:space="0" w:color="auto"/>
            <w:right w:val="single" w:sz="6" w:space="0" w:color="auto"/>
            <w:top w:val="single" w:sz="6" w:space="0" w:color="auto"/>
            <w:tcMar>
              <w:bottom w:w="0" w:type="dxa"/>
            </w:tcMar>
          </w:tcPr>
          <w:p/>
        </w:tc>
        <w:tc>
          <w:tcPr>
            <w:shd w:val="clear" w:color="auto" w:fill="FFFFFF"/>
            <w:tcW w:w="2229"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普通用户（0）、管</w:t>
            </w:r>
          </w:p>
        </w:tc>
      </w:tr>
      <w:tr>
        <w:tc>
          <w:tcPr>
            <w:tcW w:w="12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i22002</w:t>
            </w:r>
          </w:p>
        </w:tc>
        <w:tc>
          <w:tcPr>
            <w:shd w:val="clear" w:color="auto" w:fill="FFFFFF"/>
            <w:tcW w:w="2597"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用户状态</w:t>
            </w:r>
          </w:p>
        </w:tc>
        <w:tc>
          <w:tcPr>
            <w:shd w:val="clear" w:color="auto" w:fill="FFFFFF"/>
            <w:tcW w:w="1510"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无量纲</w:t>
            </w:r>
          </w:p>
        </w:tc>
        <w:tc>
          <w:tcPr>
            <w:shd w:val="clear" w:color="auto" w:fill="FFFFFF"/>
            <w:tcW w:w="1508"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N1</w:t>
            </w:r>
          </w:p>
        </w:tc>
        <w:tc>
          <w:tcPr>
            <w:shd w:val="clear" w:color="auto" w:fill="FFFFFF"/>
            <w:tcW w:w="2229"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理员（1）、维护人</w:t>
            </w:r>
          </w:p>
        </w:tc>
      </w:tr>
      <w:tr>
        <w:tc>
          <w:tcPr>
            <w:tcW w:w="1277" w:type="dxa"/>
            <w:left w:val="single" w:sz="6" w:space="0" w:color="auto"/>
            <w:right w:val="single" w:sz="6" w:space="0" w:color="auto"/>
            <w:bottom w:val="single" w:sz="6" w:space="0" w:color="auto"/>
            <w:tcMar>
              <w:top w:w="0" w:type="dxa"/>
            </w:tcMar>
          </w:tcPr>
          <w:p/>
        </w:tc>
        <w:tc>
          <w:tcPr>
            <w:shd w:val="clear" w:color="auto" w:fill="FFFFFF"/>
            <w:tcW w:w="2597" w:type="dxa"/>
            <w:left w:val="single" w:sz="6" w:space="0" w:color="auto"/>
            <w:right w:val="single" w:sz="6" w:space="0" w:color="auto"/>
            <w:bottom w:val="single" w:sz="6" w:space="0" w:color="auto"/>
            <w:tcMar>
              <w:top w:w="0" w:type="dxa"/>
            </w:tcMar>
          </w:tcPr>
          <w:p/>
        </w:tc>
        <w:tc>
          <w:tcPr>
            <w:shd w:val="clear" w:color="auto" w:fill="FFFFFF"/>
            <w:tcW w:w="1510" w:type="dxa"/>
            <w:left w:val="single" w:sz="6" w:space="0" w:color="auto"/>
            <w:right w:val="single" w:sz="6" w:space="0" w:color="auto"/>
            <w:bottom w:val="single" w:sz="6" w:space="0" w:color="auto"/>
            <w:tcMar>
              <w:top w:w="0" w:type="dxa"/>
            </w:tcMar>
          </w:tcPr>
          <w:p/>
        </w:tc>
        <w:tc>
          <w:tcPr>
            <w:shd w:val="clear" w:color="auto" w:fill="FFFFFF"/>
            <w:tcW w:w="1508" w:type="dxa"/>
            <w:left w:val="single" w:sz="6" w:space="0" w:color="auto"/>
            <w:right w:val="single" w:sz="6" w:space="0" w:color="auto"/>
            <w:bottom w:val="single" w:sz="6" w:space="0" w:color="auto"/>
            <w:tcMar>
              <w:top w:w="0" w:type="dxa"/>
            </w:tcMar>
          </w:tcPr>
          <w:p/>
        </w:tc>
        <w:tc>
          <w:tcPr>
            <w:shd w:val="clear" w:color="auto" w:fill="FFFFFF"/>
            <w:tcW w:w="2229" w:type="dxa"/>
            <w:left w:val="single" w:sz="6" w:space="0" w:color="auto"/>
            <w:right w:val="single" w:sz="6" w:space="0" w:color="auto"/>
            <w:bottom w:val="single" w:sz="6" w:space="0" w:color="auto"/>
            <w:vAlign w:val="center"/>
            <w:tcMar>
              <w:top w:w="0" w:type="dxa"/>
            </w:tcMar>
          </w:tcPr>
          <w:p>
            <w:pPr>
              <w:jc w:val="center"/>
              <w:spacing w:line="240" w:before="0" w:after="44" w:lineRule="auto"/>
            </w:pPr>
            <w:r>
              <w:rPr>
                <w:sz w:val="18"/>
                <w:szCs w:val="18"/>
                <w:rFonts w:ascii="Times New Roman" w:hAnsi="Times New Roman" w:cs="Times New Roman"/>
              </w:rPr>
              <w:t>员（2）</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i22003</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数采仪与上位机通讯状态</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无量纲</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w:t>
            </w:r>
          </w:p>
        </w:tc>
        <w:tc>
          <w:tcPr>
            <w:shd w:val="clear" w:color="auto" w:fill="FFFFFF"/>
            <w:tcW w:w="2229" w:type="dxa"/>
            <w:left w:val="single" w:sz="6" w:space="0" w:color="auto"/>
            <w:right w:val="single" w:sz="6" w:space="0" w:color="auto"/>
            <w:top w:val="single" w:sz="6" w:space="0" w:color="auto"/>
            <w:bottom w:val="single" w:sz="6" w:space="0" w:color="auto"/>
          </w:tcPr>
          <w:p>
            <w:pPr>
              <w:jc w:val="right"/>
              <w:spacing w:line="240" w:before="40" w:after="44" w:lineRule="auto"/>
            </w:pPr>
            <w:r>
              <w:rPr>
                <w:sz w:val="18"/>
                <w:szCs w:val="18"/>
                <w:rFonts w:ascii="Times New Roman" w:hAnsi="Times New Roman" w:cs="Times New Roman"/>
              </w:rPr>
              <w:t>正常（0）、异常（1）</w:t>
            </w:r>
          </w:p>
        </w:tc>
      </w:tr>
      <w:tr>
        <w:tc>
          <w:tcPr>
            <w:tcW w:w="1277" w:type="dxa"/>
            <w:left w:val="single" w:sz="6" w:space="0" w:color="auto"/>
            <w:right w:val="single" w:sz="6" w:space="0" w:color="auto"/>
            <w:top w:val="single" w:sz="6" w:space="0" w:color="auto"/>
            <w:bottom w:val="single" w:sz="6" w:space="0" w:color="auto"/>
            <w:vAlign w:val="center"/>
          </w:tcPr>
          <w:p>
            <w:pPr>
              <w:jc w:val="center"/>
              <w:spacing w:line="240" w:before="199" w:after="200" w:lineRule="auto"/>
            </w:pPr>
            <w:r>
              <w:rPr>
                <w:sz w:val="18"/>
                <w:szCs w:val="18"/>
                <w:rFonts w:ascii="Times New Roman" w:hAnsi="Times New Roman" w:cs="Times New Roman"/>
              </w:rPr>
              <w:t>i22101</w:t>
            </w:r>
          </w:p>
        </w:tc>
        <w:tc>
          <w:tcPr>
            <w:shd w:val="clear" w:color="auto" w:fill="FFFFFF"/>
            <w:tcW w:w="2597"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数采仪通道通讯状态</w:t>
            </w:r>
          </w:p>
        </w:tc>
        <w:tc>
          <w:tcPr>
            <w:shd w:val="clear" w:color="auto" w:fill="FFFFFF"/>
            <w:tcW w:w="1510" w:type="dxa"/>
            <w:left w:val="single" w:sz="6" w:space="0" w:color="auto"/>
            <w:right w:val="single" w:sz="6" w:space="0" w:color="auto"/>
            <w:top w:val="single" w:sz="6" w:space="0" w:color="auto"/>
            <w:bottom w:val="single" w:sz="6" w:space="0" w:color="auto"/>
            <w:vAlign w:val="center"/>
          </w:tcPr>
          <w:p>
            <w:pPr>
              <w:jc w:val="center"/>
              <w:spacing w:line="240" w:before="199" w:after="200" w:lineRule="auto"/>
            </w:pPr>
            <w:r>
              <w:rPr>
                <w:sz w:val="18"/>
                <w:szCs w:val="18"/>
                <w:rFonts w:ascii="Times New Roman" w:hAnsi="Times New Roman" w:cs="Times New Roman"/>
              </w:rPr>
              <w:t>无量纲</w:t>
            </w:r>
          </w:p>
        </w:tc>
        <w:tc>
          <w:tcPr>
            <w:shd w:val="clear" w:color="auto" w:fill="FFFFFF"/>
            <w:tcW w:w="1508" w:type="dxa"/>
            <w:left w:val="single" w:sz="6" w:space="0" w:color="auto"/>
            <w:right w:val="single" w:sz="6" w:space="0" w:color="auto"/>
            <w:top w:val="single" w:sz="6" w:space="0" w:color="auto"/>
            <w:bottom w:val="single" w:sz="6" w:space="0" w:color="auto"/>
            <w:vAlign w:val="center"/>
          </w:tcPr>
          <w:p>
            <w:pPr>
              <w:jc w:val="center"/>
              <w:spacing w:line="240" w:before="199" w:after="200" w:lineRule="auto"/>
            </w:pPr>
            <w:r>
              <w:rPr>
                <w:sz w:val="18"/>
                <w:szCs w:val="18"/>
                <w:rFonts w:ascii="Times New Roman" w:hAnsi="Times New Roman" w:cs="Times New Roman"/>
              </w:rPr>
              <w:t>N1</w:t>
            </w:r>
          </w:p>
        </w:tc>
        <w:tc>
          <w:tcPr>
            <w:shd w:val="clear" w:color="auto" w:fill="FFFFFF"/>
            <w:tcW w:w="2229" w:type="dxa"/>
            <w:left w:val="single" w:sz="6" w:space="0" w:color="auto"/>
            <w:right w:val="single" w:sz="6" w:space="0" w:color="auto"/>
            <w:top w:val="single" w:sz="6" w:space="0" w:color="auto"/>
            <w:bottom w:val="single" w:sz="6" w:space="0" w:color="auto"/>
          </w:tcPr>
          <w:p>
            <w:pPr>
              <w:jc w:val="right"/>
              <w:spacing w:line="240" w:before="43" w:after="95" w:lineRule="auto"/>
            </w:pPr>
            <w:r>
              <w:rPr>
                <w:sz w:val="18"/>
                <w:szCs w:val="18"/>
                <w:rFonts w:ascii="Times New Roman" w:hAnsi="Times New Roman" w:cs="Times New Roman"/>
              </w:rPr>
              <w:t>正常（0）、异常（1）、</w:t>
            </w:r>
          </w:p>
          <w:p>
            <w:pPr>
              <w:jc w:val="right"/>
              <w:ind w:right="61"/>
              <w:spacing w:line="240" w:before="0" w:after="44" w:lineRule="auto"/>
            </w:pPr>
            <w:r>
              <w:rPr>
                <w:sz w:val="18"/>
                <w:szCs w:val="18"/>
                <w:rFonts w:ascii="Times New Roman" w:hAnsi="Times New Roman" w:cs="Times New Roman"/>
              </w:rPr>
              <w:t>通道未接设备（2）</w:t>
            </w:r>
          </w:p>
        </w:tc>
      </w:tr>
      <w:tr>
        <w:tc>
          <w:tcPr>
            <w:shd w:val="clear" w:color="auto" w:fill="CCFFFF"/>
            <w:tcW w:w="1277" w:type="dxa"/>
            <w:gridSpan w:val="5"/>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数采仪（参数）</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i23001</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本地大气压力</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千帕</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N3.3</w:t>
            </w:r>
          </w:p>
        </w:tc>
        <w:tc>
          <w:tcPr>
            <w:shd w:val="clear" w:color="auto" w:fill="FFFFFF"/>
            <w:tcW w:w="222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shd w:val="clear" w:color="auto" w:fill="CCFFFF"/>
            <w:tcW w:w="1277" w:type="dxa"/>
            <w:gridSpan w:val="5"/>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辅助设备（日志）</w:t>
            </w:r>
          </w:p>
        </w:tc>
      </w:tr>
      <w:tr>
        <w:tc>
          <w:tcPr>
            <w:tcW w:w="1277" w:type="dxa"/>
            <w:left w:val="single" w:sz="6" w:space="0" w:color="auto"/>
            <w:right w:val="single" w:sz="6" w:space="0" w:color="auto"/>
            <w:top w:val="single" w:sz="6" w:space="0" w:color="auto"/>
            <w:tcMar>
              <w:bottom w:w="0" w:type="dxa"/>
            </w:tcMar>
          </w:tcPr>
          <w:p/>
        </w:tc>
        <w:tc>
          <w:tcPr>
            <w:shd w:val="clear" w:color="auto" w:fill="FFFFFF"/>
            <w:tcW w:w="2597" w:type="dxa"/>
            <w:left w:val="single" w:sz="6" w:space="0" w:color="auto"/>
            <w:right w:val="single" w:sz="6" w:space="0" w:color="auto"/>
            <w:top w:val="single" w:sz="6" w:space="0" w:color="auto"/>
            <w:tcMar>
              <w:bottom w:w="0" w:type="dxa"/>
            </w:tcMar>
          </w:tcPr>
          <w:p/>
        </w:tc>
        <w:tc>
          <w:tcPr>
            <w:shd w:val="clear" w:color="auto" w:fill="FFFFFF"/>
            <w:tcW w:w="1510" w:type="dxa"/>
            <w:left w:val="single" w:sz="6" w:space="0" w:color="auto"/>
            <w:right w:val="single" w:sz="6" w:space="0" w:color="auto"/>
            <w:top w:val="single" w:sz="6" w:space="0" w:color="auto"/>
            <w:tcMar>
              <w:bottom w:w="0" w:type="dxa"/>
            </w:tcMar>
          </w:tcPr>
          <w:p/>
        </w:tc>
        <w:tc>
          <w:tcPr>
            <w:shd w:val="clear" w:color="auto" w:fill="FFFFFF"/>
            <w:tcW w:w="1508" w:type="dxa"/>
            <w:left w:val="single" w:sz="6" w:space="0" w:color="auto"/>
            <w:right w:val="single" w:sz="6" w:space="0" w:color="auto"/>
            <w:top w:val="single" w:sz="6" w:space="0" w:color="auto"/>
            <w:tcMar>
              <w:bottom w:w="0" w:type="dxa"/>
            </w:tcMar>
          </w:tcPr>
          <w:p/>
        </w:tc>
        <w:tc>
          <w:tcPr>
            <w:shd w:val="clear" w:color="auto" w:fill="FFFFFF"/>
            <w:tcW w:w="2229" w:type="dxa"/>
            <w:left w:val="single" w:sz="6" w:space="0" w:color="auto"/>
            <w:right w:val="single" w:sz="6" w:space="0" w:color="auto"/>
            <w:top w:val="single" w:sz="6" w:space="0" w:color="auto"/>
            <w:vAlign w:val="center"/>
            <w:tcMar>
              <w:bottom w:w="0" w:type="dxa"/>
            </w:tcMar>
          </w:tcPr>
          <w:p>
            <w:pPr>
              <w:jc w:val="center"/>
              <w:spacing w:line="240" w:before="40" w:after="95" w:lineRule="auto"/>
            </w:pPr>
            <w:r>
              <w:rPr>
                <w:sz w:val="18"/>
                <w:szCs w:val="18"/>
                <w:rFonts w:ascii="Times New Roman" w:hAnsi="Times New Roman" w:cs="Times New Roman"/>
              </w:rPr>
              <w:t>日志信息在“//”</w:t>
            </w:r>
          </w:p>
        </w:tc>
      </w:tr>
      <w:tr>
        <w:tc>
          <w:tcPr>
            <w:tcW w:w="1277" w:type="dxa"/>
            <w:left w:val="single" w:sz="6" w:space="0" w:color="auto"/>
            <w:right w:val="single" w:sz="6" w:space="0" w:color="auto"/>
            <w:bottom w:val="single" w:sz="6" w:space="0" w:color="auto"/>
            <w:tcMar>
              <w:top w:w="0" w:type="dxa"/>
            </w:tcMar>
          </w:tcPr>
          <w:p>
            <w:pPr>
              <w:jc w:val="center"/>
              <w:spacing w:line="240" w:before="0" w:after="356" w:lineRule="auto"/>
            </w:pPr>
            <w:r>
              <w:rPr>
                <w:sz w:val="18"/>
                <w:szCs w:val="18"/>
                <w:rFonts w:ascii="Times New Roman" w:hAnsi="Times New Roman" w:cs="Times New Roman"/>
              </w:rPr>
              <w:t>i31001</w:t>
            </w:r>
          </w:p>
        </w:tc>
        <w:tc>
          <w:tcPr>
            <w:shd w:val="clear" w:color="auto" w:fill="FFFFFF"/>
            <w:tcW w:w="2597" w:type="dxa"/>
            <w:left w:val="single" w:sz="6" w:space="0" w:color="auto"/>
            <w:right w:val="single" w:sz="6" w:space="0" w:color="auto"/>
            <w:bottom w:val="single" w:sz="6" w:space="0" w:color="auto"/>
            <w:tcMar>
              <w:top w:w="0" w:type="dxa"/>
            </w:tcMar>
          </w:tcPr>
          <w:p>
            <w:pPr>
              <w:spacing w:line="240" w:before="0" w:after="356" w:lineRule="auto"/>
            </w:pPr>
            <w:r>
              <w:rPr>
                <w:sz w:val="18"/>
                <w:szCs w:val="18"/>
                <w:rFonts w:ascii="Times New Roman" w:hAnsi="Times New Roman" w:cs="Times New Roman"/>
              </w:rPr>
              <w:t>门禁日志</w:t>
            </w:r>
          </w:p>
        </w:tc>
        <w:tc>
          <w:tcPr>
            <w:shd w:val="clear" w:color="auto" w:fill="FFFFFF"/>
            <w:tcW w:w="1510" w:type="dxa"/>
            <w:left w:val="single" w:sz="6" w:space="0" w:color="auto"/>
            <w:right w:val="single" w:sz="6" w:space="0" w:color="auto"/>
            <w:bottom w:val="single" w:sz="6" w:space="0" w:color="auto"/>
            <w:tcMar>
              <w:top w:w="0" w:type="dxa"/>
            </w:tcMar>
          </w:tcPr>
          <w:p>
            <w:pPr>
              <w:jc w:val="center"/>
              <w:spacing w:line="240" w:before="0" w:after="356" w:lineRule="auto"/>
            </w:pPr>
            <w:r>
              <w:rPr>
                <w:sz w:val="18"/>
                <w:szCs w:val="18"/>
                <w:rFonts w:ascii="Times New Roman" w:hAnsi="Times New Roman" w:cs="Times New Roman"/>
              </w:rPr>
              <w:t>--</w:t>
            </w:r>
          </w:p>
        </w:tc>
        <w:tc>
          <w:tcPr>
            <w:shd w:val="clear" w:color="auto" w:fill="FFFFFF"/>
            <w:tcW w:w="1508" w:type="dxa"/>
            <w:left w:val="single" w:sz="6" w:space="0" w:color="auto"/>
            <w:right w:val="single" w:sz="6" w:space="0" w:color="auto"/>
            <w:bottom w:val="single" w:sz="6" w:space="0" w:color="auto"/>
            <w:tcMar>
              <w:top w:w="0" w:type="dxa"/>
            </w:tcMar>
          </w:tcPr>
          <w:p>
            <w:pPr>
              <w:jc w:val="center"/>
              <w:spacing w:line="240" w:before="0" w:after="356" w:lineRule="auto"/>
            </w:pPr>
            <w:r>
              <w:rPr>
                <w:sz w:val="18"/>
                <w:szCs w:val="18"/>
                <w:rFonts w:ascii="Times New Roman" w:hAnsi="Times New Roman" w:cs="Times New Roman"/>
              </w:rPr>
              <w:t>C890</w:t>
            </w:r>
          </w:p>
        </w:tc>
        <w:tc>
          <w:tcPr>
            <w:shd w:val="clear" w:color="auto" w:fill="FFFFFF"/>
            <w:tcW w:w="2229" w:type="dxa"/>
            <w:left w:val="single" w:sz="6" w:space="0" w:color="auto"/>
            <w:right w:val="single" w:sz="6" w:space="0" w:color="auto"/>
            <w:bottom w:val="single" w:sz="6" w:space="0" w:color="auto"/>
            <w:tcMar>
              <w:top w:w="0" w:type="dxa"/>
            </w:tcMar>
          </w:tcPr>
          <w:p>
            <w:pPr>
              <w:jc w:val="center"/>
              <w:spacing w:line="240" w:before="0" w:after="95" w:lineRule="auto"/>
            </w:pPr>
            <w:r>
              <w:rPr>
                <w:sz w:val="18"/>
                <w:szCs w:val="18"/>
                <w:rFonts w:ascii="Times New Roman" w:hAnsi="Times New Roman" w:cs="Times New Roman"/>
              </w:rPr>
              <w:t xml:space="preserve">之间, 使用 UTF-8</w:t>
            </w:r>
          </w:p>
          <w:p>
            <w:pPr>
              <w:jc w:val="center"/>
              <w:spacing w:line="240" w:before="0" w:after="44" w:lineRule="auto"/>
            </w:pPr>
            <w:r>
              <w:rPr>
                <w:sz w:val="18"/>
                <w:szCs w:val="18"/>
                <w:rFonts w:ascii="Times New Roman" w:hAnsi="Times New Roman" w:cs="Times New Roman"/>
              </w:rPr>
              <w:t>编码</w:t>
            </w:r>
          </w:p>
        </w:tc>
      </w:tr>
      <w:tr>
        <w:tc>
          <w:tcPr>
            <w:shd w:val="clear" w:color="auto" w:fill="CCFFFF"/>
            <w:tcW w:w="1277" w:type="dxa"/>
            <w:gridSpan w:val="5"/>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辅助设备（状态）</w:t>
            </w:r>
          </w:p>
        </w:tc>
      </w:tr>
      <w:tr>
        <w:tc>
          <w:tcPr>
            <w:tcW w:w="1277" w:type="dxa"/>
            <w:left w:val="single" w:sz="6" w:space="0" w:color="auto"/>
            <w:right w:val="single" w:sz="6" w:space="0" w:color="auto"/>
            <w:top w:val="single" w:sz="6" w:space="0" w:color="auto"/>
            <w:bottom w:val="single" w:sz="6" w:space="0" w:color="auto"/>
            <w:vAlign w:val="center"/>
          </w:tcPr>
          <w:p>
            <w:pPr>
              <w:jc w:val="center"/>
              <w:spacing w:line="240" w:before="199" w:after="200" w:lineRule="auto"/>
            </w:pPr>
            <w:r>
              <w:rPr>
                <w:sz w:val="18"/>
                <w:szCs w:val="18"/>
                <w:rFonts w:ascii="Times New Roman" w:hAnsi="Times New Roman" w:cs="Times New Roman"/>
              </w:rPr>
              <w:t>i32001</w:t>
            </w:r>
          </w:p>
        </w:tc>
        <w:tc>
          <w:tcPr>
            <w:shd w:val="clear" w:color="auto" w:fill="FFFFFF"/>
            <w:tcW w:w="2597"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门禁状态</w:t>
            </w:r>
          </w:p>
        </w:tc>
        <w:tc>
          <w:tcPr>
            <w:shd w:val="clear" w:color="auto" w:fill="FFFFFF"/>
            <w:tcW w:w="1510" w:type="dxa"/>
            <w:left w:val="single" w:sz="6" w:space="0" w:color="auto"/>
            <w:right w:val="single" w:sz="6" w:space="0" w:color="auto"/>
            <w:top w:val="single" w:sz="6" w:space="0" w:color="auto"/>
            <w:bottom w:val="single" w:sz="6" w:space="0" w:color="auto"/>
            <w:vAlign w:val="center"/>
          </w:tcPr>
          <w:p>
            <w:pPr>
              <w:jc w:val="center"/>
              <w:spacing w:line="240" w:before="199" w:after="200" w:lineRule="auto"/>
            </w:pPr>
            <w:r>
              <w:rPr>
                <w:sz w:val="18"/>
                <w:szCs w:val="18"/>
                <w:rFonts w:ascii="Times New Roman" w:hAnsi="Times New Roman" w:cs="Times New Roman"/>
              </w:rPr>
              <w:t>无量纲</w:t>
            </w:r>
          </w:p>
        </w:tc>
        <w:tc>
          <w:tcPr>
            <w:shd w:val="clear" w:color="auto" w:fill="FFFFFF"/>
            <w:tcW w:w="1508" w:type="dxa"/>
            <w:left w:val="single" w:sz="6" w:space="0" w:color="auto"/>
            <w:right w:val="single" w:sz="6" w:space="0" w:color="auto"/>
            <w:top w:val="single" w:sz="6" w:space="0" w:color="auto"/>
            <w:bottom w:val="single" w:sz="6" w:space="0" w:color="auto"/>
            <w:vAlign w:val="center"/>
          </w:tcPr>
          <w:p>
            <w:pPr>
              <w:jc w:val="center"/>
              <w:spacing w:line="240" w:before="199" w:after="200" w:lineRule="auto"/>
            </w:pPr>
            <w:r>
              <w:rPr>
                <w:sz w:val="18"/>
                <w:szCs w:val="18"/>
                <w:rFonts w:ascii="Times New Roman" w:hAnsi="Times New Roman" w:cs="Times New Roman"/>
              </w:rPr>
              <w:t>N1</w:t>
            </w:r>
          </w:p>
        </w:tc>
        <w:tc>
          <w:tcPr>
            <w:shd w:val="clear" w:color="auto" w:fill="FFFFFF"/>
            <w:tcW w:w="2229" w:type="dxa"/>
            <w:left w:val="single" w:sz="6" w:space="0" w:color="auto"/>
            <w:right w:val="single" w:sz="6" w:space="0" w:color="auto"/>
            <w:top w:val="single" w:sz="6" w:space="0" w:color="auto"/>
            <w:bottom w:val="single" w:sz="6" w:space="0" w:color="auto"/>
          </w:tcPr>
          <w:p>
            <w:pPr>
              <w:jc w:val="both"/>
              <w:spacing w:line="240" w:before="43" w:after="95" w:lineRule="auto"/>
            </w:pPr>
            <w:r>
              <w:rPr>
                <w:sz w:val="18"/>
                <w:szCs w:val="18"/>
                <w:rFonts w:ascii="Times New Roman" w:hAnsi="Times New Roman" w:cs="Times New Roman"/>
              </w:rPr>
              <w:t>运行（0）、停机（1）、</w:t>
            </w:r>
          </w:p>
          <w:p>
            <w:pPr>
              <w:jc w:val="both"/>
              <w:spacing w:line="240" w:before="0" w:after="44" w:lineRule="auto"/>
            </w:pPr>
            <w:r>
              <w:rPr>
                <w:sz w:val="18"/>
                <w:szCs w:val="18"/>
                <w:rFonts w:ascii="Times New Roman" w:hAnsi="Times New Roman" w:cs="Times New Roman"/>
              </w:rPr>
              <w:t>故障（2）、维护（3）</w:t>
            </w:r>
          </w:p>
        </w:tc>
      </w:tr>
      <w:tr>
        <w:tc>
          <w:tcPr>
            <w:shd w:val="clear" w:color="auto" w:fill="CCFFFF"/>
            <w:tcW w:w="1277" w:type="dxa"/>
            <w:gridSpan w:val="5"/>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辅助设备（参数）</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i33001</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 xml:space="preserve">CEMS 伴热管温度</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摄氏度</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w:t>
            </w:r>
          </w:p>
        </w:tc>
        <w:tc>
          <w:tcPr>
            <w:shd w:val="clear" w:color="auto" w:fill="FFFFFF"/>
            <w:tcW w:w="222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i33002</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 xml:space="preserve">CEMS 冷凝温度</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摄氏度</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N1.1</w:t>
            </w:r>
          </w:p>
        </w:tc>
        <w:tc>
          <w:tcPr>
            <w:shd w:val="clear" w:color="auto" w:fill="FFFFFF"/>
            <w:tcW w:w="222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i33101</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监测站房温度</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摄氏度</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w:t>
            </w:r>
          </w:p>
        </w:tc>
        <w:tc>
          <w:tcPr>
            <w:shd w:val="clear" w:color="auto" w:fill="FFFFFF"/>
            <w:tcW w:w="222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i33102</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监测站房湿度</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摄氏度</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w:t>
            </w:r>
          </w:p>
        </w:tc>
        <w:tc>
          <w:tcPr>
            <w:shd w:val="clear" w:color="auto" w:fill="FFFFFF"/>
            <w:tcW w:w="222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2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i33103</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监测站房电压</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伏</w:t>
            </w:r>
            <w:r>
              <w:rPr>
                <w:sz w:val="18"/>
                <w:szCs w:val="18"/>
                <w:rFonts w:ascii="Times New Roman" w:hAnsi="Times New Roman" w:cs="Times New Roman"/>
              </w:rPr>
              <w:t>[</w:t>
            </w:r>
            <w:r>
              <w:rPr>
                <w:sz w:val="18"/>
                <w:szCs w:val="18"/>
                <w:rFonts w:ascii="Times New Roman" w:hAnsi="Times New Roman" w:cs="Times New Roman"/>
              </w:rPr>
              <w:t>特</w:t>
            </w:r>
            <w:r>
              <w:rPr>
                <w:sz w:val="18"/>
                <w:szCs w:val="18"/>
                <w:rFonts w:ascii="Times New Roman" w:hAnsi="Times New Roman" w:cs="Times New Roman"/>
              </w:rPr>
              <w:t>]</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N4</w:t>
            </w:r>
          </w:p>
        </w:tc>
        <w:tc>
          <w:tcPr>
            <w:shd w:val="clear" w:color="auto" w:fill="FFFFFF"/>
            <w:tcW w:w="222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2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i33104</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监测站房原水压力</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千帕</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N6</w:t>
            </w:r>
          </w:p>
        </w:tc>
        <w:tc>
          <w:tcPr>
            <w:shd w:val="clear" w:color="auto" w:fill="FFFFFF"/>
            <w:tcW w:w="222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bl>
    <w:p>
      <w:pPr>
        <w:spacing w:line="264" w:before="0" w:after="0" w:lineRule="auto"/>
        <w:rPr>
          <w:sz w:val="2"/>
          <w:szCs w:val="2"/>
          <w:rFonts w:ascii="Arial" w:hAnsi="Arial" w:cs="Arial"/>
        </w:rPr>
      </w:pPr>
    </w:p>
    <w:p>
      <w:pPr>
        <w:jc w:val="center"/>
        <w:spacing w:line="240" w:before="206" w:after="0" w:lineRule="auto"/>
      </w:pPr>
      <w:r>
        <w:rPr>
          <w:sz w:val="18"/>
          <w:szCs w:val="18"/>
          <w:rFonts w:ascii="Times New Roman" w:hAnsi="Times New Roman" w:cs="Times New Roman"/>
        </w:rPr>
        <w:t>32</w:t>
      </w:r>
    </w:p>
    <w:p>
      <w:pPr>
        <w:sectPr>
          <w:type w:val="continuous"/>
          <w:pgSz w:w="11918" w:h="16826"/>
          <w:pgMar w:top="1400" w:right="1440" w:bottom="480" w:left="1133"/>
        </w:sectPr>
      </w:pPr>
    </w:p>
    <w:p>
      <w:pPr>
        <w:spacing w:line="240" w:before="0" w:after="0" w:lineRule="auto"/>
        <w:rPr>
          <w:sz w:val="22"/>
          <w:szCs w:val="22"/>
        </w:rPr>
      </w:pPr>
    </w:p>
    <w:p>
      <w:pPr>
        <w:spacing w:line="240" w:before="0" w:after="0" w:lineRule="auto"/>
        <w:rPr>
          <w:sz w:val="22"/>
          <w:szCs w:val="22"/>
        </w:rPr>
      </w:pPr>
    </w:p>
    <w:tbl>
      <w:tblPr>
        <w:tblStyle w:val="TableGrid"/>
        <w:tblW w:w="8600" w:type="dxa"/>
        <w:tblInd w:w="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920"/>
        <w:gridCol w:w="2597"/>
        <w:gridCol w:w="1510"/>
        <w:gridCol w:w="1508"/>
        <w:gridCol w:w="2029"/>
      </w:tblGrid>
      <w:tr>
        <w:tc>
          <w:tcPr>
            <w:shd w:val="clear" w:color="auto" w:fill="00FFFF"/>
            <w:tcW w:w="192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编码</w:t>
            </w:r>
          </w:p>
        </w:tc>
        <w:tc>
          <w:tcPr>
            <w:shd w:val="clear" w:color="auto" w:fill="00FFFF"/>
            <w:tcW w:w="259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中文名称</w:t>
            </w:r>
          </w:p>
        </w:tc>
        <w:tc>
          <w:tcPr>
            <w:shd w:val="clear" w:color="auto" w:fill="00FFFF"/>
            <w:tcW w:w="151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缺省计量单位</w:t>
            </w:r>
          </w:p>
        </w:tc>
        <w:tc>
          <w:tcPr>
            <w:shd w:val="clear" w:color="auto" w:fill="00FFFF"/>
            <w:tcW w:w="150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缺省数据类型</w:t>
            </w:r>
          </w:p>
        </w:tc>
        <w:tc>
          <w:tcPr>
            <w:shd w:val="clear" w:color="auto" w:fill="00FFFF"/>
            <w:tcW w:w="202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描述</w:t>
            </w:r>
          </w:p>
        </w:tc>
      </w:tr>
      <w:tr>
        <w:tc>
          <w:tcPr>
            <w:tcW w:w="192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i33105</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 xml:space="preserve">监测站房进样压力 1</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千帕</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N6</w:t>
            </w:r>
          </w:p>
        </w:tc>
        <w:tc>
          <w:tcPr>
            <w:shd w:val="clear" w:color="auto" w:fill="FFFFFF"/>
            <w:tcW w:w="202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92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i33106</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 xml:space="preserve">监测站房进样压力 2</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千帕</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N6</w:t>
            </w:r>
          </w:p>
        </w:tc>
        <w:tc>
          <w:tcPr>
            <w:shd w:val="clear" w:color="auto" w:fill="FFFFFF"/>
            <w:tcW w:w="202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920" w:type="dxa"/>
            <w:left w:val="single" w:sz="6" w:space="0" w:color="auto"/>
            <w:right w:val="single" w:sz="6" w:space="0" w:color="auto"/>
            <w:top w:val="single" w:sz="6" w:space="0" w:color="auto"/>
            <w:bottom w:val="single" w:sz="6" w:space="0" w:color="auto"/>
          </w:tcPr>
          <w:p>
            <w:pPr>
              <w:jc w:val="center"/>
              <w:spacing w:line="240" w:before="81" w:after="87" w:lineRule="auto"/>
            </w:pPr>
            <w:r>
              <w:rPr>
                <w:sz w:val="18"/>
                <w:szCs w:val="18"/>
                <w:rFonts w:ascii="Times New Roman" w:hAnsi="Times New Roman" w:cs="Times New Roman"/>
              </w:rPr>
              <w:t>i33107</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81" w:after="87" w:lineRule="auto"/>
            </w:pPr>
            <w:r>
              <w:rPr>
                <w:sz w:val="18"/>
                <w:szCs w:val="18"/>
                <w:rFonts w:ascii="Times New Roman" w:hAnsi="Times New Roman" w:cs="Times New Roman"/>
              </w:rPr>
              <w:t>沉砂池清洗时间</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81" w:after="87" w:lineRule="auto"/>
            </w:pPr>
            <w:r>
              <w:rPr>
                <w:sz w:val="18"/>
                <w:szCs w:val="18"/>
                <w:rFonts w:ascii="Times New Roman" w:hAnsi="Times New Roman" w:cs="Times New Roman"/>
              </w:rPr>
              <w:t>秒</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81" w:after="87" w:lineRule="auto"/>
            </w:pPr>
            <w:r>
              <w:rPr>
                <w:sz w:val="18"/>
                <w:szCs w:val="18"/>
                <w:rFonts w:ascii="Times New Roman" w:hAnsi="Times New Roman" w:cs="Times New Roman"/>
              </w:rPr>
              <w:t>N4</w:t>
            </w:r>
          </w:p>
        </w:tc>
        <w:tc>
          <w:tcPr>
            <w:shd w:val="clear" w:color="auto" w:fill="FFFFFF"/>
            <w:tcW w:w="202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920" w:type="dxa"/>
            <w:left w:val="single" w:sz="6" w:space="0" w:color="auto"/>
            <w:right w:val="single" w:sz="6" w:space="0" w:color="auto"/>
            <w:top w:val="single" w:sz="6" w:space="0" w:color="auto"/>
            <w:bottom w:val="single" w:sz="6" w:space="0" w:color="auto"/>
          </w:tcPr>
          <w:p>
            <w:pPr>
              <w:jc w:val="center"/>
              <w:spacing w:line="240" w:before="83" w:after="87" w:lineRule="auto"/>
            </w:pPr>
            <w:r>
              <w:rPr>
                <w:sz w:val="18"/>
                <w:szCs w:val="18"/>
                <w:rFonts w:ascii="Times New Roman" w:hAnsi="Times New Roman" w:cs="Times New Roman"/>
              </w:rPr>
              <w:t>i33200</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83" w:after="87" w:lineRule="auto"/>
            </w:pPr>
            <w:r>
              <w:rPr>
                <w:sz w:val="18"/>
                <w:szCs w:val="18"/>
                <w:rFonts w:ascii="Times New Roman" w:hAnsi="Times New Roman" w:cs="Times New Roman"/>
              </w:rPr>
              <w:t>污水处理站（厂）电流量</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83" w:after="87" w:lineRule="auto"/>
            </w:pPr>
            <w:r>
              <w:rPr>
                <w:sz w:val="18"/>
                <w:szCs w:val="18"/>
                <w:rFonts w:ascii="Times New Roman" w:hAnsi="Times New Roman" w:cs="Times New Roman"/>
              </w:rPr>
              <w:t>安</w:t>
            </w:r>
            <w:r>
              <w:rPr>
                <w:sz w:val="15"/>
                <w:szCs w:val="15"/>
                <w:rFonts w:ascii="Times New Roman" w:hAnsi="Times New Roman" w:cs="Times New Roman"/>
              </w:rPr>
              <w:t xml:space="preserve"> [</w:t>
            </w:r>
            <w:r>
              <w:rPr>
                <w:sz w:val="18"/>
                <w:szCs w:val="18"/>
                <w:rFonts w:ascii="Times New Roman" w:hAnsi="Times New Roman" w:cs="Times New Roman"/>
              </w:rPr>
              <w:t>培</w:t>
            </w:r>
            <w:r>
              <w:rPr>
                <w:sz w:val="18"/>
                <w:szCs w:val="18"/>
                <w:rFonts w:ascii="Times New Roman" w:hAnsi="Times New Roman" w:cs="Times New Roman"/>
              </w:rPr>
              <w:t>]</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83" w:after="87" w:lineRule="auto"/>
            </w:pPr>
            <w:r>
              <w:rPr>
                <w:sz w:val="18"/>
                <w:szCs w:val="18"/>
                <w:rFonts w:ascii="Times New Roman" w:hAnsi="Times New Roman" w:cs="Times New Roman"/>
              </w:rPr>
              <w:t>N4.2</w:t>
            </w:r>
          </w:p>
        </w:tc>
        <w:tc>
          <w:tcPr>
            <w:shd w:val="clear" w:color="auto" w:fill="FFFFFF"/>
            <w:tcW w:w="202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920" w:type="dxa"/>
            <w:left w:val="single" w:sz="6" w:space="0" w:color="auto"/>
            <w:right w:val="single" w:sz="6" w:space="0" w:color="auto"/>
            <w:top w:val="single" w:sz="6" w:space="0" w:color="auto"/>
            <w:bottom w:val="single" w:sz="6" w:space="0" w:color="auto"/>
          </w:tcPr>
          <w:p>
            <w:pPr>
              <w:jc w:val="center"/>
              <w:spacing w:line="240" w:before="83" w:after="85" w:lineRule="auto"/>
            </w:pPr>
            <w:r>
              <w:rPr>
                <w:sz w:val="18"/>
                <w:szCs w:val="18"/>
                <w:rFonts w:ascii="Times New Roman" w:hAnsi="Times New Roman" w:cs="Times New Roman"/>
              </w:rPr>
              <w:t>i33201</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83" w:after="85" w:lineRule="auto"/>
            </w:pPr>
            <w:r>
              <w:rPr>
                <w:sz w:val="18"/>
                <w:szCs w:val="18"/>
                <w:rFonts w:ascii="Times New Roman" w:hAnsi="Times New Roman" w:cs="Times New Roman"/>
              </w:rPr>
              <w:t>污水处理站（厂）累计耗电量</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83" w:after="85" w:lineRule="auto"/>
            </w:pPr>
            <w:r>
              <w:rPr>
                <w:sz w:val="18"/>
                <w:szCs w:val="18"/>
                <w:rFonts w:ascii="Times New Roman" w:hAnsi="Times New Roman" w:cs="Times New Roman"/>
              </w:rPr>
              <w:t>千瓦[特][小]时</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83" w:after="85" w:lineRule="auto"/>
            </w:pPr>
            <w:r>
              <w:rPr>
                <w:sz w:val="18"/>
                <w:szCs w:val="18"/>
                <w:rFonts w:ascii="Times New Roman" w:hAnsi="Times New Roman" w:cs="Times New Roman"/>
              </w:rPr>
              <w:t>N13</w:t>
            </w:r>
          </w:p>
        </w:tc>
        <w:tc>
          <w:tcPr>
            <w:shd w:val="clear" w:color="auto" w:fill="FFFFFF"/>
            <w:tcW w:w="202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92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i33202</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污水处理站（厂）日耗电量</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千瓦[特][小]时</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N7</w:t>
            </w:r>
          </w:p>
        </w:tc>
        <w:tc>
          <w:tcPr>
            <w:shd w:val="clear" w:color="auto" w:fill="FFFFFF"/>
            <w:tcW w:w="2029"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r>
      <w:tr>
        <w:tc>
          <w:tcPr>
            <w:tcW w:w="192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i3331x</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炉膛内上部焚烧温度</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摄氏度</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N4.1</w:t>
            </w:r>
          </w:p>
        </w:tc>
        <w:tc>
          <w:tcPr>
            <w:shd w:val="clear" w:color="auto" w:fill="FFFFFF"/>
            <w:tcW w:w="2029" w:type="dxa"/>
            <w:left w:val="single" w:sz="6" w:space="0" w:color="auto"/>
            <w:right w:val="single" w:sz="6" w:space="0" w:color="auto"/>
            <w:top w:val="single" w:sz="6" w:space="0" w:color="auto"/>
            <w:vAlign w:val="center"/>
            <w:tcMar>
              <w:bottom w:w="0" w:type="dxa"/>
            </w:tcMar>
          </w:tcPr>
          <w:p>
            <w:pPr>
              <w:jc w:val="center"/>
              <w:spacing w:line="240" w:before="43" w:after="95" w:lineRule="auto"/>
            </w:pPr>
            <w:r>
              <w:rPr>
                <w:sz w:val="18"/>
                <w:szCs w:val="18"/>
                <w:rFonts w:ascii="Times New Roman" w:hAnsi="Times New Roman" w:cs="Times New Roman"/>
              </w:rPr>
              <w:t xml:space="preserve">x </w:t>
            </w:r>
            <w:r>
              <w:rPr>
                <w:sz w:val="18"/>
                <w:szCs w:val="18"/>
                <w:rFonts w:ascii="Times New Roman" w:hAnsi="Times New Roman" w:cs="Times New Roman"/>
              </w:rPr>
              <w:t>为设备编号</w:t>
            </w:r>
          </w:p>
        </w:tc>
      </w:tr>
      <w:tr>
        <w:tc>
          <w:tcPr>
            <w:tcW w:w="192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i3332x</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炉膛内中部焚烧温度</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摄氏度</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N4.1</w:t>
            </w:r>
          </w:p>
        </w:tc>
        <w:tc>
          <w:tcPr>
            <w:shd w:val="clear" w:color="auto" w:fill="FFFFFF"/>
            <w:tcW w:w="2029"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（0-9）,可以根据</w:t>
            </w:r>
          </w:p>
        </w:tc>
      </w:tr>
      <w:tr>
        <w:tc>
          <w:tcPr>
            <w:tcW w:w="1920" w:type="dxa"/>
            <w:left w:val="single" w:sz="6" w:space="0" w:color="auto"/>
            <w:right w:val="single" w:sz="6" w:space="0" w:color="auto"/>
            <w:top w:val="single" w:sz="6" w:space="0" w:color="auto"/>
            <w:tcMar>
              <w:bottom w:w="0" w:type="dxa"/>
            </w:tcMar>
          </w:tcPr>
          <w:p>
            <w:pPr>
              <w:jc w:val="center"/>
              <w:spacing w:line="240" w:before="91" w:after="26" w:lineRule="auto"/>
            </w:pPr>
            <w:r>
              <w:rPr>
                <w:sz w:val="18"/>
                <w:szCs w:val="18"/>
                <w:rFonts w:ascii="Times New Roman" w:hAnsi="Times New Roman" w:cs="Times New Roman"/>
              </w:rPr>
              <w:t>i3333x</w:t>
            </w:r>
          </w:p>
        </w:tc>
        <w:tc>
          <w:tcPr>
            <w:shd w:val="clear" w:color="auto" w:fill="FFFFFF"/>
            <w:tcW w:w="2597" w:type="dxa"/>
            <w:left w:val="single" w:sz="6" w:space="0" w:color="auto"/>
            <w:right w:val="single" w:sz="6" w:space="0" w:color="auto"/>
            <w:top w:val="single" w:sz="6" w:space="0" w:color="auto"/>
            <w:tcMar>
              <w:bottom w:w="0" w:type="dxa"/>
            </w:tcMar>
          </w:tcPr>
          <w:p>
            <w:pPr>
              <w:spacing w:line="240" w:before="91" w:after="26" w:lineRule="auto"/>
            </w:pPr>
            <w:r>
              <w:rPr>
                <w:sz w:val="18"/>
                <w:szCs w:val="18"/>
                <w:rFonts w:ascii="Times New Roman" w:hAnsi="Times New Roman" w:cs="Times New Roman"/>
              </w:rPr>
              <w:t>炉膛内下部焚烧温度</w:t>
            </w:r>
          </w:p>
        </w:tc>
        <w:tc>
          <w:tcPr>
            <w:shd w:val="clear" w:color="auto" w:fill="FFFFFF"/>
            <w:tcW w:w="1510" w:type="dxa"/>
            <w:left w:val="single" w:sz="6" w:space="0" w:color="auto"/>
            <w:right w:val="single" w:sz="6" w:space="0" w:color="auto"/>
            <w:top w:val="single" w:sz="6" w:space="0" w:color="auto"/>
            <w:tcMar>
              <w:bottom w:w="0" w:type="dxa"/>
            </w:tcMar>
          </w:tcPr>
          <w:p>
            <w:pPr>
              <w:jc w:val="center"/>
              <w:spacing w:line="240" w:before="91" w:after="26" w:lineRule="auto"/>
            </w:pPr>
            <w:r>
              <w:rPr>
                <w:sz w:val="18"/>
                <w:szCs w:val="18"/>
                <w:rFonts w:ascii="Times New Roman" w:hAnsi="Times New Roman" w:cs="Times New Roman"/>
              </w:rPr>
              <w:t>摄氏度</w:t>
            </w:r>
          </w:p>
        </w:tc>
        <w:tc>
          <w:tcPr>
            <w:shd w:val="clear" w:color="auto" w:fill="FFFFFF"/>
            <w:tcW w:w="1508" w:type="dxa"/>
            <w:left w:val="single" w:sz="6" w:space="0" w:color="auto"/>
            <w:right w:val="single" w:sz="6" w:space="0" w:color="auto"/>
            <w:top w:val="single" w:sz="6" w:space="0" w:color="auto"/>
            <w:tcMar>
              <w:bottom w:w="0" w:type="dxa"/>
            </w:tcMar>
          </w:tcPr>
          <w:p>
            <w:pPr>
              <w:jc w:val="center"/>
              <w:spacing w:line="240" w:before="91" w:after="26" w:lineRule="auto"/>
            </w:pPr>
            <w:r>
              <w:rPr>
                <w:sz w:val="18"/>
                <w:szCs w:val="18"/>
                <w:rFonts w:ascii="Times New Roman" w:hAnsi="Times New Roman" w:cs="Times New Roman"/>
              </w:rPr>
              <w:t>N4.1</w:t>
            </w:r>
          </w:p>
        </w:tc>
        <w:tc>
          <w:tcPr>
            <w:shd w:val="clear" w:color="auto" w:fill="FFFFFF"/>
            <w:tcW w:w="2029"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测点数量扩充;测</w:t>
            </w:r>
          </w:p>
        </w:tc>
      </w:tr>
      <w:tr>
        <w:tc>
          <w:tcPr>
            <w:tcW w:w="1920" w:type="dxa"/>
            <w:left w:val="single" w:sz="6" w:space="0" w:color="auto"/>
            <w:right w:val="single" w:sz="6" w:space="0" w:color="auto"/>
            <w:bottom w:val="single" w:sz="6" w:space="0" w:color="auto"/>
            <w:tcMar>
              <w:top w:w="0" w:type="dxa"/>
            </w:tcMar>
          </w:tcPr>
          <w:p/>
        </w:tc>
        <w:tc>
          <w:tcPr>
            <w:shd w:val="clear" w:color="auto" w:fill="FFFFFF"/>
            <w:tcW w:w="2597" w:type="dxa"/>
            <w:left w:val="single" w:sz="6" w:space="0" w:color="auto"/>
            <w:right w:val="single" w:sz="6" w:space="0" w:color="auto"/>
            <w:bottom w:val="single" w:sz="6" w:space="0" w:color="auto"/>
            <w:tcMar>
              <w:top w:w="0" w:type="dxa"/>
            </w:tcMar>
          </w:tcPr>
          <w:p/>
        </w:tc>
        <w:tc>
          <w:tcPr>
            <w:shd w:val="clear" w:color="auto" w:fill="FFFFFF"/>
            <w:tcW w:w="1510" w:type="dxa"/>
            <w:left w:val="single" w:sz="6" w:space="0" w:color="auto"/>
            <w:right w:val="single" w:sz="6" w:space="0" w:color="auto"/>
            <w:bottom w:val="single" w:sz="6" w:space="0" w:color="auto"/>
            <w:tcMar>
              <w:top w:w="0" w:type="dxa"/>
            </w:tcMar>
          </w:tcPr>
          <w:p/>
        </w:tc>
        <w:tc>
          <w:tcPr>
            <w:shd w:val="clear" w:color="auto" w:fill="FFFFFF"/>
            <w:tcW w:w="1508" w:type="dxa"/>
            <w:left w:val="single" w:sz="6" w:space="0" w:color="auto"/>
            <w:right w:val="single" w:sz="6" w:space="0" w:color="auto"/>
            <w:bottom w:val="single" w:sz="6" w:space="0" w:color="auto"/>
            <w:tcMar>
              <w:top w:w="0" w:type="dxa"/>
            </w:tcMar>
          </w:tcPr>
          <w:p/>
        </w:tc>
        <w:tc>
          <w:tcPr>
            <w:shd w:val="clear" w:color="auto" w:fill="FFFFFF"/>
            <w:tcW w:w="2029" w:type="dxa"/>
            <w:left w:val="single" w:sz="6" w:space="0" w:color="auto"/>
            <w:right w:val="single" w:sz="6" w:space="0" w:color="auto"/>
            <w:tcMar>
              <w:top w:w="0" w:type="dxa"/>
              <w:bottom w:w="0" w:type="dxa"/>
            </w:tcMar>
          </w:tcPr>
          <w:p>
            <w:pPr>
              <w:jc w:val="center"/>
              <w:spacing w:line="240" w:before="0" w:after="4" w:lineRule="auto"/>
            </w:pPr>
            <w:r>
              <w:rPr>
                <w:sz w:val="18"/>
                <w:szCs w:val="18"/>
                <w:rFonts w:ascii="Times New Roman" w:hAnsi="Times New Roman" w:cs="Times New Roman"/>
              </w:rPr>
              <w:t>量数值变化或者以</w:t>
            </w:r>
          </w:p>
        </w:tc>
      </w:tr>
      <w:tr>
        <w:tc>
          <w:tcPr>
            <w:tcW w:w="1920" w:type="dxa"/>
            <w:left w:val="single" w:sz="6" w:space="0" w:color="auto"/>
            <w:right w:val="single" w:sz="6" w:space="0" w:color="auto"/>
            <w:top w:val="single" w:sz="6" w:space="0" w:color="auto"/>
            <w:bottom w:val="single" w:sz="6" w:space="0" w:color="auto"/>
          </w:tcPr>
          <w:p>
            <w:pPr>
              <w:jc w:val="center"/>
              <w:spacing w:line="240" w:before="131" w:after="135" w:lineRule="auto"/>
            </w:pPr>
            <w:r>
              <w:rPr>
                <w:sz w:val="18"/>
                <w:szCs w:val="18"/>
                <w:rFonts w:ascii="Times New Roman" w:hAnsi="Times New Roman" w:cs="Times New Roman"/>
              </w:rPr>
              <w:t>i3334x</w:t>
            </w:r>
          </w:p>
        </w:tc>
        <w:tc>
          <w:tcPr>
            <w:shd w:val="clear" w:color="auto" w:fill="FFFFFF"/>
            <w:tcW w:w="2597" w:type="dxa"/>
            <w:left w:val="single" w:sz="6" w:space="0" w:color="auto"/>
            <w:right w:val="single" w:sz="6" w:space="0" w:color="auto"/>
            <w:top w:val="single" w:sz="6" w:space="0" w:color="auto"/>
            <w:bottom w:val="single" w:sz="6" w:space="0" w:color="auto"/>
          </w:tcPr>
          <w:p>
            <w:pPr>
              <w:spacing w:line="240" w:before="131" w:after="135" w:lineRule="auto"/>
            </w:pPr>
            <w:r>
              <w:rPr>
                <w:sz w:val="18"/>
                <w:szCs w:val="18"/>
                <w:rFonts w:ascii="Times New Roman" w:hAnsi="Times New Roman" w:cs="Times New Roman"/>
              </w:rPr>
              <w:t>炉膛内二次空气喷入点温度</w:t>
            </w:r>
          </w:p>
        </w:tc>
        <w:tc>
          <w:tcPr>
            <w:shd w:val="clear" w:color="auto" w:fill="FFFFFF"/>
            <w:tcW w:w="1510" w:type="dxa"/>
            <w:left w:val="single" w:sz="6" w:space="0" w:color="auto"/>
            <w:right w:val="single" w:sz="6" w:space="0" w:color="auto"/>
            <w:top w:val="single" w:sz="6" w:space="0" w:color="auto"/>
            <w:bottom w:val="single" w:sz="6" w:space="0" w:color="auto"/>
          </w:tcPr>
          <w:p>
            <w:pPr>
              <w:jc w:val="center"/>
              <w:spacing w:line="240" w:before="131" w:after="135" w:lineRule="auto"/>
            </w:pPr>
            <w:r>
              <w:rPr>
                <w:sz w:val="18"/>
                <w:szCs w:val="18"/>
                <w:rFonts w:ascii="Times New Roman" w:hAnsi="Times New Roman" w:cs="Times New Roman"/>
              </w:rPr>
              <w:t>摄氏度</w:t>
            </w:r>
          </w:p>
        </w:tc>
        <w:tc>
          <w:tcPr>
            <w:shd w:val="clear" w:color="auto" w:fill="FFFFFF"/>
            <w:tcW w:w="1508" w:type="dxa"/>
            <w:left w:val="single" w:sz="6" w:space="0" w:color="auto"/>
            <w:right w:val="single" w:sz="6" w:space="0" w:color="auto"/>
            <w:top w:val="single" w:sz="6" w:space="0" w:color="auto"/>
            <w:bottom w:val="single" w:sz="6" w:space="0" w:color="auto"/>
          </w:tcPr>
          <w:p>
            <w:pPr>
              <w:jc w:val="center"/>
              <w:spacing w:line="240" w:before="131" w:after="135" w:lineRule="auto"/>
            </w:pPr>
            <w:r>
              <w:rPr>
                <w:sz w:val="18"/>
                <w:szCs w:val="18"/>
                <w:rFonts w:ascii="Times New Roman" w:hAnsi="Times New Roman" w:cs="Times New Roman"/>
              </w:rPr>
              <w:t>N4.1</w:t>
            </w:r>
          </w:p>
        </w:tc>
        <w:tc>
          <w:tcPr>
            <w:shd w:val="clear" w:color="auto" w:fill="FFFFFF"/>
            <w:tcW w:w="2029" w:type="dxa"/>
            <w:left w:val="single" w:sz="6" w:space="0" w:color="auto"/>
            <w:right w:val="single" w:sz="6" w:space="0" w:color="auto"/>
            <w:bottom w:val="single" w:sz="6" w:space="0" w:color="auto"/>
            <w:vAlign w:val="center"/>
            <w:tcMar>
              <w:top w:w="0" w:type="dxa"/>
            </w:tcMar>
          </w:tcPr>
          <w:p>
            <w:pPr>
              <w:jc w:val="center"/>
              <w:spacing w:line="240" w:before="0" w:after="44" w:lineRule="auto"/>
            </w:pPr>
            <w:r>
              <w:rPr>
                <w:sz w:val="18"/>
                <w:szCs w:val="18"/>
                <w:rFonts w:ascii="Times New Roman" w:hAnsi="Times New Roman" w:cs="Times New Roman"/>
              </w:rPr>
              <w:t>固定时间间隔上传</w:t>
            </w:r>
          </w:p>
        </w:tc>
      </w:tr>
      <w:tr>
        <w:tc>
          <w:tcPr>
            <w:tcW w:w="1920" w:type="dxa"/>
            <w:left w:val="single" w:sz="6" w:space="0" w:color="auto"/>
            <w:right w:val="single" w:sz="6" w:space="0" w:color="auto"/>
            <w:top w:val="single" w:sz="6" w:space="0" w:color="auto"/>
            <w:tcMar>
              <w:bottom w:w="0" w:type="dxa"/>
            </w:tcMar>
          </w:tcPr>
          <w:p/>
        </w:tc>
        <w:tc>
          <w:tcPr>
            <w:shd w:val="clear" w:color="auto" w:fill="FFFFFF"/>
            <w:tcW w:w="2597" w:type="dxa"/>
            <w:left w:val="single" w:sz="6" w:space="0" w:color="auto"/>
            <w:right w:val="single" w:sz="6" w:space="0" w:color="auto"/>
            <w:top w:val="single" w:sz="6" w:space="0" w:color="auto"/>
            <w:tcMar>
              <w:bottom w:w="0" w:type="dxa"/>
            </w:tcMar>
          </w:tcPr>
          <w:p/>
        </w:tc>
        <w:tc>
          <w:tcPr>
            <w:shd w:val="clear" w:color="auto" w:fill="FFFFFF"/>
            <w:tcW w:w="1510" w:type="dxa"/>
            <w:left w:val="single" w:sz="6" w:space="0" w:color="auto"/>
            <w:right w:val="single" w:sz="6" w:space="0" w:color="auto"/>
            <w:top w:val="single" w:sz="6" w:space="0" w:color="auto"/>
            <w:tcMar>
              <w:bottom w:w="0" w:type="dxa"/>
            </w:tcMar>
          </w:tcPr>
          <w:p/>
        </w:tc>
        <w:tc>
          <w:tcPr>
            <w:shd w:val="clear" w:color="auto" w:fill="FFFFFF"/>
            <w:tcW w:w="1508" w:type="dxa"/>
            <w:left w:val="single" w:sz="6" w:space="0" w:color="auto"/>
            <w:right w:val="single" w:sz="6" w:space="0" w:color="auto"/>
            <w:top w:val="single" w:sz="6" w:space="0" w:color="auto"/>
            <w:tcMar>
              <w:bottom w:w="0" w:type="dxa"/>
            </w:tcMar>
          </w:tcPr>
          <w:p/>
        </w:tc>
        <w:tc>
          <w:tcPr>
            <w:shd w:val="clear" w:color="auto" w:fill="FFFFFF"/>
            <w:tcW w:w="2029" w:type="dxa"/>
            <w:left w:val="single" w:sz="6" w:space="0" w:color="auto"/>
            <w:right w:val="single" w:sz="6" w:space="0" w:color="auto"/>
            <w:top w:val="single" w:sz="6" w:space="0" w:color="auto"/>
            <w:vAlign w:val="center"/>
            <w:tcMar>
              <w:bottom w:w="0" w:type="dxa"/>
            </w:tcMar>
          </w:tcPr>
          <w:p>
            <w:pPr>
              <w:jc w:val="center"/>
              <w:spacing w:line="240" w:before="40" w:after="95" w:lineRule="auto"/>
            </w:pPr>
            <w:r>
              <w:rPr>
                <w:sz w:val="18"/>
                <w:szCs w:val="18"/>
                <w:rFonts w:ascii="Times New Roman" w:hAnsi="Times New Roman" w:cs="Times New Roman"/>
              </w:rPr>
              <w:t xml:space="preserve">优先由企业 DCS 中</w:t>
            </w:r>
          </w:p>
        </w:tc>
      </w:tr>
      <w:tr>
        <w:tc>
          <w:tcPr>
            <w:tcW w:w="1920"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I33400</w:t>
            </w:r>
          </w:p>
        </w:tc>
        <w:tc>
          <w:tcPr>
            <w:shd w:val="clear" w:color="auto" w:fill="FFFFFF"/>
            <w:tcW w:w="2597"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生产负荷</w:t>
            </w:r>
          </w:p>
        </w:tc>
        <w:tc>
          <w:tcPr>
            <w:shd w:val="clear" w:color="auto" w:fill="FFFFFF"/>
            <w:tcW w:w="1510"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w:t>
            </w:r>
          </w:p>
        </w:tc>
        <w:tc>
          <w:tcPr>
            <w:shd w:val="clear" w:color="auto" w:fill="FFFFFF"/>
            <w:tcW w:w="1508"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N3.1</w:t>
            </w:r>
          </w:p>
        </w:tc>
        <w:tc>
          <w:tcPr>
            <w:shd w:val="clear" w:color="auto" w:fill="FFFFFF"/>
            <w:tcW w:w="2029"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 xml:space="preserve">接入，如果 DCS 没</w:t>
            </w:r>
          </w:p>
        </w:tc>
      </w:tr>
      <w:tr>
        <w:tc>
          <w:tcPr>
            <w:tcW w:w="1920" w:type="dxa"/>
            <w:left w:val="single" w:sz="6" w:space="0" w:color="auto"/>
            <w:right w:val="single" w:sz="6" w:space="0" w:color="auto"/>
            <w:bottom w:val="single" w:sz="6" w:space="0" w:color="auto"/>
            <w:tcMar>
              <w:top w:w="0" w:type="dxa"/>
            </w:tcMar>
          </w:tcPr>
          <w:p/>
        </w:tc>
        <w:tc>
          <w:tcPr>
            <w:shd w:val="clear" w:color="auto" w:fill="FFFFFF"/>
            <w:tcW w:w="2597" w:type="dxa"/>
            <w:left w:val="single" w:sz="6" w:space="0" w:color="auto"/>
            <w:right w:val="single" w:sz="6" w:space="0" w:color="auto"/>
            <w:bottom w:val="single" w:sz="6" w:space="0" w:color="auto"/>
            <w:tcMar>
              <w:top w:w="0" w:type="dxa"/>
            </w:tcMar>
          </w:tcPr>
          <w:p/>
        </w:tc>
        <w:tc>
          <w:tcPr>
            <w:shd w:val="clear" w:color="auto" w:fill="FFFFFF"/>
            <w:tcW w:w="1510" w:type="dxa"/>
            <w:left w:val="single" w:sz="6" w:space="0" w:color="auto"/>
            <w:right w:val="single" w:sz="6" w:space="0" w:color="auto"/>
            <w:bottom w:val="single" w:sz="6" w:space="0" w:color="auto"/>
            <w:tcMar>
              <w:top w:w="0" w:type="dxa"/>
            </w:tcMar>
          </w:tcPr>
          <w:p/>
        </w:tc>
        <w:tc>
          <w:tcPr>
            <w:shd w:val="clear" w:color="auto" w:fill="FFFFFF"/>
            <w:tcW w:w="1508" w:type="dxa"/>
            <w:left w:val="single" w:sz="6" w:space="0" w:color="auto"/>
            <w:right w:val="single" w:sz="6" w:space="0" w:color="auto"/>
            <w:bottom w:val="single" w:sz="6" w:space="0" w:color="auto"/>
            <w:tcMar>
              <w:top w:w="0" w:type="dxa"/>
            </w:tcMar>
          </w:tcPr>
          <w:p/>
        </w:tc>
        <w:tc>
          <w:tcPr>
            <w:shd w:val="clear" w:color="auto" w:fill="FFFFFF"/>
            <w:tcW w:w="2029" w:type="dxa"/>
            <w:left w:val="single" w:sz="6" w:space="0" w:color="auto"/>
            <w:right w:val="single" w:sz="6" w:space="0" w:color="auto"/>
            <w:bottom w:val="single" w:sz="6" w:space="0" w:color="auto"/>
            <w:vAlign w:val="center"/>
            <w:tcMar>
              <w:top w:w="0" w:type="dxa"/>
            </w:tcMar>
          </w:tcPr>
          <w:p>
            <w:pPr>
              <w:jc w:val="center"/>
              <w:spacing w:line="240" w:before="0" w:after="44" w:lineRule="auto"/>
            </w:pPr>
            <w:r>
              <w:rPr>
                <w:sz w:val="18"/>
                <w:szCs w:val="18"/>
                <w:rFonts w:ascii="Times New Roman" w:hAnsi="Times New Roman" w:cs="Times New Roman"/>
              </w:rPr>
              <w:t>有，从传感器接入</w:t>
            </w:r>
          </w:p>
        </w:tc>
      </w:tr>
      <w:tr>
        <w:tc>
          <w:tcPr>
            <w:tcW w:w="1920" w:type="dxa"/>
            <w:gridSpan w:val="4"/>
            <w:top w:val="single" w:sz="6" w:space="0" w:color="auto"/>
            <w:tcMar>
              <w:left w:w="0" w:type="dxa"/>
              <w:right w:w="0" w:type="dxa"/>
              <w:bottom w:w="0" w:type="dxa"/>
            </w:tcMar>
          </w:tcPr>
          <w:p>
            <w:pPr>
              <w:spacing w:line="264" w:before="23" w:after="0" w:lineRule="auto"/>
            </w:pPr>
            <w:r>
              <w:rPr>
                <w:sz w:val="21"/>
                <w:szCs w:val="21"/>
                <w:rFonts w:ascii="Times New Roman" w:hAnsi="Times New Roman" w:cs="Times New Roman"/>
              </w:rPr>
              <w:t xml:space="preserve">注：DCS：分散控制系统,英文全称为 Distributed Control System。</w:t>
            </w:r>
          </w:p>
        </w:tc>
        <w:tc>
          <w:tcPr>
            <w:tcW w:w="2029" w:type="dxa"/>
            <w:top w:val="single" w:sz="6" w:space="0" w:color="auto"/>
            <w:tcMar>
              <w:left w:w="0" w:type="dxa"/>
              <w:right w:w="0" w:type="dxa"/>
              <w:bottom w:w="0" w:type="dxa"/>
            </w:tcMar>
          </w:tcP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jc w:val="center"/>
        <w:spacing w:line="240" w:before="362" w:after="0" w:lineRule="auto"/>
      </w:pPr>
      <w:r>
        <w:rPr>
          <w:sz w:val="18"/>
          <w:szCs w:val="18"/>
          <w:rFonts w:ascii="Times New Roman" w:hAnsi="Times New Roman" w:cs="Times New Roman"/>
        </w:rPr>
        <w:t>33</w:t>
      </w:r>
    </w:p>
    <w:p>
      <w:pPr>
        <w:sectPr>
          <w:type w:val="continuous"/>
          <w:pgSz w:w="11918" w:h="16826"/>
          <w:pgMar w:top="1440" w:right="1440" w:bottom="480" w:left="1440"/>
        </w:sectPr>
      </w:pPr>
    </w:p>
    <w:p>
      <w:pPr>
        <w:spacing w:line="240" w:before="0" w:after="0" w:lineRule="auto"/>
        <w:rPr>
          <w:sz w:val="22"/>
          <w:szCs w:val="22"/>
        </w:rPr>
      </w:pPr>
    </w:p>
    <w:p>
      <w:pPr>
        <w:spacing w:line="240" w:before="0" w:after="0" w:lineRule="auto"/>
        <w:rPr>
          <w:sz w:val="22"/>
          <w:szCs w:val="22"/>
        </w:rPr>
      </w:pPr>
    </w:p>
    <w:p>
      <w:pPr>
        <w:ind w:firstLine="0" w:left="112"/>
        <w:spacing w:line="240" w:before="0" w:after="336"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p>
      <w:pPr>
        <w:ind w:firstLine="0" w:left="112"/>
        <w:spacing w:line="240" w:before="0" w:after="0" w:lineRule="auto"/>
      </w:pPr>
      <w:r>
        <w:rPr>
          <w:sz w:val="22"/>
          <w:szCs w:val="22"/>
          <w:rFonts w:ascii="Times New Roman" w:hAnsi="Times New Roman" w:cs="Times New Roman"/>
        </w:rPr>
        <w:t xml:space="preserve">附 录 C</w:t>
      </w:r>
    </w:p>
    <w:p>
      <w:pPr>
        <w:jc w:val="center"/>
        <w:spacing w:line="240" w:before="0" w:after="0" w:lineRule="auto"/>
      </w:pPr>
      <w:r>
        <w:rPr>
          <w:sz w:val="22"/>
          <w:szCs w:val="22"/>
          <w:rFonts w:ascii="Times New Roman" w:hAnsi="Times New Roman" w:cs="Times New Roman"/>
        </w:rPr>
        <w:t>（资料性附录）</w:t>
      </w:r>
    </w:p>
    <w:p>
      <w:pPr>
        <w:jc w:val="center"/>
        <w:spacing w:line="240" w:before="0" w:after="353" w:lineRule="auto"/>
      </w:pPr>
      <w:r>
        <w:rPr>
          <w:sz w:val="22"/>
          <w:szCs w:val="22"/>
          <w:rFonts w:ascii="Times New Roman" w:hAnsi="Times New Roman" w:cs="Times New Roman"/>
        </w:rPr>
        <w:t>通讯命令示例和拆分包及应答机制示例</w:t>
      </w:r>
    </w:p>
    <w:p>
      <w:pPr>
        <w:ind w:firstLine="0" w:left="549"/>
        <w:spacing w:line="240" w:before="0" w:after="16" w:lineRule="auto"/>
      </w:pPr>
      <w:r>
        <w:rPr>
          <w:sz w:val="21"/>
          <w:szCs w:val="21"/>
          <w:rFonts w:ascii="Times New Roman" w:hAnsi="Times New Roman" w:cs="Times New Roman"/>
        </w:rPr>
        <w:t>示例说明：附录</w:t>
      </w:r>
      <w:r>
        <w:rPr>
          <w:sz w:val="18"/>
          <w:szCs w:val="18"/>
          <w:rFonts w:ascii="Times New Roman" w:hAnsi="Times New Roman" w:cs="Times New Roman"/>
        </w:rPr>
        <w:t xml:space="preserve"> C </w:t>
      </w:r>
      <w:r>
        <w:rPr>
          <w:sz w:val="21"/>
          <w:szCs w:val="21"/>
          <w:rFonts w:ascii="Times New Roman" w:hAnsi="Times New Roman" w:cs="Times New Roman"/>
        </w:rPr>
        <w:t>示例中</w:t>
      </w:r>
      <w:r>
        <w:rPr>
          <w:sz w:val="18"/>
          <w:szCs w:val="18"/>
          <w:rFonts w:ascii="Times New Roman" w:hAnsi="Times New Roman" w:cs="Times New Roman"/>
        </w:rPr>
        <w:t xml:space="preserve"> QN=20160801085857223 </w:t>
      </w:r>
      <w:r>
        <w:rPr>
          <w:sz w:val="21"/>
          <w:szCs w:val="21"/>
          <w:rFonts w:ascii="Times New Roman" w:hAnsi="Times New Roman" w:cs="Times New Roman"/>
        </w:rPr>
        <w:t>表示在</w:t>
      </w:r>
      <w:r>
        <w:rPr>
          <w:sz w:val="18"/>
          <w:szCs w:val="18"/>
          <w:rFonts w:ascii="Times New Roman" w:hAnsi="Times New Roman" w:cs="Times New Roman"/>
        </w:rPr>
        <w:t xml:space="preserve"> 2016 </w:t>
      </w:r>
      <w:r>
        <w:rPr>
          <w:sz w:val="21"/>
          <w:szCs w:val="21"/>
          <w:rFonts w:ascii="Times New Roman" w:hAnsi="Times New Roman" w:cs="Times New Roman"/>
        </w:rPr>
        <w:t>年</w:t>
      </w:r>
      <w:r>
        <w:rPr>
          <w:sz w:val="18"/>
          <w:szCs w:val="18"/>
          <w:rFonts w:ascii="Times New Roman" w:hAnsi="Times New Roman" w:cs="Times New Roman"/>
        </w:rPr>
        <w:t xml:space="preserve"> 8 </w:t>
      </w:r>
      <w:r>
        <w:rPr>
          <w:sz w:val="21"/>
          <w:szCs w:val="21"/>
          <w:rFonts w:ascii="Times New Roman" w:hAnsi="Times New Roman" w:cs="Times New Roman"/>
        </w:rPr>
        <w:t>月</w:t>
      </w:r>
      <w:r>
        <w:rPr>
          <w:sz w:val="18"/>
          <w:szCs w:val="18"/>
          <w:rFonts w:ascii="Times New Roman" w:hAnsi="Times New Roman" w:cs="Times New Roman"/>
        </w:rPr>
        <w:t xml:space="preserve"> 1 </w:t>
      </w:r>
      <w:r>
        <w:rPr>
          <w:sz w:val="21"/>
          <w:szCs w:val="21"/>
          <w:rFonts w:ascii="Times New Roman" w:hAnsi="Times New Roman" w:cs="Times New Roman"/>
        </w:rPr>
        <w:t>日</w:t>
      </w:r>
      <w:r>
        <w:rPr>
          <w:sz w:val="18"/>
          <w:szCs w:val="18"/>
          <w:rFonts w:ascii="Times New Roman" w:hAnsi="Times New Roman" w:cs="Times New Roman"/>
        </w:rPr>
        <w:t xml:space="preserve"> 8 </w:t>
      </w:r>
      <w:r>
        <w:rPr>
          <w:sz w:val="21"/>
          <w:szCs w:val="21"/>
          <w:rFonts w:ascii="Times New Roman" w:hAnsi="Times New Roman" w:cs="Times New Roman"/>
        </w:rPr>
        <w:t>时</w:t>
      </w:r>
      <w:r>
        <w:rPr>
          <w:sz w:val="18"/>
          <w:szCs w:val="18"/>
          <w:rFonts w:ascii="Times New Roman" w:hAnsi="Times New Roman" w:cs="Times New Roman"/>
        </w:rPr>
        <w:t xml:space="preserve"> 58 </w:t>
      </w:r>
      <w:r>
        <w:rPr>
          <w:sz w:val="21"/>
          <w:szCs w:val="21"/>
          <w:rFonts w:ascii="Times New Roman" w:hAnsi="Times New Roman" w:cs="Times New Roman"/>
        </w:rPr>
        <w:t>分</w:t>
      </w:r>
      <w:r>
        <w:rPr>
          <w:sz w:val="18"/>
          <w:szCs w:val="18"/>
          <w:rFonts w:ascii="Times New Roman" w:hAnsi="Times New Roman" w:cs="Times New Roman"/>
        </w:rPr>
        <w:t xml:space="preserve"> 57 </w:t>
      </w:r>
      <w:r>
        <w:rPr>
          <w:sz w:val="21"/>
          <w:szCs w:val="21"/>
          <w:rFonts w:ascii="Times New Roman" w:hAnsi="Times New Roman" w:cs="Times New Roman"/>
        </w:rPr>
        <w:t>秒</w:t>
      </w:r>
      <w:r>
        <w:rPr>
          <w:sz w:val="18"/>
          <w:szCs w:val="18"/>
          <w:rFonts w:ascii="Times New Roman" w:hAnsi="Times New Roman" w:cs="Times New Roman"/>
        </w:rPr>
        <w:t xml:space="preserve"> 223 </w:t>
      </w:r>
      <w:r>
        <w:rPr>
          <w:sz w:val="22"/>
          <w:szCs w:val="22"/>
          <w:rFonts w:ascii="Times New Roman" w:hAnsi="Times New Roman" w:cs="Times New Roman"/>
        </w:rPr>
        <w:t>毫</w:t>
      </w:r>
    </w:p>
    <w:p>
      <w:pPr>
        <w:jc w:val="both"/>
        <w:ind w:firstLine="0" w:left="112" w:right="112"/>
        <w:spacing w:line="295" w:before="0" w:after="0" w:lineRule="auto"/>
      </w:pPr>
      <w:r>
        <w:rPr>
          <w:sz w:val="21"/>
          <w:szCs w:val="21"/>
          <w:rFonts w:ascii="Times New Roman" w:hAnsi="Times New Roman" w:cs="Times New Roman"/>
        </w:rPr>
        <w:t>秒触发一个命令请求，</w:t>
      </w:r>
      <w:r>
        <w:rPr>
          <w:sz w:val="21"/>
          <w:szCs w:val="21"/>
          <w:rFonts w:ascii="Times New Roman" w:hAnsi="Times New Roman" w:cs="Times New Roman"/>
        </w:rPr>
        <w:t xml:space="preserve">ST=32 </w:t>
      </w:r>
      <w:r>
        <w:rPr>
          <w:sz w:val="21"/>
          <w:szCs w:val="21"/>
          <w:rFonts w:ascii="Times New Roman" w:hAnsi="Times New Roman" w:cs="Times New Roman"/>
        </w:rPr>
        <w:t>表示系统类型为地表水体环境污染源，</w:t>
      </w:r>
      <w:r>
        <w:rPr>
          <w:sz w:val="21"/>
          <w:szCs w:val="21"/>
          <w:rFonts w:ascii="Times New Roman" w:hAnsi="Times New Roman" w:cs="Times New Roman"/>
        </w:rPr>
        <w:t>MN=010000A8900016F000169DC0</w:t>
      </w:r>
      <w:r>
        <w:t xml:space="preserve"> </w:t>
      </w:r>
      <w:r>
        <w:rPr>
          <w:sz w:val="21"/>
          <w:szCs w:val="21"/>
          <w:rFonts w:ascii="Times New Roman" w:hAnsi="Times New Roman" w:cs="Times New Roman"/>
        </w:rPr>
        <w:t>表示设备唯一标识，</w:t>
      </w:r>
      <w:r>
        <w:rPr>
          <w:sz w:val="21"/>
          <w:szCs w:val="21"/>
          <w:rFonts w:ascii="Times New Roman" w:hAnsi="Times New Roman" w:cs="Times New Roman"/>
        </w:rPr>
        <w:t xml:space="preserve">PW=123456 </w:t>
      </w:r>
      <w:r>
        <w:rPr>
          <w:sz w:val="22"/>
          <w:szCs w:val="22"/>
          <w:rFonts w:ascii="Times New Roman" w:hAnsi="Times New Roman" w:cs="Times New Roman"/>
        </w:rPr>
        <w:t>表示设备访问密码。</w:t>
      </w:r>
    </w:p>
    <w:p>
      <w:pPr>
        <w:jc w:val="both"/>
        <w:ind w:firstLine="0" w:left="112" w:right="7866"/>
        <w:spacing w:line="240" w:before="0" w:after="264" w:lineRule="auto"/>
      </w:pPr>
      <w:r>
        <w:rPr>
          <w:sz w:val="20"/>
          <w:szCs w:val="20"/>
          <w:rFonts w:ascii="Times New Roman" w:hAnsi="Times New Roman" w:cs="Times New Roman"/>
        </w:rPr>
        <w:t>一、通讯命令示例</w:t>
      </w:r>
    </w:p>
    <w:p>
      <w:pPr>
        <w:jc w:val="center"/>
        <w:spacing w:line="240" w:before="0" w:after="164" w:lineRule="auto"/>
      </w:pPr>
      <w:r>
        <w:rPr>
          <w:sz w:val="22"/>
          <w:szCs w:val="22"/>
          <w:rFonts w:ascii="Times New Roman" w:hAnsi="Times New Roman" w:cs="Times New Roman"/>
        </w:rPr>
        <w:t xml:space="preserve">表 C.1 设置超时时间及重发次数</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68"/>
        <w:gridCol w:w="852"/>
        <w:gridCol w:w="2696"/>
        <w:gridCol w:w="6209"/>
      </w:tblGrid>
      <w:tr>
        <w:tc>
          <w:tcPr>
            <w:shd w:val="clear" w:color="auto" w:fill="00FFFF"/>
            <w:tcW w:w="66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9"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68" w:type="dxa"/>
            <w:left w:val="single" w:sz="6" w:space="0" w:color="auto"/>
            <w:right w:val="single" w:sz="6" w:space="0" w:color="auto"/>
            <w:top w:val="single" w:sz="6" w:space="0" w:color="auto"/>
            <w:tcMar>
              <w:bottom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发送“设置超时时间</w:t>
            </w:r>
          </w:p>
          <w:p>
            <w:pPr>
              <w:spacing w:line="240" w:before="0" w:after="44" w:lineRule="auto"/>
            </w:pPr>
            <w:r>
              <w:rPr>
                <w:sz w:val="18"/>
                <w:szCs w:val="18"/>
                <w:rFonts w:ascii="Times New Roman" w:hAnsi="Times New Roman" w:cs="Times New Roman"/>
              </w:rPr>
              <w:t>及重发次数”</w:t>
            </w:r>
          </w:p>
        </w:tc>
        <w:tc>
          <w:tcPr>
            <w:tcW w:w="6209"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QN=20160801085857223;ST=32;CN=1000;PW=123456;MN=010000A8900016</w:t>
            </w:r>
          </w:p>
          <w:p>
            <w:pPr>
              <w:spacing w:line="240" w:before="0" w:after="44" w:lineRule="auto"/>
            </w:pPr>
            <w:r>
              <w:rPr>
                <w:sz w:val="18"/>
                <w:szCs w:val="18"/>
                <w:rFonts w:ascii="Times New Roman" w:hAnsi="Times New Roman" w:cs="Times New Roman"/>
              </w:rPr>
              <w:t>F000169DC0;Flag=5;CP=&amp;&amp;OverTime=5;ReCount=3&amp;&amp;</w:t>
            </w:r>
          </w:p>
        </w:tc>
      </w:tr>
      <w:tr>
        <w:tc>
          <w:tcPr>
            <w:tcW w:w="668" w:type="dxa"/>
            <w:left w:val="single" w:sz="6" w:space="0" w:color="auto"/>
            <w:right w:val="single" w:sz="6" w:space="0" w:color="auto"/>
            <w:tcMar>
              <w:top w:w="0" w:type="dxa"/>
              <w:bottom w:w="0" w:type="dxa"/>
            </w:tcMar>
          </w:tcPr>
          <w:p>
            <w:pPr>
              <w:jc w:val="both"/>
              <w:ind w:firstLine="0" w:left="160" w:right="146"/>
              <w:spacing w:line="240" w:before="0" w:after="95" w:lineRule="auto"/>
            </w:pPr>
            <w:r>
              <w:rPr>
                <w:sz w:val="18"/>
                <w:szCs w:val="18"/>
                <w:rFonts w:ascii="Times New Roman" w:hAnsi="Times New Roman" w:cs="Times New Roman"/>
              </w:rPr>
              <w:t>使用</w:t>
            </w:r>
          </w:p>
          <w:p>
            <w:pPr>
              <w:jc w:val="both"/>
              <w:ind w:firstLine="0" w:left="160" w:right="146"/>
              <w:spacing w:line="240" w:before="0" w:after="105" w:lineRule="auto"/>
            </w:pPr>
            <w:r>
              <w:rPr>
                <w:sz w:val="18"/>
                <w:szCs w:val="18"/>
                <w:rFonts w:ascii="Times New Roman" w:hAnsi="Times New Roman" w:cs="Times New Roman"/>
              </w:rPr>
              <w:t>命令</w:t>
            </w:r>
          </w:p>
        </w:tc>
        <w:tc>
          <w:tcPr>
            <w:tcW w:w="852"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返回请求应答</w:t>
            </w:r>
          </w:p>
        </w:tc>
        <w:tc>
          <w:tcPr>
            <w:tcW w:w="6209"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68"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9"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68" w:type="dxa"/>
            <w:left w:val="single" w:sz="6" w:space="0" w:color="auto"/>
            <w:right w:val="single" w:sz="6" w:space="0" w:color="auto"/>
            <w:top w:val="single" w:sz="6" w:space="0" w:color="auto"/>
            <w:tcMar>
              <w:bottom w:w="0" w:type="dxa"/>
            </w:tcMar>
          </w:tcP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Overtime</w:t>
            </w:r>
          </w:p>
        </w:tc>
        <w:tc>
          <w:tcPr>
            <w:tcW w:w="620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超时时间</w:t>
            </w:r>
          </w:p>
        </w:tc>
      </w:tr>
      <w:tr>
        <w:tc>
          <w:tcPr>
            <w:tcW w:w="668"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ReCount</w:t>
            </w:r>
          </w:p>
        </w:tc>
        <w:tc>
          <w:tcPr>
            <w:tcW w:w="620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重发次数</w:t>
            </w:r>
          </w:p>
        </w:tc>
      </w:tr>
      <w:tr>
        <w:tc>
          <w:tcPr>
            <w:tcW w:w="668" w:type="dxa"/>
            <w:left w:val="single" w:sz="6" w:space="0" w:color="auto"/>
            <w:right w:val="single" w:sz="6" w:space="0" w:color="auto"/>
            <w:tcMar>
              <w:top w:w="0" w:type="dxa"/>
              <w:bottom w:w="0" w:type="dxa"/>
            </w:tcMar>
          </w:tcPr>
          <w:p>
            <w:pPr>
              <w:jc w:val="center"/>
              <w:spacing w:line="240" w:before="0" w:after="110" w:lineRule="auto"/>
            </w:pPr>
            <w:r>
              <w:rPr>
                <w:sz w:val="18"/>
                <w:szCs w:val="18"/>
                <w:rFonts w:ascii="Times New Roman" w:hAnsi="Times New Roman" w:cs="Times New Roman"/>
              </w:rPr>
              <w:t>字段</w:t>
            </w: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0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请求应答结果</w:t>
            </w:r>
          </w:p>
        </w:tc>
      </w:tr>
      <w:tr>
        <w:tc>
          <w:tcPr>
            <w:tcW w:w="668" w:type="dxa"/>
            <w:left w:val="single" w:sz="6" w:space="0" w:color="auto"/>
            <w:right w:val="single" w:sz="6" w:space="0" w:color="auto"/>
            <w:bottom w:val="single" w:sz="6" w:space="0" w:color="auto"/>
            <w:tcMar>
              <w:top w:w="0" w:type="dxa"/>
            </w:tcMar>
          </w:tcP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209"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r>
        <w:tc>
          <w:tcPr>
            <w:tcW w:w="668" w:type="dxa"/>
            <w:left w:val="single" w:sz="6" w:space="0" w:color="auto"/>
            <w:right w:val="single" w:sz="6" w:space="0" w:color="auto"/>
            <w:top w:val="single" w:sz="6" w:space="0" w:color="auto"/>
            <w:bottom w:val="single" w:sz="6" w:space="0" w:color="auto"/>
            <w:vAlign w:val="center"/>
          </w:tcPr>
          <w:p>
            <w:pPr>
              <w:jc w:val="both"/>
              <w:spacing w:line="240" w:before="0" w:after="0" w:lineRule="auto"/>
              <w:rPr>
                <w:sz w:val="18"/>
                <w:szCs w:val="18"/>
              </w:rPr>
            </w:pPr>
          </w:p>
          <w:p>
            <w:pPr>
              <w:jc w:val="both"/>
              <w:ind w:firstLine="0" w:left="160" w:right="146"/>
              <w:spacing w:line="240" w:before="295" w:after="59" w:lineRule="auto"/>
            </w:pPr>
            <w:r>
              <w:rPr>
                <w:sz w:val="18"/>
                <w:szCs w:val="18"/>
                <w:rFonts w:ascii="Times New Roman" w:hAnsi="Times New Roman" w:cs="Times New Roman"/>
              </w:rPr>
              <w:t>执行</w:t>
            </w:r>
          </w:p>
          <w:p>
            <w:pPr>
              <w:jc w:val="both"/>
              <w:ind w:firstLine="0" w:left="160" w:right="146"/>
              <w:spacing w:line="240" w:before="0" w:after="296" w:lineRule="auto"/>
            </w:pPr>
            <w:r>
              <w:rPr>
                <w:sz w:val="18"/>
                <w:szCs w:val="18"/>
                <w:rFonts w:ascii="Times New Roman" w:hAnsi="Times New Roman" w:cs="Times New Roman"/>
              </w:rPr>
              <w:t>过程</w:t>
            </w:r>
          </w:p>
          <w:p>
            <w:pPr>
              <w:jc w:val="both"/>
              <w:spacing w:line="240" w:before="0" w:after="0" w:lineRule="auto"/>
              <w:rPr>
                <w:sz w:val="18"/>
                <w:szCs w:val="18"/>
              </w:rPr>
            </w:pPr>
          </w:p>
        </w:tc>
        <w:tc>
          <w:tcPr>
            <w:tcW w:w="852" w:type="dxa"/>
            <w:gridSpan w:val="3"/>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1</w:t>
            </w:r>
            <w:r>
              <w:rPr>
                <w:sz w:val="18"/>
                <w:szCs w:val="18"/>
                <w:rFonts w:ascii="Times New Roman" w:hAnsi="Times New Roman" w:cs="Times New Roman"/>
              </w:rPr>
              <w:t>、上位机发送“设置超时时间及重发次数”请求命令，等待现场机回应；</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、现场机接收“设置超时时间及重发次数”请求命令，回应“请求应答”；</w:t>
            </w:r>
          </w:p>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的值决定是否等待现场机执行结果；</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、现场机执行“设置超时时间及重发次数”请求命令，返回“执行结果”；</w:t>
            </w:r>
          </w:p>
          <w:p>
            <w:pPr>
              <w:spacing w:line="240" w:before="0" w:after="44" w:lineRule="auto"/>
            </w:pPr>
            <w:r>
              <w:rPr>
                <w:sz w:val="18"/>
                <w:szCs w:val="18"/>
                <w:rFonts w:ascii="Times New Roman" w:hAnsi="Times New Roman" w:cs="Times New Roman"/>
              </w:rPr>
              <w:t>5</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C.2 提取现场机时间</w:t>
      </w:r>
    </w:p>
    <w:tbl>
      <w:tblPr>
        <w:tblStyle w:val="TableGrid"/>
        <w:tblW w:w="955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68"/>
        <w:gridCol w:w="852"/>
        <w:gridCol w:w="2696"/>
        <w:gridCol w:w="6188"/>
      </w:tblGrid>
      <w:tr>
        <w:tc>
          <w:tcPr>
            <w:shd w:val="clear" w:color="auto" w:fill="00FFFF"/>
            <w:tcW w:w="668" w:type="dxa"/>
            <w:left w:val="single" w:sz="17"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项目</w:t>
            </w:r>
          </w:p>
        </w:tc>
        <w:tc>
          <w:tcPr>
            <w:shd w:val="clear" w:color="auto" w:fill="00FFFF"/>
            <w:tcW w:w="618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68" w:type="dxa"/>
            <w:left w:val="single" w:sz="17" w:space="0" w:color="auto"/>
            <w:right w:val="single" w:sz="6" w:space="0" w:color="auto"/>
            <w:top w:val="single" w:sz="6" w:space="0" w:color="auto"/>
            <w:tcMar>
              <w:bottom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发送“提取现场机时</w:t>
            </w:r>
          </w:p>
          <w:p>
            <w:pPr>
              <w:spacing w:line="240" w:before="0" w:after="44" w:lineRule="auto"/>
            </w:pPr>
            <w:r>
              <w:rPr>
                <w:sz w:val="18"/>
                <w:szCs w:val="18"/>
                <w:rFonts w:ascii="Times New Roman" w:hAnsi="Times New Roman" w:cs="Times New Roman"/>
              </w:rPr>
              <w:t>间”</w:t>
            </w:r>
          </w:p>
        </w:tc>
        <w:tc>
          <w:tcPr>
            <w:tcW w:w="6188"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QN=20160801085857223;ST=32;CN=1011;PW=123456;MN=010000A8900016</w:t>
            </w:r>
          </w:p>
          <w:p>
            <w:pPr>
              <w:spacing w:line="240" w:before="0" w:after="44" w:lineRule="auto"/>
            </w:pPr>
            <w:r>
              <w:rPr>
                <w:sz w:val="18"/>
                <w:szCs w:val="18"/>
                <w:rFonts w:ascii="Times New Roman" w:hAnsi="Times New Roman" w:cs="Times New Roman"/>
              </w:rPr>
              <w:t>F000169DC0;Flag=5;CP=&amp;&amp;PolId=w01018&amp;&amp;</w:t>
            </w:r>
          </w:p>
        </w:tc>
      </w:tr>
      <w:tr>
        <w:tc>
          <w:tcPr>
            <w:tcW w:w="668" w:type="dxa"/>
            <w:left w:val="single" w:sz="17"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返回请求应答</w:t>
            </w:r>
          </w:p>
        </w:tc>
        <w:tc>
          <w:tcPr>
            <w:tcW w:w="6188"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68" w:type="dxa"/>
            <w:left w:val="single" w:sz="17" w:space="0" w:color="auto"/>
            <w:right w:val="single" w:sz="6" w:space="0" w:color="auto"/>
            <w:tcMar>
              <w:top w:w="0" w:type="dxa"/>
              <w:bottom w:w="0" w:type="dxa"/>
            </w:tcMar>
          </w:tcPr>
          <w:p>
            <w:pPr>
              <w:jc w:val="center"/>
              <w:spacing w:line="240" w:before="0" w:after="206" w:lineRule="auto"/>
            </w:pPr>
            <w:r>
              <w:rPr>
                <w:sz w:val="18"/>
                <w:szCs w:val="18"/>
                <w:rFonts w:ascii="Times New Roman" w:hAnsi="Times New Roman" w:cs="Times New Roman"/>
              </w:rPr>
              <w:t>命令</w:t>
            </w:r>
          </w:p>
          <w:p>
            <w:pPr>
              <w:jc w:val="center"/>
              <w:spacing w:line="240" w:before="0" w:after="0" w:lineRule="auto"/>
              <w:rPr>
                <w:sz w:val="18"/>
                <w:szCs w:val="18"/>
              </w:rPr>
            </w:p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发送“提取现场机时</w:t>
            </w:r>
          </w:p>
          <w:p>
            <w:pPr>
              <w:spacing w:line="240" w:before="0" w:after="44" w:lineRule="auto"/>
            </w:pPr>
            <w:r>
              <w:rPr>
                <w:sz w:val="18"/>
                <w:szCs w:val="18"/>
                <w:rFonts w:ascii="Times New Roman" w:hAnsi="Times New Roman" w:cs="Times New Roman"/>
              </w:rPr>
              <w:t>间”响应</w:t>
            </w:r>
          </w:p>
        </w:tc>
        <w:tc>
          <w:tcPr>
            <w:tcW w:w="6188"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QN=20160801085857223;ST=32;CN=1011;PW=123456;MN=010000A8900016</w:t>
            </w:r>
          </w:p>
          <w:p>
            <w:pPr>
              <w:spacing w:line="240" w:before="0" w:after="44" w:lineRule="auto"/>
            </w:pPr>
            <w:r>
              <w:rPr>
                <w:sz w:val="18"/>
                <w:szCs w:val="18"/>
                <w:rFonts w:ascii="Times New Roman" w:hAnsi="Times New Roman" w:cs="Times New Roman"/>
              </w:rPr>
              <w:t xml:space="preserve">F000169DC0;Flag=4;CP=&amp;&amp; PolId=w01018;SystemTime=20160801085857&amp;&amp;</w:t>
            </w:r>
          </w:p>
        </w:tc>
      </w:tr>
      <w:tr>
        <w:tc>
          <w:tcPr>
            <w:tcW w:w="668" w:type="dxa"/>
            <w:left w:val="single" w:sz="17"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188"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68" w:type="dxa"/>
            <w:left w:val="single" w:sz="17" w:space="0" w:color="auto"/>
            <w:right w:val="single" w:sz="6" w:space="0" w:color="auto"/>
            <w:top w:val="single" w:sz="6" w:space="0" w:color="auto"/>
            <w:tcMar>
              <w:bottom w:w="0" w:type="dxa"/>
            </w:tcMar>
          </w:tcPr>
          <w:p/>
        </w:tc>
        <w:tc>
          <w:tcPr>
            <w:tcW w:w="852"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PolId</w:t>
            </w:r>
          </w:p>
        </w:tc>
        <w:tc>
          <w:tcPr>
            <w:tcW w:w="6188"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在线监控（监测）仪器仪表对应污染物编码</w:t>
            </w:r>
          </w:p>
        </w:tc>
      </w:tr>
      <w:tr>
        <w:tc>
          <w:tcPr>
            <w:tcW w:w="668" w:type="dxa"/>
            <w:left w:val="single" w:sz="17"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SystemTime</w:t>
            </w:r>
          </w:p>
        </w:tc>
        <w:tc>
          <w:tcPr>
            <w:tcW w:w="6188"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现场机系统时间</w:t>
            </w:r>
          </w:p>
        </w:tc>
      </w:tr>
      <w:tr>
        <w:tc>
          <w:tcPr>
            <w:tcW w:w="668" w:type="dxa"/>
            <w:left w:val="single" w:sz="17" w:space="0" w:color="auto"/>
            <w:right w:val="single" w:sz="6" w:space="0" w:color="auto"/>
            <w:tcMar>
              <w:top w:w="0" w:type="dxa"/>
              <w:bottom w:w="0" w:type="dxa"/>
            </w:tcMar>
          </w:tcPr>
          <w:p>
            <w:pPr>
              <w:jc w:val="center"/>
              <w:spacing w:line="240" w:before="0" w:after="110" w:lineRule="auto"/>
            </w:pPr>
            <w:r>
              <w:rPr>
                <w:sz w:val="18"/>
                <w:szCs w:val="18"/>
                <w:rFonts w:ascii="Times New Roman" w:hAnsi="Times New Roman" w:cs="Times New Roman"/>
              </w:rPr>
              <w:t>字段</w:t>
            </w: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188"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请求应答结果</w:t>
            </w:r>
          </w:p>
        </w:tc>
      </w:tr>
      <w:tr>
        <w:tc>
          <w:tcPr>
            <w:tcW w:w="668" w:type="dxa"/>
            <w:left w:val="single" w:sz="17" w:space="0" w:color="auto"/>
            <w:right w:val="single" w:sz="6" w:space="0" w:color="auto"/>
            <w:bottom w:val="single" w:sz="6" w:space="0" w:color="auto"/>
            <w:tcMar>
              <w:top w:w="0" w:type="dxa"/>
            </w:tcMar>
          </w:tcP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188"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bl>
    <w:p>
      <w:pPr>
        <w:spacing w:line="264" w:before="0" w:after="0" w:lineRule="auto"/>
        <w:rPr>
          <w:sz w:val="2"/>
          <w:szCs w:val="2"/>
          <w:rFonts w:ascii="Arial" w:hAnsi="Arial" w:cs="Arial"/>
        </w:rPr>
      </w:pPr>
    </w:p>
    <w:p>
      <w:pPr>
        <w:jc w:val="center"/>
        <w:spacing w:line="240" w:before="0" w:after="0" w:lineRule="auto"/>
        <w:rPr>
          <w:sz w:val="18"/>
          <w:szCs w:val="18"/>
        </w:rPr>
      </w:pPr>
    </w:p>
    <w:p>
      <w:pPr>
        <w:jc w:val="center"/>
        <w:spacing w:line="240" w:before="232" w:after="0" w:lineRule="auto"/>
      </w:pPr>
      <w:r>
        <w:rPr>
          <w:sz w:val="18"/>
          <w:szCs w:val="18"/>
          <w:rFonts w:ascii="Times New Roman" w:hAnsi="Times New Roman" w:cs="Times New Roman"/>
        </w:rPr>
        <w:t>34</w:t>
      </w: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tbl>
      <w:tblPr>
        <w:tblStyle w:val="TableGrid"/>
        <w:tblW w:w="954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58"/>
        <w:gridCol w:w="8883"/>
      </w:tblGrid>
      <w:tr>
        <w:tc>
          <w:tcPr>
            <w:tcW w:w="658" w:type="dxa"/>
            <w:left w:val="single" w:sz="6" w:space="0" w:color="auto"/>
            <w:right w:val="single" w:sz="6" w:space="0" w:color="auto"/>
            <w:top w:val="single" w:sz="6" w:space="0" w:color="auto"/>
            <w:tcMar>
              <w:bottom w:w="0" w:type="dxa"/>
            </w:tcMar>
          </w:tcPr>
          <w:p/>
        </w:tc>
        <w:tc>
          <w:tcPr>
            <w:tcW w:w="8883"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、上位机发送“提取现场机时间”请求命令，等待现场机回应；</w:t>
            </w:r>
          </w:p>
        </w:tc>
      </w:tr>
      <w:tr>
        <w:tc>
          <w:tcPr>
            <w:tcW w:w="658" w:type="dxa"/>
            <w:left w:val="single" w:sz="6" w:space="0" w:color="auto"/>
            <w:right w:val="single" w:sz="6" w:space="0" w:color="auto"/>
            <w:tcMar>
              <w:top w:w="0" w:type="dxa"/>
              <w:bottom w:w="0" w:type="dxa"/>
            </w:tcMar>
          </w:tcPr>
          <w:p/>
        </w:tc>
        <w:tc>
          <w:tcPr>
            <w:tcW w:w="8883"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、现场机接收“提取现场机时间”请求命令，回应“请求应答”；</w:t>
            </w:r>
          </w:p>
        </w:tc>
      </w:tr>
      <w:tr>
        <w:tc>
          <w:tcPr>
            <w:tcW w:w="658" w:type="dxa"/>
            <w:left w:val="single" w:sz="6" w:space="0" w:color="auto"/>
            <w:right w:val="single" w:sz="6" w:space="0" w:color="auto"/>
            <w:tcMar>
              <w:top w:w="0" w:type="dxa"/>
              <w:bottom w:w="0" w:type="dxa"/>
            </w:tcMar>
          </w:tcPr>
          <w:p/>
        </w:tc>
        <w:tc>
          <w:tcPr>
            <w:tcW w:w="8883"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的值决定是否等待现场机响应命令；</w:t>
            </w:r>
          </w:p>
        </w:tc>
      </w:tr>
      <w:tr>
        <w:tc>
          <w:tcPr>
            <w:tcW w:w="658" w:type="dxa"/>
            <w:left w:val="single" w:sz="6" w:space="0" w:color="auto"/>
            <w:right w:val="single" w:sz="6" w:space="0" w:color="auto"/>
            <w:tcMar>
              <w:top w:w="0" w:type="dxa"/>
              <w:bottom w:w="0" w:type="dxa"/>
            </w:tcMar>
          </w:tcPr>
          <w:p/>
        </w:tc>
        <w:tc>
          <w:tcPr>
            <w:tcW w:w="8883"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、现场机执行“提取现场机时间”请求命令，发送“提取现场机时间”响应命令；</w:t>
            </w:r>
          </w:p>
        </w:tc>
      </w:tr>
      <w:tr>
        <w:tc>
          <w:tcPr>
            <w:tcW w:w="658"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执行</w:t>
            </w:r>
          </w:p>
        </w:tc>
        <w:tc>
          <w:tcPr>
            <w:tcW w:w="8883"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5</w:t>
            </w:r>
            <w:r>
              <w:rPr>
                <w:sz w:val="18"/>
                <w:szCs w:val="18"/>
                <w:rFonts w:ascii="Times New Roman" w:hAnsi="Times New Roman" w:cs="Times New Roman"/>
              </w:rPr>
              <w:t>、上位机接收“提取现场机时间”响应命令并执行，等待现场机执行结果；</w:t>
            </w:r>
          </w:p>
        </w:tc>
      </w:tr>
      <w:tr>
        <w:tc>
          <w:tcPr>
            <w:tcW w:w="658"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过程</w:t>
            </w:r>
          </w:p>
        </w:tc>
        <w:tc>
          <w:tcPr>
            <w:tcW w:w="8883"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6</w:t>
            </w:r>
            <w:r>
              <w:rPr>
                <w:sz w:val="18"/>
                <w:szCs w:val="18"/>
                <w:rFonts w:ascii="Times New Roman" w:hAnsi="Times New Roman" w:cs="Times New Roman"/>
              </w:rPr>
              <w:t>、现场机返回“执行结果”；</w:t>
            </w:r>
          </w:p>
        </w:tc>
      </w:tr>
      <w:tr>
        <w:tc>
          <w:tcPr>
            <w:tcW w:w="658" w:type="dxa"/>
            <w:left w:val="single" w:sz="6" w:space="0" w:color="auto"/>
            <w:right w:val="single" w:sz="6" w:space="0" w:color="auto"/>
            <w:tcMar>
              <w:top w:w="0" w:type="dxa"/>
              <w:bottom w:w="0" w:type="dxa"/>
            </w:tcMar>
          </w:tcPr>
          <w:p/>
        </w:tc>
        <w:tc>
          <w:tcPr>
            <w:tcW w:w="8883"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7</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r>
        <w:tc>
          <w:tcPr>
            <w:tcW w:w="658" w:type="dxa"/>
            <w:left w:val="single" w:sz="6" w:space="0" w:color="auto"/>
            <w:right w:val="single" w:sz="6" w:space="0" w:color="auto"/>
            <w:tcMar>
              <w:top w:w="0" w:type="dxa"/>
              <w:bottom w:w="0" w:type="dxa"/>
            </w:tcMar>
          </w:tcPr>
          <w:p/>
        </w:tc>
        <w:tc>
          <w:tcPr>
            <w:tcW w:w="8883"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示例中返回的数采仪系统时间</w:t>
            </w:r>
            <w:r>
              <w:rPr>
                <w:sz w:val="15"/>
                <w:szCs w:val="15"/>
                <w:rFonts w:ascii="Times New Roman" w:hAnsi="Times New Roman" w:cs="Times New Roman"/>
              </w:rPr>
              <w:t xml:space="preserve"> 20160801085857 </w:t>
            </w:r>
            <w:r>
              <w:rPr>
                <w:sz w:val="18"/>
                <w:szCs w:val="18"/>
                <w:rFonts w:ascii="Times New Roman" w:hAnsi="Times New Roman" w:cs="Times New Roman"/>
              </w:rPr>
              <w:t>表示</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58 </w:t>
            </w:r>
            <w:r>
              <w:rPr>
                <w:sz w:val="18"/>
                <w:szCs w:val="18"/>
                <w:rFonts w:ascii="Times New Roman" w:hAnsi="Times New Roman" w:cs="Times New Roman"/>
              </w:rPr>
              <w:t>分</w:t>
            </w:r>
            <w:r>
              <w:rPr>
                <w:sz w:val="15"/>
                <w:szCs w:val="15"/>
                <w:rFonts w:ascii="Times New Roman" w:hAnsi="Times New Roman" w:cs="Times New Roman"/>
              </w:rPr>
              <w:t xml:space="preserve"> 57 </w:t>
            </w:r>
            <w:r>
              <w:rPr>
                <w:sz w:val="18"/>
                <w:szCs w:val="18"/>
                <w:rFonts w:ascii="Times New Roman" w:hAnsi="Times New Roman" w:cs="Times New Roman"/>
              </w:rPr>
              <w:t>秒</w:t>
            </w:r>
          </w:p>
        </w:tc>
      </w:tr>
      <w:tr>
        <w:tc>
          <w:tcPr>
            <w:tcW w:w="658" w:type="dxa"/>
            <w:left w:val="single" w:sz="6" w:space="0" w:color="auto"/>
            <w:right w:val="single" w:sz="6" w:space="0" w:color="auto"/>
            <w:tcMar>
              <w:top w:w="0" w:type="dxa"/>
              <w:bottom w:w="0" w:type="dxa"/>
            </w:tcMar>
          </w:tcPr>
          <w:p/>
        </w:tc>
        <w:tc>
          <w:tcPr>
            <w:tcW w:w="8883"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提取现场机时间时，数据区中如果含有污染物编码则表示上位机提取对应污染物编码的在线监控（监测）仪器</w:t>
            </w:r>
          </w:p>
        </w:tc>
      </w:tr>
      <w:tr>
        <w:tc>
          <w:tcPr>
            <w:tcW w:w="658" w:type="dxa"/>
            <w:left w:val="single" w:sz="6" w:space="0" w:color="auto"/>
            <w:right w:val="single" w:sz="6" w:space="0" w:color="auto"/>
            <w:bottom w:val="single" w:sz="6" w:space="0" w:color="auto"/>
            <w:tcMar>
              <w:top w:w="0" w:type="dxa"/>
            </w:tcMar>
          </w:tcPr>
          <w:p/>
        </w:tc>
        <w:tc>
          <w:tcPr>
            <w:tcW w:w="8883" w:type="dxa"/>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仪表的时间，数据区中如果不含有污染物编码，则表示上位机提取的是数采仪的时间</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C.3 设置现场机时间</w:t>
      </w:r>
    </w:p>
    <w:tbl>
      <w:tblPr>
        <w:tblStyle w:val="TableGrid"/>
        <w:tblW w:w="955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58"/>
        <w:gridCol w:w="857"/>
        <w:gridCol w:w="2700"/>
        <w:gridCol w:w="6193"/>
      </w:tblGrid>
      <w:tr>
        <w:tc>
          <w:tcPr>
            <w:shd w:val="clear" w:color="auto" w:fill="00FFFF"/>
            <w:tcW w:w="658"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类别</w:t>
            </w:r>
          </w:p>
        </w:tc>
        <w:tc>
          <w:tcPr>
            <w:shd w:val="clear" w:color="auto" w:fill="00FFFF"/>
            <w:tcW w:w="857" w:type="dxa"/>
            <w:left w:val="single" w:sz="6" w:space="0" w:color="auto"/>
            <w:top w:val="single" w:sz="6" w:space="0" w:color="auto"/>
            <w:bottom w:val="single" w:sz="6" w:space="0" w:color="auto"/>
            <w:tcMar>
              <w:right w:w="0" w:type="dxa"/>
            </w:tcMar>
          </w:tcPr>
          <w:p/>
        </w:tc>
        <w:tc>
          <w:tcPr>
            <w:shd w:val="clear" w:color="auto" w:fill="00FFFF"/>
            <w:tcW w:w="2700" w:type="dxa"/>
            <w:right w:val="single" w:sz="6" w:space="0" w:color="auto"/>
            <w:top w:val="single" w:sz="6" w:space="0" w:color="auto"/>
            <w:bottom w:val="single" w:sz="6" w:space="0" w:color="auto"/>
            <w:tcMar>
              <w:left w:w="0" w:type="dxa"/>
            </w:tcMar>
          </w:tcPr>
          <w:p>
            <w:pPr>
              <w:jc w:val="center"/>
              <w:spacing w:line="240" w:before="43" w:after="44" w:lineRule="auto"/>
            </w:pPr>
            <w:r>
              <w:rPr>
                <w:sz w:val="18"/>
                <w:szCs w:val="18"/>
                <w:rFonts w:ascii="Times New Roman" w:hAnsi="Times New Roman" w:cs="Times New Roman"/>
              </w:rPr>
              <w:t>项目</w:t>
            </w:r>
          </w:p>
        </w:tc>
        <w:tc>
          <w:tcPr>
            <w:shd w:val="clear" w:color="auto" w:fill="00FFFF"/>
            <w:tcW w:w="6193"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58" w:type="dxa"/>
            <w:left w:val="single" w:sz="6" w:space="0" w:color="auto"/>
            <w:right w:val="single" w:sz="6" w:space="0" w:color="auto"/>
            <w:top w:val="single" w:sz="6" w:space="0" w:color="auto"/>
            <w:tcMar>
              <w:bottom w:w="0" w:type="dxa"/>
            </w:tcMar>
          </w:tcPr>
          <w:p/>
        </w:tc>
        <w:tc>
          <w:tcPr>
            <w:tcW w:w="857"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7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发送“设置现场机时</w:t>
            </w:r>
          </w:p>
          <w:p>
            <w:pPr>
              <w:spacing w:line="240" w:before="0" w:after="44" w:lineRule="auto"/>
            </w:pPr>
            <w:r>
              <w:rPr>
                <w:sz w:val="18"/>
                <w:szCs w:val="18"/>
                <w:rFonts w:ascii="Times New Roman" w:hAnsi="Times New Roman" w:cs="Times New Roman"/>
              </w:rPr>
              <w:t>间”</w:t>
            </w:r>
          </w:p>
        </w:tc>
        <w:tc>
          <w:tcPr>
            <w:tcW w:w="6193"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QN=20160801085857223;ST=32;CN=1012;PW=123456;MN=010000A8900016</w:t>
            </w:r>
          </w:p>
          <w:p>
            <w:pPr>
              <w:spacing w:line="240" w:before="0" w:after="44" w:lineRule="auto"/>
            </w:pPr>
            <w:r>
              <w:rPr>
                <w:sz w:val="18"/>
                <w:szCs w:val="18"/>
                <w:rFonts w:ascii="Times New Roman" w:hAnsi="Times New Roman" w:cs="Times New Roman"/>
              </w:rPr>
              <w:t>F000169DC0;Flag=5;CP=&amp;&amp;PolId=w01018;SystemTime=20160801085857&amp;&amp;</w:t>
            </w:r>
          </w:p>
        </w:tc>
      </w:tr>
      <w:tr>
        <w:tc>
          <w:tcPr>
            <w:tcW w:w="658" w:type="dxa"/>
            <w:left w:val="single" w:sz="6" w:space="0" w:color="auto"/>
            <w:right w:val="single" w:sz="6" w:space="0" w:color="auto"/>
            <w:tcMar>
              <w:top w:w="0" w:type="dxa"/>
              <w:bottom w:w="0" w:type="dxa"/>
            </w:tcMar>
          </w:tcPr>
          <w:p>
            <w:pPr>
              <w:jc w:val="both"/>
              <w:ind w:firstLine="0" w:left="155" w:right="141"/>
              <w:spacing w:line="240" w:before="0" w:after="95" w:lineRule="auto"/>
            </w:pPr>
            <w:r>
              <w:rPr>
                <w:sz w:val="18"/>
                <w:szCs w:val="18"/>
                <w:rFonts w:ascii="Times New Roman" w:hAnsi="Times New Roman" w:cs="Times New Roman"/>
              </w:rPr>
              <w:t>使用</w:t>
            </w:r>
          </w:p>
          <w:p>
            <w:pPr>
              <w:jc w:val="both"/>
              <w:ind w:firstLine="0" w:left="155" w:right="141"/>
              <w:spacing w:line="240" w:before="0" w:after="105" w:lineRule="auto"/>
            </w:pPr>
            <w:r>
              <w:rPr>
                <w:sz w:val="18"/>
                <w:szCs w:val="18"/>
                <w:rFonts w:ascii="Times New Roman" w:hAnsi="Times New Roman" w:cs="Times New Roman"/>
              </w:rPr>
              <w:t>命令</w:t>
            </w:r>
          </w:p>
        </w:tc>
        <w:tc>
          <w:tcPr>
            <w:tcW w:w="857"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700"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返回请求应答</w:t>
            </w:r>
          </w:p>
        </w:tc>
        <w:tc>
          <w:tcPr>
            <w:tcW w:w="6193"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58" w:type="dxa"/>
            <w:left w:val="single" w:sz="6" w:space="0" w:color="auto"/>
            <w:right w:val="single" w:sz="6" w:space="0" w:color="auto"/>
            <w:bottom w:val="single" w:sz="6" w:space="0" w:color="auto"/>
            <w:tcMar>
              <w:top w:w="0" w:type="dxa"/>
            </w:tcMar>
          </w:tcPr>
          <w:p/>
        </w:tc>
        <w:tc>
          <w:tcPr>
            <w:tcW w:w="857"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700"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193"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 xml:space="preserve">F000169DC0;Flag=4;CP=&amp;&amp; ExeRtn=1&amp;&amp;</w:t>
            </w:r>
          </w:p>
        </w:tc>
      </w:tr>
      <w:tr>
        <w:tc>
          <w:tcPr>
            <w:tcW w:w="658" w:type="dxa"/>
            <w:left w:val="single" w:sz="6" w:space="0" w:color="auto"/>
            <w:right w:val="single" w:sz="6" w:space="0" w:color="auto"/>
            <w:top w:val="single" w:sz="6" w:space="0" w:color="auto"/>
            <w:tcMar>
              <w:bottom w:w="0" w:type="dxa"/>
            </w:tcMar>
          </w:tcPr>
          <w:p/>
        </w:tc>
        <w:tc>
          <w:tcPr>
            <w:tcW w:w="857"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PolId</w:t>
            </w:r>
          </w:p>
        </w:tc>
        <w:tc>
          <w:tcPr>
            <w:tcW w:w="61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在线监控（监测）仪器仪表对应污染物编码</w:t>
            </w:r>
          </w:p>
        </w:tc>
      </w:tr>
      <w:tr>
        <w:tc>
          <w:tcPr>
            <w:tcW w:w="658"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7"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SystemTime</w:t>
            </w:r>
          </w:p>
        </w:tc>
        <w:tc>
          <w:tcPr>
            <w:tcW w:w="61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上位机系统时间</w:t>
            </w:r>
          </w:p>
        </w:tc>
      </w:tr>
      <w:tr>
        <w:tc>
          <w:tcPr>
            <w:tcW w:w="658" w:type="dxa"/>
            <w:left w:val="single" w:sz="6" w:space="0" w:color="auto"/>
            <w:right w:val="single" w:sz="6" w:space="0" w:color="auto"/>
            <w:tcMar>
              <w:top w:w="0" w:type="dxa"/>
              <w:bottom w:w="0" w:type="dxa"/>
            </w:tcMar>
          </w:tcPr>
          <w:p>
            <w:pPr>
              <w:jc w:val="center"/>
              <w:spacing w:line="240" w:before="0" w:after="112" w:lineRule="auto"/>
            </w:pPr>
            <w:r>
              <w:rPr>
                <w:sz w:val="18"/>
                <w:szCs w:val="18"/>
                <w:rFonts w:ascii="Times New Roman" w:hAnsi="Times New Roman" w:cs="Times New Roman"/>
              </w:rPr>
              <w:t>字段</w:t>
            </w:r>
          </w:p>
        </w:tc>
        <w:tc>
          <w:tcPr>
            <w:tcW w:w="857"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QnRtn</w:t>
            </w:r>
          </w:p>
        </w:tc>
        <w:tc>
          <w:tcPr>
            <w:tcW w:w="6193"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请求应答结果</w:t>
            </w:r>
          </w:p>
        </w:tc>
      </w:tr>
      <w:tr>
        <w:tc>
          <w:tcPr>
            <w:tcW w:w="658" w:type="dxa"/>
            <w:left w:val="single" w:sz="6" w:space="0" w:color="auto"/>
            <w:right w:val="single" w:sz="6" w:space="0" w:color="auto"/>
            <w:bottom w:val="single" w:sz="6" w:space="0" w:color="auto"/>
            <w:tcMar>
              <w:top w:w="0" w:type="dxa"/>
            </w:tcMar>
          </w:tcPr>
          <w:p/>
        </w:tc>
        <w:tc>
          <w:tcPr>
            <w:tcW w:w="857"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193"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r>
        <w:tc>
          <w:tcPr>
            <w:tcW w:w="658" w:type="dxa"/>
            <w:left w:val="single" w:sz="6" w:space="0" w:color="auto"/>
            <w:right w:val="single" w:sz="6" w:space="0" w:color="auto"/>
            <w:top w:val="single" w:sz="6" w:space="0" w:color="auto"/>
            <w:tcMar>
              <w:bottom w:w="0" w:type="dxa"/>
            </w:tcMar>
          </w:tcPr>
          <w:p/>
        </w:tc>
        <w:tc>
          <w:tcPr>
            <w:tcW w:w="857" w:type="dxa"/>
            <w:gridSpan w:val="3"/>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、上位机发送“设置现场机时间”请求命令，等待现场机回应；</w:t>
            </w:r>
          </w:p>
        </w:tc>
      </w:tr>
      <w:tr>
        <w:tc>
          <w:tcPr>
            <w:tcW w:w="658" w:type="dxa"/>
            <w:left w:val="single" w:sz="6" w:space="0" w:color="auto"/>
            <w:right w:val="single" w:sz="6" w:space="0" w:color="auto"/>
            <w:tcMar>
              <w:top w:w="0" w:type="dxa"/>
              <w:bottom w:w="0" w:type="dxa"/>
            </w:tcMar>
          </w:tcPr>
          <w:p>
            <w:pPr>
              <w:jc w:val="both"/>
              <w:ind w:firstLine="0" w:left="155" w:right="141"/>
              <w:spacing w:line="240" w:before="0" w:after="95" w:lineRule="auto"/>
            </w:pPr>
            <w:r>
              <w:rPr>
                <w:sz w:val="18"/>
                <w:szCs w:val="18"/>
                <w:rFonts w:ascii="Times New Roman" w:hAnsi="Times New Roman" w:cs="Times New Roman"/>
              </w:rPr>
              <w:t>执行</w:t>
            </w:r>
          </w:p>
          <w:p>
            <w:pPr>
              <w:jc w:val="both"/>
              <w:ind w:firstLine="0" w:left="155" w:right="141"/>
              <w:spacing w:line="240" w:before="0" w:after="251" w:lineRule="auto"/>
            </w:pPr>
            <w:r>
              <w:rPr>
                <w:sz w:val="18"/>
                <w:szCs w:val="18"/>
                <w:rFonts w:ascii="Times New Roman" w:hAnsi="Times New Roman" w:cs="Times New Roman"/>
              </w:rPr>
              <w:t>过程</w:t>
            </w:r>
          </w:p>
        </w:tc>
        <w:tc>
          <w:tcPr>
            <w:tcW w:w="857"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、现场机接收“设置现场机时间”请求命令，回应“请求应答”；</w:t>
            </w:r>
          </w:p>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的值决定是否等待现场机执行结果；</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、现场机执行“设置现场机时间”请求命令，返回“执行结果”；</w:t>
            </w:r>
          </w:p>
          <w:p>
            <w:pPr>
              <w:spacing w:line="240" w:before="0" w:after="95" w:lineRule="auto"/>
            </w:pPr>
            <w:r>
              <w:rPr>
                <w:sz w:val="18"/>
                <w:szCs w:val="18"/>
                <w:rFonts w:ascii="Times New Roman" w:hAnsi="Times New Roman" w:cs="Times New Roman"/>
              </w:rPr>
              <w:t>5</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r>
        <w:tc>
          <w:tcPr>
            <w:tcW w:w="658" w:type="dxa"/>
            <w:left w:val="single" w:sz="6" w:space="0" w:color="auto"/>
            <w:right w:val="single" w:sz="6" w:space="0" w:color="auto"/>
            <w:tcMar>
              <w:top w:w="0" w:type="dxa"/>
              <w:bottom w:w="0" w:type="dxa"/>
            </w:tcMar>
          </w:tcPr>
          <w:p/>
        </w:tc>
        <w:tc>
          <w:tcPr>
            <w:tcW w:w="857"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设置现场机时间时，数据区中如果含有污染物编码则表示上位机设置对应污染物编码的在线监控（监测）仪器</w:t>
            </w:r>
          </w:p>
        </w:tc>
      </w:tr>
      <w:tr>
        <w:tc>
          <w:tcPr>
            <w:tcW w:w="658" w:type="dxa"/>
            <w:left w:val="single" w:sz="6" w:space="0" w:color="auto"/>
            <w:right w:val="single" w:sz="6" w:space="0" w:color="auto"/>
            <w:bottom w:val="single" w:sz="6" w:space="0" w:color="auto"/>
            <w:tcMar>
              <w:top w:w="0" w:type="dxa"/>
            </w:tcMar>
          </w:tcPr>
          <w:p/>
        </w:tc>
        <w:tc>
          <w:tcPr>
            <w:tcW w:w="857" w:type="dxa"/>
            <w:gridSpan w:val="3"/>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仪表的时间，数据区中如果不含有污染物编码，则表示上位机设置的是数采仪的时间</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C.4 现场机时间校准请求</w:t>
      </w:r>
    </w:p>
    <w:tbl>
      <w:tblPr>
        <w:tblStyle w:val="TableGrid"/>
        <w:tblW w:w="954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58"/>
        <w:gridCol w:w="857"/>
        <w:gridCol w:w="2700"/>
        <w:gridCol w:w="6183"/>
      </w:tblGrid>
      <w:tr>
        <w:tc>
          <w:tcPr>
            <w:shd w:val="clear" w:color="auto" w:fill="00FFFF"/>
            <w:tcW w:w="658"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7" w:type="dxa"/>
            <w:left w:val="single" w:sz="6" w:space="0" w:color="auto"/>
            <w:top w:val="single" w:sz="6" w:space="0" w:color="auto"/>
            <w:bottom w:val="single" w:sz="6" w:space="0" w:color="auto"/>
            <w:tcMar>
              <w:right w:w="0" w:type="dxa"/>
            </w:tcMar>
          </w:tcPr>
          <w:p/>
        </w:tc>
        <w:tc>
          <w:tcPr>
            <w:shd w:val="clear" w:color="auto" w:fill="00FFFF"/>
            <w:tcW w:w="2700"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项目</w:t>
            </w:r>
          </w:p>
        </w:tc>
        <w:tc>
          <w:tcPr>
            <w:shd w:val="clear" w:color="auto" w:fill="00FFFF"/>
            <w:tcW w:w="6183"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58" w:type="dxa"/>
            <w:left w:val="single" w:sz="6" w:space="0" w:color="auto"/>
            <w:right w:val="single" w:sz="6" w:space="0" w:color="auto"/>
            <w:top w:val="single" w:sz="6" w:space="0" w:color="auto"/>
            <w:tcMar>
              <w:bottom w:w="0" w:type="dxa"/>
            </w:tcMar>
          </w:tcPr>
          <w:p>
            <w:pPr>
              <w:jc w:val="center"/>
              <w:spacing w:line="240" w:before="357" w:after="95" w:lineRule="auto"/>
            </w:pPr>
            <w:r>
              <w:rPr>
                <w:sz w:val="18"/>
                <w:szCs w:val="18"/>
                <w:rFonts w:ascii="Times New Roman" w:hAnsi="Times New Roman" w:cs="Times New Roman"/>
              </w:rPr>
              <w:t>使用</w:t>
            </w:r>
          </w:p>
        </w:tc>
        <w:tc>
          <w:tcPr>
            <w:tcW w:w="857"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7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发送“现场机时间校</w:t>
            </w:r>
          </w:p>
          <w:p>
            <w:pPr>
              <w:spacing w:line="240" w:before="0" w:after="44" w:lineRule="auto"/>
            </w:pPr>
            <w:r>
              <w:rPr>
                <w:sz w:val="18"/>
                <w:szCs w:val="18"/>
                <w:rFonts w:ascii="Times New Roman" w:hAnsi="Times New Roman" w:cs="Times New Roman"/>
              </w:rPr>
              <w:t>准请求”通知命令</w:t>
            </w:r>
          </w:p>
        </w:tc>
        <w:tc>
          <w:tcPr>
            <w:tcW w:w="6183"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QN=20160801085857223;ST=32;CN=1013;PW=123456;MN=010000A8900016</w:t>
            </w:r>
          </w:p>
          <w:p>
            <w:pPr>
              <w:spacing w:line="240" w:before="0" w:after="44" w:lineRule="auto"/>
            </w:pPr>
            <w:r>
              <w:rPr>
                <w:sz w:val="18"/>
                <w:szCs w:val="18"/>
                <w:rFonts w:ascii="Times New Roman" w:hAnsi="Times New Roman" w:cs="Times New Roman"/>
              </w:rPr>
              <w:t xml:space="preserve">F000169DC0;Flag=5;CP=&amp;&amp; PolId=w01018&amp;&amp;</w:t>
            </w:r>
          </w:p>
        </w:tc>
      </w:tr>
      <w:tr>
        <w:tc>
          <w:tcPr>
            <w:tcW w:w="658" w:type="dxa"/>
            <w:left w:val="single" w:sz="6" w:space="0" w:color="auto"/>
            <w:right w:val="single" w:sz="6" w:space="0" w:color="auto"/>
            <w:bottom w:val="single" w:sz="6" w:space="0" w:color="auto"/>
            <w:tcMar>
              <w:top w:w="0" w:type="dxa"/>
            </w:tcMar>
          </w:tcPr>
          <w:p>
            <w:pPr>
              <w:jc w:val="center"/>
              <w:spacing w:line="240" w:before="0" w:after="147" w:lineRule="auto"/>
            </w:pPr>
            <w:r>
              <w:rPr>
                <w:sz w:val="18"/>
                <w:szCs w:val="18"/>
                <w:rFonts w:ascii="Times New Roman" w:hAnsi="Times New Roman" w:cs="Times New Roman"/>
              </w:rPr>
              <w:t>命令</w:t>
            </w:r>
          </w:p>
          <w:p>
            <w:pPr>
              <w:jc w:val="center"/>
              <w:spacing w:line="240" w:before="0" w:after="0" w:lineRule="auto"/>
              <w:rPr>
                <w:sz w:val="18"/>
                <w:szCs w:val="18"/>
              </w:rPr>
            </w:pPr>
          </w:p>
        </w:tc>
        <w:tc>
          <w:tcPr>
            <w:tcW w:w="857"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上位机</w:t>
            </w:r>
          </w:p>
        </w:tc>
        <w:tc>
          <w:tcPr>
            <w:tcW w:w="2700"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返回请求应答</w:t>
            </w:r>
          </w:p>
        </w:tc>
        <w:tc>
          <w:tcPr>
            <w:tcW w:w="6183"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QN=20160801085857223;ST=91;CN=9013;PW=123456;MN=010000A8900016</w:t>
            </w:r>
          </w:p>
          <w:p>
            <w:pPr>
              <w:spacing w:line="240" w:before="0" w:after="44" w:lineRule="auto"/>
            </w:pPr>
            <w:r>
              <w:rPr>
                <w:sz w:val="18"/>
                <w:szCs w:val="18"/>
                <w:rFonts w:ascii="Times New Roman" w:hAnsi="Times New Roman" w:cs="Times New Roman"/>
              </w:rPr>
              <w:t xml:space="preserve">F000169DC0;Flag=4;CP=&amp;&amp; &amp;&amp;</w:t>
            </w:r>
          </w:p>
        </w:tc>
      </w:tr>
      <w:tr>
        <w:tc>
          <w:tcPr>
            <w:tcW w:w="658" w:type="dxa"/>
            <w:left w:val="single" w:sz="6" w:space="0" w:color="auto"/>
            <w:right w:val="single" w:sz="6" w:space="0" w:color="auto"/>
            <w:top w:val="single" w:sz="6" w:space="0" w:color="auto"/>
            <w:bottom w:val="single" w:sz="6" w:space="0" w:color="auto"/>
          </w:tcPr>
          <w:p>
            <w:pPr>
              <w:jc w:val="both"/>
              <w:ind w:firstLine="0" w:left="155" w:right="141"/>
              <w:spacing w:line="240" w:before="40" w:after="95" w:lineRule="auto"/>
            </w:pPr>
            <w:r>
              <w:rPr>
                <w:sz w:val="18"/>
                <w:szCs w:val="18"/>
                <w:rFonts w:ascii="Times New Roman" w:hAnsi="Times New Roman" w:cs="Times New Roman"/>
              </w:rPr>
              <w:t>使用</w:t>
            </w:r>
          </w:p>
          <w:p>
            <w:pPr>
              <w:jc w:val="both"/>
              <w:ind w:firstLine="0" w:left="155" w:right="141"/>
              <w:spacing w:line="240" w:before="0" w:after="44" w:lineRule="auto"/>
            </w:pPr>
            <w:r>
              <w:rPr>
                <w:sz w:val="18"/>
                <w:szCs w:val="18"/>
                <w:rFonts w:ascii="Times New Roman" w:hAnsi="Times New Roman" w:cs="Times New Roman"/>
              </w:rPr>
              <w:t>字段</w:t>
            </w:r>
          </w:p>
        </w:tc>
        <w:tc>
          <w:tcPr>
            <w:tcW w:w="857" w:type="dxa"/>
            <w:gridSpan w:val="2"/>
            <w:left w:val="single" w:sz="6" w:space="0" w:color="auto"/>
            <w:right w:val="single" w:sz="6" w:space="0" w:color="auto"/>
            <w:top w:val="single" w:sz="6" w:space="0" w:color="auto"/>
            <w:bottom w:val="single" w:sz="6" w:space="0" w:color="auto"/>
          </w:tcPr>
          <w:p>
            <w:pPr>
              <w:spacing w:line="240" w:before="196" w:after="200" w:lineRule="auto"/>
            </w:pPr>
            <w:r>
              <w:rPr>
                <w:sz w:val="18"/>
                <w:szCs w:val="18"/>
                <w:rFonts w:ascii="Times New Roman" w:hAnsi="Times New Roman" w:cs="Times New Roman"/>
              </w:rPr>
              <w:t>PolId</w:t>
            </w:r>
          </w:p>
        </w:tc>
        <w:tc>
          <w:tcPr>
            <w:tcW w:w="618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在线监控（监测）仪器仪表对应污染物编码</w:t>
            </w: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jc w:val="center"/>
        <w:spacing w:line="240" w:before="230" w:after="0" w:lineRule="auto"/>
      </w:pPr>
      <w:r>
        <w:rPr>
          <w:sz w:val="18"/>
          <w:szCs w:val="18"/>
          <w:rFonts w:ascii="Times New Roman" w:hAnsi="Times New Roman" w:cs="Times New Roman"/>
        </w:rPr>
        <w:t>35</w:t>
      </w:r>
    </w:p>
    <w:p>
      <w:pPr>
        <w:sectPr>
          <w:type w:val="continuous"/>
          <w:pgSz w:w="11918" w:h="16826"/>
          <w:pgMar w:top="1440" w:right="1026" w:bottom="480" w:left="1315"/>
        </w:sectPr>
      </w:pPr>
    </w:p>
    <w:p>
      <w:pPr>
        <w:spacing w:line="240" w:before="0" w:after="0" w:lineRule="auto"/>
        <w:rPr>
          <w:sz w:val="22"/>
          <w:szCs w:val="22"/>
        </w:rPr>
      </w:pPr>
    </w:p>
    <w:p>
      <w:pPr>
        <w:spacing w:line="240" w:before="0" w:after="0" w:lineRule="auto"/>
        <w:rPr>
          <w:sz w:val="22"/>
          <w:szCs w:val="22"/>
        </w:rPr>
      </w:pPr>
    </w:p>
    <w:p>
      <w:pPr>
        <w:ind w:firstLine="0" w:left="112"/>
        <w:spacing w:line="240" w:before="0" w:after="36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956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8885"/>
      </w:tblGrid>
      <w:tr>
        <w:tc>
          <w:tcPr>
            <w:tcW w:w="675" w:type="dxa"/>
            <w:left w:val="single" w:sz="6" w:space="0" w:color="auto"/>
            <w:right w:val="single" w:sz="6" w:space="0" w:color="auto"/>
            <w:top w:val="single" w:sz="6" w:space="0" w:color="auto"/>
            <w:tcMar>
              <w:bottom w:w="0" w:type="dxa"/>
            </w:tcMar>
          </w:tcPr>
          <w:p/>
        </w:tc>
        <w:tc>
          <w:tcPr>
            <w:tcW w:w="8885"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、现场机发送“现场机时间校准请求”请求命令，等待上位机响应命令；</w:t>
            </w:r>
          </w:p>
        </w:tc>
      </w:tr>
      <w:tr>
        <w:tc>
          <w:tcPr>
            <w:tcW w:w="675" w:type="dxa"/>
            <w:left w:val="single" w:sz="6" w:space="0" w:color="auto"/>
            <w:right w:val="single" w:sz="6" w:space="0" w:color="auto"/>
            <w:tcMar>
              <w:top w:w="0" w:type="dxa"/>
              <w:bottom w:w="0" w:type="dxa"/>
            </w:tcMar>
          </w:tcPr>
          <w:p/>
        </w:tc>
        <w:tc>
          <w:tcPr>
            <w:tcW w:w="8885"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、上位机接收“现场机时间校准请求”命令，回应通知命令，命令执行完毕；</w:t>
            </w:r>
          </w:p>
        </w:tc>
      </w:tr>
      <w:tr>
        <w:tc>
          <w:tcPr>
            <w:tcW w:w="675"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执行</w:t>
            </w:r>
          </w:p>
        </w:tc>
        <w:tc>
          <w:tcPr>
            <w:tcW w:w="8885"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现场机时间校准请求完成后，上位机开始执行设置现场机时间命令，参见表</w:t>
            </w:r>
            <w:r>
              <w:rPr>
                <w:sz w:val="15"/>
                <w:szCs w:val="15"/>
                <w:rFonts w:ascii="Times New Roman" w:hAnsi="Times New Roman" w:cs="Times New Roman"/>
              </w:rPr>
              <w:t xml:space="preserve"> C.3</w:t>
            </w:r>
            <w:r>
              <w:rPr>
                <w:sz w:val="18"/>
                <w:szCs w:val="18"/>
                <w:rFonts w:ascii="Times New Roman" w:hAnsi="Times New Roman" w:cs="Times New Roman"/>
              </w:rPr>
              <w:t>；</w:t>
            </w:r>
          </w:p>
        </w:tc>
      </w:tr>
      <w:tr>
        <w:tc>
          <w:tcPr>
            <w:tcW w:w="675"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过程</w:t>
            </w:r>
          </w:p>
        </w:tc>
        <w:tc>
          <w:tcPr>
            <w:tcW w:w="8885"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现场机时间校准时，数据区中如果含有污染物编码则表示现场机发起时间校准是针对对应污染物编码的在线监</w:t>
            </w:r>
          </w:p>
        </w:tc>
      </w:tr>
      <w:tr>
        <w:tc>
          <w:tcPr>
            <w:tcW w:w="675" w:type="dxa"/>
            <w:left w:val="single" w:sz="6" w:space="0" w:color="auto"/>
            <w:right w:val="single" w:sz="6" w:space="0" w:color="auto"/>
            <w:tcMar>
              <w:top w:w="0" w:type="dxa"/>
              <w:bottom w:w="0" w:type="dxa"/>
            </w:tcMar>
          </w:tcPr>
          <w:p/>
        </w:tc>
        <w:tc>
          <w:tcPr>
            <w:tcW w:w="8885"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控（监测）仪器仪表的时间校准，数据区中如果不含有污染物编码，则表示是现场机发起的时间校准是针对数</w:t>
            </w:r>
          </w:p>
        </w:tc>
      </w:tr>
      <w:tr>
        <w:tc>
          <w:tcPr>
            <w:tcW w:w="675" w:type="dxa"/>
            <w:left w:val="single" w:sz="6" w:space="0" w:color="auto"/>
            <w:right w:val="single" w:sz="6" w:space="0" w:color="auto"/>
            <w:bottom w:val="single" w:sz="6" w:space="0" w:color="auto"/>
            <w:tcMar>
              <w:top w:w="0" w:type="dxa"/>
            </w:tcMar>
          </w:tcPr>
          <w:p/>
        </w:tc>
        <w:tc>
          <w:tcPr>
            <w:tcW w:w="8885" w:type="dxa"/>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采仪的时间校准</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C.5 提取实时数据间隔</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855"/>
        <w:gridCol w:w="2698"/>
        <w:gridCol w:w="6200"/>
      </w:tblGrid>
      <w:tr>
        <w:tc>
          <w:tcPr>
            <w:shd w:val="clear" w:color="auto" w:fill="00FFFF"/>
            <w:tcW w:w="675"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类别</w:t>
            </w:r>
          </w:p>
        </w:tc>
        <w:tc>
          <w:tcPr>
            <w:shd w:val="clear" w:color="auto" w:fill="00FFFF"/>
            <w:tcW w:w="855" w:type="dxa"/>
            <w:left w:val="single" w:sz="6" w:space="0" w:color="auto"/>
            <w:top w:val="single" w:sz="6" w:space="0" w:color="auto"/>
            <w:bottom w:val="single" w:sz="6" w:space="0" w:color="auto"/>
            <w:tcMar>
              <w:right w:w="0" w:type="dxa"/>
            </w:tcMar>
          </w:tcPr>
          <w:p/>
        </w:tc>
        <w:tc>
          <w:tcPr>
            <w:shd w:val="clear" w:color="auto" w:fill="00FFFF"/>
            <w:tcW w:w="2698" w:type="dxa"/>
            <w:right w:val="single" w:sz="6" w:space="0" w:color="auto"/>
            <w:top w:val="single" w:sz="6" w:space="0" w:color="auto"/>
            <w:bottom w:val="single" w:sz="6" w:space="0" w:color="auto"/>
            <w:tcMar>
              <w:left w:w="0" w:type="dxa"/>
            </w:tcMar>
          </w:tcPr>
          <w:p>
            <w:pPr>
              <w:jc w:val="center"/>
              <w:spacing w:line="240" w:before="43"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5" w:type="dxa"/>
            <w:left w:val="single" w:sz="6" w:space="0" w:color="auto"/>
            <w:right w:val="single" w:sz="6" w:space="0" w:color="auto"/>
            <w:top w:val="single" w:sz="6" w:space="0" w:color="auto"/>
            <w:tcMar>
              <w:bottom w:w="0" w:type="dxa"/>
            </w:tcMar>
          </w:tcPr>
          <w:p/>
        </w:tc>
        <w:tc>
          <w:tcPr>
            <w:tcW w:w="855"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8"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发送“提取实时数据</w:t>
            </w:r>
          </w:p>
          <w:p>
            <w:pPr>
              <w:spacing w:line="240" w:before="0" w:after="44" w:lineRule="auto"/>
            </w:pPr>
            <w:r>
              <w:rPr>
                <w:sz w:val="18"/>
                <w:szCs w:val="18"/>
                <w:rFonts w:ascii="Times New Roman" w:hAnsi="Times New Roman" w:cs="Times New Roman"/>
              </w:rPr>
              <w:t>间隔”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QN=20160801085857223;ST=32;CN=1061;PW=123456;MN=010000A8900016</w:t>
            </w:r>
          </w:p>
          <w:p>
            <w:pPr>
              <w:spacing w:line="240" w:before="0" w:after="44" w:lineRule="auto"/>
            </w:pPr>
            <w:r>
              <w:rPr>
                <w:sz w:val="18"/>
                <w:szCs w:val="18"/>
                <w:rFonts w:ascii="Times New Roman" w:hAnsi="Times New Roman" w:cs="Times New Roman"/>
              </w:rPr>
              <w:t>F000169DC0;Flag=5;CP=&amp;&amp;&amp;&amp;</w:t>
            </w:r>
          </w:p>
        </w:tc>
      </w:tr>
      <w:tr>
        <w:tc>
          <w:tcPr>
            <w:tcW w:w="675"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5"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8"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5" w:type="dxa"/>
            <w:left w:val="single" w:sz="6" w:space="0" w:color="auto"/>
            <w:right w:val="single" w:sz="6" w:space="0" w:color="auto"/>
            <w:tcMar>
              <w:top w:w="0" w:type="dxa"/>
              <w:bottom w:w="0" w:type="dxa"/>
            </w:tcMar>
          </w:tcPr>
          <w:p>
            <w:pPr>
              <w:jc w:val="center"/>
              <w:spacing w:line="240" w:before="0" w:after="206" w:lineRule="auto"/>
            </w:pPr>
            <w:r>
              <w:rPr>
                <w:sz w:val="18"/>
                <w:szCs w:val="18"/>
                <w:rFonts w:ascii="Times New Roman" w:hAnsi="Times New Roman" w:cs="Times New Roman"/>
              </w:rPr>
              <w:t>命令</w:t>
            </w:r>
          </w:p>
          <w:p>
            <w:pPr>
              <w:jc w:val="center"/>
              <w:spacing w:line="240" w:before="0" w:after="0" w:lineRule="auto"/>
              <w:rPr>
                <w:sz w:val="18"/>
                <w:szCs w:val="18"/>
              </w:rPr>
            </w:pPr>
          </w:p>
        </w:tc>
        <w:tc>
          <w:tcPr>
            <w:tcW w:w="855"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8"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发送“提取实时数据</w:t>
            </w:r>
          </w:p>
          <w:p>
            <w:pPr>
              <w:spacing w:line="240" w:before="0" w:after="44" w:lineRule="auto"/>
            </w:pPr>
            <w:r>
              <w:rPr>
                <w:sz w:val="18"/>
                <w:szCs w:val="18"/>
                <w:rFonts w:ascii="Times New Roman" w:hAnsi="Times New Roman" w:cs="Times New Roman"/>
              </w:rPr>
              <w:t>间隔”响应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QN=20160801085857223;ST=32;CN=1061;PW=123456;MN=010000A8900016</w:t>
            </w:r>
          </w:p>
          <w:p>
            <w:pPr>
              <w:spacing w:line="240" w:before="0" w:after="44" w:lineRule="auto"/>
            </w:pPr>
            <w:r>
              <w:rPr>
                <w:sz w:val="18"/>
                <w:szCs w:val="18"/>
                <w:rFonts w:ascii="Times New Roman" w:hAnsi="Times New Roman" w:cs="Times New Roman"/>
              </w:rPr>
              <w:t>F000169DC0;Flag=4;CP=&amp;&amp;RtdInterval=30&amp;&amp;</w:t>
            </w:r>
          </w:p>
        </w:tc>
      </w:tr>
      <w:tr>
        <w:tc>
          <w:tcPr>
            <w:tcW w:w="675" w:type="dxa"/>
            <w:left w:val="single" w:sz="6" w:space="0" w:color="auto"/>
            <w:right w:val="single" w:sz="6" w:space="0" w:color="auto"/>
            <w:bottom w:val="single" w:sz="6" w:space="0" w:color="auto"/>
            <w:tcMar>
              <w:top w:w="0" w:type="dxa"/>
            </w:tcMar>
          </w:tcPr>
          <w:p/>
        </w:tc>
        <w:tc>
          <w:tcPr>
            <w:tcW w:w="855"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8"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5" w:type="dxa"/>
            <w:left w:val="single" w:sz="6" w:space="0" w:color="auto"/>
            <w:right w:val="single" w:sz="6" w:space="0" w:color="auto"/>
            <w:top w:val="single" w:sz="6" w:space="0" w:color="auto"/>
            <w:tcMar>
              <w:bottom w:w="0" w:type="dxa"/>
            </w:tcMar>
          </w:tcPr>
          <w:p>
            <w:pPr>
              <w:jc w:val="center"/>
              <w:spacing w:line="240" w:before="208" w:after="0" w:lineRule="auto"/>
            </w:pPr>
            <w:r>
              <w:rPr>
                <w:sz w:val="18"/>
                <w:szCs w:val="18"/>
                <w:rFonts w:ascii="Times New Roman" w:hAnsi="Times New Roman" w:cs="Times New Roman"/>
              </w:rPr>
              <w:t>使用</w:t>
            </w: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RtdInterval</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实时数据间隔</w:t>
            </w:r>
          </w:p>
        </w:tc>
      </w:tr>
      <w:tr>
        <w:tc>
          <w:tcPr>
            <w:tcW w:w="675"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字段</w:t>
            </w:r>
          </w:p>
        </w:tc>
        <w:tc>
          <w:tcPr>
            <w:tcW w:w="855"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请求应答结果</w:t>
            </w:r>
          </w:p>
        </w:tc>
      </w:tr>
      <w:tr>
        <w:tc>
          <w:tcPr>
            <w:tcW w:w="675" w:type="dxa"/>
            <w:left w:val="single" w:sz="6" w:space="0" w:color="auto"/>
            <w:right w:val="single" w:sz="6" w:space="0" w:color="auto"/>
            <w:bottom w:val="single" w:sz="6" w:space="0" w:color="auto"/>
            <w:tcMar>
              <w:top w:w="0" w:type="dxa"/>
            </w:tcMar>
          </w:tcP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r>
        <w:tc>
          <w:tcPr>
            <w:tcW w:w="675" w:type="dxa"/>
            <w:left w:val="single" w:sz="6" w:space="0" w:color="auto"/>
            <w:right w:val="single" w:sz="6" w:space="0" w:color="auto"/>
            <w:top w:val="single" w:sz="6" w:space="0" w:color="auto"/>
            <w:tcMar>
              <w:bottom w:w="0" w:type="dxa"/>
            </w:tcMar>
          </w:tcPr>
          <w:p/>
        </w:tc>
        <w:tc>
          <w:tcPr>
            <w:tcW w:w="855" w:type="dxa"/>
            <w:gridSpan w:val="3"/>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、上位机发送“提取实时数据间隔”请求命令，等待现场机回应；</w:t>
            </w:r>
          </w:p>
        </w:tc>
      </w:tr>
      <w:tr>
        <w:tc>
          <w:tcPr>
            <w:tcW w:w="675" w:type="dxa"/>
            <w:left w:val="single" w:sz="6" w:space="0" w:color="auto"/>
            <w:right w:val="single" w:sz="6" w:space="0" w:color="auto"/>
            <w:bottom w:val="single" w:sz="6" w:space="0" w:color="auto"/>
            <w:vAlign w:val="center"/>
            <w:tcMar>
              <w:top w:w="0" w:type="dxa"/>
            </w:tcMar>
          </w:tcPr>
          <w:p>
            <w:pPr>
              <w:jc w:val="both"/>
              <w:ind w:firstLine="0" w:left="163" w:right="151"/>
              <w:spacing w:line="240" w:before="0" w:after="95" w:lineRule="auto"/>
            </w:pPr>
            <w:r>
              <w:rPr>
                <w:sz w:val="18"/>
                <w:szCs w:val="18"/>
                <w:rFonts w:ascii="Times New Roman" w:hAnsi="Times New Roman" w:cs="Times New Roman"/>
              </w:rPr>
              <w:t>执行</w:t>
            </w:r>
          </w:p>
          <w:p>
            <w:pPr>
              <w:jc w:val="both"/>
              <w:ind w:firstLine="0" w:left="163" w:right="151"/>
              <w:spacing w:line="240" w:before="0" w:after="176" w:lineRule="auto"/>
            </w:pPr>
            <w:r>
              <w:rPr>
                <w:sz w:val="18"/>
                <w:szCs w:val="18"/>
                <w:rFonts w:ascii="Times New Roman" w:hAnsi="Times New Roman" w:cs="Times New Roman"/>
              </w:rPr>
              <w:t>过程</w:t>
            </w:r>
          </w:p>
          <w:p>
            <w:pPr>
              <w:jc w:val="both"/>
              <w:spacing w:line="240" w:before="0" w:after="0" w:lineRule="auto"/>
              <w:rPr>
                <w:sz w:val="18"/>
                <w:szCs w:val="18"/>
              </w:rPr>
            </w:pPr>
          </w:p>
          <w:p>
            <w:pPr>
              <w:jc w:val="both"/>
              <w:spacing w:line="240" w:before="0" w:after="0" w:lineRule="auto"/>
              <w:rPr>
                <w:sz w:val="18"/>
                <w:szCs w:val="18"/>
              </w:rPr>
            </w:pPr>
          </w:p>
          <w:p>
            <w:pPr>
              <w:jc w:val="both"/>
              <w:spacing w:line="240" w:before="0" w:after="0" w:lineRule="auto"/>
              <w:rPr>
                <w:sz w:val="18"/>
                <w:szCs w:val="18"/>
              </w:rPr>
            </w:pPr>
          </w:p>
        </w:tc>
        <w:tc>
          <w:tcPr>
            <w:tcW w:w="855" w:type="dxa"/>
            <w:gridSpan w:val="3"/>
            <w:left w:val="single" w:sz="6" w:space="0" w:color="auto"/>
            <w:right w:val="single" w:sz="6" w:space="0" w:color="auto"/>
            <w:bottom w:val="single" w:sz="6" w:space="0" w:color="auto"/>
            <w:vAlign w:val="center"/>
            <w:tcMar>
              <w:top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、现场机接收“提取实时数据间隔”请求命令，回应“请求应答”；</w:t>
            </w:r>
          </w:p>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的值决定是否等待现场机响应命令；</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、现场机执行“提取实时数据间隔”请求命令，发送“提取实时数据间隔”响应命令；</w:t>
            </w:r>
          </w:p>
          <w:p>
            <w:pPr>
              <w:spacing w:line="240" w:before="0" w:after="95" w:lineRule="auto"/>
            </w:pPr>
            <w:r>
              <w:rPr>
                <w:sz w:val="18"/>
                <w:szCs w:val="18"/>
                <w:rFonts w:ascii="Times New Roman" w:hAnsi="Times New Roman" w:cs="Times New Roman"/>
              </w:rPr>
              <w:t>5</w:t>
            </w:r>
            <w:r>
              <w:rPr>
                <w:sz w:val="18"/>
                <w:szCs w:val="18"/>
                <w:rFonts w:ascii="Times New Roman" w:hAnsi="Times New Roman" w:cs="Times New Roman"/>
              </w:rPr>
              <w:t>、上位机接收“提取实时数据间隔”响应命令并执行，等待现场机执行结果；</w:t>
            </w:r>
          </w:p>
          <w:p>
            <w:pPr>
              <w:spacing w:line="240" w:before="0" w:after="95" w:lineRule="auto"/>
            </w:pPr>
            <w:r>
              <w:rPr>
                <w:sz w:val="18"/>
                <w:szCs w:val="18"/>
                <w:rFonts w:ascii="Times New Roman" w:hAnsi="Times New Roman" w:cs="Times New Roman"/>
              </w:rPr>
              <w:t>6</w:t>
            </w:r>
            <w:r>
              <w:rPr>
                <w:sz w:val="18"/>
                <w:szCs w:val="18"/>
                <w:rFonts w:ascii="Times New Roman" w:hAnsi="Times New Roman" w:cs="Times New Roman"/>
              </w:rPr>
              <w:t>、现场机返回“执行结果”；</w:t>
            </w:r>
          </w:p>
          <w:p>
            <w:pPr>
              <w:spacing w:line="240" w:before="0" w:after="44" w:lineRule="auto"/>
            </w:pPr>
            <w:r>
              <w:rPr>
                <w:sz w:val="18"/>
                <w:szCs w:val="18"/>
                <w:rFonts w:ascii="Times New Roman" w:hAnsi="Times New Roman" w:cs="Times New Roman"/>
              </w:rPr>
              <w:t>7</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C.6 设置实时数据间隔</w:t>
      </w:r>
    </w:p>
    <w:tbl>
      <w:tblPr>
        <w:tblStyle w:val="TableGrid"/>
        <w:tblW w:w="958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855"/>
        <w:gridCol w:w="2698"/>
        <w:gridCol w:w="6209"/>
      </w:tblGrid>
      <w:tr>
        <w:tc>
          <w:tcPr>
            <w:shd w:val="clear" w:color="auto" w:fill="00FFFF"/>
            <w:tcW w:w="67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5" w:type="dxa"/>
            <w:left w:val="single" w:sz="6" w:space="0" w:color="auto"/>
            <w:top w:val="single" w:sz="6" w:space="0" w:color="auto"/>
            <w:bottom w:val="single" w:sz="6" w:space="0" w:color="auto"/>
            <w:tcMar>
              <w:right w:w="0" w:type="dxa"/>
            </w:tcMar>
          </w:tcPr>
          <w:p/>
        </w:tc>
        <w:tc>
          <w:tcPr>
            <w:shd w:val="clear" w:color="auto" w:fill="00FFFF"/>
            <w:tcW w:w="2698"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项目</w:t>
            </w:r>
          </w:p>
        </w:tc>
        <w:tc>
          <w:tcPr>
            <w:shd w:val="clear" w:color="auto" w:fill="00FFFF"/>
            <w:tcW w:w="6209" w:type="dxa"/>
            <w:left w:val="single" w:sz="6" w:space="0" w:color="auto"/>
            <w:right w:val="single" w:sz="13"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5" w:type="dxa"/>
            <w:left w:val="single" w:sz="6" w:space="0" w:color="auto"/>
            <w:right w:val="single" w:sz="6" w:space="0" w:color="auto"/>
            <w:top w:val="single" w:sz="6" w:space="0" w:color="auto"/>
            <w:tcMar>
              <w:bottom w:w="0" w:type="dxa"/>
            </w:tcMar>
          </w:tcPr>
          <w:p/>
        </w:tc>
        <w:tc>
          <w:tcPr>
            <w:tcW w:w="855"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8"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发送“设置实时数据</w:t>
            </w:r>
          </w:p>
          <w:p>
            <w:pPr>
              <w:spacing w:line="240" w:before="0" w:after="44" w:lineRule="auto"/>
            </w:pPr>
            <w:r>
              <w:rPr>
                <w:sz w:val="18"/>
                <w:szCs w:val="18"/>
                <w:rFonts w:ascii="Times New Roman" w:hAnsi="Times New Roman" w:cs="Times New Roman"/>
              </w:rPr>
              <w:t>间隔”</w:t>
            </w:r>
          </w:p>
        </w:tc>
        <w:tc>
          <w:tcPr>
            <w:tcW w:w="6209" w:type="dxa"/>
            <w:left w:val="single" w:sz="6" w:space="0" w:color="auto"/>
            <w:right w:val="single" w:sz="13"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QN=20160801085857223;ST=32;CN=1062;PW=123456;MN=010000A8900016</w:t>
            </w:r>
          </w:p>
          <w:p>
            <w:pPr>
              <w:spacing w:line="240" w:before="0" w:after="44" w:lineRule="auto"/>
            </w:pPr>
            <w:r>
              <w:rPr>
                <w:sz w:val="18"/>
                <w:szCs w:val="18"/>
                <w:rFonts w:ascii="Times New Roman" w:hAnsi="Times New Roman" w:cs="Times New Roman"/>
              </w:rPr>
              <w:t>F000169DC0;Flag=5;CP=&amp;&amp;RtdInterval=30&amp;&amp;</w:t>
            </w:r>
          </w:p>
        </w:tc>
      </w:tr>
      <w:tr>
        <w:tc>
          <w:tcPr>
            <w:tcW w:w="675" w:type="dxa"/>
            <w:left w:val="single" w:sz="6" w:space="0" w:color="auto"/>
            <w:right w:val="single" w:sz="6" w:space="0" w:color="auto"/>
            <w:tcMar>
              <w:top w:w="0" w:type="dxa"/>
              <w:bottom w:w="0" w:type="dxa"/>
            </w:tcMar>
          </w:tcPr>
          <w:p>
            <w:pPr>
              <w:jc w:val="both"/>
              <w:ind w:firstLine="0" w:left="163" w:right="151"/>
              <w:spacing w:line="240" w:before="0" w:after="95" w:lineRule="auto"/>
            </w:pPr>
            <w:r>
              <w:rPr>
                <w:sz w:val="18"/>
                <w:szCs w:val="18"/>
                <w:rFonts w:ascii="Times New Roman" w:hAnsi="Times New Roman" w:cs="Times New Roman"/>
              </w:rPr>
              <w:t>使用</w:t>
            </w:r>
          </w:p>
          <w:p>
            <w:pPr>
              <w:jc w:val="both"/>
              <w:ind w:firstLine="0" w:left="163" w:right="151"/>
              <w:spacing w:line="240" w:before="0" w:after="105" w:lineRule="auto"/>
            </w:pPr>
            <w:r>
              <w:rPr>
                <w:sz w:val="18"/>
                <w:szCs w:val="18"/>
                <w:rFonts w:ascii="Times New Roman" w:hAnsi="Times New Roman" w:cs="Times New Roman"/>
              </w:rPr>
              <w:t>命令</w:t>
            </w:r>
          </w:p>
        </w:tc>
        <w:tc>
          <w:tcPr>
            <w:tcW w:w="855"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现场机</w:t>
            </w:r>
          </w:p>
        </w:tc>
        <w:tc>
          <w:tcPr>
            <w:tcW w:w="2698"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返回请求应答</w:t>
            </w:r>
          </w:p>
        </w:tc>
        <w:tc>
          <w:tcPr>
            <w:tcW w:w="6209" w:type="dxa"/>
            <w:left w:val="single" w:sz="6" w:space="0" w:color="auto"/>
            <w:right w:val="single" w:sz="13"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5" w:type="dxa"/>
            <w:left w:val="single" w:sz="6" w:space="0" w:color="auto"/>
            <w:right w:val="single" w:sz="6" w:space="0" w:color="auto"/>
            <w:bottom w:val="single" w:sz="6" w:space="0" w:color="auto"/>
            <w:tcMar>
              <w:top w:w="0" w:type="dxa"/>
            </w:tcMar>
          </w:tcPr>
          <w:p/>
        </w:tc>
        <w:tc>
          <w:tcPr>
            <w:tcW w:w="855"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8"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9" w:type="dxa"/>
            <w:left w:val="single" w:sz="6" w:space="0" w:color="auto"/>
            <w:right w:val="single" w:sz="13"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5" w:type="dxa"/>
            <w:left w:val="single" w:sz="6" w:space="0" w:color="auto"/>
            <w:right w:val="single" w:sz="6" w:space="0" w:color="auto"/>
            <w:top w:val="single" w:sz="6" w:space="0" w:color="auto"/>
            <w:tcMar>
              <w:bottom w:w="0" w:type="dxa"/>
            </w:tcMar>
          </w:tcPr>
          <w:p>
            <w:pPr>
              <w:jc w:val="center"/>
              <w:spacing w:line="240" w:before="206" w:after="0" w:lineRule="auto"/>
            </w:pPr>
            <w:r>
              <w:rPr>
                <w:sz w:val="18"/>
                <w:szCs w:val="18"/>
                <w:rFonts w:ascii="Times New Roman" w:hAnsi="Times New Roman" w:cs="Times New Roman"/>
              </w:rPr>
              <w:t>使用</w:t>
            </w: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RtdInterval</w:t>
            </w:r>
          </w:p>
        </w:tc>
        <w:tc>
          <w:tcPr>
            <w:tcW w:w="6209" w:type="dxa"/>
            <w:left w:val="single" w:sz="6" w:space="0" w:color="auto"/>
            <w:right w:val="single" w:sz="13"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实时数据间隔</w:t>
            </w:r>
          </w:p>
        </w:tc>
      </w:tr>
      <w:tr>
        <w:tc>
          <w:tcPr>
            <w:tcW w:w="675"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字段</w:t>
            </w: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09" w:type="dxa"/>
            <w:left w:val="single" w:sz="6" w:space="0" w:color="auto"/>
            <w:right w:val="single" w:sz="13"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请求应答结果</w:t>
            </w:r>
          </w:p>
        </w:tc>
      </w:tr>
      <w:tr>
        <w:tc>
          <w:tcPr>
            <w:tcW w:w="675" w:type="dxa"/>
            <w:left w:val="single" w:sz="6" w:space="0" w:color="auto"/>
            <w:right w:val="single" w:sz="6" w:space="0" w:color="auto"/>
            <w:bottom w:val="single" w:sz="6" w:space="0" w:color="auto"/>
            <w:tcMar>
              <w:top w:w="0" w:type="dxa"/>
            </w:tcMar>
          </w:tcP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209" w:type="dxa"/>
            <w:left w:val="single" w:sz="6" w:space="0" w:color="auto"/>
            <w:right w:val="single" w:sz="13"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jc w:val="center"/>
        <w:spacing w:line="240" w:before="0" w:after="0" w:lineRule="auto"/>
        <w:rPr>
          <w:sz w:val="18"/>
          <w:szCs w:val="18"/>
        </w:rPr>
      </w:pPr>
    </w:p>
    <w:p>
      <w:pPr>
        <w:jc w:val="center"/>
        <w:spacing w:line="240" w:before="249" w:after="0" w:lineRule="auto"/>
      </w:pPr>
      <w:r>
        <w:rPr>
          <w:sz w:val="18"/>
          <w:szCs w:val="18"/>
          <w:rFonts w:ascii="Times New Roman" w:hAnsi="Times New Roman" w:cs="Times New Roman"/>
        </w:rPr>
        <w:t>36</w:t>
      </w: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895"/>
      </w:tblGrid>
      <w:tr>
        <w:tc>
          <w:tcPr>
            <w:tcW w:w="677" w:type="dxa"/>
            <w:left w:val="single" w:sz="6" w:space="0" w:color="auto"/>
            <w:right w:val="single" w:sz="6" w:space="0" w:color="auto"/>
            <w:top w:val="single" w:sz="6" w:space="0" w:color="auto"/>
            <w:bottom w:val="single" w:sz="6" w:space="0" w:color="auto"/>
          </w:tcPr>
          <w:p>
            <w:pPr>
              <w:jc w:val="both"/>
              <w:ind w:firstLine="0" w:left="163" w:right="153"/>
              <w:spacing w:line="264" w:before="508" w:after="131" w:lineRule="auto"/>
            </w:pPr>
            <w:r>
              <w:rPr>
                <w:sz w:val="18"/>
                <w:szCs w:val="18"/>
                <w:rFonts w:ascii="Times New Roman" w:hAnsi="Times New Roman" w:cs="Times New Roman"/>
              </w:rPr>
              <w:t>执行</w:t>
            </w:r>
          </w:p>
          <w:p>
            <w:pPr>
              <w:jc w:val="both"/>
              <w:ind w:firstLine="0" w:left="163" w:right="153"/>
              <w:spacing w:line="264" w:before="0" w:after="548" w:lineRule="auto"/>
            </w:pPr>
            <w:r>
              <w:rPr>
                <w:sz w:val="18"/>
                <w:szCs w:val="18"/>
                <w:rFonts w:ascii="Times New Roman" w:hAnsi="Times New Roman" w:cs="Times New Roman"/>
              </w:rPr>
              <w:t>过程</w:t>
            </w:r>
          </w:p>
        </w:tc>
        <w:tc>
          <w:tcPr>
            <w:tcW w:w="8895" w:type="dxa"/>
            <w:left w:val="single" w:sz="6" w:space="0" w:color="auto"/>
            <w:right w:val="single" w:sz="6" w:space="0" w:color="auto"/>
            <w:top w:val="single" w:sz="6" w:space="0" w:color="auto"/>
            <w:bottom w:val="single" w:sz="6" w:space="0" w:color="auto"/>
          </w:tcPr>
          <w:p>
            <w:pPr>
              <w:spacing w:line="264" w:before="40" w:after="131" w:lineRule="auto"/>
            </w:pPr>
            <w:r>
              <w:rPr>
                <w:sz w:val="18"/>
                <w:szCs w:val="18"/>
                <w:rFonts w:ascii="Times New Roman" w:hAnsi="Times New Roman" w:cs="Times New Roman"/>
              </w:rPr>
              <w:t>1</w:t>
            </w:r>
            <w:r>
              <w:rPr>
                <w:sz w:val="18"/>
                <w:szCs w:val="18"/>
                <w:rFonts w:ascii="Times New Roman" w:hAnsi="Times New Roman" w:cs="Times New Roman"/>
              </w:rPr>
              <w:t>、上位机发送“设置实时数据间隔”请求命令，等待现场机回应；</w:t>
            </w:r>
          </w:p>
          <w:p>
            <w:pPr>
              <w:spacing w:line="264" w:before="0" w:after="131" w:lineRule="auto"/>
            </w:pPr>
            <w:r>
              <w:rPr>
                <w:sz w:val="18"/>
                <w:szCs w:val="18"/>
                <w:rFonts w:ascii="Times New Roman" w:hAnsi="Times New Roman" w:cs="Times New Roman"/>
              </w:rPr>
              <w:t>2</w:t>
            </w:r>
            <w:r>
              <w:rPr>
                <w:sz w:val="18"/>
                <w:szCs w:val="18"/>
                <w:rFonts w:ascii="Times New Roman" w:hAnsi="Times New Roman" w:cs="Times New Roman"/>
              </w:rPr>
              <w:t>、现场机接收“设置实时数据间隔”请求命令，回应“请求应答”；</w:t>
            </w:r>
          </w:p>
          <w:p>
            <w:pPr>
              <w:spacing w:line="264" w:before="0" w:after="131"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的值决定是否等待现场机执行结果；</w:t>
            </w:r>
          </w:p>
          <w:p>
            <w:pPr>
              <w:spacing w:line="264" w:before="0" w:after="131" w:lineRule="auto"/>
            </w:pPr>
            <w:r>
              <w:rPr>
                <w:sz w:val="18"/>
                <w:szCs w:val="18"/>
                <w:rFonts w:ascii="Times New Roman" w:hAnsi="Times New Roman" w:cs="Times New Roman"/>
              </w:rPr>
              <w:t>4</w:t>
            </w:r>
            <w:r>
              <w:rPr>
                <w:sz w:val="18"/>
                <w:szCs w:val="18"/>
                <w:rFonts w:ascii="Times New Roman" w:hAnsi="Times New Roman" w:cs="Times New Roman"/>
              </w:rPr>
              <w:t>、现场机执行“设置实时数据间隔”请求命令，返回“执行结果”；</w:t>
            </w:r>
          </w:p>
          <w:p>
            <w:pPr>
              <w:spacing w:line="264" w:before="0" w:after="80" w:lineRule="auto"/>
            </w:pPr>
            <w:r>
              <w:rPr>
                <w:sz w:val="18"/>
                <w:szCs w:val="18"/>
                <w:rFonts w:ascii="Times New Roman" w:hAnsi="Times New Roman" w:cs="Times New Roman"/>
              </w:rPr>
              <w:t>5</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C.7 提取分钟数据间隔</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2583"/>
        <w:gridCol w:w="2693"/>
        <w:gridCol w:w="6202"/>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693" w:type="dxa"/>
            <w:right w:val="single" w:sz="6" w:space="0" w:color="auto"/>
            <w:top w:val="single" w:sz="6" w:space="0" w:color="auto"/>
            <w:bottom w:val="single" w:sz="6" w:space="0" w:color="auto"/>
            <w:tcMar>
              <w:left w:w="0" w:type="dxa"/>
            </w:tcMar>
          </w:tcPr>
          <w:p>
            <w:pPr>
              <w:jc w:val="center"/>
              <w:spacing w:line="240" w:before="43" w:after="44" w:lineRule="auto"/>
            </w:pPr>
            <w:r>
              <w:rPr>
                <w:sz w:val="18"/>
                <w:szCs w:val="18"/>
                <w:rFonts w:ascii="Times New Roman" w:hAnsi="Times New Roman" w:cs="Times New Roman"/>
              </w:rPr>
              <w:t>项目</w:t>
            </w:r>
          </w:p>
        </w:tc>
        <w:tc>
          <w:tcPr>
            <w:shd w:val="clear" w:color="auto" w:fill="00FFFF"/>
            <w:tcW w:w="6202"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3"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发送“提取分钟数据</w:t>
            </w:r>
          </w:p>
          <w:p>
            <w:pPr>
              <w:spacing w:line="240" w:before="0" w:after="44" w:lineRule="auto"/>
            </w:pPr>
            <w:r>
              <w:rPr>
                <w:sz w:val="18"/>
                <w:szCs w:val="18"/>
                <w:rFonts w:ascii="Times New Roman" w:hAnsi="Times New Roman" w:cs="Times New Roman"/>
              </w:rPr>
              <w:t>间隔”请求</w:t>
            </w:r>
          </w:p>
        </w:tc>
        <w:tc>
          <w:tcPr>
            <w:tcW w:w="620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QN=20160801085857223;ST=32;CN=1063;PW=123456;MN=010000A8900016</w:t>
            </w:r>
          </w:p>
          <w:p>
            <w:pPr>
              <w:spacing w:line="240" w:before="0" w:after="44" w:lineRule="auto"/>
            </w:pPr>
            <w:r>
              <w:rPr>
                <w:sz w:val="18"/>
                <w:szCs w:val="18"/>
                <w:rFonts w:ascii="Times New Roman" w:hAnsi="Times New Roman" w:cs="Times New Roman"/>
              </w:rPr>
              <w:t>F000169DC0;Flag=5;CP=&amp;&amp;&amp;&amp;</w:t>
            </w:r>
          </w:p>
        </w:tc>
      </w:tr>
      <w:tr>
        <w:tc>
          <w:tcPr>
            <w:tcW w:w="677"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返回请求应答</w:t>
            </w:r>
          </w:p>
        </w:tc>
        <w:tc>
          <w:tcPr>
            <w:tcW w:w="620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7" w:type="dxa"/>
            <w:left w:val="single" w:sz="6" w:space="0" w:color="auto"/>
            <w:right w:val="single" w:sz="6" w:space="0" w:color="auto"/>
            <w:tcMar>
              <w:top w:w="0" w:type="dxa"/>
              <w:bottom w:w="0" w:type="dxa"/>
            </w:tcMar>
          </w:tcPr>
          <w:p>
            <w:pPr>
              <w:jc w:val="center"/>
              <w:spacing w:line="240" w:before="0" w:after="206" w:lineRule="auto"/>
            </w:pPr>
            <w:r>
              <w:rPr>
                <w:sz w:val="18"/>
                <w:szCs w:val="18"/>
                <w:rFonts w:ascii="Times New Roman" w:hAnsi="Times New Roman" w:cs="Times New Roman"/>
              </w:rPr>
              <w:t>命令</w:t>
            </w:r>
          </w:p>
          <w:p>
            <w:pPr>
              <w:jc w:val="center"/>
              <w:spacing w:line="240" w:before="0" w:after="0" w:lineRule="auto"/>
              <w:rPr>
                <w:sz w:val="18"/>
                <w:szCs w:val="18"/>
              </w:rPr>
            </w:p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3"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返回“提取分钟数据</w:t>
            </w:r>
          </w:p>
          <w:p>
            <w:pPr>
              <w:spacing w:line="240" w:before="0" w:after="44" w:lineRule="auto"/>
            </w:pPr>
            <w:r>
              <w:rPr>
                <w:sz w:val="18"/>
                <w:szCs w:val="18"/>
                <w:rFonts w:ascii="Times New Roman" w:hAnsi="Times New Roman" w:cs="Times New Roman"/>
              </w:rPr>
              <w:t>间隔”响应</w:t>
            </w:r>
          </w:p>
        </w:tc>
        <w:tc>
          <w:tcPr>
            <w:tcW w:w="620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QN=20160801085857223;ST=32;CN=1063;PW=123456;MN=010000A8900016</w:t>
            </w:r>
          </w:p>
          <w:p>
            <w:pPr>
              <w:spacing w:line="240" w:before="0" w:after="44" w:lineRule="auto"/>
            </w:pPr>
            <w:r>
              <w:rPr>
                <w:sz w:val="18"/>
                <w:szCs w:val="18"/>
                <w:rFonts w:ascii="Times New Roman" w:hAnsi="Times New Roman" w:cs="Times New Roman"/>
              </w:rPr>
              <w:t>F000169DC0;Flag=4;CP=&amp;&amp;MinInterval=10&amp;&amp;</w:t>
            </w:r>
          </w:p>
        </w:tc>
      </w:tr>
      <w:tr>
        <w:tc>
          <w:tcPr>
            <w:tcW w:w="677"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tcMar>
              <w:bottom w:w="0" w:type="dxa"/>
            </w:tcMar>
          </w:tcPr>
          <w:p>
            <w:pPr>
              <w:jc w:val="center"/>
              <w:spacing w:line="240" w:before="208" w:after="0" w:lineRule="auto"/>
            </w:pPr>
            <w:r>
              <w:rPr>
                <w:sz w:val="18"/>
                <w:szCs w:val="18"/>
                <w:rFonts w:ascii="Times New Roman" w:hAnsi="Times New Roman" w:cs="Times New Roman"/>
              </w:rPr>
              <w:t>使用</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MinInterval</w:t>
            </w:r>
          </w:p>
        </w:tc>
        <w:tc>
          <w:tcPr>
            <w:tcW w:w="62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分钟数据间隔</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字段</w:t>
            </w:r>
          </w:p>
        </w:tc>
        <w:tc>
          <w:tcPr>
            <w:tcW w:w="853"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QnRtn</w:t>
            </w:r>
          </w:p>
        </w:tc>
        <w:tc>
          <w:tcPr>
            <w:tcW w:w="620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请求应答结果</w:t>
            </w:r>
          </w:p>
        </w:tc>
      </w:tr>
      <w:tr>
        <w:tc>
          <w:tcPr>
            <w:tcW w:w="677" w:type="dxa"/>
            <w:left w:val="single" w:sz="6" w:space="0" w:color="auto"/>
            <w:right w:val="single" w:sz="6" w:space="0" w:color="auto"/>
            <w:bottom w:val="single" w:sz="6" w:space="0" w:color="auto"/>
            <w:tcMar>
              <w:top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2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r>
        <w:tc>
          <w:tcPr>
            <w:tcW w:w="677" w:type="dxa"/>
            <w:left w:val="single" w:sz="6" w:space="0" w:color="auto"/>
            <w:right w:val="single" w:sz="6" w:space="0" w:color="auto"/>
            <w:top w:val="single" w:sz="6" w:space="0" w:color="auto"/>
            <w:tcMar>
              <w:bottom w:w="0" w:type="dxa"/>
            </w:tcMar>
          </w:tcPr>
          <w:p/>
        </w:tc>
        <w:tc>
          <w:tcPr>
            <w:tcW w:w="853" w:type="dxa"/>
            <w:gridSpan w:val="3"/>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、上位机发送“提取分钟数据间隔”请求命令，等待现场机回应；</w:t>
            </w:r>
          </w:p>
        </w:tc>
      </w:tr>
      <w:tr>
        <w:tc>
          <w:tcPr>
            <w:tcW w:w="677" w:type="dxa"/>
            <w:left w:val="single" w:sz="6" w:space="0" w:color="auto"/>
            <w:right w:val="single" w:sz="6" w:space="0" w:color="auto"/>
            <w:bottom w:val="single" w:sz="6" w:space="0" w:color="auto"/>
            <w:vAlign w:val="center"/>
            <w:tcMar>
              <w:top w:w="0" w:type="dxa"/>
            </w:tcMar>
          </w:tcPr>
          <w:p>
            <w:pPr>
              <w:jc w:val="both"/>
              <w:ind w:firstLine="0" w:left="163" w:right="153"/>
              <w:spacing w:line="240" w:before="0" w:after="95" w:lineRule="auto"/>
            </w:pPr>
            <w:r>
              <w:rPr>
                <w:sz w:val="18"/>
                <w:szCs w:val="18"/>
                <w:rFonts w:ascii="Times New Roman" w:hAnsi="Times New Roman" w:cs="Times New Roman"/>
              </w:rPr>
              <w:t>执行</w:t>
            </w:r>
          </w:p>
          <w:p>
            <w:pPr>
              <w:jc w:val="both"/>
              <w:ind w:firstLine="0" w:left="163" w:right="153"/>
              <w:spacing w:line="240" w:before="0" w:after="176" w:lineRule="auto"/>
            </w:pPr>
            <w:r>
              <w:rPr>
                <w:sz w:val="18"/>
                <w:szCs w:val="18"/>
                <w:rFonts w:ascii="Times New Roman" w:hAnsi="Times New Roman" w:cs="Times New Roman"/>
              </w:rPr>
              <w:t>过程</w:t>
            </w:r>
          </w:p>
          <w:p>
            <w:pPr>
              <w:jc w:val="both"/>
              <w:spacing w:line="240" w:before="0" w:after="0" w:lineRule="auto"/>
              <w:rPr>
                <w:sz w:val="18"/>
                <w:szCs w:val="18"/>
              </w:rPr>
            </w:pPr>
          </w:p>
          <w:p>
            <w:pPr>
              <w:jc w:val="both"/>
              <w:spacing w:line="240" w:before="0" w:after="0" w:lineRule="auto"/>
              <w:rPr>
                <w:sz w:val="18"/>
                <w:szCs w:val="18"/>
              </w:rPr>
            </w:pPr>
          </w:p>
          <w:p>
            <w:pPr>
              <w:jc w:val="both"/>
              <w:spacing w:line="240" w:before="0" w:after="0" w:lineRule="auto"/>
              <w:rPr>
                <w:sz w:val="18"/>
                <w:szCs w:val="18"/>
              </w:rPr>
            </w:pPr>
          </w:p>
        </w:tc>
        <w:tc>
          <w:tcPr>
            <w:tcW w:w="853" w:type="dxa"/>
            <w:gridSpan w:val="3"/>
            <w:left w:val="single" w:sz="6" w:space="0" w:color="auto"/>
            <w:right w:val="single" w:sz="6" w:space="0" w:color="auto"/>
            <w:bottom w:val="single" w:sz="6" w:space="0" w:color="auto"/>
            <w:vAlign w:val="center"/>
            <w:tcMar>
              <w:top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、现场机接收“提取分钟数据间隔”请求命令，回应“请求应答”；</w:t>
            </w:r>
          </w:p>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的值决定是否等待现场机响应命令；</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、现场机执行“提取分钟数据间隔”请求命令，发送“提取分钟数据间隔”响应命令；</w:t>
            </w:r>
          </w:p>
          <w:p>
            <w:pPr>
              <w:spacing w:line="240" w:before="0" w:after="95" w:lineRule="auto"/>
            </w:pPr>
            <w:r>
              <w:rPr>
                <w:sz w:val="18"/>
                <w:szCs w:val="18"/>
                <w:rFonts w:ascii="Times New Roman" w:hAnsi="Times New Roman" w:cs="Times New Roman"/>
              </w:rPr>
              <w:t>5</w:t>
            </w:r>
            <w:r>
              <w:rPr>
                <w:sz w:val="18"/>
                <w:szCs w:val="18"/>
                <w:rFonts w:ascii="Times New Roman" w:hAnsi="Times New Roman" w:cs="Times New Roman"/>
              </w:rPr>
              <w:t>、上位机接收“提取分钟数据间隔”响应命令并执行，等待现场机执行结果；</w:t>
            </w:r>
          </w:p>
          <w:p>
            <w:pPr>
              <w:spacing w:line="240" w:before="0" w:after="95" w:lineRule="auto"/>
            </w:pPr>
            <w:r>
              <w:rPr>
                <w:sz w:val="18"/>
                <w:szCs w:val="18"/>
                <w:rFonts w:ascii="Times New Roman" w:hAnsi="Times New Roman" w:cs="Times New Roman"/>
              </w:rPr>
              <w:t>6</w:t>
            </w:r>
            <w:r>
              <w:rPr>
                <w:sz w:val="18"/>
                <w:szCs w:val="18"/>
                <w:rFonts w:ascii="Times New Roman" w:hAnsi="Times New Roman" w:cs="Times New Roman"/>
              </w:rPr>
              <w:t>、现场机返回“执行结果”；</w:t>
            </w:r>
          </w:p>
          <w:p>
            <w:pPr>
              <w:spacing w:line="240" w:before="0" w:after="44" w:lineRule="auto"/>
            </w:pPr>
            <w:r>
              <w:rPr>
                <w:sz w:val="18"/>
                <w:szCs w:val="18"/>
                <w:rFonts w:ascii="Times New Roman" w:hAnsi="Times New Roman" w:cs="Times New Roman"/>
              </w:rPr>
              <w:t>7</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C.8 设置分钟数据间隔</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52"/>
        <w:gridCol w:w="2693"/>
        <w:gridCol w:w="6202"/>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3"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项目</w:t>
            </w:r>
          </w:p>
        </w:tc>
        <w:tc>
          <w:tcPr>
            <w:shd w:val="clear" w:color="auto" w:fill="00FFFF"/>
            <w:tcW w:w="620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3"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发送“设置分钟数据</w:t>
            </w:r>
          </w:p>
          <w:p>
            <w:pPr>
              <w:spacing w:line="240" w:before="0" w:after="44" w:lineRule="auto"/>
            </w:pPr>
            <w:r>
              <w:rPr>
                <w:sz w:val="18"/>
                <w:szCs w:val="18"/>
                <w:rFonts w:ascii="Times New Roman" w:hAnsi="Times New Roman" w:cs="Times New Roman"/>
              </w:rPr>
              <w:t>间隔”请求</w:t>
            </w:r>
          </w:p>
        </w:tc>
        <w:tc>
          <w:tcPr>
            <w:tcW w:w="620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QN=20160801085857223;ST=32;CN=1064;PW=123456;MN=010000A8900016</w:t>
            </w:r>
          </w:p>
          <w:p>
            <w:pPr>
              <w:spacing w:line="240" w:before="0" w:after="44" w:lineRule="auto"/>
            </w:pPr>
            <w:r>
              <w:rPr>
                <w:sz w:val="18"/>
                <w:szCs w:val="18"/>
                <w:rFonts w:ascii="Times New Roman" w:hAnsi="Times New Roman" w:cs="Times New Roman"/>
              </w:rPr>
              <w:t>F000169DC0;Flag=5;CP=&amp;&amp;MinInterval=10&amp;&amp;</w:t>
            </w:r>
          </w:p>
        </w:tc>
      </w:tr>
      <w:tr>
        <w:tc>
          <w:tcPr>
            <w:tcW w:w="677" w:type="dxa"/>
            <w:left w:val="single" w:sz="6" w:space="0" w:color="auto"/>
            <w:right w:val="single" w:sz="6" w:space="0" w:color="auto"/>
            <w:tcMar>
              <w:top w:w="0" w:type="dxa"/>
              <w:bottom w:w="0" w:type="dxa"/>
            </w:tcMar>
          </w:tcPr>
          <w:p>
            <w:pPr>
              <w:jc w:val="both"/>
              <w:ind w:firstLine="0" w:left="163" w:right="153"/>
              <w:spacing w:line="240" w:before="0" w:after="95" w:lineRule="auto"/>
            </w:pPr>
            <w:r>
              <w:rPr>
                <w:sz w:val="18"/>
                <w:szCs w:val="18"/>
                <w:rFonts w:ascii="Times New Roman" w:hAnsi="Times New Roman" w:cs="Times New Roman"/>
              </w:rPr>
              <w:t>使用</w:t>
            </w:r>
          </w:p>
          <w:p>
            <w:pPr>
              <w:jc w:val="both"/>
              <w:ind w:firstLine="0" w:left="163" w:right="153"/>
              <w:spacing w:line="240" w:before="0" w:after="105" w:lineRule="auto"/>
            </w:pPr>
            <w:r>
              <w:rPr>
                <w:sz w:val="18"/>
                <w:szCs w:val="18"/>
                <w:rFonts w:ascii="Times New Roman" w:hAnsi="Times New Roman" w:cs="Times New Roman"/>
              </w:rPr>
              <w:t>命令</w:t>
            </w:r>
          </w:p>
        </w:tc>
        <w:tc>
          <w:tcPr>
            <w:tcW w:w="852"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现场机</w:t>
            </w:r>
          </w:p>
        </w:tc>
        <w:tc>
          <w:tcPr>
            <w:tcW w:w="2693"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返回请求应答</w:t>
            </w:r>
          </w:p>
        </w:tc>
        <w:tc>
          <w:tcPr>
            <w:tcW w:w="6202"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7"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tcMar>
              <w:bottom w:w="0" w:type="dxa"/>
            </w:tcMar>
          </w:tcPr>
          <w:p>
            <w:pPr>
              <w:jc w:val="center"/>
              <w:spacing w:line="240" w:before="206" w:after="0" w:lineRule="auto"/>
            </w:pPr>
            <w:r>
              <w:rPr>
                <w:sz w:val="18"/>
                <w:szCs w:val="18"/>
                <w:rFonts w:ascii="Times New Roman" w:hAnsi="Times New Roman" w:cs="Times New Roman"/>
              </w:rPr>
              <w:t>使用</w:t>
            </w: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MinInterval</w:t>
            </w:r>
          </w:p>
        </w:tc>
        <w:tc>
          <w:tcPr>
            <w:tcW w:w="62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分钟数据间隔</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字段</w:t>
            </w: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请求应答结果</w:t>
            </w:r>
          </w:p>
        </w:tc>
      </w:tr>
      <w:tr>
        <w:tc>
          <w:tcPr>
            <w:tcW w:w="677" w:type="dxa"/>
            <w:left w:val="single" w:sz="6" w:space="0" w:color="auto"/>
            <w:right w:val="single" w:sz="6" w:space="0" w:color="auto"/>
            <w:bottom w:val="single" w:sz="6" w:space="0" w:color="auto"/>
            <w:tcMar>
              <w:top w:w="0" w:type="dxa"/>
            </w:tcMar>
          </w:tcP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20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jc w:val="center"/>
        <w:spacing w:line="240" w:before="249" w:after="0" w:lineRule="auto"/>
      </w:pPr>
      <w:r>
        <w:rPr>
          <w:sz w:val="18"/>
          <w:szCs w:val="18"/>
          <w:rFonts w:ascii="Times New Roman" w:hAnsi="Times New Roman" w:cs="Times New Roman"/>
        </w:rPr>
        <w:t>37</w:t>
      </w:r>
    </w:p>
    <w:p>
      <w:pPr>
        <w:sectPr>
          <w:type w:val="continuous"/>
          <w:pgSz w:w="11918" w:h="16826"/>
          <w:pgMar w:top="1440" w:right="1014" w:bottom="480" w:left="1306"/>
        </w:sectPr>
      </w:pPr>
    </w:p>
    <w:p>
      <w:pPr>
        <w:spacing w:line="240" w:before="0" w:after="0" w:lineRule="auto"/>
        <w:rPr>
          <w:sz w:val="22"/>
          <w:szCs w:val="22"/>
        </w:rPr>
      </w:pPr>
    </w:p>
    <w:p>
      <w:pPr>
        <w:spacing w:line="240" w:before="0" w:after="0" w:lineRule="auto"/>
        <w:rPr>
          <w:sz w:val="22"/>
          <w:szCs w:val="22"/>
        </w:rPr>
      </w:pPr>
    </w:p>
    <w:p>
      <w:pPr>
        <w:ind w:firstLine="0" w:left="112"/>
        <w:spacing w:line="240" w:before="0" w:after="36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895"/>
      </w:tblGrid>
      <w:tr>
        <w:tc>
          <w:tcPr>
            <w:tcW w:w="677" w:type="dxa"/>
            <w:left w:val="single" w:sz="6" w:space="0" w:color="auto"/>
            <w:right w:val="single" w:sz="6" w:space="0" w:color="auto"/>
            <w:top w:val="single" w:sz="6" w:space="0" w:color="auto"/>
            <w:bottom w:val="single" w:sz="6" w:space="0" w:color="auto"/>
          </w:tcPr>
          <w:p>
            <w:pPr>
              <w:jc w:val="both"/>
              <w:ind w:firstLine="0" w:left="163" w:right="153"/>
              <w:spacing w:line="264" w:before="508" w:after="131" w:lineRule="auto"/>
            </w:pPr>
            <w:r>
              <w:rPr>
                <w:sz w:val="18"/>
                <w:szCs w:val="18"/>
                <w:rFonts w:ascii="Times New Roman" w:hAnsi="Times New Roman" w:cs="Times New Roman"/>
              </w:rPr>
              <w:t>执行</w:t>
            </w:r>
          </w:p>
          <w:p>
            <w:pPr>
              <w:jc w:val="both"/>
              <w:ind w:firstLine="0" w:left="163" w:right="153"/>
              <w:spacing w:line="264" w:before="0" w:after="548" w:lineRule="auto"/>
            </w:pPr>
            <w:r>
              <w:rPr>
                <w:sz w:val="18"/>
                <w:szCs w:val="18"/>
                <w:rFonts w:ascii="Times New Roman" w:hAnsi="Times New Roman" w:cs="Times New Roman"/>
              </w:rPr>
              <w:t>过程</w:t>
            </w:r>
          </w:p>
        </w:tc>
        <w:tc>
          <w:tcPr>
            <w:tcW w:w="8895" w:type="dxa"/>
            <w:left w:val="single" w:sz="6" w:space="0" w:color="auto"/>
            <w:right w:val="single" w:sz="6" w:space="0" w:color="auto"/>
            <w:top w:val="single" w:sz="6" w:space="0" w:color="auto"/>
            <w:bottom w:val="single" w:sz="6" w:space="0" w:color="auto"/>
          </w:tcPr>
          <w:p>
            <w:pPr>
              <w:spacing w:line="264" w:before="40" w:after="131" w:lineRule="auto"/>
            </w:pPr>
            <w:r>
              <w:rPr>
                <w:sz w:val="18"/>
                <w:szCs w:val="18"/>
                <w:rFonts w:ascii="Times New Roman" w:hAnsi="Times New Roman" w:cs="Times New Roman"/>
              </w:rPr>
              <w:t>1</w:t>
            </w:r>
            <w:r>
              <w:rPr>
                <w:sz w:val="18"/>
                <w:szCs w:val="18"/>
                <w:rFonts w:ascii="Times New Roman" w:hAnsi="Times New Roman" w:cs="Times New Roman"/>
              </w:rPr>
              <w:t>、上位机发送“设置分钟数据间隔”请求命令，等待现场机回应；</w:t>
            </w:r>
          </w:p>
          <w:p>
            <w:pPr>
              <w:spacing w:line="264" w:before="0" w:after="131" w:lineRule="auto"/>
            </w:pPr>
            <w:r>
              <w:rPr>
                <w:sz w:val="18"/>
                <w:szCs w:val="18"/>
                <w:rFonts w:ascii="Times New Roman" w:hAnsi="Times New Roman" w:cs="Times New Roman"/>
              </w:rPr>
              <w:t>2</w:t>
            </w:r>
            <w:r>
              <w:rPr>
                <w:sz w:val="18"/>
                <w:szCs w:val="18"/>
                <w:rFonts w:ascii="Times New Roman" w:hAnsi="Times New Roman" w:cs="Times New Roman"/>
              </w:rPr>
              <w:t>、现场机接收“设置分钟数据间隔”请求命令，回应“请求应答”；</w:t>
            </w:r>
          </w:p>
          <w:p>
            <w:pPr>
              <w:spacing w:line="264" w:before="0" w:after="131"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的值决定是否等待现场机执行结果；</w:t>
            </w:r>
          </w:p>
          <w:p>
            <w:pPr>
              <w:spacing w:line="264" w:before="0" w:after="131" w:lineRule="auto"/>
            </w:pPr>
            <w:r>
              <w:rPr>
                <w:sz w:val="18"/>
                <w:szCs w:val="18"/>
                <w:rFonts w:ascii="Times New Roman" w:hAnsi="Times New Roman" w:cs="Times New Roman"/>
              </w:rPr>
              <w:t>4</w:t>
            </w:r>
            <w:r>
              <w:rPr>
                <w:sz w:val="18"/>
                <w:szCs w:val="18"/>
                <w:rFonts w:ascii="Times New Roman" w:hAnsi="Times New Roman" w:cs="Times New Roman"/>
              </w:rPr>
              <w:t>、现场机执行“设置分钟数据间隔”请求命令，返回“执行结果”；</w:t>
            </w:r>
          </w:p>
          <w:p>
            <w:pPr>
              <w:spacing w:line="264" w:before="0" w:after="80" w:lineRule="auto"/>
            </w:pPr>
            <w:r>
              <w:rPr>
                <w:sz w:val="18"/>
                <w:szCs w:val="18"/>
                <w:rFonts w:ascii="Times New Roman" w:hAnsi="Times New Roman" w:cs="Times New Roman"/>
              </w:rPr>
              <w:t>5</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C.9 设置现场机访问密码</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52"/>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3"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发送“设置现场机访</w:t>
            </w:r>
          </w:p>
          <w:p>
            <w:pPr>
              <w:spacing w:line="240" w:before="0" w:after="44" w:lineRule="auto"/>
            </w:pPr>
            <w:r>
              <w:rPr>
                <w:sz w:val="18"/>
                <w:szCs w:val="18"/>
                <w:rFonts w:ascii="Times New Roman" w:hAnsi="Times New Roman" w:cs="Times New Roman"/>
              </w:rPr>
              <w:t>问密码”请求</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QN=20160801085857223;ST=32;CN=1072;PW=123456;MN=010000A8900016</w:t>
            </w:r>
          </w:p>
          <w:p>
            <w:pPr>
              <w:spacing w:line="240" w:before="0" w:after="44" w:lineRule="auto"/>
            </w:pPr>
            <w:r>
              <w:rPr>
                <w:sz w:val="18"/>
                <w:szCs w:val="18"/>
                <w:rFonts w:ascii="Times New Roman" w:hAnsi="Times New Roman" w:cs="Times New Roman"/>
              </w:rPr>
              <w:t>F000169DC0;Flag=5;CP=&amp;&amp;NewPW=654321&amp;&amp;</w:t>
            </w:r>
          </w:p>
        </w:tc>
      </w:tr>
      <w:tr>
        <w:tc>
          <w:tcPr>
            <w:tcW w:w="677" w:type="dxa"/>
            <w:left w:val="single" w:sz="6" w:space="0" w:color="auto"/>
            <w:right w:val="single" w:sz="6" w:space="0" w:color="auto"/>
            <w:tcMar>
              <w:top w:w="0" w:type="dxa"/>
              <w:bottom w:w="0" w:type="dxa"/>
            </w:tcMar>
          </w:tcPr>
          <w:p>
            <w:pPr>
              <w:jc w:val="both"/>
              <w:ind w:firstLine="0" w:left="163" w:right="153"/>
              <w:spacing w:line="240" w:before="0" w:after="95" w:lineRule="auto"/>
            </w:pPr>
            <w:r>
              <w:rPr>
                <w:sz w:val="18"/>
                <w:szCs w:val="18"/>
                <w:rFonts w:ascii="Times New Roman" w:hAnsi="Times New Roman" w:cs="Times New Roman"/>
              </w:rPr>
              <w:t>使用</w:t>
            </w:r>
          </w:p>
          <w:p>
            <w:pPr>
              <w:jc w:val="both"/>
              <w:ind w:firstLine="0" w:left="163" w:right="153"/>
              <w:spacing w:line="240" w:before="0" w:after="105" w:lineRule="auto"/>
            </w:pPr>
            <w:r>
              <w:rPr>
                <w:sz w:val="18"/>
                <w:szCs w:val="18"/>
                <w:rFonts w:ascii="Times New Roman" w:hAnsi="Times New Roman" w:cs="Times New Roman"/>
              </w:rPr>
              <w:t>命令</w:t>
            </w: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7"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tcMar>
              <w:bottom w:w="0" w:type="dxa"/>
            </w:tcMar>
          </w:tcPr>
          <w:p>
            <w:pPr>
              <w:jc w:val="center"/>
              <w:spacing w:line="240" w:before="206" w:after="0" w:lineRule="auto"/>
            </w:pPr>
            <w:r>
              <w:rPr>
                <w:sz w:val="18"/>
                <w:szCs w:val="18"/>
                <w:rFonts w:ascii="Times New Roman" w:hAnsi="Times New Roman" w:cs="Times New Roman"/>
              </w:rPr>
              <w:t>使用</w:t>
            </w: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NewPW</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新的现场机访问密码</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字段</w:t>
            </w: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请求应答结果</w:t>
            </w:r>
          </w:p>
        </w:tc>
      </w:tr>
      <w:tr>
        <w:tc>
          <w:tcPr>
            <w:tcW w:w="677" w:type="dxa"/>
            <w:left w:val="single" w:sz="6" w:space="0" w:color="auto"/>
            <w:right w:val="single" w:sz="6" w:space="0" w:color="auto"/>
            <w:bottom w:val="single" w:sz="6" w:space="0" w:color="auto"/>
            <w:tcMar>
              <w:top w:w="0" w:type="dxa"/>
            </w:tcMar>
          </w:tcPr>
          <w:p/>
        </w:tc>
        <w:tc>
          <w:tcPr>
            <w:tcW w:w="852"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请求执行结果</w:t>
            </w:r>
          </w:p>
        </w:tc>
      </w:tr>
      <w:tr>
        <w:tc>
          <w:tcPr>
            <w:tcW w:w="677" w:type="dxa"/>
            <w:left w:val="single" w:sz="6" w:space="0" w:color="auto"/>
            <w:right w:val="single" w:sz="6" w:space="0" w:color="auto"/>
            <w:top w:val="single" w:sz="6" w:space="0" w:color="auto"/>
            <w:bottom w:val="single" w:sz="6" w:space="0" w:color="auto"/>
            <w:vAlign w:val="center"/>
          </w:tcPr>
          <w:p>
            <w:pPr>
              <w:jc w:val="both"/>
              <w:spacing w:line="240" w:before="0" w:after="0" w:lineRule="auto"/>
              <w:rPr>
                <w:sz w:val="18"/>
                <w:szCs w:val="18"/>
              </w:rPr>
            </w:pPr>
          </w:p>
          <w:p>
            <w:pPr>
              <w:jc w:val="both"/>
              <w:ind w:firstLine="0" w:left="163" w:right="153"/>
              <w:spacing w:line="240" w:before="292" w:after="59" w:lineRule="auto"/>
            </w:pPr>
            <w:r>
              <w:rPr>
                <w:sz w:val="18"/>
                <w:szCs w:val="18"/>
                <w:rFonts w:ascii="Times New Roman" w:hAnsi="Times New Roman" w:cs="Times New Roman"/>
              </w:rPr>
              <w:t>执行</w:t>
            </w:r>
          </w:p>
          <w:p>
            <w:pPr>
              <w:jc w:val="both"/>
              <w:ind w:firstLine="0" w:left="163" w:right="153"/>
              <w:spacing w:line="240" w:before="0" w:after="296" w:lineRule="auto"/>
            </w:pPr>
            <w:r>
              <w:rPr>
                <w:sz w:val="18"/>
                <w:szCs w:val="18"/>
                <w:rFonts w:ascii="Times New Roman" w:hAnsi="Times New Roman" w:cs="Times New Roman"/>
              </w:rPr>
              <w:t>过程</w:t>
            </w:r>
          </w:p>
          <w:p>
            <w:pPr>
              <w:jc w:val="both"/>
              <w:spacing w:line="240" w:before="0" w:after="0" w:lineRule="auto"/>
              <w:rPr>
                <w:sz w:val="18"/>
                <w:szCs w:val="18"/>
              </w:rPr>
            </w:pPr>
          </w:p>
        </w:tc>
        <w:tc>
          <w:tcPr>
            <w:tcW w:w="852" w:type="dxa"/>
            <w:gridSpan w:val="3"/>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、上位机发送“设置现场机访问密码”请求命令，等待现场机回应；</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、现场机接收“设置现场机访问密码”请求命令，回应“请求应答”；</w:t>
            </w:r>
          </w:p>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的值决定是否等待现场机执行结果；</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、现场机执行“设置现场机访问密码”请求命令，返回“执行结果”；</w:t>
            </w:r>
          </w:p>
          <w:p>
            <w:pPr>
              <w:spacing w:line="240" w:before="0" w:after="44" w:lineRule="auto"/>
            </w:pPr>
            <w:r>
              <w:rPr>
                <w:sz w:val="18"/>
                <w:szCs w:val="18"/>
                <w:rFonts w:ascii="Times New Roman" w:hAnsi="Times New Roman" w:cs="Times New Roman"/>
              </w:rPr>
              <w:t>5</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C.10 取污染物实时数据</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52"/>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发送“取污染物实时</w:t>
            </w:r>
          </w:p>
          <w:p>
            <w:pPr>
              <w:spacing w:line="240" w:before="0" w:after="44" w:lineRule="auto"/>
            </w:pPr>
            <w:r>
              <w:rPr>
                <w:sz w:val="18"/>
                <w:szCs w:val="18"/>
                <w:rFonts w:ascii="Times New Roman" w:hAnsi="Times New Roman" w:cs="Times New Roman"/>
              </w:rPr>
              <w:t>数据”请求</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QN=20160801085857223;ST=32;CN=2011;PW=123456;MN=010000A8900016</w:t>
            </w:r>
          </w:p>
          <w:p>
            <w:pPr>
              <w:spacing w:line="240" w:before="0" w:after="44" w:lineRule="auto"/>
            </w:pPr>
            <w:r>
              <w:rPr>
                <w:sz w:val="18"/>
                <w:szCs w:val="18"/>
                <w:rFonts w:ascii="Times New Roman" w:hAnsi="Times New Roman" w:cs="Times New Roman"/>
              </w:rPr>
              <w:t>F000169DC0;Flag=5;CP=&amp;&amp;&amp;&amp;</w:t>
            </w:r>
          </w:p>
        </w:tc>
      </w:tr>
      <w:tr>
        <w:tc>
          <w:tcPr>
            <w:tcW w:w="677" w:type="dxa"/>
            <w:left w:val="single" w:sz="6" w:space="0" w:color="auto"/>
            <w:right w:val="single" w:sz="6" w:space="0" w:color="auto"/>
            <w:tcMar>
              <w:top w:w="0" w:type="dxa"/>
              <w:bottom w:w="0" w:type="dxa"/>
            </w:tcMar>
          </w:tcPr>
          <w:p>
            <w:pPr>
              <w:jc w:val="both"/>
              <w:ind w:firstLine="0" w:left="163" w:right="153"/>
              <w:spacing w:line="240" w:before="0" w:after="95" w:lineRule="auto"/>
            </w:pPr>
            <w:r>
              <w:rPr>
                <w:sz w:val="18"/>
                <w:szCs w:val="18"/>
                <w:rFonts w:ascii="Times New Roman" w:hAnsi="Times New Roman" w:cs="Times New Roman"/>
              </w:rPr>
              <w:t>使用</w:t>
            </w:r>
          </w:p>
          <w:p>
            <w:pPr>
              <w:jc w:val="both"/>
              <w:ind w:firstLine="0" w:left="163" w:right="153"/>
              <w:spacing w:line="240" w:before="0" w:after="107" w:lineRule="auto"/>
            </w:pPr>
            <w:r>
              <w:rPr>
                <w:sz w:val="18"/>
                <w:szCs w:val="18"/>
                <w:rFonts w:ascii="Times New Roman" w:hAnsi="Times New Roman" w:cs="Times New Roman"/>
              </w:rPr>
              <w:t>命令</w:t>
            </w: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7"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vAlign w:val="center"/>
            <w:tcMar>
              <w:bottom w:w="0" w:type="dxa"/>
            </w:tcMar>
          </w:tcPr>
          <w:p>
            <w:pPr>
              <w:jc w:val="center"/>
              <w:spacing w:line="240" w:before="45" w:after="95" w:lineRule="auto"/>
            </w:pPr>
            <w:r>
              <w:rPr>
                <w:sz w:val="18"/>
                <w:szCs w:val="18"/>
                <w:rFonts w:ascii="Times New Roman" w:hAnsi="Times New Roman" w:cs="Times New Roman"/>
              </w:rPr>
              <w:t>使用</w:t>
            </w: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请求应答结果</w:t>
            </w:r>
          </w:p>
        </w:tc>
      </w:tr>
      <w:tr>
        <w:tc>
          <w:tcPr>
            <w:tcW w:w="677" w:type="dxa"/>
            <w:left w:val="single" w:sz="6" w:space="0" w:color="auto"/>
            <w:right w:val="single" w:sz="6" w:space="0" w:color="auto"/>
            <w:bottom w:val="single" w:sz="6" w:space="0" w:color="auto"/>
            <w:tcMar>
              <w:top w:w="0" w:type="dxa"/>
            </w:tcMar>
          </w:tcPr>
          <w:p>
            <w:pPr>
              <w:jc w:val="center"/>
              <w:spacing w:line="240" w:before="0" w:after="49" w:lineRule="auto"/>
            </w:pPr>
            <w:r>
              <w:rPr>
                <w:sz w:val="18"/>
                <w:szCs w:val="18"/>
                <w:rFonts w:ascii="Times New Roman" w:hAnsi="Times New Roman" w:cs="Times New Roman"/>
              </w:rPr>
              <w:t>字段</w:t>
            </w: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r>
        <w:tc>
          <w:tcPr>
            <w:tcW w:w="677" w:type="dxa"/>
            <w:left w:val="single" w:sz="6" w:space="0" w:color="auto"/>
            <w:right w:val="single" w:sz="6" w:space="0" w:color="auto"/>
            <w:top w:val="single" w:sz="6" w:space="0" w:color="auto"/>
            <w:tcMar>
              <w:bottom w:w="0" w:type="dxa"/>
            </w:tcMar>
          </w:tcPr>
          <w:p/>
        </w:tc>
        <w:tc>
          <w:tcPr>
            <w:tcW w:w="852" w:type="dxa"/>
            <w:gridSpan w:val="3"/>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、上位机发送“取污染物实时数据”请求命令，等待现场机回应；</w:t>
            </w:r>
          </w:p>
        </w:tc>
      </w:tr>
      <w:tr>
        <w:tc>
          <w:tcPr>
            <w:tcW w:w="677" w:type="dxa"/>
            <w:left w:val="single" w:sz="6" w:space="0" w:color="auto"/>
            <w:right w:val="single" w:sz="6" w:space="0" w:color="auto"/>
            <w:vAlign w:val="center"/>
            <w:tcMar>
              <w:top w:w="0" w:type="dxa"/>
              <w:bottom w:w="0" w:type="dxa"/>
            </w:tcMar>
          </w:tcPr>
          <w:p>
            <w:pPr>
              <w:jc w:val="both"/>
              <w:ind w:firstLine="0" w:left="163" w:right="153"/>
              <w:spacing w:line="240" w:before="0" w:after="95" w:lineRule="auto"/>
            </w:pPr>
            <w:r>
              <w:rPr>
                <w:sz w:val="18"/>
                <w:szCs w:val="18"/>
                <w:rFonts w:ascii="Times New Roman" w:hAnsi="Times New Roman" w:cs="Times New Roman"/>
              </w:rPr>
              <w:t>执行</w:t>
            </w:r>
          </w:p>
          <w:p>
            <w:pPr>
              <w:jc w:val="both"/>
              <w:ind w:firstLine="0" w:left="163" w:right="153"/>
              <w:spacing w:line="240" w:before="0" w:after="251" w:lineRule="auto"/>
            </w:pPr>
            <w:r>
              <w:rPr>
                <w:sz w:val="18"/>
                <w:szCs w:val="18"/>
                <w:rFonts w:ascii="Times New Roman" w:hAnsi="Times New Roman" w:cs="Times New Roman"/>
              </w:rPr>
              <w:t>过程</w:t>
            </w:r>
          </w:p>
        </w:tc>
        <w:tc>
          <w:tcPr>
            <w:tcW w:w="852"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、现场机接收“取污染物实时数据”请求命令，回应“请求应答”；</w:t>
            </w:r>
          </w:p>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的值决定是否等待现场机执行结果；</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、现场机执行“取污染物实时数据”请求命令，返回“执行结果”；</w:t>
            </w:r>
          </w:p>
        </w:tc>
      </w:tr>
      <w:tr>
        <w:tc>
          <w:tcPr>
            <w:tcW w:w="677" w:type="dxa"/>
            <w:left w:val="single" w:sz="6" w:space="0" w:color="auto"/>
            <w:right w:val="single" w:sz="6" w:space="0" w:color="auto"/>
            <w:bottom w:val="single" w:sz="6" w:space="0" w:color="auto"/>
            <w:tcMar>
              <w:top w:w="0" w:type="dxa"/>
            </w:tcMar>
          </w:tcPr>
          <w:p/>
        </w:tc>
        <w:tc>
          <w:tcPr>
            <w:tcW w:w="852" w:type="dxa"/>
            <w:gridSpan w:val="3"/>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5</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jc w:val="center"/>
        <w:spacing w:line="240" w:before="259" w:after="0" w:lineRule="auto"/>
      </w:pPr>
      <w:r>
        <w:rPr>
          <w:sz w:val="18"/>
          <w:szCs w:val="18"/>
          <w:rFonts w:ascii="Times New Roman" w:hAnsi="Times New Roman" w:cs="Times New Roman"/>
        </w:rPr>
        <w:t>38</w:t>
      </w: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p>
      <w:pPr>
        <w:jc w:val="center"/>
        <w:spacing w:line="240" w:before="747" w:after="164" w:lineRule="auto"/>
      </w:pPr>
      <w:r>
        <w:rPr>
          <w:sz w:val="22"/>
          <w:szCs w:val="22"/>
          <w:rFonts w:ascii="Times New Roman" w:hAnsi="Times New Roman" w:cs="Times New Roman"/>
        </w:rPr>
        <w:t xml:space="preserve">表 C.11 停止察看污染物实时数据</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853"/>
        <w:gridCol w:w="2698"/>
        <w:gridCol w:w="6200"/>
      </w:tblGrid>
      <w:tr>
        <w:tc>
          <w:tcPr>
            <w:shd w:val="clear" w:color="auto" w:fill="00FFFF"/>
            <w:tcW w:w="67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698"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5" w:type="dxa"/>
            <w:left w:val="single" w:sz="6" w:space="0" w:color="auto"/>
            <w:right w:val="single" w:sz="6" w:space="0" w:color="auto"/>
            <w:top w:val="single" w:sz="6" w:space="0" w:color="auto"/>
            <w:tcMar>
              <w:bottom w:w="0" w:type="dxa"/>
            </w:tcMar>
          </w:tcPr>
          <w:p/>
        </w:tc>
        <w:tc>
          <w:tcPr>
            <w:tcW w:w="853" w:type="dxa"/>
            <w:left w:val="single" w:sz="6" w:space="0" w:color="auto"/>
            <w:right w:val="single" w:sz="6" w:space="0" w:color="auto"/>
            <w:top w:val="single" w:sz="6" w:space="0" w:color="auto"/>
            <w:tcMar>
              <w:bottom w:w="0" w:type="dxa"/>
            </w:tcMar>
          </w:tcPr>
          <w:p>
            <w:pPr>
              <w:spacing w:line="240" w:before="352" w:after="0" w:lineRule="auto"/>
            </w:pPr>
            <w:r>
              <w:rPr>
                <w:sz w:val="18"/>
                <w:szCs w:val="18"/>
                <w:rFonts w:ascii="Times New Roman" w:hAnsi="Times New Roman" w:cs="Times New Roman"/>
              </w:rPr>
              <w:t>上位机</w:t>
            </w:r>
          </w:p>
        </w:tc>
        <w:tc>
          <w:tcPr>
            <w:tcW w:w="2698" w:type="dxa"/>
            <w:left w:val="single" w:sz="6" w:space="0" w:color="auto"/>
            <w:right w:val="single" w:sz="6" w:space="0" w:color="auto"/>
            <w:top w:val="single" w:sz="6" w:space="0" w:color="auto"/>
            <w:tcMar>
              <w:bottom w:w="0" w:type="dxa"/>
            </w:tcMar>
          </w:tcPr>
          <w:p>
            <w:pPr>
              <w:jc w:val="both"/>
              <w:ind w:right="107"/>
              <w:spacing w:line="240" w:before="40" w:after="95" w:lineRule="auto"/>
            </w:pPr>
            <w:r>
              <w:rPr>
                <w:sz w:val="18"/>
                <w:szCs w:val="18"/>
                <w:rFonts w:ascii="Times New Roman" w:hAnsi="Times New Roman" w:cs="Times New Roman"/>
              </w:rPr>
              <w:t>发送“停止察看污染</w:t>
            </w:r>
          </w:p>
          <w:p>
            <w:pPr>
              <w:jc w:val="both"/>
              <w:ind w:right="107"/>
              <w:spacing w:line="240" w:before="0" w:after="0" w:lineRule="auto"/>
            </w:pPr>
            <w:r>
              <w:rPr>
                <w:sz w:val="18"/>
                <w:szCs w:val="18"/>
                <w:rFonts w:ascii="Times New Roman" w:hAnsi="Times New Roman" w:cs="Times New Roman"/>
              </w:rPr>
              <w:t>物实时数据”通知命</w:t>
            </w:r>
          </w:p>
        </w:tc>
        <w:tc>
          <w:tcPr>
            <w:tcW w:w="6200" w:type="dxa"/>
            <w:left w:val="single" w:sz="6" w:space="0" w:color="auto"/>
            <w:right w:val="single" w:sz="6" w:space="0" w:color="auto"/>
            <w:top w:val="single" w:sz="6" w:space="0" w:color="auto"/>
            <w:tcMar>
              <w:bottom w:w="0" w:type="dxa"/>
            </w:tcMar>
          </w:tcPr>
          <w:p>
            <w:pPr>
              <w:spacing w:line="240" w:before="196" w:after="95" w:lineRule="auto"/>
            </w:pPr>
            <w:r>
              <w:rPr>
                <w:sz w:val="18"/>
                <w:szCs w:val="18"/>
                <w:rFonts w:ascii="Times New Roman" w:hAnsi="Times New Roman" w:cs="Times New Roman"/>
              </w:rPr>
              <w:t>QN=20160801085857223;ST=32;CN=2012;PW=123456;MN=010000A8900016</w:t>
            </w:r>
          </w:p>
        </w:tc>
      </w:tr>
      <w:tr>
        <w:tc>
          <w:tcPr>
            <w:tcW w:w="675"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3" w:type="dxa"/>
            <w:left w:val="single" w:sz="6" w:space="0" w:color="auto"/>
            <w:right w:val="single" w:sz="6" w:space="0" w:color="auto"/>
            <w:tcMar>
              <w:top w:w="0" w:type="dxa"/>
              <w:bottom w:w="0" w:type="dxa"/>
            </w:tcMar>
          </w:tcPr>
          <w:p/>
        </w:tc>
        <w:tc>
          <w:tcPr>
            <w:tcW w:w="2698" w:type="dxa"/>
            <w:left w:val="single" w:sz="6" w:space="0" w:color="auto"/>
            <w:right w:val="single" w:sz="6" w:space="0" w:color="auto"/>
            <w:tcMar>
              <w:top w:w="0" w:type="dxa"/>
              <w:bottom w:w="0" w:type="dxa"/>
            </w:tcMar>
          </w:tcPr>
          <w:p>
            <w:pPr>
              <w:spacing w:line="240" w:before="0" w:after="0" w:lineRule="auto"/>
            </w:pPr>
            <w:r>
              <w:rPr>
                <w:sz w:val="18"/>
                <w:szCs w:val="18"/>
                <w:rFonts w:ascii="Times New Roman" w:hAnsi="Times New Roman" w:cs="Times New Roman"/>
              </w:rPr>
              <w:t>令</w:t>
            </w:r>
          </w:p>
        </w:tc>
        <w:tc>
          <w:tcPr>
            <w:tcW w:w="6200" w:type="dxa"/>
            <w:left w:val="single" w:sz="6" w:space="0" w:color="auto"/>
            <w:right w:val="single" w:sz="6" w:space="0" w:color="auto"/>
            <w:tcMar>
              <w:top w:w="0" w:type="dxa"/>
              <w:bottom w:w="0" w:type="dxa"/>
            </w:tcMar>
          </w:tcPr>
          <w:p>
            <w:pPr>
              <w:spacing w:line="240" w:before="0" w:after="100" w:lineRule="auto"/>
            </w:pPr>
            <w:r>
              <w:rPr>
                <w:sz w:val="18"/>
                <w:szCs w:val="18"/>
                <w:rFonts w:ascii="Times New Roman" w:hAnsi="Times New Roman" w:cs="Times New Roman"/>
              </w:rPr>
              <w:t>F000169DC0;Flag=5;CP=&amp;&amp;&amp;&amp;</w:t>
            </w:r>
          </w:p>
        </w:tc>
      </w:tr>
      <w:tr>
        <w:tc>
          <w:tcPr>
            <w:tcW w:w="675"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命令</w:t>
            </w:r>
          </w:p>
        </w:tc>
        <w:tc>
          <w:tcPr>
            <w:tcW w:w="853" w:type="dxa"/>
            <w:left w:val="single" w:sz="6" w:space="0" w:color="auto"/>
            <w:right w:val="single" w:sz="6" w:space="0" w:color="auto"/>
            <w:bottom w:val="single" w:sz="6" w:space="0" w:color="auto"/>
            <w:tcMar>
              <w:top w:w="0" w:type="dxa"/>
            </w:tcMar>
          </w:tcPr>
          <w:p/>
        </w:tc>
        <w:tc>
          <w:tcPr>
            <w:tcW w:w="2698"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tcMar>
              <w:top w:w="0" w:type="dxa"/>
            </w:tcMar>
          </w:tcPr>
          <w:p/>
        </w:tc>
      </w:tr>
      <w:tr>
        <w:tc>
          <w:tcPr>
            <w:tcW w:w="675"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现场机</w:t>
            </w:r>
          </w:p>
        </w:tc>
        <w:tc>
          <w:tcPr>
            <w:tcW w:w="2698"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回应通知命令</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QN=20160801085857223;ST=91;CN=9013;PW=123456;MN=010000A8900016</w:t>
            </w:r>
          </w:p>
          <w:p>
            <w:pPr>
              <w:spacing w:line="240" w:before="0" w:after="44" w:lineRule="auto"/>
            </w:pPr>
            <w:r>
              <w:rPr>
                <w:sz w:val="18"/>
                <w:szCs w:val="18"/>
                <w:rFonts w:ascii="Times New Roman" w:hAnsi="Times New Roman" w:cs="Times New Roman"/>
              </w:rPr>
              <w:t>F000169DC0;Flag=4;CP=&amp;&amp;&amp;&amp;</w:t>
            </w:r>
          </w:p>
        </w:tc>
      </w:tr>
      <w:tr>
        <w:tc>
          <w:tcPr>
            <w:tcW w:w="675" w:type="dxa"/>
            <w:left w:val="single" w:sz="6" w:space="0" w:color="auto"/>
            <w:right w:val="single" w:sz="6" w:space="0" w:color="auto"/>
            <w:top w:val="single" w:sz="6" w:space="0" w:color="auto"/>
            <w:vAlign w:val="center"/>
            <w:tcMar>
              <w:bottom w:w="0" w:type="dxa"/>
            </w:tcMar>
          </w:tcPr>
          <w:p>
            <w:pPr>
              <w:jc w:val="center"/>
              <w:spacing w:line="240" w:before="40" w:after="95" w:lineRule="auto"/>
            </w:pPr>
            <w:r>
              <w:rPr>
                <w:sz w:val="18"/>
                <w:szCs w:val="18"/>
                <w:rFonts w:ascii="Times New Roman" w:hAnsi="Times New Roman" w:cs="Times New Roman"/>
              </w:rPr>
              <w:t>执行</w:t>
            </w:r>
          </w:p>
        </w:tc>
        <w:tc>
          <w:tcPr>
            <w:tcW w:w="853" w:type="dxa"/>
            <w:gridSpan w:val="3"/>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、上位机发送“停止察看污染物实时数据”请求命令，等待现场机回应；</w:t>
            </w:r>
          </w:p>
        </w:tc>
      </w:tr>
      <w:tr>
        <w:tc>
          <w:tcPr>
            <w:tcW w:w="675" w:type="dxa"/>
            <w:left w:val="single" w:sz="6" w:space="0" w:color="auto"/>
            <w:right w:val="single" w:sz="6" w:space="0" w:color="auto"/>
            <w:bottom w:val="single" w:sz="6" w:space="0" w:color="auto"/>
            <w:vAlign w:val="center"/>
            <w:tcMar>
              <w:top w:w="0" w:type="dxa"/>
            </w:tcMar>
          </w:tcPr>
          <w:p>
            <w:pPr>
              <w:jc w:val="center"/>
              <w:spacing w:line="240" w:before="0" w:after="44" w:lineRule="auto"/>
            </w:pPr>
            <w:r>
              <w:rPr>
                <w:sz w:val="18"/>
                <w:szCs w:val="18"/>
                <w:rFonts w:ascii="Times New Roman" w:hAnsi="Times New Roman" w:cs="Times New Roman"/>
              </w:rPr>
              <w:t>过程</w:t>
            </w:r>
          </w:p>
        </w:tc>
        <w:tc>
          <w:tcPr>
            <w:tcW w:w="853" w:type="dxa"/>
            <w:gridSpan w:val="3"/>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2</w:t>
            </w:r>
            <w:r>
              <w:rPr>
                <w:sz w:val="18"/>
                <w:szCs w:val="18"/>
                <w:rFonts w:ascii="Times New Roman" w:hAnsi="Times New Roman" w:cs="Times New Roman"/>
              </w:rPr>
              <w:t>、现场机接收“停止察看污染物实时数据”请求命令，回应通知命令，命令执行完毕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C.12 取设备运行状态数据</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853"/>
        <w:gridCol w:w="2698"/>
        <w:gridCol w:w="6200"/>
      </w:tblGrid>
      <w:tr>
        <w:tc>
          <w:tcPr>
            <w:shd w:val="clear" w:color="auto" w:fill="00FFFF"/>
            <w:tcW w:w="67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698"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5" w:type="dxa"/>
            <w:left w:val="single" w:sz="6" w:space="0" w:color="auto"/>
            <w:right w:val="single" w:sz="6" w:space="0" w:color="auto"/>
            <w:top w:val="single" w:sz="6" w:space="0" w:color="auto"/>
            <w:tcMar>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8"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发送“取设备运行状</w:t>
            </w:r>
          </w:p>
          <w:p>
            <w:pPr>
              <w:spacing w:line="240" w:before="0" w:after="44" w:lineRule="auto"/>
            </w:pPr>
            <w:r>
              <w:rPr>
                <w:sz w:val="18"/>
                <w:szCs w:val="18"/>
                <w:rFonts w:ascii="Times New Roman" w:hAnsi="Times New Roman" w:cs="Times New Roman"/>
              </w:rPr>
              <w:t>态数据”请求</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QN=20160801085857223;ST=32;CN=2021;PW=123456;MN=010000A8900016</w:t>
            </w:r>
          </w:p>
          <w:p>
            <w:pPr>
              <w:spacing w:line="240" w:before="0" w:after="44" w:lineRule="auto"/>
            </w:pPr>
            <w:r>
              <w:rPr>
                <w:sz w:val="18"/>
                <w:szCs w:val="18"/>
                <w:rFonts w:ascii="Times New Roman" w:hAnsi="Times New Roman" w:cs="Times New Roman"/>
              </w:rPr>
              <w:t>F000169DC0;Flag=5;CP=&amp;&amp;&amp;&amp;</w:t>
            </w:r>
          </w:p>
        </w:tc>
      </w:tr>
      <w:tr>
        <w:tc>
          <w:tcPr>
            <w:tcW w:w="675" w:type="dxa"/>
            <w:left w:val="single" w:sz="6" w:space="0" w:color="auto"/>
            <w:right w:val="single" w:sz="6" w:space="0" w:color="auto"/>
            <w:tcMar>
              <w:top w:w="0" w:type="dxa"/>
              <w:bottom w:w="0" w:type="dxa"/>
            </w:tcMar>
          </w:tcPr>
          <w:p>
            <w:pPr>
              <w:jc w:val="both"/>
              <w:ind w:firstLine="0" w:left="163" w:right="151"/>
              <w:spacing w:line="240" w:before="0" w:after="95" w:lineRule="auto"/>
            </w:pPr>
            <w:r>
              <w:rPr>
                <w:sz w:val="18"/>
                <w:szCs w:val="18"/>
                <w:rFonts w:ascii="Times New Roman" w:hAnsi="Times New Roman" w:cs="Times New Roman"/>
              </w:rPr>
              <w:t>使用</w:t>
            </w:r>
          </w:p>
          <w:p>
            <w:pPr>
              <w:jc w:val="both"/>
              <w:ind w:firstLine="0" w:left="163" w:right="151"/>
              <w:spacing w:line="240" w:before="0" w:after="107" w:lineRule="auto"/>
            </w:pPr>
            <w:r>
              <w:rPr>
                <w:sz w:val="18"/>
                <w:szCs w:val="18"/>
                <w:rFonts w:ascii="Times New Roman" w:hAnsi="Times New Roman" w:cs="Times New Roman"/>
              </w:rPr>
              <w:t>命令</w:t>
            </w: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8"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5"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现场机</w:t>
            </w:r>
          </w:p>
        </w:tc>
        <w:tc>
          <w:tcPr>
            <w:tcW w:w="2698"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5" w:type="dxa"/>
            <w:left w:val="single" w:sz="6" w:space="0" w:color="auto"/>
            <w:right w:val="single" w:sz="6" w:space="0" w:color="auto"/>
            <w:top w:val="single" w:sz="6" w:space="0" w:color="auto"/>
            <w:vAlign w:val="center"/>
            <w:tcMar>
              <w:bottom w:w="0" w:type="dxa"/>
            </w:tcMar>
          </w:tcPr>
          <w:p>
            <w:pPr>
              <w:jc w:val="center"/>
              <w:spacing w:line="240" w:before="45" w:after="95" w:lineRule="auto"/>
            </w:pPr>
            <w:r>
              <w:rPr>
                <w:sz w:val="18"/>
                <w:szCs w:val="18"/>
                <w:rFonts w:ascii="Times New Roman" w:hAnsi="Times New Roman" w:cs="Times New Roman"/>
              </w:rPr>
              <w:t>使用</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请求应答结果</w:t>
            </w:r>
          </w:p>
        </w:tc>
      </w:tr>
      <w:tr>
        <w:tc>
          <w:tcPr>
            <w:tcW w:w="675" w:type="dxa"/>
            <w:left w:val="single" w:sz="6" w:space="0" w:color="auto"/>
            <w:right w:val="single" w:sz="6" w:space="0" w:color="auto"/>
            <w:bottom w:val="single" w:sz="6" w:space="0" w:color="auto"/>
            <w:tcMar>
              <w:top w:w="0" w:type="dxa"/>
            </w:tcMar>
          </w:tcPr>
          <w:p>
            <w:pPr>
              <w:jc w:val="center"/>
              <w:spacing w:line="240" w:before="0" w:after="49" w:lineRule="auto"/>
            </w:pPr>
            <w:r>
              <w:rPr>
                <w:sz w:val="18"/>
                <w:szCs w:val="18"/>
                <w:rFonts w:ascii="Times New Roman" w:hAnsi="Times New Roman" w:cs="Times New Roman"/>
              </w:rPr>
              <w:t>字段</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r>
        <w:tc>
          <w:tcPr>
            <w:tcW w:w="675" w:type="dxa"/>
            <w:left w:val="single" w:sz="6" w:space="0" w:color="auto"/>
            <w:right w:val="single" w:sz="6" w:space="0" w:color="auto"/>
            <w:top w:val="single" w:sz="6" w:space="0" w:color="auto"/>
            <w:tcMar>
              <w:bottom w:w="0" w:type="dxa"/>
            </w:tcMar>
          </w:tcPr>
          <w:p/>
        </w:tc>
        <w:tc>
          <w:tcPr>
            <w:tcW w:w="853" w:type="dxa"/>
            <w:gridSpan w:val="3"/>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、上位机发送“取设备运行状态数据”请求命令，等待现场机回应；</w:t>
            </w:r>
          </w:p>
        </w:tc>
      </w:tr>
      <w:tr>
        <w:tc>
          <w:tcPr>
            <w:tcW w:w="675" w:type="dxa"/>
            <w:left w:val="single" w:sz="6" w:space="0" w:color="auto"/>
            <w:right w:val="single" w:sz="6" w:space="0" w:color="auto"/>
            <w:bottom w:val="single" w:sz="6" w:space="0" w:color="auto"/>
            <w:vAlign w:val="center"/>
            <w:tcMar>
              <w:top w:w="0" w:type="dxa"/>
            </w:tcMar>
          </w:tcPr>
          <w:p>
            <w:pPr>
              <w:jc w:val="both"/>
              <w:ind w:firstLine="0" w:left="163" w:right="151"/>
              <w:spacing w:line="240" w:before="0" w:after="95" w:lineRule="auto"/>
            </w:pPr>
            <w:r>
              <w:rPr>
                <w:sz w:val="18"/>
                <w:szCs w:val="18"/>
                <w:rFonts w:ascii="Times New Roman" w:hAnsi="Times New Roman" w:cs="Times New Roman"/>
              </w:rPr>
              <w:t>执行</w:t>
            </w:r>
          </w:p>
          <w:p>
            <w:pPr>
              <w:jc w:val="both"/>
              <w:ind w:firstLine="0" w:left="163" w:right="151"/>
              <w:spacing w:line="240" w:before="0" w:after="296" w:lineRule="auto"/>
            </w:pPr>
            <w:r>
              <w:rPr>
                <w:sz w:val="18"/>
                <w:szCs w:val="18"/>
                <w:rFonts w:ascii="Times New Roman" w:hAnsi="Times New Roman" w:cs="Times New Roman"/>
              </w:rPr>
              <w:t>过程</w:t>
            </w:r>
          </w:p>
          <w:p>
            <w:pPr>
              <w:jc w:val="both"/>
              <w:spacing w:line="240" w:before="0" w:after="0" w:lineRule="auto"/>
              <w:rPr>
                <w:sz w:val="18"/>
                <w:szCs w:val="18"/>
              </w:rPr>
            </w:pPr>
          </w:p>
        </w:tc>
        <w:tc>
          <w:tcPr>
            <w:tcW w:w="853" w:type="dxa"/>
            <w:gridSpan w:val="3"/>
            <w:left w:val="single" w:sz="6" w:space="0" w:color="auto"/>
            <w:right w:val="single" w:sz="6" w:space="0" w:color="auto"/>
            <w:bottom w:val="single" w:sz="6" w:space="0" w:color="auto"/>
            <w:vAlign w:val="center"/>
            <w:tcMar>
              <w:top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、现场机接收“取设备运行状态数据”请求命令，回应“请求应答”；</w:t>
            </w:r>
          </w:p>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的值决定是否等待现场机执行结果；</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、现场机执行“取设备运行状态数据”请求命令，返回“执行结果”；</w:t>
            </w:r>
          </w:p>
          <w:p>
            <w:pPr>
              <w:spacing w:line="240" w:before="0" w:after="44" w:lineRule="auto"/>
            </w:pPr>
            <w:r>
              <w:rPr>
                <w:sz w:val="18"/>
                <w:szCs w:val="18"/>
                <w:rFonts w:ascii="Times New Roman" w:hAnsi="Times New Roman" w:cs="Times New Roman"/>
              </w:rPr>
              <w:t>5</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C.13 停止察看设备运行状态</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853"/>
        <w:gridCol w:w="2698"/>
        <w:gridCol w:w="6200"/>
      </w:tblGrid>
      <w:tr>
        <w:tc>
          <w:tcPr>
            <w:shd w:val="clear" w:color="auto" w:fill="00FFFF"/>
            <w:tcW w:w="67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698"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5" w:type="dxa"/>
            <w:left w:val="single" w:sz="6" w:space="0" w:color="auto"/>
            <w:right w:val="single" w:sz="6" w:space="0" w:color="auto"/>
            <w:top w:val="single" w:sz="6" w:space="0" w:color="auto"/>
            <w:tcMar>
              <w:bottom w:w="0" w:type="dxa"/>
            </w:tcMar>
          </w:tcPr>
          <w:p>
            <w:pPr>
              <w:jc w:val="center"/>
              <w:spacing w:line="240" w:before="359" w:after="95" w:lineRule="auto"/>
            </w:pPr>
            <w:r>
              <w:rPr>
                <w:sz w:val="18"/>
                <w:szCs w:val="18"/>
                <w:rFonts w:ascii="Times New Roman" w:hAnsi="Times New Roman" w:cs="Times New Roman"/>
              </w:rPr>
              <w:t>使用</w:t>
            </w:r>
          </w:p>
        </w:tc>
        <w:tc>
          <w:tcPr>
            <w:tcW w:w="853"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上位机</w:t>
            </w:r>
          </w:p>
        </w:tc>
        <w:tc>
          <w:tcPr>
            <w:tcW w:w="2698" w:type="dxa"/>
            <w:left w:val="single" w:sz="6" w:space="0" w:color="auto"/>
            <w:right w:val="single" w:sz="6" w:space="0" w:color="auto"/>
            <w:top w:val="single" w:sz="6" w:space="0" w:color="auto"/>
            <w:bottom w:val="single" w:sz="6" w:space="0" w:color="auto"/>
          </w:tcPr>
          <w:p>
            <w:pPr>
              <w:jc w:val="both"/>
              <w:ind w:right="107"/>
              <w:spacing w:line="240" w:before="43" w:after="95" w:lineRule="auto"/>
            </w:pPr>
            <w:r>
              <w:rPr>
                <w:sz w:val="18"/>
                <w:szCs w:val="18"/>
                <w:rFonts w:ascii="Times New Roman" w:hAnsi="Times New Roman" w:cs="Times New Roman"/>
              </w:rPr>
              <w:t>发送“停止察看设备</w:t>
            </w:r>
          </w:p>
          <w:p>
            <w:pPr>
              <w:jc w:val="both"/>
              <w:ind w:right="112"/>
              <w:spacing w:line="240" w:before="0" w:after="44" w:lineRule="auto"/>
            </w:pPr>
            <w:r>
              <w:rPr>
                <w:sz w:val="18"/>
                <w:szCs w:val="18"/>
                <w:rFonts w:ascii="Times New Roman" w:hAnsi="Times New Roman" w:cs="Times New Roman"/>
              </w:rPr>
              <w:t>运行状态”通知命令</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QN=20160801085857223;ST=32;CN=2022;PW=123456;MN=010000A8900016</w:t>
            </w:r>
          </w:p>
          <w:p>
            <w:pPr>
              <w:spacing w:line="240" w:before="0" w:after="44" w:lineRule="auto"/>
            </w:pPr>
            <w:r>
              <w:rPr>
                <w:sz w:val="18"/>
                <w:szCs w:val="18"/>
                <w:rFonts w:ascii="Times New Roman" w:hAnsi="Times New Roman" w:cs="Times New Roman"/>
              </w:rPr>
              <w:t>F000169DC0;Flag=5;CP=&amp;&amp;&amp;&amp;</w:t>
            </w:r>
          </w:p>
        </w:tc>
      </w:tr>
      <w:tr>
        <w:tc>
          <w:tcPr>
            <w:tcW w:w="675" w:type="dxa"/>
            <w:left w:val="single" w:sz="6" w:space="0" w:color="auto"/>
            <w:right w:val="single" w:sz="6" w:space="0" w:color="auto"/>
            <w:bottom w:val="single" w:sz="6" w:space="0" w:color="auto"/>
            <w:tcMar>
              <w:top w:w="0" w:type="dxa"/>
            </w:tcMar>
          </w:tcPr>
          <w:p>
            <w:pPr>
              <w:jc w:val="center"/>
              <w:spacing w:line="240" w:before="0" w:after="145" w:lineRule="auto"/>
            </w:pPr>
            <w:r>
              <w:rPr>
                <w:sz w:val="18"/>
                <w:szCs w:val="18"/>
                <w:rFonts w:ascii="Times New Roman" w:hAnsi="Times New Roman" w:cs="Times New Roman"/>
              </w:rPr>
              <w:t>命令</w:t>
            </w:r>
          </w:p>
          <w:p>
            <w:pPr>
              <w:jc w:val="center"/>
              <w:spacing w:line="240" w:before="0" w:after="0" w:lineRule="auto"/>
              <w:rPr>
                <w:sz w:val="18"/>
                <w:szCs w:val="18"/>
              </w:rPr>
            </w:p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8"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回应通知命令</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QN=20160801085857223;ST=91;CN=9013;PW=123456;MN=010000A8900016</w:t>
            </w:r>
          </w:p>
          <w:p>
            <w:pPr>
              <w:spacing w:line="240" w:before="0" w:after="44" w:lineRule="auto"/>
            </w:pPr>
            <w:r>
              <w:rPr>
                <w:sz w:val="18"/>
                <w:szCs w:val="18"/>
                <w:rFonts w:ascii="Times New Roman" w:hAnsi="Times New Roman" w:cs="Times New Roman"/>
              </w:rPr>
              <w:t xml:space="preserve">F000169DC0;Flag=4;CP=&amp;&amp; &amp;&amp;</w:t>
            </w:r>
          </w:p>
        </w:tc>
      </w:tr>
      <w:tr>
        <w:tc>
          <w:tcPr>
            <w:tcW w:w="675" w:type="dxa"/>
            <w:left w:val="single" w:sz="6" w:space="0" w:color="auto"/>
            <w:right w:val="single" w:sz="6" w:space="0" w:color="auto"/>
            <w:top w:val="single" w:sz="6" w:space="0" w:color="auto"/>
            <w:vAlign w:val="center"/>
            <w:tcMar>
              <w:bottom w:w="0" w:type="dxa"/>
            </w:tcMar>
          </w:tcPr>
          <w:p>
            <w:pPr>
              <w:jc w:val="center"/>
              <w:spacing w:line="240" w:before="40" w:after="95" w:lineRule="auto"/>
            </w:pPr>
            <w:r>
              <w:rPr>
                <w:sz w:val="18"/>
                <w:szCs w:val="18"/>
                <w:rFonts w:ascii="Times New Roman" w:hAnsi="Times New Roman" w:cs="Times New Roman"/>
              </w:rPr>
              <w:t>执行</w:t>
            </w:r>
          </w:p>
        </w:tc>
        <w:tc>
          <w:tcPr>
            <w:tcW w:w="853" w:type="dxa"/>
            <w:gridSpan w:val="3"/>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、上位机发送“停止察看设备运行状态”请求命令，等待现场机回应；</w:t>
            </w:r>
          </w:p>
        </w:tc>
      </w:tr>
      <w:tr>
        <w:tc>
          <w:tcPr>
            <w:tcW w:w="675" w:type="dxa"/>
            <w:left w:val="single" w:sz="6" w:space="0" w:color="auto"/>
            <w:right w:val="single" w:sz="6" w:space="0" w:color="auto"/>
            <w:bottom w:val="single" w:sz="6" w:space="0" w:color="auto"/>
            <w:vAlign w:val="center"/>
            <w:tcMar>
              <w:top w:w="0" w:type="dxa"/>
            </w:tcMar>
          </w:tcPr>
          <w:p>
            <w:pPr>
              <w:jc w:val="center"/>
              <w:spacing w:line="240" w:before="0" w:after="44" w:lineRule="auto"/>
            </w:pPr>
            <w:r>
              <w:rPr>
                <w:sz w:val="18"/>
                <w:szCs w:val="18"/>
                <w:rFonts w:ascii="Times New Roman" w:hAnsi="Times New Roman" w:cs="Times New Roman"/>
              </w:rPr>
              <w:t>过程</w:t>
            </w:r>
          </w:p>
        </w:tc>
        <w:tc>
          <w:tcPr>
            <w:tcW w:w="853" w:type="dxa"/>
            <w:gridSpan w:val="3"/>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2</w:t>
            </w:r>
            <w:r>
              <w:rPr>
                <w:sz w:val="18"/>
                <w:szCs w:val="18"/>
                <w:rFonts w:ascii="Times New Roman" w:hAnsi="Times New Roman" w:cs="Times New Roman"/>
              </w:rPr>
              <w:t>、现场机接收“停止察看设备运行状态”请求命令，回应通知命令，命令执行完毕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C.14 上传污染物实时数据</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853"/>
        <w:gridCol w:w="2662"/>
        <w:gridCol w:w="6236"/>
      </w:tblGrid>
      <w:tr>
        <w:tc>
          <w:tcPr>
            <w:shd w:val="clear" w:color="auto" w:fill="00FFFF"/>
            <w:tcW w:w="675"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662"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项目</w:t>
            </w:r>
          </w:p>
        </w:tc>
        <w:tc>
          <w:tcPr>
            <w:shd w:val="clear" w:color="auto" w:fill="00FFFF"/>
            <w:tcW w:w="62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5" w:type="dxa"/>
            <w:left w:val="single" w:sz="6" w:space="0" w:color="auto"/>
            <w:right w:val="single" w:sz="6" w:space="0" w:color="auto"/>
            <w:top w:val="single" w:sz="6" w:space="0" w:color="auto"/>
            <w:tcMar>
              <w:bottom w:w="0" w:type="dxa"/>
            </w:tcMar>
          </w:tcPr>
          <w:p/>
        </w:tc>
        <w:tc>
          <w:tcPr>
            <w:tcW w:w="853" w:type="dxa"/>
            <w:left w:val="single" w:sz="6" w:space="0" w:color="auto"/>
            <w:right w:val="single" w:sz="6" w:space="0" w:color="auto"/>
            <w:top w:val="single" w:sz="6" w:space="0" w:color="auto"/>
            <w:tcMar>
              <w:bottom w:w="0" w:type="dxa"/>
            </w:tcMar>
          </w:tcPr>
          <w:p/>
        </w:tc>
        <w:tc>
          <w:tcPr>
            <w:tcW w:w="2662" w:type="dxa"/>
            <w:left w:val="single" w:sz="6" w:space="0" w:color="auto"/>
            <w:right w:val="single" w:sz="6" w:space="0" w:color="auto"/>
            <w:top w:val="single" w:sz="6" w:space="0" w:color="auto"/>
            <w:tcMar>
              <w:bottom w:w="0" w:type="dxa"/>
            </w:tcMar>
          </w:tcPr>
          <w:p/>
        </w:tc>
        <w:tc>
          <w:tcPr>
            <w:tcW w:w="6236" w:type="dxa"/>
            <w:left w:val="single" w:sz="6" w:space="0" w:color="auto"/>
            <w:right w:val="single" w:sz="6" w:space="0" w:color="auto"/>
            <w:top w:val="single" w:sz="6" w:space="0" w:color="auto"/>
            <w:vAlign w:val="center"/>
            <w:tcMar>
              <w:bottom w:w="0" w:type="dxa"/>
            </w:tcMar>
          </w:tcPr>
          <w:p>
            <w:pPr>
              <w:jc w:val="center"/>
              <w:spacing w:line="240" w:before="40" w:after="95" w:lineRule="auto"/>
            </w:pPr>
            <w:r>
              <w:rPr>
                <w:sz w:val="18"/>
                <w:szCs w:val="18"/>
                <w:rFonts w:ascii="Times New Roman" w:hAnsi="Times New Roman" w:cs="Times New Roman"/>
              </w:rPr>
              <w:t>QN=20160801085857223;ST=32;CN=2011;PW=123456;MN=010000A8900016F</w:t>
            </w:r>
          </w:p>
        </w:tc>
      </w:tr>
      <w:tr>
        <w:tc>
          <w:tcPr>
            <w:tcW w:w="675" w:type="dxa"/>
            <w:left w:val="single" w:sz="6" w:space="0" w:color="auto"/>
            <w:right w:val="single" w:sz="6" w:space="0" w:color="auto"/>
            <w:vAlign w:val="center"/>
            <w:tcMar>
              <w:top w:w="0" w:type="dxa"/>
              <w:bottom w:w="0" w:type="dxa"/>
            </w:tcMar>
          </w:tcPr>
          <w:p>
            <w:pPr>
              <w:jc w:val="both"/>
              <w:ind w:firstLine="0" w:left="160" w:right="153"/>
              <w:spacing w:line="240" w:before="0" w:after="95" w:lineRule="auto"/>
            </w:pPr>
            <w:r>
              <w:rPr>
                <w:sz w:val="18"/>
                <w:szCs w:val="18"/>
                <w:rFonts w:ascii="Times New Roman" w:hAnsi="Times New Roman" w:cs="Times New Roman"/>
              </w:rPr>
              <w:t>使用</w:t>
            </w:r>
          </w:p>
          <w:p>
            <w:pPr>
              <w:jc w:val="both"/>
              <w:ind w:firstLine="0" w:left="160" w:right="153"/>
              <w:spacing w:line="240" w:before="0" w:after="95" w:lineRule="auto"/>
            </w:pPr>
            <w:r>
              <w:rPr>
                <w:sz w:val="18"/>
                <w:szCs w:val="18"/>
                <w:rFonts w:ascii="Times New Roman" w:hAnsi="Times New Roman" w:cs="Times New Roman"/>
              </w:rPr>
              <w:t>命令</w:t>
            </w:r>
          </w:p>
        </w:tc>
        <w:tc>
          <w:tcPr>
            <w:tcW w:w="853" w:type="dxa"/>
            <w:left w:val="single" w:sz="6" w:space="0" w:color="auto"/>
            <w:right w:val="single" w:sz="6" w:space="0" w:color="auto"/>
            <w:vAlign w:val="center"/>
            <w:tcMar>
              <w:top w:w="0" w:type="dxa"/>
              <w:bottom w:w="0" w:type="dxa"/>
            </w:tcMar>
          </w:tcPr>
          <w:p>
            <w:pPr>
              <w:spacing w:line="240" w:before="0" w:after="251" w:lineRule="auto"/>
            </w:pPr>
            <w:r>
              <w:rPr>
                <w:sz w:val="18"/>
                <w:szCs w:val="18"/>
                <w:rFonts w:ascii="Times New Roman" w:hAnsi="Times New Roman" w:cs="Times New Roman"/>
              </w:rPr>
              <w:t>现场机</w:t>
            </w:r>
          </w:p>
        </w:tc>
        <w:tc>
          <w:tcPr>
            <w:tcW w:w="2662"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上传污染物实时数</w:t>
            </w:r>
          </w:p>
          <w:p>
            <w:pPr>
              <w:jc w:val="center"/>
              <w:spacing w:line="240" w:before="0" w:after="95" w:lineRule="auto"/>
            </w:pPr>
            <w:r>
              <w:rPr>
                <w:sz w:val="18"/>
                <w:szCs w:val="18"/>
                <w:rFonts w:ascii="Times New Roman" w:hAnsi="Times New Roman" w:cs="Times New Roman"/>
              </w:rPr>
              <w:t>据</w:t>
            </w:r>
          </w:p>
        </w:tc>
        <w:tc>
          <w:tcPr>
            <w:tcW w:w="6236"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000169DC0;Flag=5;CP=&amp;&amp;DataTime=20160801085857;w01001-Rtd=7.1,w0100</w:t>
            </w:r>
          </w:p>
          <w:p>
            <w:pPr>
              <w:spacing w:line="240" w:before="0" w:after="95" w:lineRule="auto"/>
            </w:pPr>
            <w:r>
              <w:rPr>
                <w:sz w:val="18"/>
                <w:szCs w:val="18"/>
                <w:rFonts w:ascii="Times New Roman" w:hAnsi="Times New Roman" w:cs="Times New Roman"/>
              </w:rPr>
              <w:t>1-Flag=N;w01018-SampleTime=20160801070000,01018-Rtd=2.2,w01018-Flag=</w:t>
            </w:r>
          </w:p>
        </w:tc>
      </w:tr>
      <w:tr>
        <w:tc>
          <w:tcPr>
            <w:tcW w:w="675"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bottom w:val="single" w:sz="6" w:space="0" w:color="auto"/>
            <w:tcMar>
              <w:top w:w="0" w:type="dxa"/>
            </w:tcMar>
          </w:tcPr>
          <w:p/>
        </w:tc>
        <w:tc>
          <w:tcPr>
            <w:tcW w:w="2662" w:type="dxa"/>
            <w:left w:val="single" w:sz="6" w:space="0" w:color="auto"/>
            <w:right w:val="single" w:sz="6" w:space="0" w:color="auto"/>
            <w:bottom w:val="single" w:sz="6" w:space="0" w:color="auto"/>
            <w:tcMar>
              <w:top w:w="0" w:type="dxa"/>
            </w:tcMar>
          </w:tcPr>
          <w:p/>
        </w:tc>
        <w:tc>
          <w:tcPr>
            <w:tcW w:w="6236" w:type="dxa"/>
            <w:left w:val="single" w:sz="6" w:space="0" w:color="auto"/>
            <w:right w:val="single" w:sz="6" w:space="0" w:color="auto"/>
            <w:bottom w:val="single" w:sz="6" w:space="0" w:color="auto"/>
            <w:vAlign w:val="center"/>
            <w:tcMar>
              <w:top w:w="0" w:type="dxa"/>
            </w:tcMar>
          </w:tcPr>
          <w:p>
            <w:pPr>
              <w:spacing w:line="240" w:before="0" w:after="47" w:lineRule="auto"/>
            </w:pPr>
            <w:r>
              <w:rPr>
                <w:sz w:val="18"/>
                <w:szCs w:val="18"/>
                <w:rFonts w:ascii="Times New Roman" w:hAnsi="Times New Roman" w:cs="Times New Roman"/>
              </w:rPr>
              <w:t>N,w01018-EFlag=A01;…&amp;&amp;</w:t>
            </w:r>
          </w:p>
        </w:tc>
      </w:tr>
    </w:tbl>
    <w:p>
      <w:pPr>
        <w:spacing w:line="264" w:before="0" w:after="0" w:lineRule="auto"/>
        <w:rPr>
          <w:sz w:val="2"/>
          <w:szCs w:val="2"/>
          <w:rFonts w:ascii="Arial" w:hAnsi="Arial" w:cs="Arial"/>
        </w:rPr>
      </w:pPr>
    </w:p>
    <w:p>
      <w:pPr>
        <w:jc w:val="center"/>
        <w:spacing w:line="240" w:before="117" w:after="0" w:lineRule="auto"/>
      </w:pPr>
      <w:r>
        <w:rPr>
          <w:sz w:val="18"/>
          <w:szCs w:val="18"/>
          <w:rFonts w:ascii="Times New Roman" w:hAnsi="Times New Roman" w:cs="Times New Roman"/>
        </w:rPr>
        <w:t>39</w:t>
      </w:r>
    </w:p>
    <w:p>
      <w:pPr>
        <w:sectPr>
          <w:type w:val="continuous"/>
          <w:pgSz w:w="11918" w:h="16826"/>
          <w:pgMar w:top="1440" w:right="1014" w:bottom="480" w:left="1306"/>
        </w:sectPr>
      </w:pPr>
    </w:p>
    <w:p>
      <w:pPr>
        <w:spacing w:line="240" w:before="0" w:after="0" w:lineRule="auto"/>
        <w:rPr>
          <w:sz w:val="22"/>
          <w:szCs w:val="22"/>
        </w:rPr>
      </w:pPr>
    </w:p>
    <w:p>
      <w:pPr>
        <w:spacing w:line="240" w:before="0" w:after="0" w:lineRule="auto"/>
        <w:rPr>
          <w:sz w:val="22"/>
          <w:szCs w:val="22"/>
        </w:rPr>
      </w:pPr>
    </w:p>
    <w:p>
      <w:pPr>
        <w:ind w:firstLine="0" w:left="112"/>
        <w:spacing w:line="240" w:before="0" w:after="342"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2547"/>
        <w:gridCol w:w="1810"/>
        <w:gridCol w:w="6236"/>
      </w:tblGrid>
      <w:tr>
        <w:tc>
          <w:tcPr>
            <w:tcW w:w="675"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1810"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返回数据应答</w:t>
            </w:r>
          </w:p>
        </w:tc>
        <w:tc>
          <w:tcPr>
            <w:tcW w:w="623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QN=20160801085857223;ST=91;CN=9014;PW=123456;MN=010000A8900016F</w:t>
            </w:r>
          </w:p>
          <w:p>
            <w:pPr>
              <w:spacing w:line="240" w:before="0" w:after="44" w:lineRule="auto"/>
            </w:pPr>
            <w:r>
              <w:rPr>
                <w:sz w:val="18"/>
                <w:szCs w:val="18"/>
                <w:rFonts w:ascii="Times New Roman" w:hAnsi="Times New Roman" w:cs="Times New Roman"/>
              </w:rPr>
              <w:t>000169DC0;Flag=4;CP=&amp;&amp;&amp;&amp;</w:t>
            </w:r>
          </w:p>
        </w:tc>
      </w:tr>
      <w:tr>
        <w:tc>
          <w:tcPr>
            <w:tcW w:w="675" w:type="dxa"/>
            <w:left w:val="single" w:sz="6" w:space="0" w:color="auto"/>
            <w:right w:val="single" w:sz="6" w:space="0" w:color="auto"/>
            <w:top w:val="single" w:sz="6" w:space="0" w:color="auto"/>
            <w:tcMar>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196" w:after="200" w:lineRule="auto"/>
            </w:pPr>
            <w:r>
              <w:rPr>
                <w:sz w:val="18"/>
                <w:szCs w:val="18"/>
                <w:rFonts w:ascii="Times New Roman" w:hAnsi="Times New Roman" w:cs="Times New Roman"/>
              </w:rPr>
              <w:t>DataTime</w:t>
            </w:r>
          </w:p>
        </w:tc>
        <w:tc>
          <w:tcPr>
            <w:tcW w:w="623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数据时间，表示一个时间点，时间精确到秒；</w:t>
            </w:r>
            <w:r>
              <w:rPr>
                <w:sz w:val="18"/>
                <w:szCs w:val="18"/>
                <w:rFonts w:ascii="Times New Roman" w:hAnsi="Times New Roman" w:cs="Times New Roman"/>
              </w:rPr>
              <w:t xml:space="preserve">20160801085857 </w:t>
            </w:r>
            <w:r>
              <w:rPr>
                <w:sz w:val="18"/>
                <w:szCs w:val="18"/>
                <w:rFonts w:ascii="Times New Roman" w:hAnsi="Times New Roman" w:cs="Times New Roman"/>
              </w:rPr>
              <w:t>表示上传数据</w:t>
            </w:r>
          </w:p>
          <w:p>
            <w:pPr>
              <w:spacing w:line="240" w:before="0" w:after="44" w:lineRule="auto"/>
            </w:pPr>
            <w:r>
              <w:rPr>
                <w:sz w:val="18"/>
                <w:szCs w:val="18"/>
                <w:rFonts w:ascii="Times New Roman" w:hAnsi="Times New Roman" w:cs="Times New Roman"/>
              </w:rPr>
              <w:t>为</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58 </w:t>
            </w:r>
            <w:r>
              <w:rPr>
                <w:sz w:val="18"/>
                <w:szCs w:val="18"/>
                <w:rFonts w:ascii="Times New Roman" w:hAnsi="Times New Roman" w:cs="Times New Roman"/>
              </w:rPr>
              <w:t>分</w:t>
            </w:r>
            <w:r>
              <w:rPr>
                <w:sz w:val="15"/>
                <w:szCs w:val="15"/>
                <w:rFonts w:ascii="Times New Roman" w:hAnsi="Times New Roman" w:cs="Times New Roman"/>
              </w:rPr>
              <w:t xml:space="preserve"> 57 </w:t>
            </w:r>
            <w:r>
              <w:rPr>
                <w:sz w:val="18"/>
                <w:szCs w:val="18"/>
                <w:rFonts w:ascii="Times New Roman" w:hAnsi="Times New Roman" w:cs="Times New Roman"/>
              </w:rPr>
              <w:t>秒的污染物实时数据</w:t>
            </w:r>
          </w:p>
        </w:tc>
      </w:tr>
      <w:tr>
        <w:tc>
          <w:tcPr>
            <w:tcW w:w="675" w:type="dxa"/>
            <w:left w:val="single" w:sz="6" w:space="0" w:color="auto"/>
            <w:right w:val="single" w:sz="6" w:space="0" w:color="auto"/>
            <w:tcMar>
              <w:top w:w="0" w:type="dxa"/>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w01018-Rtd</w:t>
            </w:r>
          </w:p>
        </w:tc>
        <w:tc>
          <w:tcPr>
            <w:tcW w:w="6236"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污染物</w:t>
            </w:r>
            <w:r>
              <w:rPr>
                <w:sz w:val="15"/>
                <w:szCs w:val="15"/>
                <w:rFonts w:ascii="Times New Roman" w:hAnsi="Times New Roman" w:cs="Times New Roman"/>
              </w:rPr>
              <w:t xml:space="preserve"> w01018 </w:t>
            </w:r>
            <w:r>
              <w:rPr>
                <w:sz w:val="18"/>
                <w:szCs w:val="18"/>
                <w:rFonts w:ascii="Times New Roman" w:hAnsi="Times New Roman" w:cs="Times New Roman"/>
              </w:rPr>
              <w:t>的实时数据</w:t>
            </w:r>
          </w:p>
        </w:tc>
      </w:tr>
      <w:tr>
        <w:tc>
          <w:tcPr>
            <w:tcW w:w="675"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w01018-Flag</w:t>
            </w:r>
          </w:p>
        </w:tc>
        <w:tc>
          <w:tcPr>
            <w:tcW w:w="6236"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w:t>
            </w:r>
            <w:r>
              <w:rPr>
                <w:sz w:val="15"/>
                <w:szCs w:val="15"/>
                <w:rFonts w:ascii="Times New Roman" w:hAnsi="Times New Roman" w:cs="Times New Roman"/>
              </w:rPr>
              <w:t xml:space="preserve"> w01018 </w:t>
            </w:r>
            <w:r>
              <w:rPr>
                <w:sz w:val="18"/>
                <w:szCs w:val="18"/>
                <w:rFonts w:ascii="Times New Roman" w:hAnsi="Times New Roman" w:cs="Times New Roman"/>
              </w:rPr>
              <w:t>的实时数据标记</w:t>
            </w:r>
          </w:p>
        </w:tc>
      </w:tr>
      <w:tr>
        <w:tc>
          <w:tcPr>
            <w:tcW w:w="675" w:type="dxa"/>
            <w:left w:val="single" w:sz="6" w:space="0" w:color="auto"/>
            <w:right w:val="single" w:sz="6" w:space="0" w:color="auto"/>
            <w:tcMar>
              <w:top w:w="0" w:type="dxa"/>
              <w:bottom w:w="0" w:type="dxa"/>
            </w:tcMar>
          </w:tcPr>
          <w:p>
            <w:pPr>
              <w:jc w:val="center"/>
              <w:spacing w:line="240" w:before="0" w:after="211" w:lineRule="auto"/>
            </w:pPr>
            <w:r>
              <w:rPr>
                <w:sz w:val="18"/>
                <w:szCs w:val="18"/>
                <w:rFonts w:ascii="Times New Roman" w:hAnsi="Times New Roman" w:cs="Times New Roman"/>
              </w:rPr>
              <w:t>字段</w:t>
            </w:r>
          </w:p>
          <w:p>
            <w:pPr>
              <w:jc w:val="center"/>
              <w:spacing w:line="240" w:before="0" w:after="0" w:lineRule="auto"/>
              <w:rPr>
                <w:sz w:val="18"/>
                <w:szCs w:val="18"/>
              </w:rPr>
            </w:pPr>
          </w:p>
        </w:tc>
        <w:tc>
          <w:tcPr>
            <w:tcW w:w="853" w:type="dxa"/>
            <w:gridSpan w:val="2"/>
            <w:left w:val="single" w:sz="6" w:space="0" w:color="auto"/>
            <w:top w:val="single" w:sz="6" w:space="0" w:color="auto"/>
            <w:bottom w:val="single" w:sz="6" w:space="0" w:color="auto"/>
            <w:tcMar>
              <w:right w:w="0" w:type="dxa"/>
            </w:tcMar>
          </w:tcPr>
          <w:p>
            <w:pPr>
              <w:spacing w:line="240" w:before="196" w:after="200" w:lineRule="auto"/>
            </w:pPr>
            <w:r>
              <w:rPr>
                <w:sz w:val="18"/>
                <w:szCs w:val="18"/>
                <w:rFonts w:ascii="Times New Roman" w:hAnsi="Times New Roman" w:cs="Times New Roman"/>
              </w:rPr>
              <w:t>w01018-SampleTime</w:t>
            </w:r>
          </w:p>
        </w:tc>
        <w:tc>
          <w:tcPr>
            <w:tcW w:w="623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污染物</w:t>
            </w:r>
            <w:r>
              <w:rPr>
                <w:sz w:val="15"/>
                <w:szCs w:val="15"/>
                <w:rFonts w:ascii="Times New Roman" w:hAnsi="Times New Roman" w:cs="Times New Roman"/>
              </w:rPr>
              <w:t xml:space="preserve"> w01018 </w:t>
            </w:r>
            <w:r>
              <w:rPr>
                <w:sz w:val="18"/>
                <w:szCs w:val="18"/>
                <w:rFonts w:ascii="Times New Roman" w:hAnsi="Times New Roman" w:cs="Times New Roman"/>
              </w:rPr>
              <w:t xml:space="preserve">的实时数据采样时间，表示一个时间点，时间精确到秒 （可</w:t>
            </w:r>
          </w:p>
          <w:p>
            <w:pPr>
              <w:spacing w:line="240" w:before="0" w:after="44" w:lineRule="auto"/>
            </w:pPr>
            <w:r>
              <w:rPr>
                <w:sz w:val="18"/>
                <w:szCs w:val="18"/>
                <w:rFonts w:ascii="Times New Roman" w:hAnsi="Times New Roman" w:cs="Times New Roman"/>
              </w:rPr>
              <w:t>以没有此项，根据实际情况确定）</w:t>
            </w:r>
          </w:p>
        </w:tc>
      </w:tr>
      <w:tr>
        <w:tc>
          <w:tcPr>
            <w:tcW w:w="675" w:type="dxa"/>
            <w:left w:val="single" w:sz="6" w:space="0" w:color="auto"/>
            <w:right w:val="single" w:sz="6" w:space="0" w:color="auto"/>
            <w:bottom w:val="single" w:sz="6" w:space="0" w:color="auto"/>
            <w:tcMar>
              <w:top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196" w:after="200" w:lineRule="auto"/>
            </w:pPr>
            <w:r>
              <w:rPr>
                <w:sz w:val="18"/>
                <w:szCs w:val="18"/>
                <w:rFonts w:ascii="Times New Roman" w:hAnsi="Times New Roman" w:cs="Times New Roman"/>
              </w:rPr>
              <w:t>w01018-EFlag</w:t>
            </w:r>
          </w:p>
        </w:tc>
        <w:tc>
          <w:tcPr>
            <w:tcW w:w="623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污染物</w:t>
            </w:r>
            <w:r>
              <w:rPr>
                <w:sz w:val="15"/>
                <w:szCs w:val="15"/>
                <w:rFonts w:ascii="Times New Roman" w:hAnsi="Times New Roman" w:cs="Times New Roman"/>
              </w:rPr>
              <w:t xml:space="preserve"> w01018 </w:t>
            </w:r>
            <w:r>
              <w:rPr>
                <w:sz w:val="18"/>
                <w:szCs w:val="18"/>
                <w:rFonts w:ascii="Times New Roman" w:hAnsi="Times New Roman" w:cs="Times New Roman"/>
              </w:rPr>
              <w:t>对应在线监控（监测）仪器仪表的设备标志，取值由具体设备</w:t>
            </w:r>
          </w:p>
          <w:p>
            <w:pPr>
              <w:spacing w:line="240" w:before="0" w:after="44" w:lineRule="auto"/>
            </w:pPr>
            <w:r>
              <w:rPr>
                <w:sz w:val="18"/>
                <w:szCs w:val="18"/>
                <w:rFonts w:ascii="Times New Roman" w:hAnsi="Times New Roman" w:cs="Times New Roman"/>
              </w:rPr>
              <w:t>自行定义（可以没有此项，根据实际情况确定）</w:t>
            </w:r>
          </w:p>
        </w:tc>
      </w:tr>
      <w:tr>
        <w:tc>
          <w:tcPr>
            <w:tcW w:w="675" w:type="dxa"/>
            <w:left w:val="single" w:sz="6" w:space="0" w:color="auto"/>
            <w:right w:val="single" w:sz="6" w:space="0" w:color="auto"/>
            <w:top w:val="single" w:sz="6" w:space="0" w:color="auto"/>
            <w:bottom w:val="single" w:sz="6" w:space="0" w:color="auto"/>
            <w:vAlign w:val="center"/>
          </w:tcPr>
          <w:p>
            <w:pPr>
              <w:spacing w:line="240" w:before="196" w:after="95" w:lineRule="auto"/>
            </w:pPr>
            <w:r>
              <w:rPr>
                <w:sz w:val="18"/>
                <w:szCs w:val="18"/>
                <w:rFonts w:ascii="Times New Roman" w:hAnsi="Times New Roman" w:cs="Times New Roman"/>
              </w:rPr>
              <w:t>执行</w:t>
            </w:r>
          </w:p>
          <w:p>
            <w:pPr>
              <w:spacing w:line="240" w:before="0" w:after="200" w:lineRule="auto"/>
            </w:pPr>
            <w:r>
              <w:rPr>
                <w:sz w:val="18"/>
                <w:szCs w:val="18"/>
                <w:rFonts w:ascii="Times New Roman" w:hAnsi="Times New Roman" w:cs="Times New Roman"/>
              </w:rPr>
              <w:t>过程</w:t>
            </w:r>
          </w:p>
        </w:tc>
        <w:tc>
          <w:tcPr>
            <w:tcW w:w="853" w:type="dxa"/>
            <w:gridSpan w:val="3"/>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、现场机以上传污染物实时数据间隔为周期发送“污染物实时数据”；</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、上位机接收“上传污染物实时数据”命令并执行，根据标志</w:t>
            </w:r>
            <w:r>
              <w:rPr>
                <w:sz w:val="15"/>
                <w:szCs w:val="15"/>
                <w:rFonts w:ascii="Times New Roman" w:hAnsi="Times New Roman" w:cs="Times New Roman"/>
              </w:rPr>
              <w:t xml:space="preserve"> Flag </w:t>
            </w:r>
            <w:r>
              <w:rPr>
                <w:sz w:val="18"/>
                <w:szCs w:val="18"/>
                <w:rFonts w:ascii="Times New Roman" w:hAnsi="Times New Roman" w:cs="Times New Roman"/>
              </w:rPr>
              <w:t>的值决定是否返回“数据应答”；</w:t>
            </w:r>
          </w:p>
          <w:p>
            <w:pPr>
              <w:spacing w:line="240" w:before="0" w:after="44" w:lineRule="auto"/>
            </w:pPr>
            <w:r>
              <w:rPr>
                <w:sz w:val="18"/>
                <w:szCs w:val="18"/>
                <w:rFonts w:ascii="Times New Roman" w:hAnsi="Times New Roman" w:cs="Times New Roman"/>
              </w:rPr>
              <w:t>3</w:t>
            </w:r>
            <w:r>
              <w:rPr>
                <w:sz w:val="18"/>
                <w:szCs w:val="18"/>
                <w:rFonts w:ascii="Times New Roman" w:hAnsi="Times New Roman" w:cs="Times New Roman"/>
              </w:rPr>
              <w:t>、如果“上传污染物实时数据”命令需要数据应答，现场机接收“数据应答”，请求执行完毕</w:t>
            </w:r>
          </w:p>
        </w:tc>
      </w:tr>
      <w:tr>
        <w:tc>
          <w:tcPr>
            <w:tcW w:w="675" w:type="dxa"/>
            <w:gridSpan w:val="4"/>
            <w:left w:val="single" w:sz="6" w:space="0" w:color="auto"/>
            <w:right w:val="single" w:sz="6" w:space="0" w:color="auto"/>
            <w:top w:val="single" w:sz="6" w:space="0" w:color="auto"/>
            <w:bottom w:val="single" w:sz="6" w:space="0" w:color="auto"/>
          </w:tcPr>
          <w:p>
            <w:pPr>
              <w:ind w:firstLine="0" w:left="112"/>
              <w:spacing w:line="240" w:before="40" w:after="47" w:lineRule="auto"/>
            </w:pPr>
            <w:r>
              <w:rPr>
                <w:sz w:val="18"/>
                <w:szCs w:val="18"/>
                <w:rFonts w:ascii="Times New Roman" w:hAnsi="Times New Roman" w:cs="Times New Roman"/>
              </w:rPr>
              <w:t>注：1、实时数据包括：水（气）的瞬时流量及各监测因子的浓度、数据标记等</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C.15 上传设备运行状态数据</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852"/>
        <w:gridCol w:w="2698"/>
        <w:gridCol w:w="6200"/>
      </w:tblGrid>
      <w:tr>
        <w:tc>
          <w:tcPr>
            <w:shd w:val="clear" w:color="auto" w:fill="00FFFF"/>
            <w:tcW w:w="67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8"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5" w:type="dxa"/>
            <w:left w:val="single" w:sz="6" w:space="0" w:color="auto"/>
            <w:right w:val="single" w:sz="6" w:space="0" w:color="auto"/>
            <w:top w:val="single" w:sz="6" w:space="0" w:color="auto"/>
            <w:tcMar>
              <w:bottom w:w="0" w:type="dxa"/>
            </w:tcMar>
          </w:tcPr>
          <w:p/>
        </w:tc>
        <w:tc>
          <w:tcPr>
            <w:tcW w:w="852" w:type="dxa"/>
            <w:left w:val="single" w:sz="6" w:space="0" w:color="auto"/>
            <w:right w:val="single" w:sz="6" w:space="0" w:color="auto"/>
            <w:top w:val="single" w:sz="6" w:space="0" w:color="auto"/>
            <w:tcMar>
              <w:bottom w:w="0" w:type="dxa"/>
            </w:tcMar>
          </w:tcPr>
          <w:p>
            <w:pPr>
              <w:spacing w:line="240" w:before="352" w:after="0" w:lineRule="auto"/>
            </w:pPr>
            <w:r>
              <w:rPr>
                <w:sz w:val="18"/>
                <w:szCs w:val="18"/>
                <w:rFonts w:ascii="Times New Roman" w:hAnsi="Times New Roman" w:cs="Times New Roman"/>
              </w:rPr>
              <w:t>现场机</w:t>
            </w:r>
          </w:p>
        </w:tc>
        <w:tc>
          <w:tcPr>
            <w:tcW w:w="2698" w:type="dxa"/>
            <w:left w:val="single" w:sz="6" w:space="0" w:color="auto"/>
            <w:right w:val="single" w:sz="6" w:space="0" w:color="auto"/>
            <w:top w:val="single" w:sz="6" w:space="0" w:color="auto"/>
            <w:tcMar>
              <w:bottom w:w="0" w:type="dxa"/>
            </w:tcMar>
          </w:tcPr>
          <w:p>
            <w:pPr>
              <w:spacing w:line="240" w:before="196" w:after="95" w:lineRule="auto"/>
            </w:pPr>
            <w:r>
              <w:rPr>
                <w:sz w:val="18"/>
                <w:szCs w:val="18"/>
                <w:rFonts w:ascii="Times New Roman" w:hAnsi="Times New Roman" w:cs="Times New Roman"/>
              </w:rPr>
              <w:t>上传设备运行状态数</w:t>
            </w:r>
          </w:p>
        </w:tc>
        <w:tc>
          <w:tcPr>
            <w:tcW w:w="6200" w:type="dxa"/>
            <w:left w:val="single" w:sz="6" w:space="0" w:color="auto"/>
            <w:right w:val="single" w:sz="6" w:space="0" w:color="auto"/>
            <w:top w:val="single" w:sz="6" w:space="0" w:color="auto"/>
            <w:tcMar>
              <w:bottom w:w="0" w:type="dxa"/>
            </w:tcMar>
          </w:tcPr>
          <w:p>
            <w:pPr>
              <w:spacing w:line="240" w:before="40" w:after="95" w:lineRule="auto"/>
            </w:pPr>
            <w:r>
              <w:rPr>
                <w:sz w:val="18"/>
                <w:szCs w:val="18"/>
                <w:rFonts w:ascii="Times New Roman" w:hAnsi="Times New Roman" w:cs="Times New Roman"/>
              </w:rPr>
              <w:t>QN=20160801085857223;ST=32;CN=2021;PW=123456;MN=010000A8900016</w:t>
            </w:r>
          </w:p>
          <w:p>
            <w:pPr>
              <w:spacing w:line="240" w:before="0" w:after="0" w:lineRule="auto"/>
            </w:pPr>
            <w:r>
              <w:rPr>
                <w:sz w:val="18"/>
                <w:szCs w:val="18"/>
                <w:rFonts w:ascii="Times New Roman" w:hAnsi="Times New Roman" w:cs="Times New Roman"/>
              </w:rPr>
              <w:t>F000169DC0;Flag=5;CP=&amp;&amp;DataTime=20160801085857;SB1-RS=1;SB2-RS=0</w:t>
            </w:r>
          </w:p>
        </w:tc>
      </w:tr>
      <w:tr>
        <w:tc>
          <w:tcPr>
            <w:tcW w:w="675"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使用</w:t>
            </w:r>
          </w:p>
        </w:tc>
        <w:tc>
          <w:tcPr>
            <w:tcW w:w="852" w:type="dxa"/>
            <w:left w:val="single" w:sz="6" w:space="0" w:color="auto"/>
            <w:right w:val="single" w:sz="6" w:space="0" w:color="auto"/>
            <w:tcMar>
              <w:top w:w="0" w:type="dxa"/>
              <w:bottom w:w="0" w:type="dxa"/>
            </w:tcMar>
          </w:tcPr>
          <w:p/>
        </w:tc>
        <w:tc>
          <w:tcPr>
            <w:tcW w:w="2698" w:type="dxa"/>
            <w:left w:val="single" w:sz="6" w:space="0" w:color="auto"/>
            <w:right w:val="single" w:sz="6" w:space="0" w:color="auto"/>
            <w:tcMar>
              <w:top w:w="0" w:type="dxa"/>
              <w:bottom w:w="0" w:type="dxa"/>
            </w:tcMar>
          </w:tcPr>
          <w:p>
            <w:pPr>
              <w:spacing w:line="240" w:before="0" w:after="0" w:lineRule="auto"/>
            </w:pPr>
            <w:r>
              <w:rPr>
                <w:sz w:val="18"/>
                <w:szCs w:val="18"/>
                <w:rFonts w:ascii="Times New Roman" w:hAnsi="Times New Roman" w:cs="Times New Roman"/>
              </w:rPr>
              <w:t>据</w:t>
            </w:r>
          </w:p>
        </w:tc>
        <w:tc>
          <w:tcPr>
            <w:tcW w:w="6200" w:type="dxa"/>
            <w:left w:val="single" w:sz="6" w:space="0" w:color="auto"/>
            <w:right w:val="single" w:sz="6" w:space="0" w:color="auto"/>
            <w:tcMar>
              <w:top w:w="0" w:type="dxa"/>
              <w:bottom w:w="0" w:type="dxa"/>
            </w:tcMar>
          </w:tcPr>
          <w:p/>
        </w:tc>
      </w:tr>
      <w:tr>
        <w:tc>
          <w:tcPr>
            <w:tcW w:w="675"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命令</w:t>
            </w:r>
          </w:p>
        </w:tc>
        <w:tc>
          <w:tcPr>
            <w:tcW w:w="852" w:type="dxa"/>
            <w:left w:val="single" w:sz="6" w:space="0" w:color="auto"/>
            <w:right w:val="single" w:sz="6" w:space="0" w:color="auto"/>
            <w:bottom w:val="single" w:sz="6" w:space="0" w:color="auto"/>
            <w:tcMar>
              <w:top w:w="0" w:type="dxa"/>
            </w:tcMar>
          </w:tcPr>
          <w:p/>
        </w:tc>
        <w:tc>
          <w:tcPr>
            <w:tcW w:w="2698"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tcMar>
              <w:top w:w="0" w:type="dxa"/>
            </w:tcMar>
          </w:tcPr>
          <w:p>
            <w:pPr>
              <w:spacing w:line="240" w:before="0" w:after="44" w:lineRule="auto"/>
            </w:pPr>
            <w:r>
              <w:rPr>
                <w:sz w:val="18"/>
                <w:szCs w:val="18"/>
                <w:rFonts w:ascii="Times New Roman" w:hAnsi="Times New Roman" w:cs="Times New Roman"/>
              </w:rPr>
              <w:t>…&amp;&amp;</w:t>
            </w:r>
          </w:p>
        </w:tc>
      </w:tr>
      <w:tr>
        <w:tc>
          <w:tcPr>
            <w:tcW w:w="675"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8"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返回数据应答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QN=20160801085857223;ST=91;CN=9014;PW=123456;MN=010000A8900016</w:t>
            </w:r>
          </w:p>
          <w:p>
            <w:pPr>
              <w:spacing w:line="240" w:before="0" w:after="44" w:lineRule="auto"/>
            </w:pPr>
            <w:r>
              <w:rPr>
                <w:sz w:val="18"/>
                <w:szCs w:val="18"/>
                <w:rFonts w:ascii="Times New Roman" w:hAnsi="Times New Roman" w:cs="Times New Roman"/>
              </w:rPr>
              <w:t>F000169DC0;Flag=4;CP=&amp;&amp;&amp;&amp;</w:t>
            </w:r>
          </w:p>
        </w:tc>
      </w:tr>
      <w:tr>
        <w:tc>
          <w:tcPr>
            <w:tcW w:w="675" w:type="dxa"/>
            <w:left w:val="single" w:sz="6" w:space="0" w:color="auto"/>
            <w:right w:val="single" w:sz="6" w:space="0" w:color="auto"/>
            <w:top w:val="single" w:sz="6" w:space="0" w:color="auto"/>
            <w:tcMar>
              <w:bottom w:w="0" w:type="dxa"/>
            </w:tcMar>
          </w:tcPr>
          <w:p>
            <w:pPr>
              <w:jc w:val="center"/>
              <w:spacing w:line="240" w:before="201" w:after="0" w:lineRule="auto"/>
            </w:pPr>
            <w:r>
              <w:rPr>
                <w:sz w:val="18"/>
                <w:szCs w:val="18"/>
                <w:rFonts w:ascii="Times New Roman" w:hAnsi="Times New Roman" w:cs="Times New Roman"/>
              </w:rPr>
              <w:t>使用</w:t>
            </w:r>
          </w:p>
        </w:tc>
        <w:tc>
          <w:tcPr>
            <w:tcW w:w="852" w:type="dxa"/>
            <w:gridSpan w:val="2"/>
            <w:left w:val="single" w:sz="6" w:space="0" w:color="auto"/>
            <w:right w:val="single" w:sz="6" w:space="0" w:color="auto"/>
            <w:top w:val="single" w:sz="6" w:space="0" w:color="auto"/>
            <w:tcMar>
              <w:bottom w:w="0" w:type="dxa"/>
            </w:tcMar>
          </w:tcPr>
          <w:p>
            <w:pPr>
              <w:spacing w:line="240" w:before="196" w:after="0" w:lineRule="auto"/>
            </w:pPr>
            <w:r>
              <w:rPr>
                <w:sz w:val="18"/>
                <w:szCs w:val="18"/>
                <w:rFonts w:ascii="Times New Roman" w:hAnsi="Times New Roman" w:cs="Times New Roman"/>
              </w:rPr>
              <w:t>DataTime</w:t>
            </w:r>
          </w:p>
        </w:tc>
        <w:tc>
          <w:tcPr>
            <w:tcW w:w="620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数据时间，表示一个时间点，时间精确到秒；</w:t>
            </w:r>
            <w:r>
              <w:rPr>
                <w:sz w:val="18"/>
                <w:szCs w:val="18"/>
                <w:rFonts w:ascii="Times New Roman" w:hAnsi="Times New Roman" w:cs="Times New Roman"/>
              </w:rPr>
              <w:t xml:space="preserve">20160801085857 </w:t>
            </w:r>
            <w:r>
              <w:rPr>
                <w:sz w:val="18"/>
                <w:szCs w:val="18"/>
                <w:rFonts w:ascii="Times New Roman" w:hAnsi="Times New Roman" w:cs="Times New Roman"/>
              </w:rPr>
              <w:t>表示上报数据</w:t>
            </w:r>
          </w:p>
        </w:tc>
      </w:tr>
      <w:tr>
        <w:tc>
          <w:tcPr>
            <w:tcW w:w="675"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字段</w:t>
            </w:r>
          </w:p>
        </w:tc>
        <w:tc>
          <w:tcPr>
            <w:tcW w:w="852" w:type="dxa"/>
            <w:left w:val="single" w:sz="6" w:space="0" w:color="auto"/>
            <w:bottom w:val="single" w:sz="6" w:space="0" w:color="auto"/>
            <w:tcMar>
              <w:right w:w="0" w:type="dxa"/>
              <w:top w:w="0" w:type="dxa"/>
            </w:tcMar>
          </w:tcPr>
          <w:p/>
        </w:tc>
        <w:tc>
          <w:tcPr>
            <w:tcW w:w="2698" w:type="dxa"/>
            <w:right w:val="single" w:sz="6" w:space="0" w:color="auto"/>
            <w:bottom w:val="single" w:sz="6" w:space="0" w:color="auto"/>
            <w:tcMar>
              <w:left w:w="0" w:type="dxa"/>
              <w:top w:w="0" w:type="dxa"/>
            </w:tcMar>
          </w:tcPr>
          <w:p/>
        </w:tc>
        <w:tc>
          <w:tcPr>
            <w:tcW w:w="6200" w:type="dxa"/>
            <w:left w:val="single" w:sz="6" w:space="0" w:color="auto"/>
            <w:right w:val="single" w:sz="6" w:space="0" w:color="auto"/>
            <w:bottom w:val="single" w:sz="6" w:space="0" w:color="auto"/>
            <w:tcMar>
              <w:top w:w="0" w:type="dxa"/>
            </w:tcMar>
          </w:tcPr>
          <w:p>
            <w:pPr>
              <w:spacing w:line="240" w:before="0" w:after="44" w:lineRule="auto"/>
            </w:pPr>
            <w:r>
              <w:rPr>
                <w:sz w:val="18"/>
                <w:szCs w:val="18"/>
                <w:rFonts w:ascii="Times New Roman" w:hAnsi="Times New Roman" w:cs="Times New Roman"/>
              </w:rPr>
              <w:t>为</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58 </w:t>
            </w:r>
            <w:r>
              <w:rPr>
                <w:sz w:val="18"/>
                <w:szCs w:val="18"/>
                <w:rFonts w:ascii="Times New Roman" w:hAnsi="Times New Roman" w:cs="Times New Roman"/>
              </w:rPr>
              <w:t>分</w:t>
            </w:r>
            <w:r>
              <w:rPr>
                <w:sz w:val="15"/>
                <w:szCs w:val="15"/>
                <w:rFonts w:ascii="Times New Roman" w:hAnsi="Times New Roman" w:cs="Times New Roman"/>
              </w:rPr>
              <w:t xml:space="preserve"> 57 </w:t>
            </w:r>
            <w:r>
              <w:rPr>
                <w:sz w:val="18"/>
                <w:szCs w:val="18"/>
                <w:rFonts w:ascii="Times New Roman" w:hAnsi="Times New Roman" w:cs="Times New Roman"/>
              </w:rPr>
              <w:t>秒的污染治理设施运行状态</w:t>
            </w:r>
          </w:p>
        </w:tc>
      </w:tr>
      <w:tr>
        <w:tc>
          <w:tcPr>
            <w:tcW w:w="675" w:type="dxa"/>
            <w:left w:val="single" w:sz="6" w:space="0" w:color="auto"/>
            <w:right w:val="single" w:sz="6" w:space="0" w:color="auto"/>
            <w:bottom w:val="single" w:sz="6" w:space="0" w:color="auto"/>
            <w:tcMar>
              <w:top w:w="0" w:type="dxa"/>
            </w:tcMar>
          </w:tcP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SB1-RS</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污染治理设施</w:t>
            </w:r>
            <w:r>
              <w:rPr>
                <w:sz w:val="15"/>
                <w:szCs w:val="15"/>
                <w:rFonts w:ascii="Times New Roman" w:hAnsi="Times New Roman" w:cs="Times New Roman"/>
              </w:rPr>
              <w:t xml:space="preserve"> SB1 </w:t>
            </w:r>
            <w:r>
              <w:rPr>
                <w:sz w:val="18"/>
                <w:szCs w:val="18"/>
                <w:rFonts w:ascii="Times New Roman" w:hAnsi="Times New Roman" w:cs="Times New Roman"/>
              </w:rPr>
              <w:t>的运行状态</w:t>
            </w:r>
          </w:p>
        </w:tc>
      </w:tr>
      <w:tr>
        <w:tc>
          <w:tcPr>
            <w:tcW w:w="675" w:type="dxa"/>
            <w:left w:val="single" w:sz="6" w:space="0" w:color="auto"/>
            <w:right w:val="single" w:sz="6" w:space="0" w:color="auto"/>
            <w:top w:val="single" w:sz="6" w:space="0" w:color="auto"/>
            <w:bottom w:val="single" w:sz="6" w:space="0" w:color="auto"/>
            <w:vAlign w:val="center"/>
          </w:tcPr>
          <w:p>
            <w:pPr>
              <w:jc w:val="both"/>
              <w:ind w:firstLine="0" w:left="163" w:right="151"/>
              <w:spacing w:line="240" w:before="199" w:after="95" w:lineRule="auto"/>
            </w:pPr>
            <w:r>
              <w:rPr>
                <w:sz w:val="18"/>
                <w:szCs w:val="18"/>
                <w:rFonts w:ascii="Times New Roman" w:hAnsi="Times New Roman" w:cs="Times New Roman"/>
              </w:rPr>
              <w:t>执行</w:t>
            </w:r>
          </w:p>
          <w:p>
            <w:pPr>
              <w:jc w:val="both"/>
              <w:ind w:firstLine="0" w:left="163" w:right="151"/>
              <w:spacing w:line="240" w:before="0" w:after="200" w:lineRule="auto"/>
            </w:pPr>
            <w:r>
              <w:rPr>
                <w:sz w:val="18"/>
                <w:szCs w:val="18"/>
                <w:rFonts w:ascii="Times New Roman" w:hAnsi="Times New Roman" w:cs="Times New Roman"/>
              </w:rPr>
              <w:t>过程</w:t>
            </w:r>
          </w:p>
        </w:tc>
        <w:tc>
          <w:tcPr>
            <w:tcW w:w="852" w:type="dxa"/>
            <w:gridSpan w:val="3"/>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1</w:t>
            </w:r>
            <w:r>
              <w:rPr>
                <w:sz w:val="18"/>
                <w:szCs w:val="18"/>
                <w:rFonts w:ascii="Times New Roman" w:hAnsi="Times New Roman" w:cs="Times New Roman"/>
              </w:rPr>
              <w:t>、现场机以上传实时数据间隔为周期发送“上传设备运行状态数据”；</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、上位机接收“污染治理设施运行状态数据上报”命令并执行，根据标志</w:t>
            </w:r>
            <w:r>
              <w:rPr>
                <w:sz w:val="15"/>
                <w:szCs w:val="15"/>
                <w:rFonts w:ascii="Times New Roman" w:hAnsi="Times New Roman" w:cs="Times New Roman"/>
              </w:rPr>
              <w:t xml:space="preserve"> Flag </w:t>
            </w:r>
            <w:r>
              <w:rPr>
                <w:sz w:val="18"/>
                <w:szCs w:val="18"/>
                <w:rFonts w:ascii="Times New Roman" w:hAnsi="Times New Roman" w:cs="Times New Roman"/>
              </w:rPr>
              <w:t>的值决定是否返回“数据应答”；</w:t>
            </w:r>
          </w:p>
          <w:p>
            <w:pPr>
              <w:spacing w:line="240" w:before="0" w:after="44" w:lineRule="auto"/>
            </w:pPr>
            <w:r>
              <w:rPr>
                <w:sz w:val="18"/>
                <w:szCs w:val="18"/>
                <w:rFonts w:ascii="Times New Roman" w:hAnsi="Times New Roman" w:cs="Times New Roman"/>
              </w:rPr>
              <w:t>3</w:t>
            </w:r>
            <w:r>
              <w:rPr>
                <w:sz w:val="18"/>
                <w:szCs w:val="18"/>
                <w:rFonts w:ascii="Times New Roman" w:hAnsi="Times New Roman" w:cs="Times New Roman"/>
              </w:rPr>
              <w:t>、如果“污染治理设施运行状态数据上报”命令需要数据应答，现场机接收“数据应答”，请求执行完毕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C.16 上传污染物分钟数据</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852"/>
        <w:gridCol w:w="2698"/>
        <w:gridCol w:w="6200"/>
      </w:tblGrid>
      <w:tr>
        <w:tc>
          <w:tcPr>
            <w:shd w:val="clear" w:color="auto" w:fill="00FFFF"/>
            <w:tcW w:w="67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8"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5" w:type="dxa"/>
            <w:left w:val="single" w:sz="6" w:space="0" w:color="auto"/>
            <w:right w:val="single" w:sz="6" w:space="0" w:color="auto"/>
            <w:top w:val="single" w:sz="6" w:space="0" w:color="auto"/>
            <w:tcMar>
              <w:bottom w:w="0" w:type="dxa"/>
            </w:tcMar>
          </w:tcPr>
          <w:p/>
        </w:tc>
        <w:tc>
          <w:tcPr>
            <w:tcW w:w="852" w:type="dxa"/>
            <w:left w:val="single" w:sz="6" w:space="0" w:color="auto"/>
            <w:right w:val="single" w:sz="6" w:space="0" w:color="auto"/>
            <w:top w:val="single" w:sz="6" w:space="0" w:color="auto"/>
            <w:tcMar>
              <w:bottom w:w="0" w:type="dxa"/>
            </w:tcMar>
          </w:tcPr>
          <w:p/>
        </w:tc>
        <w:tc>
          <w:tcPr>
            <w:tcW w:w="2698" w:type="dxa"/>
            <w:left w:val="single" w:sz="6" w:space="0" w:color="auto"/>
            <w:right w:val="single" w:sz="6" w:space="0" w:color="auto"/>
            <w:top w:val="single" w:sz="6" w:space="0" w:color="auto"/>
            <w:tcMar>
              <w:bottom w:w="0" w:type="dxa"/>
            </w:tcMar>
          </w:tcPr>
          <w:p/>
        </w:tc>
        <w:tc>
          <w:tcPr>
            <w:tcW w:w="620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QN=20160801085000001;ST=32;CN=2051;PW=123456;MN=010000A8900016</w:t>
            </w:r>
          </w:p>
        </w:tc>
      </w:tr>
      <w:tr>
        <w:tc>
          <w:tcPr>
            <w:tcW w:w="675" w:type="dxa"/>
            <w:left w:val="single" w:sz="6" w:space="0" w:color="auto"/>
            <w:right w:val="single" w:sz="6" w:space="0" w:color="auto"/>
            <w:tcMar>
              <w:top w:w="0" w:type="dxa"/>
              <w:bottom w:w="0" w:type="dxa"/>
            </w:tcMar>
          </w:tcPr>
          <w:p>
            <w:pPr>
              <w:jc w:val="both"/>
              <w:ind w:firstLine="0" w:left="160" w:right="153"/>
              <w:spacing w:line="240" w:before="0" w:after="95" w:lineRule="auto"/>
            </w:pPr>
            <w:r>
              <w:rPr>
                <w:sz w:val="18"/>
                <w:szCs w:val="18"/>
                <w:rFonts w:ascii="Times New Roman" w:hAnsi="Times New Roman" w:cs="Times New Roman"/>
              </w:rPr>
              <w:t>使用</w:t>
            </w:r>
          </w:p>
          <w:p>
            <w:pPr>
              <w:jc w:val="both"/>
              <w:ind w:firstLine="0" w:left="160" w:right="153"/>
              <w:spacing w:line="240" w:before="0" w:after="256" w:lineRule="auto"/>
            </w:pPr>
            <w:r>
              <w:rPr>
                <w:sz w:val="18"/>
                <w:szCs w:val="18"/>
                <w:rFonts w:ascii="Times New Roman" w:hAnsi="Times New Roman" w:cs="Times New Roman"/>
              </w:rPr>
              <w:t>命令</w:t>
            </w:r>
          </w:p>
        </w:tc>
        <w:tc>
          <w:tcPr>
            <w:tcW w:w="852" w:type="dxa"/>
            <w:left w:val="single" w:sz="6" w:space="0" w:color="auto"/>
            <w:right w:val="single" w:sz="6" w:space="0" w:color="auto"/>
            <w:bottom w:val="single" w:sz="6" w:space="0" w:color="auto"/>
            <w:vAlign w:val="center"/>
            <w:tcMar>
              <w:top w:w="0" w:type="dxa"/>
            </w:tcMar>
          </w:tcPr>
          <w:p>
            <w:pPr>
              <w:spacing w:line="240" w:before="0" w:after="236" w:lineRule="auto"/>
            </w:pPr>
            <w:r>
              <w:rPr>
                <w:sz w:val="18"/>
                <w:szCs w:val="18"/>
                <w:rFonts w:ascii="Times New Roman" w:hAnsi="Times New Roman" w:cs="Times New Roman"/>
              </w:rPr>
              <w:t>现场机</w:t>
            </w:r>
          </w:p>
          <w:p>
            <w:pPr>
              <w:spacing w:line="240" w:before="0" w:after="0" w:lineRule="auto"/>
              <w:rPr>
                <w:sz w:val="18"/>
                <w:szCs w:val="18"/>
              </w:rPr>
            </w:pPr>
          </w:p>
          <w:p>
            <w:pPr>
              <w:spacing w:line="240" w:before="0" w:after="0" w:lineRule="auto"/>
              <w:rPr>
                <w:sz w:val="18"/>
                <w:szCs w:val="18"/>
              </w:rPr>
            </w:pPr>
          </w:p>
        </w:tc>
        <w:tc>
          <w:tcPr>
            <w:tcW w:w="2698" w:type="dxa"/>
            <w:left w:val="single" w:sz="6" w:space="0" w:color="auto"/>
            <w:right w:val="single" w:sz="6" w:space="0" w:color="auto"/>
            <w:bottom w:val="single" w:sz="6" w:space="0" w:color="auto"/>
            <w:vAlign w:val="center"/>
            <w:tcMar>
              <w:top w:w="0" w:type="dxa"/>
            </w:tcMar>
          </w:tcPr>
          <w:p>
            <w:pPr>
              <w:spacing w:line="240" w:before="0" w:after="236" w:lineRule="auto"/>
            </w:pPr>
            <w:r>
              <w:rPr>
                <w:sz w:val="18"/>
                <w:szCs w:val="18"/>
                <w:rFonts w:ascii="Times New Roman" w:hAnsi="Times New Roman" w:cs="Times New Roman"/>
              </w:rPr>
              <w:t>上传污染物分钟数据</w:t>
            </w:r>
          </w:p>
          <w:p>
            <w:pPr>
              <w:spacing w:line="240" w:before="0" w:after="0" w:lineRule="auto"/>
              <w:rPr>
                <w:sz w:val="18"/>
                <w:szCs w:val="18"/>
              </w:rPr>
            </w:pPr>
          </w:p>
          <w:p>
            <w:pPr>
              <w:spacing w:line="240" w:before="0" w:after="0" w:lineRule="auto"/>
              <w:rPr>
                <w:sz w:val="18"/>
                <w:szCs w:val="18"/>
              </w:rPr>
            </w:pPr>
          </w:p>
        </w:tc>
        <w:tc>
          <w:tcPr>
            <w:tcW w:w="6200" w:type="dxa"/>
            <w:left w:val="single" w:sz="6" w:space="0" w:color="auto"/>
            <w:right w:val="single" w:sz="6" w:space="0" w:color="auto"/>
            <w:bottom w:val="single" w:sz="6" w:space="0" w:color="auto"/>
            <w:vAlign w:val="center"/>
            <w:tcMar>
              <w:top w:w="0" w:type="dxa"/>
            </w:tcMar>
          </w:tcPr>
          <w:p>
            <w:pPr>
              <w:spacing w:line="240" w:before="0" w:after="95" w:lineRule="auto"/>
            </w:pPr>
            <w:r>
              <w:rPr>
                <w:sz w:val="18"/>
                <w:szCs w:val="18"/>
                <w:rFonts w:ascii="Times New Roman" w:hAnsi="Times New Roman" w:cs="Times New Roman"/>
              </w:rPr>
              <w:t>F000169DC0;Flag=5;CP=&amp;&amp;DataTime=20160801084000;w00000-Cou=10.5,w0</w:t>
            </w:r>
          </w:p>
          <w:p>
            <w:pPr>
              <w:spacing w:line="240" w:before="0" w:after="95" w:lineRule="auto"/>
            </w:pPr>
            <w:r>
              <w:rPr>
                <w:sz w:val="18"/>
                <w:szCs w:val="18"/>
                <w:rFonts w:ascii="Times New Roman" w:hAnsi="Times New Roman" w:cs="Times New Roman"/>
              </w:rPr>
              <w:t>0000-Min=16.4,w00000-Avg=17.5,w00000-Max=20.1,w00000-Flag=N;w01001-</w:t>
            </w:r>
          </w:p>
          <w:p>
            <w:pPr>
              <w:spacing w:line="346" w:before="0" w:after="0" w:lineRule="auto"/>
            </w:pPr>
            <w:r>
              <w:rPr>
                <w:sz w:val="18"/>
                <w:szCs w:val="18"/>
                <w:rFonts w:ascii="Times New Roman" w:hAnsi="Times New Roman" w:cs="Times New Roman"/>
              </w:rPr>
              <w:t>Min=7.1,w01001-Avg=7.5,w01001-Max=7.8,w01001-Flag=N;w01018-Cou=10.5,</w:t>
            </w:r>
            <w:r>
              <w:t xml:space="preserve"> </w:t>
            </w:r>
            <w:r>
              <w:rPr>
                <w:sz w:val="18"/>
                <w:szCs w:val="18"/>
                <w:rFonts w:ascii="Times New Roman" w:hAnsi="Times New Roman" w:cs="Times New Roman"/>
              </w:rPr>
              <w:t>w01018-Min=40.1,w01018-Avg=40.1,w01018-Max=40.1,w01018-Flag=N;…&amp;&amp;</w:t>
            </w:r>
          </w:p>
        </w:tc>
      </w:tr>
      <w:tr>
        <w:tc>
          <w:tcPr>
            <w:tcW w:w="675"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8"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返回数据应答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QN=20160801085000001;ST=91;CN=9014;PW=123456;MN=010000A8900016</w:t>
            </w:r>
          </w:p>
          <w:p>
            <w:pPr>
              <w:spacing w:line="240" w:before="0" w:after="44" w:lineRule="auto"/>
            </w:pPr>
            <w:r>
              <w:rPr>
                <w:sz w:val="18"/>
                <w:szCs w:val="18"/>
                <w:rFonts w:ascii="Times New Roman" w:hAnsi="Times New Roman" w:cs="Times New Roman"/>
              </w:rPr>
              <w:t>F000169DC0;Flag=4;CP=&amp;&amp;&amp;&amp;</w:t>
            </w:r>
          </w:p>
        </w:tc>
      </w:tr>
      <w:tr>
        <w:tc>
          <w:tcPr>
            <w:tcW w:w="675" w:type="dxa"/>
            <w:left w:val="single" w:sz="6" w:space="0" w:color="auto"/>
            <w:right w:val="single" w:sz="6" w:space="0" w:color="auto"/>
            <w:top w:val="single" w:sz="6" w:space="0" w:color="auto"/>
            <w:bottom w:val="single" w:sz="6" w:space="0" w:color="auto"/>
            <w:vAlign w:val="center"/>
          </w:tcPr>
          <w:p>
            <w:pPr>
              <w:jc w:val="both"/>
              <w:ind w:firstLine="0" w:left="160" w:right="153"/>
              <w:spacing w:line="240" w:before="352" w:after="95" w:lineRule="auto"/>
            </w:pPr>
            <w:r>
              <w:rPr>
                <w:sz w:val="18"/>
                <w:szCs w:val="18"/>
                <w:rFonts w:ascii="Times New Roman" w:hAnsi="Times New Roman" w:cs="Times New Roman"/>
              </w:rPr>
              <w:t>使用</w:t>
            </w:r>
          </w:p>
          <w:p>
            <w:pPr>
              <w:jc w:val="both"/>
              <w:ind w:firstLine="0" w:left="160" w:right="153"/>
              <w:spacing w:line="240" w:before="0" w:after="359" w:lineRule="auto"/>
            </w:pPr>
            <w:r>
              <w:rPr>
                <w:sz w:val="18"/>
                <w:szCs w:val="18"/>
                <w:rFonts w:ascii="Times New Roman" w:hAnsi="Times New Roman" w:cs="Times New Roman"/>
              </w:rPr>
              <w:t>字段</w:t>
            </w:r>
          </w:p>
        </w:tc>
        <w:tc>
          <w:tcPr>
            <w:tcW w:w="852" w:type="dxa"/>
            <w:gridSpan w:val="2"/>
            <w:left w:val="single" w:sz="6" w:space="0" w:color="auto"/>
            <w:right w:val="single" w:sz="6" w:space="0" w:color="auto"/>
            <w:top w:val="single" w:sz="6" w:space="0" w:color="auto"/>
            <w:bottom w:val="single" w:sz="6" w:space="0" w:color="auto"/>
          </w:tcPr>
          <w:p>
            <w:pPr>
              <w:spacing w:line="240" w:before="0" w:after="0" w:lineRule="auto"/>
              <w:rPr>
                <w:sz w:val="18"/>
                <w:szCs w:val="18"/>
              </w:rPr>
            </w:pPr>
          </w:p>
          <w:p>
            <w:pPr>
              <w:spacing w:line="240" w:before="292" w:after="263" w:lineRule="auto"/>
            </w:pPr>
            <w:r>
              <w:rPr>
                <w:sz w:val="18"/>
                <w:szCs w:val="18"/>
                <w:rFonts w:ascii="Times New Roman" w:hAnsi="Times New Roman" w:cs="Times New Roman"/>
              </w:rPr>
              <w:t>DataTime</w:t>
            </w:r>
          </w:p>
          <w:p>
            <w:pPr>
              <w:spacing w:line="240" w:before="0" w:after="0" w:lineRule="auto"/>
              <w:rPr>
                <w:sz w:val="18"/>
                <w:szCs w:val="18"/>
              </w:rPr>
            </w:pPr>
          </w:p>
        </w:tc>
        <w:tc>
          <w:tcPr>
            <w:tcW w:w="6200" w:type="dxa"/>
            <w:left w:val="single" w:sz="6" w:space="0" w:color="auto"/>
            <w:right w:val="single" w:sz="6" w:space="0" w:color="auto"/>
            <w:top w:val="single" w:sz="6" w:space="0" w:color="auto"/>
            <w:bottom w:val="single" w:sz="6" w:space="0" w:color="auto"/>
          </w:tcPr>
          <w:p>
            <w:pPr>
              <w:jc w:val="both"/>
              <w:ind w:right="102"/>
              <w:spacing w:line="240" w:before="40" w:after="95" w:lineRule="auto"/>
            </w:pPr>
            <w:r>
              <w:rPr>
                <w:sz w:val="18"/>
                <w:szCs w:val="18"/>
                <w:rFonts w:ascii="Times New Roman" w:hAnsi="Times New Roman" w:cs="Times New Roman"/>
              </w:rPr>
              <w:t>数据时间，表示一个时间段的开始时间点，时间精确到分钟；若分钟数据上</w:t>
            </w:r>
          </w:p>
          <w:p>
            <w:pPr>
              <w:jc w:val="both"/>
              <w:ind w:right="101"/>
              <w:spacing w:line="240" w:before="0" w:after="95" w:lineRule="auto"/>
            </w:pPr>
            <w:r>
              <w:rPr>
                <w:sz w:val="18"/>
                <w:szCs w:val="18"/>
                <w:rFonts w:ascii="Times New Roman" w:hAnsi="Times New Roman" w:cs="Times New Roman"/>
              </w:rPr>
              <w:t>报时间间隔取值为</w:t>
            </w:r>
            <w:r>
              <w:rPr>
                <w:sz w:val="15"/>
                <w:szCs w:val="15"/>
                <w:rFonts w:ascii="Times New Roman" w:hAnsi="Times New Roman" w:cs="Times New Roman"/>
              </w:rPr>
              <w:t xml:space="preserve"> 10 </w:t>
            </w:r>
            <w:r>
              <w:rPr>
                <w:sz w:val="18"/>
                <w:szCs w:val="18"/>
                <w:rFonts w:ascii="Times New Roman" w:hAnsi="Times New Roman" w:cs="Times New Roman"/>
              </w:rPr>
              <w:t>分钟，则</w:t>
            </w:r>
            <w:r>
              <w:rPr>
                <w:sz w:val="15"/>
                <w:szCs w:val="15"/>
                <w:rFonts w:ascii="Times New Roman" w:hAnsi="Times New Roman" w:cs="Times New Roman"/>
              </w:rPr>
              <w:t xml:space="preserve"> 20160801084000 </w:t>
            </w:r>
            <w:r>
              <w:rPr>
                <w:sz w:val="18"/>
                <w:szCs w:val="18"/>
                <w:rFonts w:ascii="Times New Roman" w:hAnsi="Times New Roman" w:cs="Times New Roman"/>
              </w:rPr>
              <w:t>表示上报数据为时间段</w:t>
            </w:r>
            <w:r>
              <w:rPr>
                <w:sz w:val="15"/>
                <w:szCs w:val="15"/>
                <w:rFonts w:ascii="Times New Roman" w:hAnsi="Times New Roman" w:cs="Times New Roman"/>
              </w:rPr>
              <w:t xml:space="preserve"> 2016</w:t>
            </w:r>
          </w:p>
          <w:p>
            <w:pPr>
              <w:jc w:val="both"/>
              <w:ind w:right="104"/>
              <w:spacing w:line="240" w:before="0" w:after="95" w:lineRule="auto"/>
            </w:pP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40 </w:t>
            </w:r>
            <w:r>
              <w:rPr>
                <w:sz w:val="18"/>
                <w:szCs w:val="18"/>
                <w:rFonts w:ascii="Times New Roman" w:hAnsi="Times New Roman" w:cs="Times New Roman"/>
              </w:rPr>
              <w:t>分</w:t>
            </w:r>
            <w:r>
              <w:rPr>
                <w:sz w:val="15"/>
                <w:szCs w:val="15"/>
                <w:rFonts w:ascii="Times New Roman" w:hAnsi="Times New Roman" w:cs="Times New Roman"/>
              </w:rPr>
              <w:t xml:space="preserve"> 0 </w:t>
            </w:r>
            <w:r>
              <w:rPr>
                <w:sz w:val="18"/>
                <w:szCs w:val="18"/>
                <w:rFonts w:ascii="Times New Roman" w:hAnsi="Times New Roman" w:cs="Times New Roman"/>
              </w:rPr>
              <w:t>秒到</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50 </w:t>
            </w:r>
            <w:r>
              <w:rPr>
                <w:sz w:val="18"/>
                <w:szCs w:val="18"/>
                <w:rFonts w:ascii="Times New Roman" w:hAnsi="Times New Roman" w:cs="Times New Roman"/>
              </w:rPr>
              <w:t>分</w:t>
            </w:r>
            <w:r>
              <w:rPr>
                <w:sz w:val="15"/>
                <w:szCs w:val="15"/>
                <w:rFonts w:ascii="Times New Roman" w:hAnsi="Times New Roman" w:cs="Times New Roman"/>
              </w:rPr>
              <w:t xml:space="preserve"> 0 </w:t>
            </w:r>
            <w:r>
              <w:rPr>
                <w:sz w:val="18"/>
                <w:szCs w:val="18"/>
                <w:rFonts w:ascii="Times New Roman" w:hAnsi="Times New Roman" w:cs="Times New Roman"/>
              </w:rPr>
              <w:t>秒之间的污染物分</w:t>
            </w:r>
          </w:p>
          <w:p>
            <w:pPr>
              <w:jc w:val="both"/>
              <w:ind w:right="5546"/>
              <w:spacing w:line="240" w:before="0" w:after="47" w:lineRule="auto"/>
            </w:pPr>
            <w:r>
              <w:rPr>
                <w:sz w:val="18"/>
                <w:szCs w:val="18"/>
                <w:rFonts w:ascii="Times New Roman" w:hAnsi="Times New Roman" w:cs="Times New Roman"/>
              </w:rPr>
              <w:t>钟数据</w:t>
            </w:r>
          </w:p>
        </w:tc>
      </w:tr>
      <w:tr>
        <w:tc>
          <w:tcPr>
            <w:tcW w:w="675" w:type="dxa"/>
            <w:top w:val="single" w:sz="6" w:space="0" w:color="auto"/>
            <w:tcMar>
              <w:left w:w="0" w:type="dxa"/>
              <w:right w:w="0" w:type="dxa"/>
              <w:bottom w:w="0" w:type="dxa"/>
            </w:tcMar>
          </w:tcPr>
          <w:p/>
        </w:tc>
        <w:tc>
          <w:tcPr>
            <w:tcW w:w="852" w:type="dxa"/>
            <w:top w:val="single" w:sz="6" w:space="0" w:color="auto"/>
            <w:tcMar>
              <w:left w:w="0" w:type="dxa"/>
              <w:right w:w="0" w:type="dxa"/>
              <w:bottom w:w="0" w:type="dxa"/>
            </w:tcMar>
          </w:tcPr>
          <w:p/>
        </w:tc>
        <w:tc>
          <w:tcPr>
            <w:tcW w:w="2698" w:type="dxa"/>
            <w:top w:val="single" w:sz="6" w:space="0" w:color="auto"/>
            <w:tcMar>
              <w:left w:w="0" w:type="dxa"/>
              <w:right w:w="0" w:type="dxa"/>
              <w:bottom w:w="0" w:type="dxa"/>
            </w:tcMar>
          </w:tcPr>
          <w:p/>
        </w:tc>
        <w:tc>
          <w:tcPr>
            <w:tcW w:w="6200" w:type="dxa"/>
            <w:top w:val="single" w:sz="6" w:space="0" w:color="auto"/>
            <w:tcMar>
              <w:left w:w="0" w:type="dxa"/>
              <w:right w:w="0" w:type="dxa"/>
              <w:bottom w:w="0" w:type="dxa"/>
            </w:tcMar>
          </w:tcPr>
          <w:p>
            <w:pPr>
              <w:spacing w:line="264" w:before="45" w:after="0" w:lineRule="auto"/>
            </w:pPr>
            <w:r>
              <w:rPr>
                <w:sz w:val="18"/>
                <w:szCs w:val="18"/>
                <w:rFonts w:ascii="Times New Roman" w:hAnsi="Times New Roman" w:cs="Times New Roman"/>
              </w:rPr>
              <w:t>40</w:t>
            </w:r>
          </w:p>
        </w:tc>
      </w:tr>
    </w:tbl>
    <w:p>
      <w:pPr>
        <w:spacing w:line="264" w:before="0" w:after="0" w:lineRule="auto"/>
        <w:rPr>
          <w:sz w:val="2"/>
          <w:szCs w:val="2"/>
          <w:rFonts w:ascii="Arial" w:hAnsi="Arial" w:cs="Arial"/>
        </w:rPr>
      </w:pP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80"/>
        <w:gridCol w:w="2698"/>
        <w:gridCol w:w="6200"/>
      </w:tblGrid>
      <w:tr>
        <w:tc>
          <w:tcPr>
            <w:tcW w:w="1480" w:type="dxa"/>
            <w:left w:val="single" w:sz="6" w:space="0" w:color="auto"/>
            <w:top w:val="single" w:sz="6" w:space="0" w:color="auto"/>
            <w:bottom w:val="single" w:sz="6" w:space="0" w:color="auto"/>
            <w:tcMar>
              <w:right w:w="0" w:type="dxa"/>
            </w:tcMar>
          </w:tcPr>
          <w:p/>
        </w:tc>
        <w:tc>
          <w:tcPr>
            <w:tcW w:w="2698"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xxxxxx-Cou</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w:t>
            </w:r>
            <w:r>
              <w:rPr>
                <w:sz w:val="15"/>
                <w:szCs w:val="15"/>
                <w:rFonts w:ascii="Times New Roman" w:hAnsi="Times New Roman" w:cs="Times New Roman"/>
              </w:rPr>
              <w:t xml:space="preserve"> w00000</w:t>
            </w:r>
            <w:r>
              <w:rPr>
                <w:sz w:val="18"/>
                <w:szCs w:val="18"/>
                <w:rFonts w:ascii="Times New Roman" w:hAnsi="Times New Roman" w:cs="Times New Roman"/>
              </w:rPr>
              <w:t>、</w:t>
            </w:r>
            <w:r>
              <w:rPr>
                <w:sz w:val="18"/>
                <w:szCs w:val="18"/>
                <w:rFonts w:ascii="Times New Roman" w:hAnsi="Times New Roman" w:cs="Times New Roman"/>
              </w:rPr>
              <w:t xml:space="preserve">w01018 </w:t>
            </w:r>
            <w:r>
              <w:rPr>
                <w:sz w:val="18"/>
                <w:szCs w:val="18"/>
                <w:rFonts w:ascii="Times New Roman" w:hAnsi="Times New Roman" w:cs="Times New Roman"/>
              </w:rPr>
              <w:t>的分钟累计值</w:t>
            </w:r>
          </w:p>
        </w:tc>
      </w:tr>
      <w:tr>
        <w:tc>
          <w:tcPr>
            <w:tcW w:w="1480" w:type="dxa"/>
            <w:left w:val="single" w:sz="6" w:space="0" w:color="auto"/>
            <w:top w:val="single" w:sz="6" w:space="0" w:color="auto"/>
            <w:bottom w:val="single" w:sz="6" w:space="0" w:color="auto"/>
            <w:tcMar>
              <w:right w:w="0" w:type="dxa"/>
            </w:tcMar>
          </w:tcPr>
          <w:p/>
        </w:tc>
        <w:tc>
          <w:tcPr>
            <w:tcW w:w="2698"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xxxxxx-Min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w:t>
            </w:r>
            <w:r>
              <w:rPr>
                <w:sz w:val="15"/>
                <w:szCs w:val="15"/>
                <w:rFonts w:ascii="Times New Roman" w:hAnsi="Times New Roman" w:cs="Times New Roman"/>
              </w:rPr>
              <w:t xml:space="preserve"> w00000</w:t>
            </w:r>
            <w:r>
              <w:rPr>
                <w:sz w:val="18"/>
                <w:szCs w:val="18"/>
                <w:rFonts w:ascii="Times New Roman" w:hAnsi="Times New Roman" w:cs="Times New Roman"/>
              </w:rPr>
              <w:t>、</w:t>
            </w:r>
            <w:r>
              <w:rPr>
                <w:sz w:val="18"/>
                <w:szCs w:val="18"/>
                <w:rFonts w:ascii="Times New Roman" w:hAnsi="Times New Roman" w:cs="Times New Roman"/>
              </w:rPr>
              <w:t>w01001</w:t>
            </w:r>
            <w:r>
              <w:rPr>
                <w:sz w:val="18"/>
                <w:szCs w:val="18"/>
                <w:rFonts w:ascii="Times New Roman" w:hAnsi="Times New Roman" w:cs="Times New Roman"/>
              </w:rPr>
              <w:t>、</w:t>
            </w:r>
            <w:r>
              <w:rPr>
                <w:sz w:val="18"/>
                <w:szCs w:val="18"/>
                <w:rFonts w:ascii="Times New Roman" w:hAnsi="Times New Roman" w:cs="Times New Roman"/>
              </w:rPr>
              <w:t xml:space="preserve">w01018 </w:t>
            </w:r>
            <w:r>
              <w:rPr>
                <w:sz w:val="18"/>
                <w:szCs w:val="18"/>
                <w:rFonts w:ascii="Times New Roman" w:hAnsi="Times New Roman" w:cs="Times New Roman"/>
              </w:rPr>
              <w:t>的分钟最小值</w:t>
            </w:r>
          </w:p>
        </w:tc>
      </w:tr>
      <w:tr>
        <w:tc>
          <w:tcPr>
            <w:tcW w:w="1480" w:type="dxa"/>
            <w:left w:val="single" w:sz="6" w:space="0" w:color="auto"/>
            <w:top w:val="single" w:sz="6" w:space="0" w:color="auto"/>
            <w:bottom w:val="single" w:sz="6" w:space="0" w:color="auto"/>
            <w:tcMar>
              <w:right w:w="0" w:type="dxa"/>
            </w:tcMar>
          </w:tcPr>
          <w:p/>
        </w:tc>
        <w:tc>
          <w:tcPr>
            <w:tcW w:w="2698" w:type="dxa"/>
            <w:right w:val="single" w:sz="6" w:space="0" w:color="auto"/>
            <w:top w:val="single" w:sz="6" w:space="0" w:color="auto"/>
            <w:bottom w:val="single" w:sz="6" w:space="0" w:color="auto"/>
            <w:tcMar>
              <w:left w:w="0" w:type="dxa"/>
            </w:tcMar>
          </w:tcPr>
          <w:p>
            <w:pPr>
              <w:spacing w:line="240" w:before="43" w:after="44" w:lineRule="auto"/>
            </w:pPr>
            <w:r>
              <w:rPr>
                <w:sz w:val="18"/>
                <w:szCs w:val="18"/>
                <w:rFonts w:ascii="Times New Roman" w:hAnsi="Times New Roman" w:cs="Times New Roman"/>
              </w:rPr>
              <w:t>xxxxxx--Avg</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污染物</w:t>
            </w:r>
            <w:r>
              <w:rPr>
                <w:sz w:val="15"/>
                <w:szCs w:val="15"/>
                <w:rFonts w:ascii="Times New Roman" w:hAnsi="Times New Roman" w:cs="Times New Roman"/>
              </w:rPr>
              <w:t xml:space="preserve"> w00000</w:t>
            </w:r>
            <w:r>
              <w:rPr>
                <w:sz w:val="18"/>
                <w:szCs w:val="18"/>
                <w:rFonts w:ascii="Times New Roman" w:hAnsi="Times New Roman" w:cs="Times New Roman"/>
              </w:rPr>
              <w:t>、</w:t>
            </w:r>
            <w:r>
              <w:rPr>
                <w:sz w:val="18"/>
                <w:szCs w:val="18"/>
                <w:rFonts w:ascii="Times New Roman" w:hAnsi="Times New Roman" w:cs="Times New Roman"/>
              </w:rPr>
              <w:t>w01001</w:t>
            </w:r>
            <w:r>
              <w:rPr>
                <w:sz w:val="18"/>
                <w:szCs w:val="18"/>
                <w:rFonts w:ascii="Times New Roman" w:hAnsi="Times New Roman" w:cs="Times New Roman"/>
              </w:rPr>
              <w:t>、</w:t>
            </w:r>
            <w:r>
              <w:rPr>
                <w:sz w:val="18"/>
                <w:szCs w:val="18"/>
                <w:rFonts w:ascii="Times New Roman" w:hAnsi="Times New Roman" w:cs="Times New Roman"/>
              </w:rPr>
              <w:t xml:space="preserve">w01018 </w:t>
            </w:r>
            <w:r>
              <w:rPr>
                <w:sz w:val="18"/>
                <w:szCs w:val="18"/>
                <w:rFonts w:ascii="Times New Roman" w:hAnsi="Times New Roman" w:cs="Times New Roman"/>
              </w:rPr>
              <w:t>的分钟平均值</w:t>
            </w:r>
          </w:p>
        </w:tc>
      </w:tr>
      <w:tr>
        <w:tc>
          <w:tcPr>
            <w:tcW w:w="1480" w:type="dxa"/>
            <w:left w:val="single" w:sz="6" w:space="0" w:color="auto"/>
            <w:top w:val="single" w:sz="6" w:space="0" w:color="auto"/>
            <w:bottom w:val="single" w:sz="6" w:space="0" w:color="auto"/>
            <w:tcMar>
              <w:right w:w="0" w:type="dxa"/>
            </w:tcMar>
          </w:tcPr>
          <w:p/>
        </w:tc>
        <w:tc>
          <w:tcPr>
            <w:tcW w:w="2698"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xxxxxx--Max</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w:t>
            </w:r>
            <w:r>
              <w:rPr>
                <w:sz w:val="15"/>
                <w:szCs w:val="15"/>
                <w:rFonts w:ascii="Times New Roman" w:hAnsi="Times New Roman" w:cs="Times New Roman"/>
              </w:rPr>
              <w:t xml:space="preserve"> w00000</w:t>
            </w:r>
            <w:r>
              <w:rPr>
                <w:sz w:val="18"/>
                <w:szCs w:val="18"/>
                <w:rFonts w:ascii="Times New Roman" w:hAnsi="Times New Roman" w:cs="Times New Roman"/>
              </w:rPr>
              <w:t>、</w:t>
            </w:r>
            <w:r>
              <w:rPr>
                <w:sz w:val="18"/>
                <w:szCs w:val="18"/>
                <w:rFonts w:ascii="Times New Roman" w:hAnsi="Times New Roman" w:cs="Times New Roman"/>
              </w:rPr>
              <w:t>w01001</w:t>
            </w:r>
            <w:r>
              <w:rPr>
                <w:sz w:val="18"/>
                <w:szCs w:val="18"/>
                <w:rFonts w:ascii="Times New Roman" w:hAnsi="Times New Roman" w:cs="Times New Roman"/>
              </w:rPr>
              <w:t>、</w:t>
            </w:r>
            <w:r>
              <w:rPr>
                <w:sz w:val="18"/>
                <w:szCs w:val="18"/>
                <w:rFonts w:ascii="Times New Roman" w:hAnsi="Times New Roman" w:cs="Times New Roman"/>
              </w:rPr>
              <w:t xml:space="preserve">w01018 </w:t>
            </w:r>
            <w:r>
              <w:rPr>
                <w:sz w:val="18"/>
                <w:szCs w:val="18"/>
                <w:rFonts w:ascii="Times New Roman" w:hAnsi="Times New Roman" w:cs="Times New Roman"/>
              </w:rPr>
              <w:t>的分钟最大值</w:t>
            </w:r>
          </w:p>
        </w:tc>
      </w:tr>
      <w:tr>
        <w:tc>
          <w:tcPr>
            <w:tcW w:w="1480" w:type="dxa"/>
            <w:left w:val="single" w:sz="6" w:space="0" w:color="auto"/>
            <w:top w:val="single" w:sz="6" w:space="0" w:color="auto"/>
            <w:bottom w:val="single" w:sz="6" w:space="0" w:color="auto"/>
            <w:tcMar>
              <w:right w:w="0" w:type="dxa"/>
            </w:tcMar>
          </w:tcPr>
          <w:p/>
        </w:tc>
        <w:tc>
          <w:tcPr>
            <w:tcW w:w="2698"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xxxxxx--Flag</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w:t>
            </w:r>
            <w:r>
              <w:rPr>
                <w:sz w:val="15"/>
                <w:szCs w:val="15"/>
                <w:rFonts w:ascii="Times New Roman" w:hAnsi="Times New Roman" w:cs="Times New Roman"/>
              </w:rPr>
              <w:t xml:space="preserve"> w00000</w:t>
            </w:r>
            <w:r>
              <w:rPr>
                <w:sz w:val="18"/>
                <w:szCs w:val="18"/>
                <w:rFonts w:ascii="Times New Roman" w:hAnsi="Times New Roman" w:cs="Times New Roman"/>
              </w:rPr>
              <w:t>、</w:t>
            </w:r>
            <w:r>
              <w:rPr>
                <w:sz w:val="18"/>
                <w:szCs w:val="18"/>
                <w:rFonts w:ascii="Times New Roman" w:hAnsi="Times New Roman" w:cs="Times New Roman"/>
              </w:rPr>
              <w:t>w01001</w:t>
            </w:r>
            <w:r>
              <w:rPr>
                <w:sz w:val="18"/>
                <w:szCs w:val="18"/>
                <w:rFonts w:ascii="Times New Roman" w:hAnsi="Times New Roman" w:cs="Times New Roman"/>
              </w:rPr>
              <w:t>、</w:t>
            </w:r>
            <w:r>
              <w:rPr>
                <w:sz w:val="18"/>
                <w:szCs w:val="18"/>
                <w:rFonts w:ascii="Times New Roman" w:hAnsi="Times New Roman" w:cs="Times New Roman"/>
              </w:rPr>
              <w:t xml:space="preserve">w01018 </w:t>
            </w:r>
            <w:r>
              <w:rPr>
                <w:sz w:val="18"/>
                <w:szCs w:val="18"/>
                <w:rFonts w:ascii="Times New Roman" w:hAnsi="Times New Roman" w:cs="Times New Roman"/>
              </w:rPr>
              <w:t>的分钟数据标记</w:t>
            </w:r>
          </w:p>
        </w:tc>
      </w:tr>
      <w:tr>
        <w:tc>
          <w:tcPr>
            <w:tcW w:w="1480" w:type="dxa"/>
            <w:left w:val="single" w:sz="6" w:space="0" w:color="auto"/>
            <w:right w:val="single" w:sz="6" w:space="0" w:color="auto"/>
            <w:top w:val="single" w:sz="6" w:space="0" w:color="auto"/>
            <w:bottom w:val="single" w:sz="6" w:space="0" w:color="auto"/>
            <w:vAlign w:val="center"/>
          </w:tcPr>
          <w:p>
            <w:pPr>
              <w:jc w:val="both"/>
              <w:ind w:firstLine="0" w:left="160" w:right="153"/>
              <w:spacing w:line="240" w:before="196" w:after="95" w:lineRule="auto"/>
            </w:pPr>
            <w:r>
              <w:rPr>
                <w:sz w:val="18"/>
                <w:szCs w:val="18"/>
                <w:rFonts w:ascii="Times New Roman" w:hAnsi="Times New Roman" w:cs="Times New Roman"/>
              </w:rPr>
              <w:t>执行</w:t>
            </w:r>
          </w:p>
          <w:p>
            <w:pPr>
              <w:jc w:val="both"/>
              <w:ind w:firstLine="0" w:left="160" w:right="153"/>
              <w:spacing w:line="240" w:before="0" w:after="200" w:lineRule="auto"/>
            </w:pPr>
            <w:r>
              <w:rPr>
                <w:sz w:val="18"/>
                <w:szCs w:val="18"/>
                <w:rFonts w:ascii="Times New Roman" w:hAnsi="Times New Roman" w:cs="Times New Roman"/>
              </w:rPr>
              <w:t>过程</w:t>
            </w:r>
          </w:p>
        </w:tc>
        <w:tc>
          <w:tcPr>
            <w:tcW w:w="2698" w:type="dxa"/>
            <w:gridSpan w:val="2"/>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、现场机以上传分钟数据间隔为周期发送“上传污染物分钟数据”；</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、上位机接收“上传污染物分钟数据”命令并执行，根据标志</w:t>
            </w:r>
            <w:r>
              <w:rPr>
                <w:sz w:val="15"/>
                <w:szCs w:val="15"/>
                <w:rFonts w:ascii="Times New Roman" w:hAnsi="Times New Roman" w:cs="Times New Roman"/>
              </w:rPr>
              <w:t xml:space="preserve"> Flag </w:t>
            </w:r>
            <w:r>
              <w:rPr>
                <w:sz w:val="18"/>
                <w:szCs w:val="18"/>
                <w:rFonts w:ascii="Times New Roman" w:hAnsi="Times New Roman" w:cs="Times New Roman"/>
              </w:rPr>
              <w:t>的值决定是否返回“数据应答”；</w:t>
            </w:r>
          </w:p>
          <w:p>
            <w:pPr>
              <w:spacing w:line="240" w:before="0" w:after="44" w:lineRule="auto"/>
            </w:pPr>
            <w:r>
              <w:rPr>
                <w:sz w:val="18"/>
                <w:szCs w:val="18"/>
                <w:rFonts w:ascii="Times New Roman" w:hAnsi="Times New Roman" w:cs="Times New Roman"/>
              </w:rPr>
              <w:t>3</w:t>
            </w:r>
            <w:r>
              <w:rPr>
                <w:sz w:val="18"/>
                <w:szCs w:val="18"/>
                <w:rFonts w:ascii="Times New Roman" w:hAnsi="Times New Roman" w:cs="Times New Roman"/>
              </w:rPr>
              <w:t>、如果“上传污染物分钟数据”命令需要数据应答，现场机接收“数据应答”，请求执行完毕</w:t>
            </w:r>
          </w:p>
        </w:tc>
      </w:tr>
      <w:tr>
        <w:tc>
          <w:tcPr>
            <w:tcW w:w="1480" w:type="dxa"/>
            <w:gridSpan w:val="2"/>
            <w:left w:val="single" w:sz="6" w:space="0" w:color="auto"/>
            <w:top w:val="single" w:sz="6" w:space="0" w:color="auto"/>
            <w:vAlign w:val="center"/>
            <w:tcMar>
              <w:right w:w="0" w:type="dxa"/>
              <w:bottom w:w="0" w:type="dxa"/>
            </w:tcMar>
          </w:tcPr>
          <w:p>
            <w:pPr>
              <w:ind w:firstLine="0" w:left="112"/>
              <w:spacing w:line="240" w:before="40" w:after="95" w:lineRule="auto"/>
            </w:pPr>
            <w:r>
              <w:rPr>
                <w:sz w:val="18"/>
                <w:szCs w:val="18"/>
                <w:rFonts w:ascii="Times New Roman" w:hAnsi="Times New Roman" w:cs="Times New Roman"/>
              </w:rPr>
              <w:t>注：</w:t>
            </w:r>
            <w:r>
              <w:rPr>
                <w:sz w:val="18"/>
                <w:szCs w:val="18"/>
                <w:rFonts w:ascii="Times New Roman" w:hAnsi="Times New Roman" w:cs="Times New Roman"/>
              </w:rPr>
              <w:t>1</w:t>
            </w:r>
            <w:r>
              <w:rPr>
                <w:sz w:val="18"/>
                <w:szCs w:val="18"/>
                <w:rFonts w:ascii="Times New Roman" w:hAnsi="Times New Roman" w:cs="Times New Roman"/>
              </w:rPr>
              <w:t>、污染物分钟数据标记取值使用如下规则：</w:t>
            </w:r>
          </w:p>
        </w:tc>
        <w:tc>
          <w:tcPr>
            <w:tcW w:w="6200" w:type="dxa"/>
            <w:right w:val="single" w:sz="6" w:space="0" w:color="auto"/>
            <w:top w:val="single" w:sz="6" w:space="0" w:color="auto"/>
            <w:tcMar>
              <w:left w:w="0" w:type="dxa"/>
              <w:bottom w:w="0" w:type="dxa"/>
            </w:tcMar>
          </w:tcPr>
          <w:p/>
        </w:tc>
      </w:tr>
      <w:tr>
        <w:tc>
          <w:tcPr>
            <w:tcW w:w="1480" w:type="dxa"/>
            <w:gridSpan w:val="2"/>
            <w:left w:val="single" w:sz="6" w:space="0" w:color="auto"/>
            <w:vAlign w:val="center"/>
            <w:tcMar>
              <w:right w:w="0" w:type="dxa"/>
              <w:top w:w="0" w:type="dxa"/>
              <w:bottom w:w="0" w:type="dxa"/>
            </w:tcMar>
          </w:tcPr>
          <w:p>
            <w:pPr>
              <w:jc w:val="right"/>
              <w:spacing w:line="240" w:before="0" w:after="95" w:lineRule="auto"/>
            </w:pPr>
            <w:r>
              <w:rPr>
                <w:sz w:val="18"/>
                <w:szCs w:val="18"/>
                <w:rFonts w:ascii="Times New Roman" w:hAnsi="Times New Roman" w:cs="Times New Roman"/>
              </w:rPr>
              <w:t>如果污水污染物的实时数据在分钟数据上报时间间隔内出现一个异常值，则污染物分钟数据标记为异常，否则污染</w:t>
            </w:r>
          </w:p>
        </w:tc>
        <w:tc>
          <w:tcPr>
            <w:tcW w:w="6200" w:type="dxa"/>
            <w:right w:val="single" w:sz="6" w:space="0" w:color="auto"/>
            <w:tcMar>
              <w:left w:w="0" w:type="dxa"/>
              <w:top w:w="0" w:type="dxa"/>
              <w:bottom w:w="0" w:type="dxa"/>
            </w:tcMar>
          </w:tcPr>
          <w:p/>
        </w:tc>
      </w:tr>
      <w:tr>
        <w:tc>
          <w:tcPr>
            <w:tcW w:w="1480" w:type="dxa"/>
            <w:gridSpan w:val="2"/>
            <w:left w:val="single" w:sz="6" w:space="0" w:color="auto"/>
            <w:vAlign w:val="center"/>
            <w:tcMar>
              <w:right w:w="0" w:type="dxa"/>
              <w:top w:w="0" w:type="dxa"/>
              <w:bottom w:w="0" w:type="dxa"/>
            </w:tcMar>
          </w:tcPr>
          <w:p>
            <w:pPr>
              <w:ind w:firstLine="0" w:left="112"/>
              <w:spacing w:line="240" w:before="0" w:after="95" w:lineRule="auto"/>
            </w:pPr>
            <w:r>
              <w:rPr>
                <w:sz w:val="18"/>
                <w:szCs w:val="18"/>
                <w:rFonts w:ascii="Times New Roman" w:hAnsi="Times New Roman" w:cs="Times New Roman"/>
              </w:rPr>
              <w:t>物分钟数据标记为正常；</w:t>
            </w:r>
          </w:p>
        </w:tc>
        <w:tc>
          <w:tcPr>
            <w:tcW w:w="6200" w:type="dxa"/>
            <w:right w:val="single" w:sz="6" w:space="0" w:color="auto"/>
            <w:tcMar>
              <w:left w:w="0" w:type="dxa"/>
              <w:top w:w="0" w:type="dxa"/>
              <w:bottom w:w="0" w:type="dxa"/>
            </w:tcMar>
          </w:tcPr>
          <w:p/>
        </w:tc>
      </w:tr>
      <w:tr>
        <w:tc>
          <w:tcPr>
            <w:tcW w:w="1480" w:type="dxa"/>
            <w:gridSpan w:val="2"/>
            <w:left w:val="single" w:sz="6" w:space="0" w:color="auto"/>
            <w:vAlign w:val="center"/>
            <w:tcMar>
              <w:right w:w="0" w:type="dxa"/>
              <w:top w:w="0" w:type="dxa"/>
              <w:bottom w:w="0" w:type="dxa"/>
            </w:tcMar>
          </w:tcPr>
          <w:p>
            <w:pPr>
              <w:jc w:val="right"/>
              <w:spacing w:line="240" w:before="0" w:after="95" w:lineRule="auto"/>
            </w:pPr>
            <w:r>
              <w:rPr>
                <w:sz w:val="18"/>
                <w:szCs w:val="18"/>
                <w:rFonts w:ascii="Times New Roman" w:hAnsi="Times New Roman" w:cs="Times New Roman"/>
              </w:rPr>
              <w:t>如果烟气污染物的实时数据在分钟数据上报时间间隔内出现</w:t>
            </w:r>
            <w:r>
              <w:rPr>
                <w:sz w:val="15"/>
                <w:szCs w:val="15"/>
                <w:rFonts w:ascii="Times New Roman" w:hAnsi="Times New Roman" w:cs="Times New Roman"/>
              </w:rPr>
              <w:t xml:space="preserve"> 75%</w:t>
            </w:r>
            <w:r>
              <w:rPr>
                <w:sz w:val="18"/>
                <w:szCs w:val="18"/>
                <w:rFonts w:ascii="Times New Roman" w:hAnsi="Times New Roman" w:cs="Times New Roman"/>
              </w:rPr>
              <w:t>以上的正常值，则污染物分钟数据标记为正常，否</w:t>
            </w:r>
          </w:p>
        </w:tc>
        <w:tc>
          <w:tcPr>
            <w:tcW w:w="6200" w:type="dxa"/>
            <w:right w:val="single" w:sz="6" w:space="0" w:color="auto"/>
            <w:tcMar>
              <w:left w:w="0" w:type="dxa"/>
              <w:top w:w="0" w:type="dxa"/>
              <w:bottom w:w="0" w:type="dxa"/>
            </w:tcMar>
          </w:tcPr>
          <w:p/>
        </w:tc>
      </w:tr>
      <w:tr>
        <w:tc>
          <w:tcPr>
            <w:tcW w:w="1480" w:type="dxa"/>
            <w:gridSpan w:val="2"/>
            <w:left w:val="single" w:sz="6" w:space="0" w:color="auto"/>
            <w:bottom w:val="single" w:sz="6" w:space="0" w:color="auto"/>
            <w:vAlign w:val="center"/>
            <w:tcMar>
              <w:right w:w="0" w:type="dxa"/>
              <w:top w:w="0" w:type="dxa"/>
            </w:tcMar>
          </w:tcPr>
          <w:p>
            <w:pPr>
              <w:ind w:firstLine="0" w:left="112"/>
              <w:spacing w:line="240" w:before="0" w:after="44" w:lineRule="auto"/>
            </w:pPr>
            <w:r>
              <w:rPr>
                <w:sz w:val="18"/>
                <w:szCs w:val="18"/>
                <w:rFonts w:ascii="Times New Roman" w:hAnsi="Times New Roman" w:cs="Times New Roman"/>
              </w:rPr>
              <w:t>则污染物分钟数据标记为在线监控（监测）仪器仪表故障</w:t>
            </w:r>
          </w:p>
        </w:tc>
        <w:tc>
          <w:tcPr>
            <w:tcW w:w="6200" w:type="dxa"/>
            <w:right w:val="single" w:sz="6" w:space="0" w:color="auto"/>
            <w:bottom w:val="single" w:sz="6" w:space="0" w:color="auto"/>
            <w:tcMar>
              <w:left w:w="0" w:type="dxa"/>
              <w:top w:w="0" w:type="dxa"/>
            </w:tcMar>
          </w:tcP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C.17 上传污染物小时数据</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2585"/>
        <w:gridCol w:w="2698"/>
        <w:gridCol w:w="6200"/>
      </w:tblGrid>
      <w:tr>
        <w:tc>
          <w:tcPr>
            <w:shd w:val="clear" w:color="auto" w:fill="00FFFF"/>
            <w:tcW w:w="675"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类别</w:t>
            </w:r>
          </w:p>
        </w:tc>
        <w:tc>
          <w:tcPr>
            <w:shd w:val="clear" w:color="auto" w:fill="00FFFF"/>
            <w:tcW w:w="855" w:type="dxa"/>
            <w:left w:val="single" w:sz="6" w:space="0" w:color="auto"/>
            <w:top w:val="single" w:sz="6" w:space="0" w:color="auto"/>
            <w:bottom w:val="single" w:sz="6" w:space="0" w:color="auto"/>
            <w:tcMar>
              <w:right w:w="0" w:type="dxa"/>
            </w:tcMar>
          </w:tcPr>
          <w:p/>
        </w:tc>
        <w:tc>
          <w:tcPr>
            <w:shd w:val="clear" w:color="auto" w:fill="00FFFF"/>
            <w:tcW w:w="2698" w:type="dxa"/>
            <w:right w:val="single" w:sz="6" w:space="0" w:color="auto"/>
            <w:top w:val="single" w:sz="6" w:space="0" w:color="auto"/>
            <w:bottom w:val="single" w:sz="6" w:space="0" w:color="auto"/>
            <w:tcMar>
              <w:left w:w="0" w:type="dxa"/>
            </w:tcMar>
          </w:tcPr>
          <w:p>
            <w:pPr>
              <w:jc w:val="center"/>
              <w:spacing w:line="240" w:before="43"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5" w:type="dxa"/>
            <w:left w:val="single" w:sz="6" w:space="0" w:color="auto"/>
            <w:right w:val="single" w:sz="6" w:space="0" w:color="auto"/>
            <w:top w:val="single" w:sz="6" w:space="0" w:color="auto"/>
            <w:tcMar>
              <w:bottom w:w="0" w:type="dxa"/>
            </w:tcMar>
          </w:tcPr>
          <w:p/>
        </w:tc>
        <w:tc>
          <w:tcPr>
            <w:tcW w:w="855" w:type="dxa"/>
            <w:left w:val="single" w:sz="6" w:space="0" w:color="auto"/>
            <w:right w:val="single" w:sz="6" w:space="0" w:color="auto"/>
            <w:top w:val="single" w:sz="6" w:space="0" w:color="auto"/>
            <w:tcMar>
              <w:bottom w:w="0" w:type="dxa"/>
            </w:tcMar>
          </w:tcPr>
          <w:p/>
        </w:tc>
        <w:tc>
          <w:tcPr>
            <w:tcW w:w="2698" w:type="dxa"/>
            <w:left w:val="single" w:sz="6" w:space="0" w:color="auto"/>
            <w:right w:val="single" w:sz="6" w:space="0" w:color="auto"/>
            <w:top w:val="single" w:sz="6" w:space="0" w:color="auto"/>
            <w:tcMar>
              <w:bottom w:w="0" w:type="dxa"/>
            </w:tcMar>
          </w:tcPr>
          <w:p/>
        </w:tc>
        <w:tc>
          <w:tcPr>
            <w:tcW w:w="620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QN=20160801090000001;ST=32;CN=2061;PW=123456;MN=010000A8900016</w:t>
            </w:r>
          </w:p>
        </w:tc>
      </w:tr>
      <w:tr>
        <w:tc>
          <w:tcPr>
            <w:tcW w:w="675" w:type="dxa"/>
            <w:left w:val="single" w:sz="6" w:space="0" w:color="auto"/>
            <w:right w:val="single" w:sz="6" w:space="0" w:color="auto"/>
            <w:tcMar>
              <w:top w:w="0" w:type="dxa"/>
              <w:bottom w:w="0" w:type="dxa"/>
            </w:tcMar>
          </w:tcPr>
          <w:p>
            <w:pPr>
              <w:jc w:val="both"/>
              <w:ind w:firstLine="0" w:left="160" w:right="153"/>
              <w:spacing w:line="240" w:before="0" w:after="95" w:lineRule="auto"/>
            </w:pPr>
            <w:r>
              <w:rPr>
                <w:sz w:val="18"/>
                <w:szCs w:val="18"/>
                <w:rFonts w:ascii="Times New Roman" w:hAnsi="Times New Roman" w:cs="Times New Roman"/>
              </w:rPr>
              <w:t>使用</w:t>
            </w:r>
          </w:p>
          <w:p>
            <w:pPr>
              <w:jc w:val="both"/>
              <w:ind w:firstLine="0" w:left="160" w:right="153"/>
              <w:spacing w:line="240" w:before="0" w:after="256" w:lineRule="auto"/>
            </w:pPr>
            <w:r>
              <w:rPr>
                <w:sz w:val="18"/>
                <w:szCs w:val="18"/>
                <w:rFonts w:ascii="Times New Roman" w:hAnsi="Times New Roman" w:cs="Times New Roman"/>
              </w:rPr>
              <w:t>命令</w:t>
            </w:r>
          </w:p>
        </w:tc>
        <w:tc>
          <w:tcPr>
            <w:tcW w:w="855" w:type="dxa"/>
            <w:left w:val="single" w:sz="6" w:space="0" w:color="auto"/>
            <w:right w:val="single" w:sz="6" w:space="0" w:color="auto"/>
            <w:bottom w:val="single" w:sz="6" w:space="0" w:color="auto"/>
            <w:vAlign w:val="center"/>
            <w:tcMar>
              <w:top w:w="0" w:type="dxa"/>
            </w:tcMar>
          </w:tcPr>
          <w:p>
            <w:pPr>
              <w:spacing w:line="240" w:before="0" w:after="236" w:lineRule="auto"/>
            </w:pPr>
            <w:r>
              <w:rPr>
                <w:sz w:val="18"/>
                <w:szCs w:val="18"/>
                <w:rFonts w:ascii="Times New Roman" w:hAnsi="Times New Roman" w:cs="Times New Roman"/>
              </w:rPr>
              <w:t>现场机</w:t>
            </w:r>
          </w:p>
          <w:p>
            <w:pPr>
              <w:spacing w:line="240" w:before="0" w:after="0" w:lineRule="auto"/>
              <w:rPr>
                <w:sz w:val="18"/>
                <w:szCs w:val="18"/>
              </w:rPr>
            </w:pPr>
          </w:p>
          <w:p>
            <w:pPr>
              <w:spacing w:line="240" w:before="0" w:after="0" w:lineRule="auto"/>
              <w:rPr>
                <w:sz w:val="18"/>
                <w:szCs w:val="18"/>
              </w:rPr>
            </w:pPr>
          </w:p>
        </w:tc>
        <w:tc>
          <w:tcPr>
            <w:tcW w:w="2698" w:type="dxa"/>
            <w:left w:val="single" w:sz="6" w:space="0" w:color="auto"/>
            <w:right w:val="single" w:sz="6" w:space="0" w:color="auto"/>
            <w:bottom w:val="single" w:sz="6" w:space="0" w:color="auto"/>
            <w:vAlign w:val="center"/>
            <w:tcMar>
              <w:top w:w="0" w:type="dxa"/>
            </w:tcMar>
          </w:tcPr>
          <w:p>
            <w:pPr>
              <w:spacing w:line="240" w:before="0" w:after="236" w:lineRule="auto"/>
            </w:pPr>
            <w:r>
              <w:rPr>
                <w:sz w:val="18"/>
                <w:szCs w:val="18"/>
                <w:rFonts w:ascii="Times New Roman" w:hAnsi="Times New Roman" w:cs="Times New Roman"/>
              </w:rPr>
              <w:t>上传污染物小时数据</w:t>
            </w:r>
          </w:p>
          <w:p>
            <w:pPr>
              <w:spacing w:line="240" w:before="0" w:after="0" w:lineRule="auto"/>
              <w:rPr>
                <w:sz w:val="18"/>
                <w:szCs w:val="18"/>
              </w:rPr>
            </w:pPr>
          </w:p>
          <w:p>
            <w:pPr>
              <w:spacing w:line="240" w:before="0" w:after="0" w:lineRule="auto"/>
              <w:rPr>
                <w:sz w:val="18"/>
                <w:szCs w:val="18"/>
              </w:rPr>
            </w:pPr>
          </w:p>
        </w:tc>
        <w:tc>
          <w:tcPr>
            <w:tcW w:w="6200" w:type="dxa"/>
            <w:left w:val="single" w:sz="6" w:space="0" w:color="auto"/>
            <w:right w:val="single" w:sz="6" w:space="0" w:color="auto"/>
            <w:bottom w:val="single" w:sz="6" w:space="0" w:color="auto"/>
            <w:vAlign w:val="center"/>
            <w:tcMar>
              <w:top w:w="0" w:type="dxa"/>
            </w:tcMar>
          </w:tcPr>
          <w:p>
            <w:pPr>
              <w:spacing w:line="240" w:before="0" w:after="95" w:lineRule="auto"/>
            </w:pPr>
            <w:r>
              <w:rPr>
                <w:sz w:val="18"/>
                <w:szCs w:val="18"/>
                <w:rFonts w:ascii="Times New Roman" w:hAnsi="Times New Roman" w:cs="Times New Roman"/>
              </w:rPr>
              <w:t>F000169DC0;Flag=5;CP=&amp;&amp;DataTime=20160801080000;w00000-Cou=63.0,w0</w:t>
            </w:r>
          </w:p>
          <w:p>
            <w:pPr>
              <w:spacing w:line="240" w:before="0" w:after="95" w:lineRule="auto"/>
            </w:pPr>
            <w:r>
              <w:rPr>
                <w:sz w:val="18"/>
                <w:szCs w:val="18"/>
                <w:rFonts w:ascii="Times New Roman" w:hAnsi="Times New Roman" w:cs="Times New Roman"/>
              </w:rPr>
              <w:t>0000-Min=16.4,w00000-Avg=17.5,w00000-Max=20.1,w00000-Flag=N;w01001-</w:t>
            </w:r>
          </w:p>
          <w:p>
            <w:pPr>
              <w:spacing w:line="346" w:before="0" w:after="0" w:lineRule="auto"/>
            </w:pPr>
            <w:r>
              <w:rPr>
                <w:sz w:val="18"/>
                <w:szCs w:val="18"/>
                <w:rFonts w:ascii="Times New Roman" w:hAnsi="Times New Roman" w:cs="Times New Roman"/>
              </w:rPr>
              <w:t>Min=7.1,w01001-Avg=7.5,w01001-Max=7.8,w01001-Flag=N;w01018-Cou=63.0,</w:t>
            </w:r>
            <w:r>
              <w:t xml:space="preserve"> </w:t>
            </w:r>
            <w:r>
              <w:rPr>
                <w:sz w:val="18"/>
                <w:szCs w:val="18"/>
                <w:rFonts w:ascii="Times New Roman" w:hAnsi="Times New Roman" w:cs="Times New Roman"/>
              </w:rPr>
              <w:t>w01018-Min=40.1,w01018-Avg=40.1,w01018-Max=40.1,w01018-Flag=N;…&amp;&amp;</w:t>
            </w:r>
          </w:p>
        </w:tc>
      </w:tr>
      <w:tr>
        <w:tc>
          <w:tcPr>
            <w:tcW w:w="675" w:type="dxa"/>
            <w:left w:val="single" w:sz="6" w:space="0" w:color="auto"/>
            <w:right w:val="single" w:sz="6" w:space="0" w:color="auto"/>
            <w:bottom w:val="single" w:sz="6" w:space="0" w:color="auto"/>
            <w:tcMar>
              <w:top w:w="0" w:type="dxa"/>
            </w:tcMar>
          </w:tcPr>
          <w:p/>
        </w:tc>
        <w:tc>
          <w:tcPr>
            <w:tcW w:w="855"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8"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返回数据应答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QN=20160801090000001;ST=91;CN=9014;PW=123456;MN=010000A8900016</w:t>
            </w:r>
          </w:p>
          <w:p>
            <w:pPr>
              <w:spacing w:line="240" w:before="0" w:after="44" w:lineRule="auto"/>
            </w:pPr>
            <w:r>
              <w:rPr>
                <w:sz w:val="18"/>
                <w:szCs w:val="18"/>
                <w:rFonts w:ascii="Times New Roman" w:hAnsi="Times New Roman" w:cs="Times New Roman"/>
              </w:rPr>
              <w:t>F000169DC0;Flag=4;CP=&amp;&amp;&amp;&amp;</w:t>
            </w:r>
          </w:p>
        </w:tc>
      </w:tr>
      <w:tr>
        <w:tc>
          <w:tcPr>
            <w:tcW w:w="675" w:type="dxa"/>
            <w:left w:val="single" w:sz="6" w:space="0" w:color="auto"/>
            <w:right w:val="single" w:sz="6" w:space="0" w:color="auto"/>
            <w:top w:val="single" w:sz="6" w:space="0" w:color="auto"/>
            <w:tcMar>
              <w:bottom w:w="0" w:type="dxa"/>
            </w:tcMar>
          </w:tcPr>
          <w:p/>
        </w:tc>
        <w:tc>
          <w:tcPr>
            <w:tcW w:w="855" w:type="dxa"/>
            <w:left w:val="single" w:sz="6" w:space="0" w:color="auto"/>
            <w:top w:val="single" w:sz="6" w:space="0" w:color="auto"/>
            <w:tcMar>
              <w:right w:w="0" w:type="dxa"/>
              <w:bottom w:w="0" w:type="dxa"/>
            </w:tcMar>
          </w:tcPr>
          <w:p/>
        </w:tc>
        <w:tc>
          <w:tcPr>
            <w:tcW w:w="2698" w:type="dxa"/>
            <w:right w:val="single" w:sz="6" w:space="0" w:color="auto"/>
            <w:top w:val="single" w:sz="6" w:space="0" w:color="auto"/>
            <w:tcMar>
              <w:left w:w="0" w:type="dxa"/>
              <w:bottom w:w="0" w:type="dxa"/>
            </w:tcMar>
          </w:tcPr>
          <w:p/>
        </w:tc>
        <w:tc>
          <w:tcPr>
            <w:tcW w:w="620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数据时间，表示一个时间段的开始时间点，时间精确到小时；</w:t>
            </w:r>
            <w:r>
              <w:rPr>
                <w:sz w:val="18"/>
                <w:szCs w:val="18"/>
                <w:rFonts w:ascii="Times New Roman" w:hAnsi="Times New Roman" w:cs="Times New Roman"/>
              </w:rPr>
              <w:t>20160801080000</w:t>
            </w:r>
          </w:p>
        </w:tc>
      </w:tr>
      <w:tr>
        <w:tc>
          <w:tcPr>
            <w:tcW w:w="675" w:type="dxa"/>
            <w:left w:val="single" w:sz="6" w:space="0" w:color="auto"/>
            <w:right w:val="single" w:sz="6" w:space="0" w:color="auto"/>
            <w:tcMar>
              <w:top w:w="0" w:type="dxa"/>
              <w:bottom w:w="0" w:type="dxa"/>
            </w:tcMar>
          </w:tcPr>
          <w:p/>
        </w:tc>
        <w:tc>
          <w:tcPr>
            <w:tcW w:w="855" w:type="dxa"/>
            <w:gridSpan w:val="2"/>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DataTime</w:t>
            </w: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表示上传数据为时间段</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0 </w:t>
            </w:r>
            <w:r>
              <w:rPr>
                <w:sz w:val="18"/>
                <w:szCs w:val="18"/>
                <w:rFonts w:ascii="Times New Roman" w:hAnsi="Times New Roman" w:cs="Times New Roman"/>
              </w:rPr>
              <w:t>分</w:t>
            </w:r>
            <w:r>
              <w:rPr>
                <w:sz w:val="15"/>
                <w:szCs w:val="15"/>
                <w:rFonts w:ascii="Times New Roman" w:hAnsi="Times New Roman" w:cs="Times New Roman"/>
              </w:rPr>
              <w:t xml:space="preserve"> 0 </w:t>
            </w:r>
            <w:r>
              <w:rPr>
                <w:sz w:val="18"/>
                <w:szCs w:val="18"/>
                <w:rFonts w:ascii="Times New Roman" w:hAnsi="Times New Roman" w:cs="Times New Roman"/>
              </w:rPr>
              <w:t>秒到</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9</w:t>
            </w:r>
          </w:p>
        </w:tc>
      </w:tr>
      <w:tr>
        <w:tc>
          <w:tcPr>
            <w:tcW w:w="675" w:type="dxa"/>
            <w:left w:val="single" w:sz="6" w:space="0" w:color="auto"/>
            <w:right w:val="single" w:sz="6" w:space="0" w:color="auto"/>
            <w:tcMar>
              <w:top w:w="0" w:type="dxa"/>
              <w:bottom w:w="0" w:type="dxa"/>
            </w:tcMar>
          </w:tcPr>
          <w:p/>
        </w:tc>
        <w:tc>
          <w:tcPr>
            <w:tcW w:w="855" w:type="dxa"/>
            <w:left w:val="single" w:sz="6" w:space="0" w:color="auto"/>
            <w:bottom w:val="single" w:sz="6" w:space="0" w:color="auto"/>
            <w:tcMar>
              <w:right w:w="0" w:type="dxa"/>
              <w:top w:w="0" w:type="dxa"/>
            </w:tcMar>
          </w:tcPr>
          <w:p/>
        </w:tc>
        <w:tc>
          <w:tcPr>
            <w:tcW w:w="2698" w:type="dxa"/>
            <w:right w:val="single" w:sz="6" w:space="0" w:color="auto"/>
            <w:bottom w:val="single" w:sz="6" w:space="0" w:color="auto"/>
            <w:tcMar>
              <w:left w:w="0" w:type="dxa"/>
              <w:top w:w="0" w:type="dxa"/>
            </w:tcMar>
          </w:tcPr>
          <w:p/>
        </w:tc>
        <w:tc>
          <w:tcPr>
            <w:tcW w:w="6200" w:type="dxa"/>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时</w:t>
            </w:r>
            <w:r>
              <w:rPr>
                <w:sz w:val="15"/>
                <w:szCs w:val="15"/>
                <w:rFonts w:ascii="Times New Roman" w:hAnsi="Times New Roman" w:cs="Times New Roman"/>
              </w:rPr>
              <w:t xml:space="preserve"> 0 </w:t>
            </w:r>
            <w:r>
              <w:rPr>
                <w:sz w:val="18"/>
                <w:szCs w:val="18"/>
                <w:rFonts w:ascii="Times New Roman" w:hAnsi="Times New Roman" w:cs="Times New Roman"/>
              </w:rPr>
              <w:t>分</w:t>
            </w:r>
            <w:r>
              <w:rPr>
                <w:sz w:val="15"/>
                <w:szCs w:val="15"/>
                <w:rFonts w:ascii="Times New Roman" w:hAnsi="Times New Roman" w:cs="Times New Roman"/>
              </w:rPr>
              <w:t xml:space="preserve"> 0 </w:t>
            </w:r>
            <w:r>
              <w:rPr>
                <w:sz w:val="18"/>
                <w:szCs w:val="18"/>
                <w:rFonts w:ascii="Times New Roman" w:hAnsi="Times New Roman" w:cs="Times New Roman"/>
              </w:rPr>
              <w:t>秒之间的污染物小时数据</w:t>
            </w:r>
          </w:p>
        </w:tc>
      </w:tr>
      <w:tr>
        <w:tc>
          <w:tcPr>
            <w:tcW w:w="675" w:type="dxa"/>
            <w:left w:val="single" w:sz="6" w:space="0" w:color="auto"/>
            <w:right w:val="single" w:sz="6" w:space="0" w:color="auto"/>
            <w:vAlign w:val="center"/>
            <w:tcMar>
              <w:top w:w="0" w:type="dxa"/>
              <w:bottom w:w="0" w:type="dxa"/>
            </w:tcMar>
          </w:tcPr>
          <w:p>
            <w:pPr>
              <w:spacing w:line="240" w:before="0" w:after="91" w:lineRule="auto"/>
            </w:pPr>
            <w:r>
              <w:rPr>
                <w:sz w:val="18"/>
                <w:szCs w:val="18"/>
                <w:rFonts w:ascii="Times New Roman" w:hAnsi="Times New Roman" w:cs="Times New Roman"/>
              </w:rPr>
              <w:t>使用</w:t>
            </w: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xxxxxx-Cou</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w:t>
            </w:r>
            <w:r>
              <w:rPr>
                <w:sz w:val="15"/>
                <w:szCs w:val="15"/>
                <w:rFonts w:ascii="Times New Roman" w:hAnsi="Times New Roman" w:cs="Times New Roman"/>
              </w:rPr>
              <w:t xml:space="preserve"> w00000</w:t>
            </w:r>
            <w:r>
              <w:rPr>
                <w:sz w:val="18"/>
                <w:szCs w:val="18"/>
                <w:rFonts w:ascii="Times New Roman" w:hAnsi="Times New Roman" w:cs="Times New Roman"/>
              </w:rPr>
              <w:t>、</w:t>
            </w:r>
            <w:r>
              <w:rPr>
                <w:sz w:val="18"/>
                <w:szCs w:val="18"/>
                <w:rFonts w:ascii="Times New Roman" w:hAnsi="Times New Roman" w:cs="Times New Roman"/>
              </w:rPr>
              <w:t xml:space="preserve">w01018 </w:t>
            </w:r>
            <w:r>
              <w:rPr>
                <w:sz w:val="18"/>
                <w:szCs w:val="18"/>
                <w:rFonts w:ascii="Times New Roman" w:hAnsi="Times New Roman" w:cs="Times New Roman"/>
              </w:rPr>
              <w:t>的小时累计值</w:t>
            </w:r>
          </w:p>
        </w:tc>
      </w:tr>
      <w:tr>
        <w:tc>
          <w:tcPr>
            <w:tcW w:w="675" w:type="dxa"/>
            <w:left w:val="single" w:sz="6" w:space="0" w:color="auto"/>
            <w:right w:val="single" w:sz="6" w:space="0" w:color="auto"/>
            <w:tcMar>
              <w:top w:w="0" w:type="dxa"/>
              <w:bottom w:w="0" w:type="dxa"/>
            </w:tcMar>
          </w:tcPr>
          <w:p>
            <w:pPr>
              <w:spacing w:line="240" w:before="0" w:after="103" w:lineRule="auto"/>
            </w:pPr>
            <w:r>
              <w:rPr>
                <w:sz w:val="18"/>
                <w:szCs w:val="18"/>
                <w:rFonts w:ascii="Times New Roman" w:hAnsi="Times New Roman" w:cs="Times New Roman"/>
              </w:rPr>
              <w:t>字段</w:t>
            </w: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xxxxxx-Min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w:t>
            </w:r>
            <w:r>
              <w:rPr>
                <w:sz w:val="15"/>
                <w:szCs w:val="15"/>
                <w:rFonts w:ascii="Times New Roman" w:hAnsi="Times New Roman" w:cs="Times New Roman"/>
              </w:rPr>
              <w:t xml:space="preserve"> w00000</w:t>
            </w:r>
            <w:r>
              <w:rPr>
                <w:sz w:val="18"/>
                <w:szCs w:val="18"/>
                <w:rFonts w:ascii="Times New Roman" w:hAnsi="Times New Roman" w:cs="Times New Roman"/>
              </w:rPr>
              <w:t>、</w:t>
            </w:r>
            <w:r>
              <w:rPr>
                <w:sz w:val="18"/>
                <w:szCs w:val="18"/>
                <w:rFonts w:ascii="Times New Roman" w:hAnsi="Times New Roman" w:cs="Times New Roman"/>
              </w:rPr>
              <w:t>w01001</w:t>
            </w:r>
            <w:r>
              <w:rPr>
                <w:sz w:val="18"/>
                <w:szCs w:val="18"/>
                <w:rFonts w:ascii="Times New Roman" w:hAnsi="Times New Roman" w:cs="Times New Roman"/>
              </w:rPr>
              <w:t>、</w:t>
            </w:r>
            <w:r>
              <w:rPr>
                <w:sz w:val="18"/>
                <w:szCs w:val="18"/>
                <w:rFonts w:ascii="Times New Roman" w:hAnsi="Times New Roman" w:cs="Times New Roman"/>
              </w:rPr>
              <w:t xml:space="preserve">w01018 </w:t>
            </w:r>
            <w:r>
              <w:rPr>
                <w:sz w:val="18"/>
                <w:szCs w:val="18"/>
                <w:rFonts w:ascii="Times New Roman" w:hAnsi="Times New Roman" w:cs="Times New Roman"/>
              </w:rPr>
              <w:t>的小时最小值</w:t>
            </w:r>
          </w:p>
        </w:tc>
      </w:tr>
      <w:tr>
        <w:tc>
          <w:tcPr>
            <w:tcW w:w="675" w:type="dxa"/>
            <w:left w:val="single" w:sz="6" w:space="0" w:color="auto"/>
            <w:right w:val="single" w:sz="6" w:space="0" w:color="auto"/>
            <w:tcMar>
              <w:top w:w="0" w:type="dxa"/>
              <w:bottom w:w="0" w:type="dxa"/>
            </w:tcMar>
          </w:tcPr>
          <w:p/>
        </w:tc>
        <w:tc>
          <w:tcPr>
            <w:tcW w:w="855"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xxxxxx--Avg</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污染物</w:t>
            </w:r>
            <w:r>
              <w:rPr>
                <w:sz w:val="15"/>
                <w:szCs w:val="15"/>
                <w:rFonts w:ascii="Times New Roman" w:hAnsi="Times New Roman" w:cs="Times New Roman"/>
              </w:rPr>
              <w:t xml:space="preserve"> w00000</w:t>
            </w:r>
            <w:r>
              <w:rPr>
                <w:sz w:val="18"/>
                <w:szCs w:val="18"/>
                <w:rFonts w:ascii="Times New Roman" w:hAnsi="Times New Roman" w:cs="Times New Roman"/>
              </w:rPr>
              <w:t>、</w:t>
            </w:r>
            <w:r>
              <w:rPr>
                <w:sz w:val="18"/>
                <w:szCs w:val="18"/>
                <w:rFonts w:ascii="Times New Roman" w:hAnsi="Times New Roman" w:cs="Times New Roman"/>
              </w:rPr>
              <w:t>w01001</w:t>
            </w:r>
            <w:r>
              <w:rPr>
                <w:sz w:val="18"/>
                <w:szCs w:val="18"/>
                <w:rFonts w:ascii="Times New Roman" w:hAnsi="Times New Roman" w:cs="Times New Roman"/>
              </w:rPr>
              <w:t>、</w:t>
            </w:r>
            <w:r>
              <w:rPr>
                <w:sz w:val="18"/>
                <w:szCs w:val="18"/>
                <w:rFonts w:ascii="Times New Roman" w:hAnsi="Times New Roman" w:cs="Times New Roman"/>
              </w:rPr>
              <w:t xml:space="preserve">w01018 </w:t>
            </w:r>
            <w:r>
              <w:rPr>
                <w:sz w:val="18"/>
                <w:szCs w:val="18"/>
                <w:rFonts w:ascii="Times New Roman" w:hAnsi="Times New Roman" w:cs="Times New Roman"/>
              </w:rPr>
              <w:t>的小时平均值</w:t>
            </w:r>
          </w:p>
        </w:tc>
      </w:tr>
      <w:tr>
        <w:tc>
          <w:tcPr>
            <w:tcW w:w="675" w:type="dxa"/>
            <w:left w:val="single" w:sz="6" w:space="0" w:color="auto"/>
            <w:right w:val="single" w:sz="6" w:space="0" w:color="auto"/>
            <w:tcMar>
              <w:top w:w="0" w:type="dxa"/>
              <w:bottom w:w="0" w:type="dxa"/>
            </w:tcMar>
          </w:tcP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xxxxxx--Max</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w:t>
            </w:r>
            <w:r>
              <w:rPr>
                <w:sz w:val="15"/>
                <w:szCs w:val="15"/>
                <w:rFonts w:ascii="Times New Roman" w:hAnsi="Times New Roman" w:cs="Times New Roman"/>
              </w:rPr>
              <w:t xml:space="preserve"> w00000</w:t>
            </w:r>
            <w:r>
              <w:rPr>
                <w:sz w:val="18"/>
                <w:szCs w:val="18"/>
                <w:rFonts w:ascii="Times New Roman" w:hAnsi="Times New Roman" w:cs="Times New Roman"/>
              </w:rPr>
              <w:t>、</w:t>
            </w:r>
            <w:r>
              <w:rPr>
                <w:sz w:val="18"/>
                <w:szCs w:val="18"/>
                <w:rFonts w:ascii="Times New Roman" w:hAnsi="Times New Roman" w:cs="Times New Roman"/>
              </w:rPr>
              <w:t>w01001</w:t>
            </w:r>
            <w:r>
              <w:rPr>
                <w:sz w:val="18"/>
                <w:szCs w:val="18"/>
                <w:rFonts w:ascii="Times New Roman" w:hAnsi="Times New Roman" w:cs="Times New Roman"/>
              </w:rPr>
              <w:t>、</w:t>
            </w:r>
            <w:r>
              <w:rPr>
                <w:sz w:val="18"/>
                <w:szCs w:val="18"/>
                <w:rFonts w:ascii="Times New Roman" w:hAnsi="Times New Roman" w:cs="Times New Roman"/>
              </w:rPr>
              <w:t xml:space="preserve">w01018 </w:t>
            </w:r>
            <w:r>
              <w:rPr>
                <w:sz w:val="18"/>
                <w:szCs w:val="18"/>
                <w:rFonts w:ascii="Times New Roman" w:hAnsi="Times New Roman" w:cs="Times New Roman"/>
              </w:rPr>
              <w:t>的小时最大值</w:t>
            </w:r>
          </w:p>
        </w:tc>
      </w:tr>
      <w:tr>
        <w:tc>
          <w:tcPr>
            <w:tcW w:w="675" w:type="dxa"/>
            <w:left w:val="single" w:sz="6" w:space="0" w:color="auto"/>
            <w:right w:val="single" w:sz="6" w:space="0" w:color="auto"/>
            <w:bottom w:val="single" w:sz="6" w:space="0" w:color="auto"/>
            <w:tcMar>
              <w:top w:w="0" w:type="dxa"/>
            </w:tcMar>
          </w:tcP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xxxxxx--Flag</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w:t>
            </w:r>
            <w:r>
              <w:rPr>
                <w:sz w:val="15"/>
                <w:szCs w:val="15"/>
                <w:rFonts w:ascii="Times New Roman" w:hAnsi="Times New Roman" w:cs="Times New Roman"/>
              </w:rPr>
              <w:t xml:space="preserve"> w00000</w:t>
            </w:r>
            <w:r>
              <w:rPr>
                <w:sz w:val="18"/>
                <w:szCs w:val="18"/>
                <w:rFonts w:ascii="Times New Roman" w:hAnsi="Times New Roman" w:cs="Times New Roman"/>
              </w:rPr>
              <w:t>、</w:t>
            </w:r>
            <w:r>
              <w:rPr>
                <w:sz w:val="18"/>
                <w:szCs w:val="18"/>
                <w:rFonts w:ascii="Times New Roman" w:hAnsi="Times New Roman" w:cs="Times New Roman"/>
              </w:rPr>
              <w:t>w01001</w:t>
            </w:r>
            <w:r>
              <w:rPr>
                <w:sz w:val="18"/>
                <w:szCs w:val="18"/>
                <w:rFonts w:ascii="Times New Roman" w:hAnsi="Times New Roman" w:cs="Times New Roman"/>
              </w:rPr>
              <w:t>、</w:t>
            </w:r>
            <w:r>
              <w:rPr>
                <w:sz w:val="18"/>
                <w:szCs w:val="18"/>
                <w:rFonts w:ascii="Times New Roman" w:hAnsi="Times New Roman" w:cs="Times New Roman"/>
              </w:rPr>
              <w:t xml:space="preserve">w01018 </w:t>
            </w:r>
            <w:r>
              <w:rPr>
                <w:sz w:val="18"/>
                <w:szCs w:val="18"/>
                <w:rFonts w:ascii="Times New Roman" w:hAnsi="Times New Roman" w:cs="Times New Roman"/>
              </w:rPr>
              <w:t>的小时数据标记</w:t>
            </w:r>
          </w:p>
        </w:tc>
      </w:tr>
      <w:tr>
        <w:tc>
          <w:tcPr>
            <w:tcW w:w="675" w:type="dxa"/>
            <w:left w:val="single" w:sz="6" w:space="0" w:color="auto"/>
            <w:right w:val="single" w:sz="6" w:space="0" w:color="auto"/>
            <w:top w:val="single" w:sz="6" w:space="0" w:color="auto"/>
            <w:bottom w:val="single" w:sz="6" w:space="0" w:color="auto"/>
            <w:vAlign w:val="center"/>
          </w:tcPr>
          <w:p>
            <w:pPr>
              <w:jc w:val="both"/>
              <w:ind w:firstLine="0" w:left="160" w:right="153"/>
              <w:spacing w:line="240" w:before="196" w:after="95" w:lineRule="auto"/>
            </w:pPr>
            <w:r>
              <w:rPr>
                <w:sz w:val="18"/>
                <w:szCs w:val="18"/>
                <w:rFonts w:ascii="Times New Roman" w:hAnsi="Times New Roman" w:cs="Times New Roman"/>
              </w:rPr>
              <w:t>执行</w:t>
            </w:r>
          </w:p>
          <w:p>
            <w:pPr>
              <w:jc w:val="both"/>
              <w:ind w:firstLine="0" w:left="160" w:right="153"/>
              <w:spacing w:line="240" w:before="0" w:after="200" w:lineRule="auto"/>
            </w:pPr>
            <w:r>
              <w:rPr>
                <w:sz w:val="18"/>
                <w:szCs w:val="18"/>
                <w:rFonts w:ascii="Times New Roman" w:hAnsi="Times New Roman" w:cs="Times New Roman"/>
              </w:rPr>
              <w:t>过程</w:t>
            </w:r>
          </w:p>
        </w:tc>
        <w:tc>
          <w:tcPr>
            <w:tcW w:w="855" w:type="dxa"/>
            <w:gridSpan w:val="3"/>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、现场机以小时为周期发送“上报污染物小时数据”命令；</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、上位机接收“上报污染物小时数据”命令并执行，根据标志</w:t>
            </w:r>
            <w:r>
              <w:rPr>
                <w:sz w:val="15"/>
                <w:szCs w:val="15"/>
                <w:rFonts w:ascii="Times New Roman" w:hAnsi="Times New Roman" w:cs="Times New Roman"/>
              </w:rPr>
              <w:t xml:space="preserve"> Flag </w:t>
            </w:r>
            <w:r>
              <w:rPr>
                <w:sz w:val="18"/>
                <w:szCs w:val="18"/>
                <w:rFonts w:ascii="Times New Roman" w:hAnsi="Times New Roman" w:cs="Times New Roman"/>
              </w:rPr>
              <w:t>的值决定是否返回“数据应答”；</w:t>
            </w:r>
          </w:p>
          <w:p>
            <w:pPr>
              <w:spacing w:line="240" w:before="0" w:after="44" w:lineRule="auto"/>
            </w:pPr>
            <w:r>
              <w:rPr>
                <w:sz w:val="18"/>
                <w:szCs w:val="18"/>
                <w:rFonts w:ascii="Times New Roman" w:hAnsi="Times New Roman" w:cs="Times New Roman"/>
              </w:rPr>
              <w:t>3</w:t>
            </w:r>
            <w:r>
              <w:rPr>
                <w:sz w:val="18"/>
                <w:szCs w:val="18"/>
                <w:rFonts w:ascii="Times New Roman" w:hAnsi="Times New Roman" w:cs="Times New Roman"/>
              </w:rPr>
              <w:t>、如果“上报污染物小时数据”命令需要数据应答，现场机接收“数据应答”，请求执行完毕</w:t>
            </w:r>
          </w:p>
        </w:tc>
      </w:tr>
      <w:tr>
        <w:tc>
          <w:tcPr>
            <w:tcW w:w="675" w:type="dxa"/>
            <w:gridSpan w:val="4"/>
            <w:left w:val="single" w:sz="6" w:space="0" w:color="auto"/>
            <w:right w:val="single" w:sz="6" w:space="0" w:color="auto"/>
            <w:top w:val="single" w:sz="6" w:space="0" w:color="auto"/>
            <w:vAlign w:val="center"/>
            <w:tcMar>
              <w:bottom w:w="0" w:type="dxa"/>
            </w:tcMar>
          </w:tcPr>
          <w:p>
            <w:pPr>
              <w:ind w:firstLine="0" w:left="472"/>
              <w:spacing w:line="240" w:before="40" w:after="95" w:lineRule="auto"/>
            </w:pPr>
            <w:r>
              <w:rPr>
                <w:sz w:val="18"/>
                <w:szCs w:val="18"/>
                <w:rFonts w:ascii="Times New Roman" w:hAnsi="Times New Roman" w:cs="Times New Roman"/>
              </w:rPr>
              <w:t>注：污染物小时数据标记取值使用如下规则：</w:t>
            </w:r>
          </w:p>
        </w:tc>
      </w:tr>
      <w:tr>
        <w:tc>
          <w:tcPr>
            <w:tcW w:w="675" w:type="dxa"/>
            <w:gridSpan w:val="4"/>
            <w:left w:val="single" w:sz="6" w:space="0" w:color="auto"/>
            <w:right w:val="single" w:sz="6" w:space="0" w:color="auto"/>
            <w:vAlign w:val="center"/>
            <w:tcMar>
              <w:top w:w="0" w:type="dxa"/>
              <w:bottom w:w="0" w:type="dxa"/>
            </w:tcMar>
          </w:tcPr>
          <w:p>
            <w:pPr>
              <w:ind w:firstLine="0" w:left="472"/>
              <w:spacing w:line="240" w:before="0" w:after="95" w:lineRule="auto"/>
            </w:pPr>
            <w:r>
              <w:rPr>
                <w:sz w:val="18"/>
                <w:szCs w:val="18"/>
                <w:rFonts w:ascii="Times New Roman" w:hAnsi="Times New Roman" w:cs="Times New Roman"/>
              </w:rPr>
              <w:t>如果污水污染物的分钟数据在一小时内出现一个异常值，则污染物小时数据标记为异常，否则污染物小时数据标记</w:t>
            </w:r>
          </w:p>
        </w:tc>
      </w:tr>
      <w:tr>
        <w:tc>
          <w:tcPr>
            <w:tcW w:w="675" w:type="dxa"/>
            <w:gridSpan w:val="2"/>
            <w:left w:val="single" w:sz="6" w:space="0" w:color="auto"/>
            <w:vAlign w:val="center"/>
            <w:tcMar>
              <w:right w:w="0" w:type="dxa"/>
              <w:top w:w="0" w:type="dxa"/>
              <w:bottom w:w="0" w:type="dxa"/>
            </w:tcMar>
          </w:tcPr>
          <w:p>
            <w:pPr>
              <w:ind w:firstLine="0" w:left="112"/>
              <w:spacing w:line="240" w:before="0" w:after="95" w:lineRule="auto"/>
            </w:pPr>
            <w:r>
              <w:rPr>
                <w:sz w:val="18"/>
                <w:szCs w:val="18"/>
                <w:rFonts w:ascii="Times New Roman" w:hAnsi="Times New Roman" w:cs="Times New Roman"/>
              </w:rPr>
              <w:t>为正常；</w:t>
            </w:r>
          </w:p>
        </w:tc>
        <w:tc>
          <w:tcPr>
            <w:tcW w:w="2698" w:type="dxa"/>
            <w:tcMar>
              <w:left w:w="0" w:type="dxa"/>
              <w:right w:w="0" w:type="dxa"/>
              <w:top w:w="0" w:type="dxa"/>
              <w:bottom w:w="0" w:type="dxa"/>
            </w:tcMar>
          </w:tcPr>
          <w:p/>
        </w:tc>
        <w:tc>
          <w:tcPr>
            <w:tcW w:w="6200" w:type="dxa"/>
            <w:right w:val="single" w:sz="6" w:space="0" w:color="auto"/>
            <w:tcMar>
              <w:left w:w="0" w:type="dxa"/>
              <w:top w:w="0" w:type="dxa"/>
              <w:bottom w:w="0" w:type="dxa"/>
            </w:tcMar>
          </w:tcPr>
          <w:p/>
        </w:tc>
      </w:tr>
      <w:tr>
        <w:tc>
          <w:tcPr>
            <w:tcW w:w="675" w:type="dxa"/>
            <w:gridSpan w:val="4"/>
            <w:left w:val="single" w:sz="6" w:space="0" w:color="auto"/>
            <w:right w:val="single" w:sz="6" w:space="0" w:color="auto"/>
            <w:vAlign w:val="center"/>
            <w:tcMar>
              <w:top w:w="0" w:type="dxa"/>
              <w:bottom w:w="0" w:type="dxa"/>
            </w:tcMar>
          </w:tcPr>
          <w:p>
            <w:pPr>
              <w:jc w:val="right"/>
              <w:ind w:right="102"/>
              <w:spacing w:line="240" w:before="0" w:after="95" w:lineRule="auto"/>
            </w:pPr>
            <w:r>
              <w:rPr>
                <w:sz w:val="18"/>
                <w:szCs w:val="18"/>
                <w:rFonts w:ascii="Times New Roman" w:hAnsi="Times New Roman" w:cs="Times New Roman"/>
              </w:rPr>
              <w:t>如果烟气污染物的分钟数据在一小时内出现</w:t>
            </w:r>
            <w:r>
              <w:rPr>
                <w:sz w:val="15"/>
                <w:szCs w:val="15"/>
                <w:rFonts w:ascii="Times New Roman" w:hAnsi="Times New Roman" w:cs="Times New Roman"/>
              </w:rPr>
              <w:t xml:space="preserve"> 75%</w:t>
            </w:r>
            <w:r>
              <w:rPr>
                <w:sz w:val="18"/>
                <w:szCs w:val="18"/>
                <w:rFonts w:ascii="Times New Roman" w:hAnsi="Times New Roman" w:cs="Times New Roman"/>
              </w:rPr>
              <w:t>以上的正常值，则污染物小时数据标记为正常，否则污染物小时数</w:t>
            </w:r>
          </w:p>
        </w:tc>
      </w:tr>
      <w:tr>
        <w:tc>
          <w:tcPr>
            <w:tcW w:w="675" w:type="dxa"/>
            <w:gridSpan w:val="3"/>
            <w:left w:val="single" w:sz="6" w:space="0" w:color="auto"/>
            <w:bottom w:val="single" w:sz="6" w:space="0" w:color="auto"/>
            <w:vAlign w:val="center"/>
            <w:tcMar>
              <w:right w:w="0" w:type="dxa"/>
              <w:top w:w="0" w:type="dxa"/>
            </w:tcMar>
          </w:tcPr>
          <w:p>
            <w:pPr>
              <w:ind w:firstLine="0" w:left="112"/>
              <w:spacing w:line="240" w:before="0" w:after="44" w:lineRule="auto"/>
            </w:pPr>
            <w:r>
              <w:rPr>
                <w:sz w:val="18"/>
                <w:szCs w:val="18"/>
                <w:rFonts w:ascii="Times New Roman" w:hAnsi="Times New Roman" w:cs="Times New Roman"/>
              </w:rPr>
              <w:t>据标记为在线监控（监测）仪器仪表故障</w:t>
            </w:r>
          </w:p>
        </w:tc>
        <w:tc>
          <w:tcPr>
            <w:tcW w:w="6200" w:type="dxa"/>
            <w:right w:val="single" w:sz="6" w:space="0" w:color="auto"/>
            <w:bottom w:val="single" w:sz="6" w:space="0" w:color="auto"/>
            <w:tcMar>
              <w:left w:w="0" w:type="dxa"/>
              <w:top w:w="0" w:type="dxa"/>
            </w:tcMar>
          </w:tcP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jc w:val="center"/>
        <w:spacing w:line="240" w:before="0" w:after="0" w:lineRule="auto"/>
        <w:rPr>
          <w:sz w:val="18"/>
          <w:szCs w:val="18"/>
        </w:rPr>
      </w:pPr>
    </w:p>
    <w:p>
      <w:pPr>
        <w:jc w:val="center"/>
        <w:spacing w:line="240" w:before="213" w:after="0" w:lineRule="auto"/>
      </w:pPr>
      <w:r>
        <w:rPr>
          <w:sz w:val="18"/>
          <w:szCs w:val="18"/>
          <w:rFonts w:ascii="Times New Roman" w:hAnsi="Times New Roman" w:cs="Times New Roman"/>
        </w:rPr>
        <w:t>41</w:t>
      </w:r>
    </w:p>
    <w:p>
      <w:pPr>
        <w:sectPr>
          <w:type w:val="continuous"/>
          <w:pgSz w:w="11918" w:h="16826"/>
          <w:pgMar w:top="1440" w:right="1014" w:bottom="480" w:left="1306"/>
        </w:sectPr>
      </w:pPr>
    </w:p>
    <w:p>
      <w:pPr>
        <w:spacing w:line="240" w:before="0" w:after="0" w:lineRule="auto"/>
        <w:rPr>
          <w:sz w:val="22"/>
          <w:szCs w:val="22"/>
        </w:rPr>
      </w:pPr>
    </w:p>
    <w:p>
      <w:pPr>
        <w:spacing w:line="240" w:before="0" w:after="0" w:lineRule="auto"/>
        <w:rPr>
          <w:sz w:val="22"/>
          <w:szCs w:val="22"/>
        </w:rPr>
      </w:pPr>
    </w:p>
    <w:p>
      <w:pPr>
        <w:ind w:firstLine="0" w:left="112"/>
        <w:spacing w:line="264" w:before="0" w:after="311"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p>
      <w:pPr>
        <w:spacing w:line="240" w:before="0" w:after="0" w:lineRule="auto"/>
        <w:rPr>
          <w:sz w:val="22"/>
          <w:szCs w:val="22"/>
        </w:rPr>
      </w:pPr>
    </w:p>
    <w:p>
      <w:pPr>
        <w:jc w:val="center"/>
        <w:spacing w:line="240" w:before="0" w:after="164" w:lineRule="auto"/>
      </w:pPr>
      <w:r>
        <w:rPr>
          <w:sz w:val="22"/>
          <w:szCs w:val="22"/>
          <w:rFonts w:ascii="Times New Roman" w:hAnsi="Times New Roman" w:cs="Times New Roman"/>
        </w:rPr>
        <w:t xml:space="preserve">表 C.18 上传污染物日历史数据</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2583"/>
        <w:gridCol w:w="2698"/>
        <w:gridCol w:w="6200"/>
      </w:tblGrid>
      <w:tr>
        <w:tc>
          <w:tcPr>
            <w:shd w:val="clear" w:color="auto" w:fill="00FFFF"/>
            <w:tcW w:w="67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5" w:type="dxa"/>
            <w:left w:val="single" w:sz="6" w:space="0" w:color="auto"/>
            <w:top w:val="single" w:sz="6" w:space="0" w:color="auto"/>
            <w:bottom w:val="single" w:sz="6" w:space="0" w:color="auto"/>
            <w:tcMar>
              <w:right w:w="0" w:type="dxa"/>
            </w:tcMar>
          </w:tcPr>
          <w:p/>
        </w:tc>
        <w:tc>
          <w:tcPr>
            <w:shd w:val="clear" w:color="auto" w:fill="00FFFF"/>
            <w:tcW w:w="2698"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5" w:type="dxa"/>
            <w:left w:val="single" w:sz="6" w:space="0" w:color="auto"/>
            <w:right w:val="single" w:sz="6" w:space="0" w:color="auto"/>
            <w:top w:val="single" w:sz="6" w:space="0" w:color="auto"/>
            <w:tcMar>
              <w:bottom w:w="0" w:type="dxa"/>
            </w:tcMar>
          </w:tcPr>
          <w:p/>
        </w:tc>
        <w:tc>
          <w:tcPr>
            <w:tcW w:w="855" w:type="dxa"/>
            <w:left w:val="single" w:sz="6" w:space="0" w:color="auto"/>
            <w:right w:val="single" w:sz="6" w:space="0" w:color="auto"/>
            <w:top w:val="single" w:sz="6" w:space="0" w:color="auto"/>
            <w:tcMar>
              <w:bottom w:w="0" w:type="dxa"/>
            </w:tcMar>
          </w:tcPr>
          <w:p/>
        </w:tc>
        <w:tc>
          <w:tcPr>
            <w:tcW w:w="2698" w:type="dxa"/>
            <w:left w:val="single" w:sz="6" w:space="0" w:color="auto"/>
            <w:right w:val="single" w:sz="6" w:space="0" w:color="auto"/>
            <w:top w:val="single" w:sz="6" w:space="0" w:color="auto"/>
            <w:tcMar>
              <w:bottom w:w="0" w:type="dxa"/>
            </w:tcMar>
          </w:tcPr>
          <w:p/>
        </w:tc>
        <w:tc>
          <w:tcPr>
            <w:tcW w:w="620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QN=20160802000000001;ST=32;CN=2031;PW=123456;MN=010000A8900016</w:t>
            </w:r>
          </w:p>
        </w:tc>
      </w:tr>
      <w:tr>
        <w:tc>
          <w:tcPr>
            <w:tcW w:w="675" w:type="dxa"/>
            <w:left w:val="single" w:sz="6" w:space="0" w:color="auto"/>
            <w:right w:val="single" w:sz="6" w:space="0" w:color="auto"/>
            <w:tcMar>
              <w:top w:w="0" w:type="dxa"/>
              <w:bottom w:w="0" w:type="dxa"/>
            </w:tcMar>
          </w:tcPr>
          <w:p>
            <w:pPr>
              <w:jc w:val="both"/>
              <w:ind w:firstLine="0" w:left="160" w:right="153"/>
              <w:spacing w:line="240" w:before="0" w:after="95" w:lineRule="auto"/>
            </w:pPr>
            <w:r>
              <w:rPr>
                <w:sz w:val="18"/>
                <w:szCs w:val="18"/>
                <w:rFonts w:ascii="Times New Roman" w:hAnsi="Times New Roman" w:cs="Times New Roman"/>
              </w:rPr>
              <w:t>使用</w:t>
            </w:r>
          </w:p>
          <w:p>
            <w:pPr>
              <w:jc w:val="both"/>
              <w:ind w:firstLine="0" w:left="160" w:right="153"/>
              <w:spacing w:line="240" w:before="0" w:after="199" w:lineRule="auto"/>
            </w:pPr>
            <w:r>
              <w:rPr>
                <w:sz w:val="18"/>
                <w:szCs w:val="18"/>
                <w:rFonts w:ascii="Times New Roman" w:hAnsi="Times New Roman" w:cs="Times New Roman"/>
              </w:rPr>
              <w:t>命令</w:t>
            </w:r>
          </w:p>
          <w:p>
            <w:pPr>
              <w:jc w:val="both"/>
              <w:spacing w:line="240" w:before="0" w:after="0" w:lineRule="auto"/>
              <w:rPr>
                <w:sz w:val="18"/>
                <w:szCs w:val="18"/>
              </w:rPr>
            </w:pPr>
          </w:p>
        </w:tc>
        <w:tc>
          <w:tcPr>
            <w:tcW w:w="855" w:type="dxa"/>
            <w:left w:val="single" w:sz="6" w:space="0" w:color="auto"/>
            <w:right w:val="single" w:sz="6" w:space="0" w:color="auto"/>
            <w:bottom w:val="single" w:sz="6" w:space="0" w:color="auto"/>
            <w:vAlign w:val="center"/>
            <w:tcMar>
              <w:top w:w="0" w:type="dxa"/>
            </w:tcMar>
          </w:tcPr>
          <w:p>
            <w:pPr>
              <w:spacing w:line="240" w:before="0" w:after="176" w:lineRule="auto"/>
            </w:pPr>
            <w:r>
              <w:rPr>
                <w:sz w:val="18"/>
                <w:szCs w:val="18"/>
                <w:rFonts w:ascii="Times New Roman" w:hAnsi="Times New Roman" w:cs="Times New Roman"/>
              </w:rPr>
              <w:t>现场机</w:t>
            </w:r>
          </w:p>
          <w:p>
            <w:pPr>
              <w:spacing w:line="240" w:before="0" w:after="0" w:lineRule="auto"/>
              <w:rPr>
                <w:sz w:val="18"/>
                <w:szCs w:val="18"/>
              </w:rPr>
            </w:pPr>
          </w:p>
          <w:p>
            <w:pPr>
              <w:spacing w:line="240" w:before="0" w:after="0" w:lineRule="auto"/>
              <w:rPr>
                <w:sz w:val="18"/>
                <w:szCs w:val="18"/>
              </w:rPr>
            </w:pPr>
          </w:p>
          <w:p>
            <w:pPr>
              <w:spacing w:line="240" w:before="0" w:after="0" w:lineRule="auto"/>
              <w:rPr>
                <w:sz w:val="18"/>
                <w:szCs w:val="18"/>
              </w:rPr>
            </w:pPr>
          </w:p>
        </w:tc>
        <w:tc>
          <w:tcPr>
            <w:tcW w:w="2698" w:type="dxa"/>
            <w:left w:val="single" w:sz="6" w:space="0" w:color="auto"/>
            <w:right w:val="single" w:sz="6" w:space="0" w:color="auto"/>
            <w:bottom w:val="single" w:sz="6" w:space="0" w:color="auto"/>
            <w:vAlign w:val="center"/>
            <w:tcMar>
              <w:top w:w="0" w:type="dxa"/>
            </w:tcMar>
          </w:tcPr>
          <w:p>
            <w:pPr>
              <w:spacing w:line="240" w:before="0" w:after="95" w:lineRule="auto"/>
            </w:pPr>
            <w:r>
              <w:rPr>
                <w:sz w:val="18"/>
                <w:szCs w:val="18"/>
                <w:rFonts w:ascii="Times New Roman" w:hAnsi="Times New Roman" w:cs="Times New Roman"/>
              </w:rPr>
              <w:t>上传污染物日历史数</w:t>
            </w:r>
          </w:p>
          <w:p>
            <w:pPr>
              <w:spacing w:line="240" w:before="0" w:after="236" w:lineRule="auto"/>
            </w:pPr>
            <w:r>
              <w:rPr>
                <w:sz w:val="18"/>
                <w:szCs w:val="18"/>
                <w:rFonts w:ascii="Times New Roman" w:hAnsi="Times New Roman" w:cs="Times New Roman"/>
              </w:rPr>
              <w:t>据</w:t>
            </w:r>
          </w:p>
          <w:p>
            <w:pPr>
              <w:spacing w:line="240" w:before="0" w:after="0" w:lineRule="auto"/>
              <w:rPr>
                <w:sz w:val="18"/>
                <w:szCs w:val="18"/>
              </w:rPr>
            </w:pPr>
          </w:p>
          <w:p>
            <w:pPr>
              <w:spacing w:line="240" w:before="0" w:after="0" w:lineRule="auto"/>
              <w:rPr>
                <w:sz w:val="18"/>
                <w:szCs w:val="18"/>
              </w:rPr>
            </w:pPr>
          </w:p>
        </w:tc>
        <w:tc>
          <w:tcPr>
            <w:tcW w:w="6200" w:type="dxa"/>
            <w:left w:val="single" w:sz="6" w:space="0" w:color="auto"/>
            <w:right w:val="single" w:sz="6" w:space="0" w:color="auto"/>
            <w:bottom w:val="single" w:sz="6" w:space="0" w:color="auto"/>
            <w:vAlign w:val="center"/>
            <w:tcMar>
              <w:top w:w="0" w:type="dxa"/>
            </w:tcMar>
          </w:tcPr>
          <w:p>
            <w:pPr>
              <w:spacing w:line="346" w:before="0" w:after="0" w:lineRule="auto"/>
            </w:pPr>
            <w:r>
              <w:rPr>
                <w:sz w:val="18"/>
                <w:szCs w:val="18"/>
                <w:rFonts w:ascii="Times New Roman" w:hAnsi="Times New Roman" w:cs="Times New Roman"/>
              </w:rPr>
              <w:t>F000169DC0;Flag=5;CP=&amp;&amp;DataTime=20160801000000;w00000-Cou=1512.0,</w:t>
            </w:r>
            <w:r>
              <w:t xml:space="preserve"> </w:t>
            </w:r>
            <w:r>
              <w:rPr>
                <w:sz w:val="18"/>
                <w:szCs w:val="18"/>
                <w:rFonts w:ascii="Times New Roman" w:hAnsi="Times New Roman" w:cs="Times New Roman"/>
              </w:rPr>
              <w:t>w00000-Min=16.4,w00000-Avg=17.5,w00000-Max=20.1,w00000-Flag=N;w0100</w:t>
            </w:r>
          </w:p>
          <w:p>
            <w:pPr>
              <w:spacing w:line="240" w:before="0" w:after="95" w:lineRule="auto"/>
            </w:pPr>
            <w:r>
              <w:rPr>
                <w:sz w:val="18"/>
                <w:szCs w:val="18"/>
                <w:rFonts w:ascii="Times New Roman" w:hAnsi="Times New Roman" w:cs="Times New Roman"/>
              </w:rPr>
              <w:t>1-Min=7.1,w01001-Avg=7.5,w01001-Max=7.8,w01001-Flag=N;w01018-Cou=21</w:t>
            </w:r>
          </w:p>
          <w:p>
            <w:pPr>
              <w:spacing w:line="240" w:before="0" w:after="95" w:lineRule="auto"/>
            </w:pPr>
            <w:r>
              <w:rPr>
                <w:sz w:val="18"/>
                <w:szCs w:val="18"/>
                <w:rFonts w:ascii="Times New Roman" w:hAnsi="Times New Roman" w:cs="Times New Roman"/>
              </w:rPr>
              <w:t>42.0,w01018-Min=40.1,w01018-Avg=40.1,w01018-Max=40.1,w01018-Flag=N;</w:t>
            </w:r>
          </w:p>
          <w:p>
            <w:pPr>
              <w:spacing w:line="240" w:before="0" w:after="44" w:lineRule="auto"/>
            </w:pPr>
            <w:r>
              <w:rPr>
                <w:sz w:val="18"/>
                <w:szCs w:val="18"/>
                <w:rFonts w:ascii="Times New Roman" w:hAnsi="Times New Roman" w:cs="Times New Roman"/>
              </w:rPr>
              <w:t>…&amp;&amp;</w:t>
            </w:r>
          </w:p>
        </w:tc>
      </w:tr>
      <w:tr>
        <w:tc>
          <w:tcPr>
            <w:tcW w:w="675" w:type="dxa"/>
            <w:left w:val="single" w:sz="6" w:space="0" w:color="auto"/>
            <w:right w:val="single" w:sz="6" w:space="0" w:color="auto"/>
            <w:bottom w:val="single" w:sz="6" w:space="0" w:color="auto"/>
            <w:tcMar>
              <w:top w:w="0" w:type="dxa"/>
            </w:tcMar>
          </w:tcPr>
          <w:p/>
        </w:tc>
        <w:tc>
          <w:tcPr>
            <w:tcW w:w="855"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上位机</w:t>
            </w:r>
          </w:p>
        </w:tc>
        <w:tc>
          <w:tcPr>
            <w:tcW w:w="2698"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返回数据应答</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QN=20160802000000001;ST=91;CN=9014;PW=123456;MN=010000A8900016</w:t>
            </w:r>
          </w:p>
          <w:p>
            <w:pPr>
              <w:spacing w:line="240" w:before="0" w:after="44" w:lineRule="auto"/>
            </w:pPr>
            <w:r>
              <w:rPr>
                <w:sz w:val="18"/>
                <w:szCs w:val="18"/>
                <w:rFonts w:ascii="Times New Roman" w:hAnsi="Times New Roman" w:cs="Times New Roman"/>
              </w:rPr>
              <w:t>F000169DC0;Flag=4;CP=&amp;&amp;&amp;&amp;</w:t>
            </w:r>
          </w:p>
        </w:tc>
      </w:tr>
      <w:tr>
        <w:tc>
          <w:tcPr>
            <w:tcW w:w="675" w:type="dxa"/>
            <w:left w:val="single" w:sz="6" w:space="0" w:color="auto"/>
            <w:right w:val="single" w:sz="6" w:space="0" w:color="auto"/>
            <w:top w:val="single" w:sz="6" w:space="0" w:color="auto"/>
            <w:tcMar>
              <w:bottom w:w="0" w:type="dxa"/>
            </w:tcMar>
          </w:tcPr>
          <w:p/>
        </w:tc>
        <w:tc>
          <w:tcPr>
            <w:tcW w:w="855" w:type="dxa"/>
            <w:left w:val="single" w:sz="6" w:space="0" w:color="auto"/>
            <w:top w:val="single" w:sz="6" w:space="0" w:color="auto"/>
            <w:tcMar>
              <w:right w:w="0" w:type="dxa"/>
              <w:bottom w:w="0" w:type="dxa"/>
            </w:tcMar>
          </w:tcPr>
          <w:p/>
        </w:tc>
        <w:tc>
          <w:tcPr>
            <w:tcW w:w="2698" w:type="dxa"/>
            <w:right w:val="single" w:sz="6" w:space="0" w:color="auto"/>
            <w:top w:val="single" w:sz="6" w:space="0" w:color="auto"/>
            <w:tcMar>
              <w:left w:w="0" w:type="dxa"/>
              <w:bottom w:w="0" w:type="dxa"/>
            </w:tcMar>
          </w:tcPr>
          <w:p/>
        </w:tc>
        <w:tc>
          <w:tcPr>
            <w:tcW w:w="620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数据时间，表示一个时间段的开始时间点，时间精确到日；</w:t>
            </w:r>
            <w:r>
              <w:rPr>
                <w:sz w:val="15"/>
                <w:szCs w:val="15"/>
                <w:rFonts w:ascii="Times New Roman" w:hAnsi="Times New Roman" w:cs="Times New Roman"/>
              </w:rPr>
              <w:t xml:space="preserve"> 20160801000000</w:t>
            </w:r>
          </w:p>
        </w:tc>
      </w:tr>
      <w:tr>
        <w:tc>
          <w:tcPr>
            <w:tcW w:w="675" w:type="dxa"/>
            <w:left w:val="single" w:sz="6" w:space="0" w:color="auto"/>
            <w:right w:val="single" w:sz="6" w:space="0" w:color="auto"/>
            <w:tcMar>
              <w:top w:w="0" w:type="dxa"/>
              <w:bottom w:w="0" w:type="dxa"/>
            </w:tcMar>
          </w:tcPr>
          <w:p/>
        </w:tc>
        <w:tc>
          <w:tcPr>
            <w:tcW w:w="855" w:type="dxa"/>
            <w:gridSpan w:val="2"/>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DataTime</w:t>
            </w: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表示上报数据为时间段</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0 </w:t>
            </w:r>
            <w:r>
              <w:rPr>
                <w:sz w:val="18"/>
                <w:szCs w:val="18"/>
                <w:rFonts w:ascii="Times New Roman" w:hAnsi="Times New Roman" w:cs="Times New Roman"/>
              </w:rPr>
              <w:t>时</w:t>
            </w:r>
            <w:r>
              <w:rPr>
                <w:sz w:val="15"/>
                <w:szCs w:val="15"/>
                <w:rFonts w:ascii="Times New Roman" w:hAnsi="Times New Roman" w:cs="Times New Roman"/>
              </w:rPr>
              <w:t xml:space="preserve"> 0 </w:t>
            </w:r>
            <w:r>
              <w:rPr>
                <w:sz w:val="18"/>
                <w:szCs w:val="18"/>
                <w:rFonts w:ascii="Times New Roman" w:hAnsi="Times New Roman" w:cs="Times New Roman"/>
              </w:rPr>
              <w:t>分</w:t>
            </w:r>
            <w:r>
              <w:rPr>
                <w:sz w:val="15"/>
                <w:szCs w:val="15"/>
                <w:rFonts w:ascii="Times New Roman" w:hAnsi="Times New Roman" w:cs="Times New Roman"/>
              </w:rPr>
              <w:t xml:space="preserve"> 0 </w:t>
            </w:r>
            <w:r>
              <w:rPr>
                <w:sz w:val="18"/>
                <w:szCs w:val="18"/>
                <w:rFonts w:ascii="Times New Roman" w:hAnsi="Times New Roman" w:cs="Times New Roman"/>
              </w:rPr>
              <w:t>秒到</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2 </w:t>
            </w:r>
            <w:r>
              <w:rPr>
                <w:sz w:val="18"/>
                <w:szCs w:val="18"/>
                <w:rFonts w:ascii="Times New Roman" w:hAnsi="Times New Roman" w:cs="Times New Roman"/>
              </w:rPr>
              <w:t>日</w:t>
            </w:r>
            <w:r>
              <w:rPr>
                <w:sz w:val="15"/>
                <w:szCs w:val="15"/>
                <w:rFonts w:ascii="Times New Roman" w:hAnsi="Times New Roman" w:cs="Times New Roman"/>
              </w:rPr>
              <w:t xml:space="preserve"> 0</w:t>
            </w:r>
          </w:p>
        </w:tc>
      </w:tr>
      <w:tr>
        <w:tc>
          <w:tcPr>
            <w:tcW w:w="675" w:type="dxa"/>
            <w:left w:val="single" w:sz="6" w:space="0" w:color="auto"/>
            <w:right w:val="single" w:sz="6" w:space="0" w:color="auto"/>
            <w:tcMar>
              <w:top w:w="0" w:type="dxa"/>
              <w:bottom w:w="0" w:type="dxa"/>
            </w:tcMar>
          </w:tcPr>
          <w:p/>
        </w:tc>
        <w:tc>
          <w:tcPr>
            <w:tcW w:w="855" w:type="dxa"/>
            <w:left w:val="single" w:sz="6" w:space="0" w:color="auto"/>
            <w:bottom w:val="single" w:sz="6" w:space="0" w:color="auto"/>
            <w:tcMar>
              <w:right w:w="0" w:type="dxa"/>
              <w:top w:w="0" w:type="dxa"/>
            </w:tcMar>
          </w:tcPr>
          <w:p/>
        </w:tc>
        <w:tc>
          <w:tcPr>
            <w:tcW w:w="2698" w:type="dxa"/>
            <w:right w:val="single" w:sz="6" w:space="0" w:color="auto"/>
            <w:bottom w:val="single" w:sz="6" w:space="0" w:color="auto"/>
            <w:tcMar>
              <w:left w:w="0" w:type="dxa"/>
              <w:top w:w="0" w:type="dxa"/>
            </w:tcMar>
          </w:tcPr>
          <w:p/>
        </w:tc>
        <w:tc>
          <w:tcPr>
            <w:tcW w:w="6200" w:type="dxa"/>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时</w:t>
            </w:r>
            <w:r>
              <w:rPr>
                <w:sz w:val="15"/>
                <w:szCs w:val="15"/>
                <w:rFonts w:ascii="Times New Roman" w:hAnsi="Times New Roman" w:cs="Times New Roman"/>
              </w:rPr>
              <w:t xml:space="preserve"> 0 </w:t>
            </w:r>
            <w:r>
              <w:rPr>
                <w:sz w:val="18"/>
                <w:szCs w:val="18"/>
                <w:rFonts w:ascii="Times New Roman" w:hAnsi="Times New Roman" w:cs="Times New Roman"/>
              </w:rPr>
              <w:t>分</w:t>
            </w:r>
            <w:r>
              <w:rPr>
                <w:sz w:val="15"/>
                <w:szCs w:val="15"/>
                <w:rFonts w:ascii="Times New Roman" w:hAnsi="Times New Roman" w:cs="Times New Roman"/>
              </w:rPr>
              <w:t xml:space="preserve"> 0 </w:t>
            </w:r>
            <w:r>
              <w:rPr>
                <w:sz w:val="18"/>
                <w:szCs w:val="18"/>
                <w:rFonts w:ascii="Times New Roman" w:hAnsi="Times New Roman" w:cs="Times New Roman"/>
              </w:rPr>
              <w:t>秒之间的日历史数据</w:t>
            </w:r>
          </w:p>
        </w:tc>
      </w:tr>
      <w:tr>
        <w:tc>
          <w:tcPr>
            <w:tcW w:w="675" w:type="dxa"/>
            <w:left w:val="single" w:sz="6" w:space="0" w:color="auto"/>
            <w:right w:val="single" w:sz="6" w:space="0" w:color="auto"/>
            <w:vAlign w:val="center"/>
            <w:tcMar>
              <w:top w:w="0" w:type="dxa"/>
              <w:bottom w:w="0" w:type="dxa"/>
            </w:tcMar>
          </w:tcPr>
          <w:p>
            <w:pPr>
              <w:spacing w:line="240" w:before="0" w:after="91" w:lineRule="auto"/>
            </w:pPr>
            <w:r>
              <w:rPr>
                <w:sz w:val="18"/>
                <w:szCs w:val="18"/>
                <w:rFonts w:ascii="Times New Roman" w:hAnsi="Times New Roman" w:cs="Times New Roman"/>
              </w:rPr>
              <w:t>使用</w:t>
            </w: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xxxxxx-Cou</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w:t>
            </w:r>
            <w:r>
              <w:rPr>
                <w:sz w:val="15"/>
                <w:szCs w:val="15"/>
                <w:rFonts w:ascii="Times New Roman" w:hAnsi="Times New Roman" w:cs="Times New Roman"/>
              </w:rPr>
              <w:t xml:space="preserve"> w00000</w:t>
            </w:r>
            <w:r>
              <w:rPr>
                <w:sz w:val="18"/>
                <w:szCs w:val="18"/>
                <w:rFonts w:ascii="Times New Roman" w:hAnsi="Times New Roman" w:cs="Times New Roman"/>
              </w:rPr>
              <w:t>、</w:t>
            </w:r>
            <w:r>
              <w:rPr>
                <w:sz w:val="18"/>
                <w:szCs w:val="18"/>
                <w:rFonts w:ascii="Times New Roman" w:hAnsi="Times New Roman" w:cs="Times New Roman"/>
              </w:rPr>
              <w:t xml:space="preserve">w01018 </w:t>
            </w:r>
            <w:r>
              <w:rPr>
                <w:sz w:val="18"/>
                <w:szCs w:val="18"/>
                <w:rFonts w:ascii="Times New Roman" w:hAnsi="Times New Roman" w:cs="Times New Roman"/>
              </w:rPr>
              <w:t>的日累计值</w:t>
            </w:r>
          </w:p>
        </w:tc>
      </w:tr>
      <w:tr>
        <w:tc>
          <w:tcPr>
            <w:tcW w:w="675" w:type="dxa"/>
            <w:left w:val="single" w:sz="6" w:space="0" w:color="auto"/>
            <w:right w:val="single" w:sz="6" w:space="0" w:color="auto"/>
            <w:tcMar>
              <w:top w:w="0" w:type="dxa"/>
              <w:bottom w:w="0" w:type="dxa"/>
            </w:tcMar>
          </w:tcPr>
          <w:p>
            <w:pPr>
              <w:spacing w:line="240" w:before="0" w:after="100" w:lineRule="auto"/>
            </w:pPr>
            <w:r>
              <w:rPr>
                <w:sz w:val="18"/>
                <w:szCs w:val="18"/>
                <w:rFonts w:ascii="Times New Roman" w:hAnsi="Times New Roman" w:cs="Times New Roman"/>
              </w:rPr>
              <w:t>字段</w:t>
            </w: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xxxxxx-Min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w:t>
            </w:r>
            <w:r>
              <w:rPr>
                <w:sz w:val="15"/>
                <w:szCs w:val="15"/>
                <w:rFonts w:ascii="Times New Roman" w:hAnsi="Times New Roman" w:cs="Times New Roman"/>
              </w:rPr>
              <w:t xml:space="preserve"> w00000</w:t>
            </w:r>
            <w:r>
              <w:rPr>
                <w:sz w:val="18"/>
                <w:szCs w:val="18"/>
                <w:rFonts w:ascii="Times New Roman" w:hAnsi="Times New Roman" w:cs="Times New Roman"/>
              </w:rPr>
              <w:t>、</w:t>
            </w:r>
            <w:r>
              <w:rPr>
                <w:sz w:val="18"/>
                <w:szCs w:val="18"/>
                <w:rFonts w:ascii="Times New Roman" w:hAnsi="Times New Roman" w:cs="Times New Roman"/>
              </w:rPr>
              <w:t>w01001</w:t>
            </w:r>
            <w:r>
              <w:rPr>
                <w:sz w:val="18"/>
                <w:szCs w:val="18"/>
                <w:rFonts w:ascii="Times New Roman" w:hAnsi="Times New Roman" w:cs="Times New Roman"/>
              </w:rPr>
              <w:t>、</w:t>
            </w:r>
            <w:r>
              <w:rPr>
                <w:sz w:val="18"/>
                <w:szCs w:val="18"/>
                <w:rFonts w:ascii="Times New Roman" w:hAnsi="Times New Roman" w:cs="Times New Roman"/>
              </w:rPr>
              <w:t xml:space="preserve">w01018 </w:t>
            </w:r>
            <w:r>
              <w:rPr>
                <w:sz w:val="18"/>
                <w:szCs w:val="18"/>
                <w:rFonts w:ascii="Times New Roman" w:hAnsi="Times New Roman" w:cs="Times New Roman"/>
              </w:rPr>
              <w:t>的日最小值</w:t>
            </w:r>
          </w:p>
        </w:tc>
      </w:tr>
      <w:tr>
        <w:tc>
          <w:tcPr>
            <w:tcW w:w="675" w:type="dxa"/>
            <w:left w:val="single" w:sz="6" w:space="0" w:color="auto"/>
            <w:right w:val="single" w:sz="6" w:space="0" w:color="auto"/>
            <w:tcMar>
              <w:top w:w="0" w:type="dxa"/>
              <w:bottom w:w="0" w:type="dxa"/>
            </w:tcMar>
          </w:tcP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xxxxxx--Avg</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w:t>
            </w:r>
            <w:r>
              <w:rPr>
                <w:sz w:val="15"/>
                <w:szCs w:val="15"/>
                <w:rFonts w:ascii="Times New Roman" w:hAnsi="Times New Roman" w:cs="Times New Roman"/>
              </w:rPr>
              <w:t xml:space="preserve"> w00000</w:t>
            </w:r>
            <w:r>
              <w:rPr>
                <w:sz w:val="18"/>
                <w:szCs w:val="18"/>
                <w:rFonts w:ascii="Times New Roman" w:hAnsi="Times New Roman" w:cs="Times New Roman"/>
              </w:rPr>
              <w:t>、</w:t>
            </w:r>
            <w:r>
              <w:rPr>
                <w:sz w:val="18"/>
                <w:szCs w:val="18"/>
                <w:rFonts w:ascii="Times New Roman" w:hAnsi="Times New Roman" w:cs="Times New Roman"/>
              </w:rPr>
              <w:t>w01001</w:t>
            </w:r>
            <w:r>
              <w:rPr>
                <w:sz w:val="18"/>
                <w:szCs w:val="18"/>
                <w:rFonts w:ascii="Times New Roman" w:hAnsi="Times New Roman" w:cs="Times New Roman"/>
              </w:rPr>
              <w:t>、</w:t>
            </w:r>
            <w:r>
              <w:rPr>
                <w:sz w:val="18"/>
                <w:szCs w:val="18"/>
                <w:rFonts w:ascii="Times New Roman" w:hAnsi="Times New Roman" w:cs="Times New Roman"/>
              </w:rPr>
              <w:t xml:space="preserve">w01018 </w:t>
            </w:r>
            <w:r>
              <w:rPr>
                <w:sz w:val="18"/>
                <w:szCs w:val="18"/>
                <w:rFonts w:ascii="Times New Roman" w:hAnsi="Times New Roman" w:cs="Times New Roman"/>
              </w:rPr>
              <w:t>的日平均值</w:t>
            </w:r>
          </w:p>
        </w:tc>
      </w:tr>
      <w:tr>
        <w:tc>
          <w:tcPr>
            <w:tcW w:w="675" w:type="dxa"/>
            <w:left w:val="single" w:sz="6" w:space="0" w:color="auto"/>
            <w:right w:val="single" w:sz="6" w:space="0" w:color="auto"/>
            <w:tcMar>
              <w:top w:w="0" w:type="dxa"/>
              <w:bottom w:w="0" w:type="dxa"/>
            </w:tcMar>
          </w:tcP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xxxxxx--Max</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污染物</w:t>
            </w:r>
            <w:r>
              <w:rPr>
                <w:sz w:val="15"/>
                <w:szCs w:val="15"/>
                <w:rFonts w:ascii="Times New Roman" w:hAnsi="Times New Roman" w:cs="Times New Roman"/>
              </w:rPr>
              <w:t xml:space="preserve"> w00000</w:t>
            </w:r>
            <w:r>
              <w:rPr>
                <w:sz w:val="18"/>
                <w:szCs w:val="18"/>
                <w:rFonts w:ascii="Times New Roman" w:hAnsi="Times New Roman" w:cs="Times New Roman"/>
              </w:rPr>
              <w:t>、</w:t>
            </w:r>
            <w:r>
              <w:rPr>
                <w:sz w:val="18"/>
                <w:szCs w:val="18"/>
                <w:rFonts w:ascii="Times New Roman" w:hAnsi="Times New Roman" w:cs="Times New Roman"/>
              </w:rPr>
              <w:t>w01001</w:t>
            </w:r>
            <w:r>
              <w:rPr>
                <w:sz w:val="18"/>
                <w:szCs w:val="18"/>
                <w:rFonts w:ascii="Times New Roman" w:hAnsi="Times New Roman" w:cs="Times New Roman"/>
              </w:rPr>
              <w:t>、</w:t>
            </w:r>
            <w:r>
              <w:rPr>
                <w:sz w:val="18"/>
                <w:szCs w:val="18"/>
                <w:rFonts w:ascii="Times New Roman" w:hAnsi="Times New Roman" w:cs="Times New Roman"/>
              </w:rPr>
              <w:t xml:space="preserve">w01018 </w:t>
            </w:r>
            <w:r>
              <w:rPr>
                <w:sz w:val="18"/>
                <w:szCs w:val="18"/>
                <w:rFonts w:ascii="Times New Roman" w:hAnsi="Times New Roman" w:cs="Times New Roman"/>
              </w:rPr>
              <w:t>的日最大值</w:t>
            </w:r>
          </w:p>
        </w:tc>
      </w:tr>
      <w:tr>
        <w:tc>
          <w:tcPr>
            <w:tcW w:w="675" w:type="dxa"/>
            <w:left w:val="single" w:sz="6" w:space="0" w:color="auto"/>
            <w:right w:val="single" w:sz="6" w:space="0" w:color="auto"/>
            <w:bottom w:val="single" w:sz="6" w:space="0" w:color="auto"/>
            <w:tcMar>
              <w:top w:w="0" w:type="dxa"/>
            </w:tcMar>
          </w:tcPr>
          <w:p/>
        </w:tc>
        <w:tc>
          <w:tcPr>
            <w:tcW w:w="855"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xxxxxx--Flag</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污染物</w:t>
            </w:r>
            <w:r>
              <w:rPr>
                <w:sz w:val="15"/>
                <w:szCs w:val="15"/>
                <w:rFonts w:ascii="Times New Roman" w:hAnsi="Times New Roman" w:cs="Times New Roman"/>
              </w:rPr>
              <w:t xml:space="preserve"> w00000</w:t>
            </w:r>
            <w:r>
              <w:rPr>
                <w:sz w:val="18"/>
                <w:szCs w:val="18"/>
                <w:rFonts w:ascii="Times New Roman" w:hAnsi="Times New Roman" w:cs="Times New Roman"/>
              </w:rPr>
              <w:t>、</w:t>
            </w:r>
            <w:r>
              <w:rPr>
                <w:sz w:val="18"/>
                <w:szCs w:val="18"/>
                <w:rFonts w:ascii="Times New Roman" w:hAnsi="Times New Roman" w:cs="Times New Roman"/>
              </w:rPr>
              <w:t>w01001</w:t>
            </w:r>
            <w:r>
              <w:rPr>
                <w:sz w:val="18"/>
                <w:szCs w:val="18"/>
                <w:rFonts w:ascii="Times New Roman" w:hAnsi="Times New Roman" w:cs="Times New Roman"/>
              </w:rPr>
              <w:t>、</w:t>
            </w:r>
            <w:r>
              <w:rPr>
                <w:sz w:val="18"/>
                <w:szCs w:val="18"/>
                <w:rFonts w:ascii="Times New Roman" w:hAnsi="Times New Roman" w:cs="Times New Roman"/>
              </w:rPr>
              <w:t xml:space="preserve">w01018 </w:t>
            </w:r>
            <w:r>
              <w:rPr>
                <w:sz w:val="18"/>
                <w:szCs w:val="18"/>
                <w:rFonts w:ascii="Times New Roman" w:hAnsi="Times New Roman" w:cs="Times New Roman"/>
              </w:rPr>
              <w:t>的日数据标记</w:t>
            </w:r>
          </w:p>
        </w:tc>
      </w:tr>
      <w:tr>
        <w:tc>
          <w:tcPr>
            <w:tcW w:w="675" w:type="dxa"/>
            <w:left w:val="single" w:sz="6" w:space="0" w:color="auto"/>
            <w:right w:val="single" w:sz="6" w:space="0" w:color="auto"/>
            <w:top w:val="single" w:sz="6" w:space="0" w:color="auto"/>
            <w:bottom w:val="single" w:sz="6" w:space="0" w:color="auto"/>
            <w:vAlign w:val="center"/>
          </w:tcPr>
          <w:p>
            <w:pPr>
              <w:jc w:val="both"/>
              <w:ind w:firstLine="0" w:left="160" w:right="153"/>
              <w:spacing w:line="240" w:before="196" w:after="95" w:lineRule="auto"/>
            </w:pPr>
            <w:r>
              <w:rPr>
                <w:sz w:val="18"/>
                <w:szCs w:val="18"/>
                <w:rFonts w:ascii="Times New Roman" w:hAnsi="Times New Roman" w:cs="Times New Roman"/>
              </w:rPr>
              <w:t>执行</w:t>
            </w:r>
          </w:p>
          <w:p>
            <w:pPr>
              <w:jc w:val="both"/>
              <w:ind w:firstLine="0" w:left="160" w:right="153"/>
              <w:spacing w:line="240" w:before="0" w:after="200" w:lineRule="auto"/>
            </w:pPr>
            <w:r>
              <w:rPr>
                <w:sz w:val="18"/>
                <w:szCs w:val="18"/>
                <w:rFonts w:ascii="Times New Roman" w:hAnsi="Times New Roman" w:cs="Times New Roman"/>
              </w:rPr>
              <w:t>过程</w:t>
            </w:r>
          </w:p>
        </w:tc>
        <w:tc>
          <w:tcPr>
            <w:tcW w:w="855" w:type="dxa"/>
            <w:gridSpan w:val="3"/>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、现场机以日为周期发送“上传污染物日历史数据”；</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、上位机接收“上传污染物日历史数据”命令并执行，根据标志</w:t>
            </w:r>
            <w:r>
              <w:rPr>
                <w:sz w:val="15"/>
                <w:szCs w:val="15"/>
                <w:rFonts w:ascii="Times New Roman" w:hAnsi="Times New Roman" w:cs="Times New Roman"/>
              </w:rPr>
              <w:t xml:space="preserve"> Flag </w:t>
            </w:r>
            <w:r>
              <w:rPr>
                <w:sz w:val="18"/>
                <w:szCs w:val="18"/>
                <w:rFonts w:ascii="Times New Roman" w:hAnsi="Times New Roman" w:cs="Times New Roman"/>
              </w:rPr>
              <w:t>的值决定是否返回“数据应答”；</w:t>
            </w:r>
          </w:p>
          <w:p>
            <w:pPr>
              <w:spacing w:line="240" w:before="0" w:after="44" w:lineRule="auto"/>
            </w:pPr>
            <w:r>
              <w:rPr>
                <w:sz w:val="18"/>
                <w:szCs w:val="18"/>
                <w:rFonts w:ascii="Times New Roman" w:hAnsi="Times New Roman" w:cs="Times New Roman"/>
              </w:rPr>
              <w:t>3</w:t>
            </w:r>
            <w:r>
              <w:rPr>
                <w:sz w:val="18"/>
                <w:szCs w:val="18"/>
                <w:rFonts w:ascii="Times New Roman" w:hAnsi="Times New Roman" w:cs="Times New Roman"/>
              </w:rPr>
              <w:t>、如果“上传污染物日历史数据”命令需要数据应答，现场机接收“数据应答”，请求执行完毕</w:t>
            </w:r>
          </w:p>
        </w:tc>
      </w:tr>
      <w:tr>
        <w:tc>
          <w:tcPr>
            <w:tcW w:w="675" w:type="dxa"/>
            <w:gridSpan w:val="4"/>
            <w:left w:val="single" w:sz="6" w:space="0" w:color="auto"/>
            <w:right w:val="single" w:sz="6" w:space="0" w:color="auto"/>
            <w:top w:val="single" w:sz="6" w:space="0" w:color="auto"/>
            <w:vAlign w:val="center"/>
            <w:tcMar>
              <w:bottom w:w="0" w:type="dxa"/>
            </w:tcMar>
          </w:tcPr>
          <w:p>
            <w:pPr>
              <w:ind w:firstLine="0" w:left="112"/>
              <w:spacing w:line="240" w:before="40" w:after="95" w:lineRule="auto"/>
            </w:pPr>
            <w:r>
              <w:rPr>
                <w:sz w:val="18"/>
                <w:szCs w:val="18"/>
                <w:rFonts w:ascii="Times New Roman" w:hAnsi="Times New Roman" w:cs="Times New Roman"/>
              </w:rPr>
              <w:t>注：污染物日数据标记取值使用如下规则：</w:t>
            </w:r>
          </w:p>
        </w:tc>
      </w:tr>
      <w:tr>
        <w:tc>
          <w:tcPr>
            <w:tcW w:w="675" w:type="dxa"/>
            <w:gridSpan w:val="4"/>
            <w:left w:val="single" w:sz="6" w:space="0" w:color="auto"/>
            <w:right w:val="single" w:sz="6" w:space="0" w:color="auto"/>
            <w:vAlign w:val="center"/>
            <w:tcMar>
              <w:top w:w="0" w:type="dxa"/>
              <w:bottom w:w="0" w:type="dxa"/>
            </w:tcMar>
          </w:tcPr>
          <w:p>
            <w:pPr>
              <w:ind w:firstLine="0" w:left="472"/>
              <w:spacing w:line="240" w:before="0" w:after="95" w:lineRule="auto"/>
            </w:pPr>
            <w:r>
              <w:rPr>
                <w:sz w:val="18"/>
                <w:szCs w:val="18"/>
                <w:rFonts w:ascii="Times New Roman" w:hAnsi="Times New Roman" w:cs="Times New Roman"/>
              </w:rPr>
              <w:t>如果污水污染物的小时数据在一日内出现一个异常值，则污染物日数据标记为异常，否则污染物日数据标记为正常；</w:t>
            </w:r>
          </w:p>
        </w:tc>
      </w:tr>
      <w:tr>
        <w:tc>
          <w:tcPr>
            <w:tcW w:w="675" w:type="dxa"/>
            <w:gridSpan w:val="4"/>
            <w:left w:val="single" w:sz="6" w:space="0" w:color="auto"/>
            <w:right w:val="single" w:sz="6" w:space="0" w:color="auto"/>
            <w:vAlign w:val="center"/>
            <w:tcMar>
              <w:top w:w="0" w:type="dxa"/>
              <w:bottom w:w="0" w:type="dxa"/>
            </w:tcMar>
          </w:tcPr>
          <w:p>
            <w:pPr>
              <w:ind w:firstLine="0" w:left="472"/>
              <w:spacing w:line="240" w:before="0" w:after="95" w:lineRule="auto"/>
            </w:pPr>
            <w:r>
              <w:rPr>
                <w:sz w:val="18"/>
                <w:szCs w:val="18"/>
                <w:rFonts w:ascii="Times New Roman" w:hAnsi="Times New Roman" w:cs="Times New Roman"/>
              </w:rPr>
              <w:t>如果烟气污染物的小时数据在一日内出现</w:t>
            </w:r>
            <w:r>
              <w:rPr>
                <w:sz w:val="15"/>
                <w:szCs w:val="15"/>
                <w:rFonts w:ascii="Times New Roman" w:hAnsi="Times New Roman" w:cs="Times New Roman"/>
              </w:rPr>
              <w:t xml:space="preserve"> 75%</w:t>
            </w:r>
            <w:r>
              <w:rPr>
                <w:sz w:val="18"/>
                <w:szCs w:val="18"/>
                <w:rFonts w:ascii="Times New Roman" w:hAnsi="Times New Roman" w:cs="Times New Roman"/>
              </w:rPr>
              <w:t>以上的正常值，则污染物日数据标记为正常，否则污染物日数据标记</w:t>
            </w:r>
          </w:p>
        </w:tc>
      </w:tr>
      <w:tr>
        <w:tc>
          <w:tcPr>
            <w:tcW w:w="675" w:type="dxa"/>
            <w:gridSpan w:val="3"/>
            <w:left w:val="single" w:sz="6" w:space="0" w:color="auto"/>
            <w:bottom w:val="single" w:sz="6" w:space="0" w:color="auto"/>
            <w:vAlign w:val="center"/>
            <w:tcMar>
              <w:right w:w="0" w:type="dxa"/>
              <w:top w:w="0" w:type="dxa"/>
            </w:tcMar>
          </w:tcPr>
          <w:p>
            <w:pPr>
              <w:ind w:firstLine="0" w:left="112"/>
              <w:spacing w:line="240" w:before="0" w:after="44" w:lineRule="auto"/>
            </w:pPr>
            <w:r>
              <w:rPr>
                <w:sz w:val="18"/>
                <w:szCs w:val="18"/>
                <w:rFonts w:ascii="Times New Roman" w:hAnsi="Times New Roman" w:cs="Times New Roman"/>
              </w:rPr>
              <w:t>为在线监控（监测）仪器仪表故障</w:t>
            </w:r>
          </w:p>
        </w:tc>
        <w:tc>
          <w:tcPr>
            <w:tcW w:w="6200" w:type="dxa"/>
            <w:right w:val="single" w:sz="6" w:space="0" w:color="auto"/>
            <w:bottom w:val="single" w:sz="6" w:space="0" w:color="auto"/>
            <w:tcMar>
              <w:left w:w="0" w:type="dxa"/>
              <w:top w:w="0" w:type="dxa"/>
            </w:tcMar>
          </w:tcP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C.19 上传设备运行时间日历史数据</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855"/>
        <w:gridCol w:w="2698"/>
        <w:gridCol w:w="6200"/>
      </w:tblGrid>
      <w:tr>
        <w:tc>
          <w:tcPr>
            <w:shd w:val="clear" w:color="auto" w:fill="00FFFF"/>
            <w:tcW w:w="67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5" w:type="dxa"/>
            <w:left w:val="single" w:sz="6" w:space="0" w:color="auto"/>
            <w:top w:val="single" w:sz="6" w:space="0" w:color="auto"/>
            <w:bottom w:val="single" w:sz="6" w:space="0" w:color="auto"/>
            <w:tcMar>
              <w:right w:w="0" w:type="dxa"/>
            </w:tcMar>
          </w:tcPr>
          <w:p/>
        </w:tc>
        <w:tc>
          <w:tcPr>
            <w:shd w:val="clear" w:color="auto" w:fill="00FFFF"/>
            <w:tcW w:w="2698"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5" w:type="dxa"/>
            <w:left w:val="single" w:sz="6" w:space="0" w:color="auto"/>
            <w:right w:val="single" w:sz="6" w:space="0" w:color="auto"/>
            <w:top w:val="single" w:sz="6" w:space="0" w:color="auto"/>
            <w:tcMar>
              <w:bottom w:w="0" w:type="dxa"/>
            </w:tcMar>
          </w:tcPr>
          <w:p>
            <w:pPr>
              <w:jc w:val="center"/>
              <w:spacing w:line="240" w:before="0" w:after="0" w:lineRule="auto"/>
              <w:rPr>
                <w:sz w:val="18"/>
                <w:szCs w:val="18"/>
              </w:rPr>
            </w:pPr>
          </w:p>
          <w:p>
            <w:pPr>
              <w:jc w:val="center"/>
              <w:spacing w:line="240" w:before="297" w:after="0" w:lineRule="auto"/>
            </w:pPr>
            <w:r>
              <w:rPr>
                <w:sz w:val="18"/>
                <w:szCs w:val="18"/>
                <w:rFonts w:ascii="Times New Roman" w:hAnsi="Times New Roman" w:cs="Times New Roman"/>
              </w:rPr>
              <w:t>使用</w:t>
            </w:r>
          </w:p>
        </w:tc>
        <w:tc>
          <w:tcPr>
            <w:tcW w:w="855" w:type="dxa"/>
            <w:left w:val="single" w:sz="6" w:space="0" w:color="auto"/>
            <w:right w:val="single" w:sz="6" w:space="0" w:color="auto"/>
            <w:top w:val="single" w:sz="6" w:space="0" w:color="auto"/>
            <w:tcMar>
              <w:bottom w:w="0" w:type="dxa"/>
            </w:tcMar>
          </w:tcPr>
          <w:p>
            <w:pPr>
              <w:spacing w:line="240" w:before="352" w:after="95" w:lineRule="auto"/>
            </w:pPr>
            <w:r>
              <w:rPr>
                <w:sz w:val="18"/>
                <w:szCs w:val="18"/>
                <w:rFonts w:ascii="Times New Roman" w:hAnsi="Times New Roman" w:cs="Times New Roman"/>
              </w:rPr>
              <w:t>现场机</w:t>
            </w:r>
          </w:p>
        </w:tc>
        <w:tc>
          <w:tcPr>
            <w:tcW w:w="2698" w:type="dxa"/>
            <w:left w:val="single" w:sz="6" w:space="0" w:color="auto"/>
            <w:right w:val="single" w:sz="6" w:space="0" w:color="auto"/>
            <w:top w:val="single" w:sz="6" w:space="0" w:color="auto"/>
            <w:tcMar>
              <w:bottom w:w="0" w:type="dxa"/>
            </w:tcMar>
          </w:tcPr>
          <w:p>
            <w:pPr>
              <w:spacing w:line="240" w:before="196" w:after="95" w:lineRule="auto"/>
            </w:pPr>
            <w:r>
              <w:rPr>
                <w:sz w:val="18"/>
                <w:szCs w:val="18"/>
                <w:rFonts w:ascii="Times New Roman" w:hAnsi="Times New Roman" w:cs="Times New Roman"/>
              </w:rPr>
              <w:t>上传设备运行时间日</w:t>
            </w:r>
          </w:p>
          <w:p>
            <w:pPr>
              <w:spacing w:line="240" w:before="0" w:after="0" w:lineRule="auto"/>
            </w:pPr>
            <w:r>
              <w:rPr>
                <w:sz w:val="18"/>
                <w:szCs w:val="18"/>
                <w:rFonts w:ascii="Times New Roman" w:hAnsi="Times New Roman" w:cs="Times New Roman"/>
              </w:rPr>
              <w:t>历史数据</w:t>
            </w:r>
          </w:p>
        </w:tc>
        <w:tc>
          <w:tcPr>
            <w:tcW w:w="6200" w:type="dxa"/>
            <w:left w:val="single" w:sz="6" w:space="0" w:color="auto"/>
            <w:right w:val="single" w:sz="6" w:space="0" w:color="auto"/>
            <w:top w:val="single" w:sz="6" w:space="0" w:color="auto"/>
            <w:tcMar>
              <w:bottom w:w="0" w:type="dxa"/>
            </w:tcMar>
          </w:tcPr>
          <w:p>
            <w:pPr>
              <w:spacing w:line="240" w:before="40" w:after="95" w:lineRule="auto"/>
            </w:pPr>
            <w:r>
              <w:rPr>
                <w:sz w:val="18"/>
                <w:szCs w:val="18"/>
                <w:rFonts w:ascii="Times New Roman" w:hAnsi="Times New Roman" w:cs="Times New Roman"/>
              </w:rPr>
              <w:t>QN=20160802000000001;ST=32;CN=2041;PW=123456;MN=010000A8900016</w:t>
            </w:r>
          </w:p>
          <w:p>
            <w:pPr>
              <w:spacing w:line="240" w:before="0" w:after="95" w:lineRule="auto"/>
            </w:pPr>
            <w:r>
              <w:rPr>
                <w:sz w:val="18"/>
                <w:szCs w:val="18"/>
                <w:rFonts w:ascii="Times New Roman" w:hAnsi="Times New Roman" w:cs="Times New Roman"/>
              </w:rPr>
              <w:t>F000169DC0;Flag=5CP=&amp;&amp;DataTime=20160801000000;SB1-RT=1.1;SB2-RT=</w:t>
            </w:r>
          </w:p>
        </w:tc>
      </w:tr>
      <w:tr>
        <w:tc>
          <w:tcPr>
            <w:tcW w:w="675"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命令</w:t>
            </w:r>
          </w:p>
        </w:tc>
        <w:tc>
          <w:tcPr>
            <w:tcW w:w="855" w:type="dxa"/>
            <w:left w:val="single" w:sz="6" w:space="0" w:color="auto"/>
            <w:right w:val="single" w:sz="6" w:space="0" w:color="auto"/>
            <w:bottom w:val="single" w:sz="6" w:space="0" w:color="auto"/>
            <w:tcMar>
              <w:top w:w="0" w:type="dxa"/>
            </w:tcMar>
          </w:tcPr>
          <w:p/>
        </w:tc>
        <w:tc>
          <w:tcPr>
            <w:tcW w:w="2698"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tcMar>
              <w:top w:w="0" w:type="dxa"/>
            </w:tcMar>
          </w:tcPr>
          <w:p>
            <w:pPr>
              <w:spacing w:line="240" w:before="0" w:after="44" w:lineRule="auto"/>
            </w:pPr>
            <w:r>
              <w:rPr>
                <w:sz w:val="18"/>
                <w:szCs w:val="18"/>
                <w:rFonts w:ascii="Times New Roman" w:hAnsi="Times New Roman" w:cs="Times New Roman"/>
              </w:rPr>
              <w:t>2.1…&amp;&amp;</w:t>
            </w:r>
          </w:p>
        </w:tc>
      </w:tr>
      <w:tr>
        <w:tc>
          <w:tcPr>
            <w:tcW w:w="675" w:type="dxa"/>
            <w:left w:val="single" w:sz="6" w:space="0" w:color="auto"/>
            <w:right w:val="single" w:sz="6" w:space="0" w:color="auto"/>
            <w:bottom w:val="single" w:sz="6" w:space="0" w:color="auto"/>
            <w:tcMar>
              <w:top w:w="0" w:type="dxa"/>
            </w:tcMar>
          </w:tcPr>
          <w:p/>
        </w:tc>
        <w:tc>
          <w:tcPr>
            <w:tcW w:w="855"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上位机</w:t>
            </w:r>
          </w:p>
        </w:tc>
        <w:tc>
          <w:tcPr>
            <w:tcW w:w="2698"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返回数据应答</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QN=20160802000000001;ST=91;CN=9014;PW=123456;MN=010000A8900016</w:t>
            </w:r>
          </w:p>
          <w:p>
            <w:pPr>
              <w:spacing w:line="240" w:before="0" w:after="44" w:lineRule="auto"/>
            </w:pPr>
            <w:r>
              <w:rPr>
                <w:sz w:val="18"/>
                <w:szCs w:val="18"/>
                <w:rFonts w:ascii="Times New Roman" w:hAnsi="Times New Roman" w:cs="Times New Roman"/>
              </w:rPr>
              <w:t>F000169DC0;Flag=4;CP=&amp;&amp;&amp;&amp;</w:t>
            </w:r>
          </w:p>
        </w:tc>
      </w:tr>
      <w:tr>
        <w:tc>
          <w:tcPr>
            <w:tcW w:w="675" w:type="dxa"/>
            <w:left w:val="single" w:sz="6" w:space="0" w:color="auto"/>
            <w:right w:val="single" w:sz="6" w:space="0" w:color="auto"/>
            <w:top w:val="single" w:sz="6" w:space="0" w:color="auto"/>
            <w:tcMar>
              <w:bottom w:w="0" w:type="dxa"/>
            </w:tcMar>
          </w:tcPr>
          <w:p/>
        </w:tc>
        <w:tc>
          <w:tcPr>
            <w:tcW w:w="855" w:type="dxa"/>
            <w:left w:val="single" w:sz="6" w:space="0" w:color="auto"/>
            <w:top w:val="single" w:sz="6" w:space="0" w:color="auto"/>
            <w:tcMar>
              <w:right w:w="0" w:type="dxa"/>
              <w:bottom w:w="0" w:type="dxa"/>
            </w:tcMar>
          </w:tcPr>
          <w:p/>
        </w:tc>
        <w:tc>
          <w:tcPr>
            <w:tcW w:w="2698" w:type="dxa"/>
            <w:right w:val="single" w:sz="6" w:space="0" w:color="auto"/>
            <w:top w:val="single" w:sz="6" w:space="0" w:color="auto"/>
            <w:tcMar>
              <w:left w:w="0" w:type="dxa"/>
              <w:bottom w:w="0" w:type="dxa"/>
            </w:tcMar>
          </w:tcPr>
          <w:p/>
        </w:tc>
        <w:tc>
          <w:tcPr>
            <w:tcW w:w="620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数据时间，表示一个时间段的开始时间点，时间精确到日；</w:t>
            </w:r>
            <w:r>
              <w:rPr>
                <w:sz w:val="15"/>
                <w:szCs w:val="15"/>
                <w:rFonts w:ascii="Times New Roman" w:hAnsi="Times New Roman" w:cs="Times New Roman"/>
              </w:rPr>
              <w:t xml:space="preserve"> 20160801000000</w:t>
            </w:r>
          </w:p>
        </w:tc>
      </w:tr>
      <w:tr>
        <w:tc>
          <w:tcPr>
            <w:tcW w:w="675" w:type="dxa"/>
            <w:left w:val="single" w:sz="6" w:space="0" w:color="auto"/>
            <w:right w:val="single" w:sz="6" w:space="0" w:color="auto"/>
            <w:vAlign w:val="center"/>
            <w:tcMar>
              <w:top w:w="0" w:type="dxa"/>
              <w:bottom w:w="0" w:type="dxa"/>
            </w:tcMar>
          </w:tcPr>
          <w:p>
            <w:pPr>
              <w:jc w:val="center"/>
              <w:spacing w:line="240" w:before="0" w:after="91" w:lineRule="auto"/>
            </w:pPr>
            <w:r>
              <w:rPr>
                <w:sz w:val="18"/>
                <w:szCs w:val="18"/>
                <w:rFonts w:ascii="Times New Roman" w:hAnsi="Times New Roman" w:cs="Times New Roman"/>
              </w:rPr>
              <w:t>使用</w:t>
            </w:r>
          </w:p>
        </w:tc>
        <w:tc>
          <w:tcPr>
            <w:tcW w:w="855" w:type="dxa"/>
            <w:gridSpan w:val="2"/>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DataTime</w:t>
            </w: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表示上报数据为时间段</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0 </w:t>
            </w:r>
            <w:r>
              <w:rPr>
                <w:sz w:val="18"/>
                <w:szCs w:val="18"/>
                <w:rFonts w:ascii="Times New Roman" w:hAnsi="Times New Roman" w:cs="Times New Roman"/>
              </w:rPr>
              <w:t>时</w:t>
            </w:r>
            <w:r>
              <w:rPr>
                <w:sz w:val="15"/>
                <w:szCs w:val="15"/>
                <w:rFonts w:ascii="Times New Roman" w:hAnsi="Times New Roman" w:cs="Times New Roman"/>
              </w:rPr>
              <w:t xml:space="preserve"> 0 </w:t>
            </w:r>
            <w:r>
              <w:rPr>
                <w:sz w:val="18"/>
                <w:szCs w:val="18"/>
                <w:rFonts w:ascii="Times New Roman" w:hAnsi="Times New Roman" w:cs="Times New Roman"/>
              </w:rPr>
              <w:t>分</w:t>
            </w:r>
            <w:r>
              <w:rPr>
                <w:sz w:val="15"/>
                <w:szCs w:val="15"/>
                <w:rFonts w:ascii="Times New Roman" w:hAnsi="Times New Roman" w:cs="Times New Roman"/>
              </w:rPr>
              <w:t xml:space="preserve"> 0 </w:t>
            </w:r>
            <w:r>
              <w:rPr>
                <w:sz w:val="18"/>
                <w:szCs w:val="18"/>
                <w:rFonts w:ascii="Times New Roman" w:hAnsi="Times New Roman" w:cs="Times New Roman"/>
              </w:rPr>
              <w:t>秒到</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2 </w:t>
            </w:r>
            <w:r>
              <w:rPr>
                <w:sz w:val="18"/>
                <w:szCs w:val="18"/>
                <w:rFonts w:ascii="Times New Roman" w:hAnsi="Times New Roman" w:cs="Times New Roman"/>
              </w:rPr>
              <w:t>日</w:t>
            </w:r>
            <w:r>
              <w:rPr>
                <w:sz w:val="15"/>
                <w:szCs w:val="15"/>
                <w:rFonts w:ascii="Times New Roman" w:hAnsi="Times New Roman" w:cs="Times New Roman"/>
              </w:rPr>
              <w:t xml:space="preserve"> 0</w:t>
            </w:r>
          </w:p>
        </w:tc>
      </w:tr>
      <w:tr>
        <w:tc>
          <w:tcPr>
            <w:tcW w:w="675" w:type="dxa"/>
            <w:left w:val="single" w:sz="6" w:space="0" w:color="auto"/>
            <w:right w:val="single" w:sz="6" w:space="0" w:color="auto"/>
            <w:vAlign w:val="center"/>
            <w:tcMar>
              <w:top w:w="0" w:type="dxa"/>
              <w:bottom w:w="0" w:type="dxa"/>
            </w:tcMar>
          </w:tcPr>
          <w:p>
            <w:pPr>
              <w:jc w:val="center"/>
              <w:spacing w:line="240" w:before="0" w:after="100" w:lineRule="auto"/>
            </w:pPr>
            <w:r>
              <w:rPr>
                <w:sz w:val="18"/>
                <w:szCs w:val="18"/>
                <w:rFonts w:ascii="Times New Roman" w:hAnsi="Times New Roman" w:cs="Times New Roman"/>
              </w:rPr>
              <w:t>字段</w:t>
            </w:r>
          </w:p>
        </w:tc>
        <w:tc>
          <w:tcPr>
            <w:tcW w:w="855" w:type="dxa"/>
            <w:left w:val="single" w:sz="6" w:space="0" w:color="auto"/>
            <w:bottom w:val="single" w:sz="6" w:space="0" w:color="auto"/>
            <w:tcMar>
              <w:right w:w="0" w:type="dxa"/>
              <w:top w:w="0" w:type="dxa"/>
            </w:tcMar>
          </w:tcPr>
          <w:p/>
        </w:tc>
        <w:tc>
          <w:tcPr>
            <w:tcW w:w="2698" w:type="dxa"/>
            <w:right w:val="single" w:sz="6" w:space="0" w:color="auto"/>
            <w:bottom w:val="single" w:sz="6" w:space="0" w:color="auto"/>
            <w:tcMar>
              <w:left w:w="0" w:type="dxa"/>
              <w:top w:w="0" w:type="dxa"/>
            </w:tcMar>
          </w:tcPr>
          <w:p/>
        </w:tc>
        <w:tc>
          <w:tcPr>
            <w:tcW w:w="6200" w:type="dxa"/>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时</w:t>
            </w:r>
            <w:r>
              <w:rPr>
                <w:sz w:val="15"/>
                <w:szCs w:val="15"/>
                <w:rFonts w:ascii="Times New Roman" w:hAnsi="Times New Roman" w:cs="Times New Roman"/>
              </w:rPr>
              <w:t xml:space="preserve"> 0 </w:t>
            </w:r>
            <w:r>
              <w:rPr>
                <w:sz w:val="18"/>
                <w:szCs w:val="18"/>
                <w:rFonts w:ascii="Times New Roman" w:hAnsi="Times New Roman" w:cs="Times New Roman"/>
              </w:rPr>
              <w:t>分</w:t>
            </w:r>
            <w:r>
              <w:rPr>
                <w:sz w:val="15"/>
                <w:szCs w:val="15"/>
                <w:rFonts w:ascii="Times New Roman" w:hAnsi="Times New Roman" w:cs="Times New Roman"/>
              </w:rPr>
              <w:t xml:space="preserve"> 0 </w:t>
            </w:r>
            <w:r>
              <w:rPr>
                <w:sz w:val="18"/>
                <w:szCs w:val="18"/>
                <w:rFonts w:ascii="Times New Roman" w:hAnsi="Times New Roman" w:cs="Times New Roman"/>
              </w:rPr>
              <w:t>秒之间的污染治理设施日运行时间</w:t>
            </w:r>
          </w:p>
        </w:tc>
      </w:tr>
      <w:tr>
        <w:tc>
          <w:tcPr>
            <w:tcW w:w="675" w:type="dxa"/>
            <w:left w:val="single" w:sz="6" w:space="0" w:color="auto"/>
            <w:right w:val="single" w:sz="6" w:space="0" w:color="auto"/>
            <w:bottom w:val="single" w:sz="6" w:space="0" w:color="auto"/>
            <w:tcMar>
              <w:top w:w="0" w:type="dxa"/>
            </w:tcMar>
          </w:tcP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SB1-RT</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污染治理设施</w:t>
            </w:r>
            <w:r>
              <w:rPr>
                <w:sz w:val="15"/>
                <w:szCs w:val="15"/>
                <w:rFonts w:ascii="Times New Roman" w:hAnsi="Times New Roman" w:cs="Times New Roman"/>
              </w:rPr>
              <w:t xml:space="preserve"> SB1 </w:t>
            </w:r>
            <w:r>
              <w:rPr>
                <w:sz w:val="18"/>
                <w:szCs w:val="18"/>
                <w:rFonts w:ascii="Times New Roman" w:hAnsi="Times New Roman" w:cs="Times New Roman"/>
              </w:rPr>
              <w:t>日运行时间</w:t>
            </w:r>
          </w:p>
        </w:tc>
      </w:tr>
      <w:tr>
        <w:tc>
          <w:tcPr>
            <w:tcW w:w="675" w:type="dxa"/>
            <w:left w:val="single" w:sz="6" w:space="0" w:color="auto"/>
            <w:right w:val="single" w:sz="6" w:space="0" w:color="auto"/>
            <w:top w:val="single" w:sz="6" w:space="0" w:color="auto"/>
            <w:bottom w:val="single" w:sz="6" w:space="0" w:color="auto"/>
            <w:vAlign w:val="center"/>
          </w:tcPr>
          <w:p>
            <w:pPr>
              <w:jc w:val="both"/>
              <w:ind w:firstLine="0" w:left="163" w:right="151"/>
              <w:spacing w:line="240" w:before="196" w:after="95" w:lineRule="auto"/>
            </w:pPr>
            <w:r>
              <w:rPr>
                <w:sz w:val="18"/>
                <w:szCs w:val="18"/>
                <w:rFonts w:ascii="Times New Roman" w:hAnsi="Times New Roman" w:cs="Times New Roman"/>
              </w:rPr>
              <w:t>执行</w:t>
            </w:r>
          </w:p>
          <w:p>
            <w:pPr>
              <w:jc w:val="both"/>
              <w:ind w:firstLine="0" w:left="163" w:right="151"/>
              <w:spacing w:line="240" w:before="0" w:after="200" w:lineRule="auto"/>
            </w:pPr>
            <w:r>
              <w:rPr>
                <w:sz w:val="18"/>
                <w:szCs w:val="18"/>
                <w:rFonts w:ascii="Times New Roman" w:hAnsi="Times New Roman" w:cs="Times New Roman"/>
              </w:rPr>
              <w:t>过程</w:t>
            </w:r>
          </w:p>
        </w:tc>
        <w:tc>
          <w:tcPr>
            <w:tcW w:w="855" w:type="dxa"/>
            <w:gridSpan w:val="3"/>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、现场机以日为周期发送“上传设备运行时间日历史数据”命令；</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、上位机接收“上传设备运行时间日历史数据”命令并执行，根据标志</w:t>
            </w:r>
            <w:r>
              <w:rPr>
                <w:sz w:val="15"/>
                <w:szCs w:val="15"/>
                <w:rFonts w:ascii="Times New Roman" w:hAnsi="Times New Roman" w:cs="Times New Roman"/>
              </w:rPr>
              <w:t xml:space="preserve"> Flag </w:t>
            </w:r>
            <w:r>
              <w:rPr>
                <w:sz w:val="18"/>
                <w:szCs w:val="18"/>
                <w:rFonts w:ascii="Times New Roman" w:hAnsi="Times New Roman" w:cs="Times New Roman"/>
              </w:rPr>
              <w:t>的值决定是否返回“数据应答”；</w:t>
            </w:r>
          </w:p>
          <w:p>
            <w:pPr>
              <w:spacing w:line="240" w:before="0" w:after="44" w:lineRule="auto"/>
            </w:pPr>
            <w:r>
              <w:rPr>
                <w:sz w:val="18"/>
                <w:szCs w:val="18"/>
                <w:rFonts w:ascii="Times New Roman" w:hAnsi="Times New Roman" w:cs="Times New Roman"/>
              </w:rPr>
              <w:t>3</w:t>
            </w:r>
            <w:r>
              <w:rPr>
                <w:sz w:val="18"/>
                <w:szCs w:val="18"/>
                <w:rFonts w:ascii="Times New Roman" w:hAnsi="Times New Roman" w:cs="Times New Roman"/>
              </w:rPr>
              <w:t>、如果“上传设备运行时间日历史数据”命令需要数据应答，现场机接收“数据应答”，请求执行完毕</w:t>
            </w:r>
          </w:p>
        </w:tc>
      </w:tr>
    </w:tbl>
    <w:p>
      <w:pPr>
        <w:spacing w:line="264" w:before="0" w:after="0" w:lineRule="auto"/>
        <w:rPr>
          <w:sz w:val="2"/>
          <w:szCs w:val="2"/>
          <w:rFonts w:ascii="Arial" w:hAnsi="Arial" w:cs="Arial"/>
        </w:rPr>
      </w:pPr>
    </w:p>
    <w:p>
      <w:pPr>
        <w:jc w:val="center"/>
        <w:spacing w:line="240" w:before="379" w:after="0" w:lineRule="auto"/>
      </w:pPr>
      <w:r>
        <w:rPr>
          <w:sz w:val="18"/>
          <w:szCs w:val="18"/>
          <w:rFonts w:ascii="Times New Roman" w:hAnsi="Times New Roman" w:cs="Times New Roman"/>
        </w:rPr>
        <w:t>42</w:t>
      </w: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p>
      <w:pPr>
        <w:jc w:val="center"/>
        <w:spacing w:line="240" w:before="627" w:after="164" w:lineRule="auto"/>
      </w:pPr>
      <w:r>
        <w:rPr>
          <w:sz w:val="22"/>
          <w:szCs w:val="22"/>
          <w:rFonts w:ascii="Times New Roman" w:hAnsi="Times New Roman" w:cs="Times New Roman"/>
        </w:rPr>
        <w:t xml:space="preserve">表 C.20 取污染物分钟历史数据</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2585"/>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352" w:after="356"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95" w:lineRule="auto"/>
            </w:pPr>
            <w:r>
              <w:rPr>
                <w:sz w:val="18"/>
                <w:szCs w:val="18"/>
                <w:rFonts w:ascii="Times New Roman" w:hAnsi="Times New Roman" w:cs="Times New Roman"/>
              </w:rPr>
              <w:t>发送“取污染物分钟</w:t>
            </w:r>
          </w:p>
          <w:p>
            <w:pPr>
              <w:spacing w:line="240" w:before="0" w:after="200" w:lineRule="auto"/>
            </w:pPr>
            <w:r>
              <w:rPr>
                <w:sz w:val="18"/>
                <w:szCs w:val="18"/>
                <w:rFonts w:ascii="Times New Roman" w:hAnsi="Times New Roman" w:cs="Times New Roman"/>
              </w:rPr>
              <w:t>历史数据”请求</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QN=20160801085857223;ST=32;CN=2051;PW=123456;MN=010000A8900016</w:t>
            </w:r>
          </w:p>
          <w:p>
            <w:pPr>
              <w:spacing w:line="240" w:before="0" w:after="95" w:lineRule="auto"/>
            </w:pPr>
            <w:r>
              <w:rPr>
                <w:sz w:val="18"/>
                <w:szCs w:val="18"/>
                <w:rFonts w:ascii="Times New Roman" w:hAnsi="Times New Roman" w:cs="Times New Roman"/>
              </w:rPr>
              <w:t>F000169DC0;Flag=5;CP=&amp;&amp;BeginTime=20160801084000;EndTime=20160801</w:t>
            </w:r>
          </w:p>
          <w:p>
            <w:pPr>
              <w:spacing w:line="240" w:before="0" w:after="44" w:lineRule="auto"/>
            </w:pPr>
            <w:r>
              <w:rPr>
                <w:sz w:val="18"/>
                <w:szCs w:val="18"/>
                <w:rFonts w:ascii="Times New Roman" w:hAnsi="Times New Roman" w:cs="Times New Roman"/>
              </w:rPr>
              <w:t>084000&amp;&amp;</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7"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3" w:type="dxa"/>
            <w:left w:val="single" w:sz="6" w:space="0" w:color="auto"/>
            <w:right w:val="single" w:sz="6" w:space="0" w:color="auto"/>
            <w:top w:val="single" w:sz="6" w:space="0" w:color="auto"/>
            <w:tcMar>
              <w:bottom w:w="0" w:type="dxa"/>
            </w:tcMar>
          </w:tcPr>
          <w:p/>
        </w:tc>
        <w:tc>
          <w:tcPr>
            <w:tcW w:w="2696" w:type="dxa"/>
            <w:left w:val="single" w:sz="6" w:space="0" w:color="auto"/>
            <w:right w:val="single" w:sz="6" w:space="0" w:color="auto"/>
            <w:top w:val="single" w:sz="6" w:space="0" w:color="auto"/>
            <w:tcMar>
              <w:bottom w:w="0" w:type="dxa"/>
            </w:tcMar>
          </w:tcPr>
          <w:p/>
        </w:tc>
        <w:tc>
          <w:tcPr>
            <w:tcW w:w="6200" w:type="dxa"/>
            <w:left w:val="single" w:sz="6" w:space="0" w:color="auto"/>
            <w:right w:val="single" w:sz="6" w:space="0" w:color="auto"/>
            <w:top w:val="single" w:sz="6" w:space="0" w:color="auto"/>
            <w:vAlign w:val="center"/>
            <w:tcMar>
              <w:bottom w:w="0" w:type="dxa"/>
            </w:tcMar>
          </w:tcPr>
          <w:p>
            <w:pPr>
              <w:spacing w:line="240" w:before="40" w:after="91" w:lineRule="auto"/>
            </w:pPr>
            <w:r>
              <w:rPr>
                <w:sz w:val="18"/>
                <w:szCs w:val="18"/>
                <w:rFonts w:ascii="Times New Roman" w:hAnsi="Times New Roman" w:cs="Times New Roman"/>
              </w:rPr>
              <w:t>QN=20160801085857534;ST=32;CN=2051;PW=123456;MN=010000A8900016</w:t>
            </w:r>
          </w:p>
        </w:tc>
      </w:tr>
      <w:tr>
        <w:tc>
          <w:tcPr>
            <w:tcW w:w="677" w:type="dxa"/>
            <w:left w:val="single" w:sz="6" w:space="0" w:color="auto"/>
            <w:right w:val="single" w:sz="6" w:space="0" w:color="auto"/>
            <w:vAlign w:val="center"/>
            <w:tcMar>
              <w:top w:w="0" w:type="dxa"/>
              <w:bottom w:w="0" w:type="dxa"/>
            </w:tcMar>
          </w:tcPr>
          <w:p>
            <w:pPr>
              <w:jc w:val="center"/>
              <w:spacing w:line="240" w:before="0" w:after="100" w:lineRule="auto"/>
            </w:pPr>
            <w:r>
              <w:rPr>
                <w:sz w:val="18"/>
                <w:szCs w:val="18"/>
                <w:rFonts w:ascii="Times New Roman" w:hAnsi="Times New Roman" w:cs="Times New Roman"/>
              </w:rPr>
              <w:t>命令</w:t>
            </w:r>
          </w:p>
        </w:tc>
        <w:tc>
          <w:tcPr>
            <w:tcW w:w="853" w:type="dxa"/>
            <w:left w:val="single" w:sz="6" w:space="0" w:color="auto"/>
            <w:right w:val="single" w:sz="6" w:space="0" w:color="auto"/>
            <w:tcMar>
              <w:top w:w="0" w:type="dxa"/>
              <w:bottom w:w="0" w:type="dxa"/>
            </w:tcMar>
          </w:tcPr>
          <w:p/>
        </w:tc>
        <w:tc>
          <w:tcPr>
            <w:tcW w:w="2696" w:type="dxa"/>
            <w:left w:val="single" w:sz="6" w:space="0" w:color="auto"/>
            <w:right w:val="single" w:sz="6" w:space="0" w:color="auto"/>
            <w:tcMar>
              <w:top w:w="0" w:type="dxa"/>
              <w:bottom w:w="0" w:type="dxa"/>
            </w:tcMar>
          </w:tcP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F000169DC0;Flag=4;CP=&amp;&amp;DataTime=20160801084000;w00000-Cou=10.5,w0</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现场机</w:t>
            </w:r>
          </w:p>
        </w:tc>
        <w:tc>
          <w:tcPr>
            <w:tcW w:w="2696"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污染物分钟数据上报</w:t>
            </w: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0000-Min=16.4,w00000-Avg=17.5,w00000-Max=20.1,w00000-Flag=N;w01001-</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vAlign w:val="center"/>
            <w:tcMar>
              <w:top w:w="0" w:type="dxa"/>
            </w:tcMar>
          </w:tcPr>
          <w:p>
            <w:pPr>
              <w:spacing w:line="346" w:before="0" w:after="0" w:lineRule="auto"/>
            </w:pPr>
            <w:r>
              <w:rPr>
                <w:sz w:val="18"/>
                <w:szCs w:val="18"/>
                <w:rFonts w:ascii="Times New Roman" w:hAnsi="Times New Roman" w:cs="Times New Roman"/>
              </w:rPr>
              <w:t>Min=7.1,w01001-Avg=7.5,w01001-Max=7.8,w01001-Flag=N;w01018-Cou=10.5,</w:t>
            </w:r>
            <w:r>
              <w:t xml:space="preserve"> </w:t>
            </w:r>
            <w:r>
              <w:rPr>
                <w:sz w:val="18"/>
                <w:szCs w:val="18"/>
                <w:rFonts w:ascii="Times New Roman" w:hAnsi="Times New Roman" w:cs="Times New Roman"/>
              </w:rPr>
              <w:t>w01018-Min=40.1,w01018-Avg=40.1,w01018-Max=40.1,w01018-Flag=N;…&amp;&amp;</w:t>
            </w:r>
          </w:p>
        </w:tc>
      </w:tr>
      <w:tr>
        <w:tc>
          <w:tcPr>
            <w:tcW w:w="677"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tcMar>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BeginTime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历史请求的起始时间，精确到分钟</w:t>
            </w:r>
          </w:p>
        </w:tc>
      </w:tr>
      <w:tr>
        <w:tc>
          <w:tcPr>
            <w:tcW w:w="677"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EndTime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历史请求的截止时间，精确到分钟</w:t>
            </w:r>
          </w:p>
        </w:tc>
      </w:tr>
      <w:tr>
        <w:tc>
          <w:tcPr>
            <w:tcW w:w="677" w:type="dxa"/>
            <w:left w:val="single" w:sz="6" w:space="0" w:color="auto"/>
            <w:right w:val="single" w:sz="6" w:space="0" w:color="auto"/>
            <w:tcMar>
              <w:top w:w="0" w:type="dxa"/>
              <w:bottom w:w="0" w:type="dxa"/>
            </w:tcMar>
          </w:tcPr>
          <w:p>
            <w:pPr>
              <w:jc w:val="center"/>
              <w:spacing w:line="240" w:before="0" w:after="112" w:lineRule="auto"/>
            </w:pPr>
            <w:r>
              <w:rPr>
                <w:sz w:val="18"/>
                <w:szCs w:val="18"/>
                <w:rFonts w:ascii="Times New Roman" w:hAnsi="Times New Roman" w:cs="Times New Roman"/>
              </w:rPr>
              <w:t>字段</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请求返回结果</w:t>
            </w:r>
          </w:p>
        </w:tc>
      </w:tr>
      <w:tr>
        <w:tc>
          <w:tcPr>
            <w:tcW w:w="677" w:type="dxa"/>
            <w:left w:val="single" w:sz="6" w:space="0" w:color="auto"/>
            <w:right w:val="single" w:sz="6" w:space="0" w:color="auto"/>
            <w:bottom w:val="single" w:sz="6" w:space="0" w:color="auto"/>
            <w:tcMar>
              <w:top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请求执行结果</w:t>
            </w:r>
          </w:p>
        </w:tc>
      </w:tr>
      <w:tr>
        <w:tc>
          <w:tcPr>
            <w:tcW w:w="677" w:type="dxa"/>
            <w:left w:val="single" w:sz="6" w:space="0" w:color="auto"/>
            <w:right w:val="single" w:sz="6" w:space="0" w:color="auto"/>
            <w:top w:val="single" w:sz="6" w:space="0" w:color="auto"/>
            <w:tcMar>
              <w:bottom w:w="0" w:type="dxa"/>
            </w:tcMar>
          </w:tcPr>
          <w:p/>
        </w:tc>
        <w:tc>
          <w:tcPr>
            <w:tcW w:w="853" w:type="dxa"/>
            <w:gridSpan w:val="3"/>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、上位机发送“取污染物分钟历史数据”请求命令，等待现场机回应；</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、现场机接收“取污染物分钟历史数据”请求命令，回应“请求应答”；</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的值决定是否等待现场机历史数据上报；</w:t>
            </w:r>
          </w:p>
        </w:tc>
      </w:tr>
      <w:tr>
        <w:tc>
          <w:tcPr>
            <w:tcW w:w="6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执行</w:t>
            </w: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、现场机执行“取污染物分钟历史数据”请求命令；</w:t>
            </w:r>
          </w:p>
        </w:tc>
      </w:tr>
      <w:tr>
        <w:tc>
          <w:tcPr>
            <w:tcW w:w="6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过程</w:t>
            </w: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5</w:t>
            </w:r>
            <w:r>
              <w:rPr>
                <w:sz w:val="18"/>
                <w:szCs w:val="18"/>
                <w:rFonts w:ascii="Times New Roman" w:hAnsi="Times New Roman" w:cs="Times New Roman"/>
              </w:rPr>
              <w:t>、现场机依次上报请求时间段内污染物分钟数据；</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6</w:t>
            </w:r>
            <w:r>
              <w:rPr>
                <w:sz w:val="18"/>
                <w:szCs w:val="18"/>
                <w:rFonts w:ascii="Times New Roman" w:hAnsi="Times New Roman" w:cs="Times New Roman"/>
              </w:rPr>
              <w:t>、上位机接收“上传污染物分钟数据”命令并执行，等待现场机执行结果；</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vAlign w:val="center"/>
            <w:tcMar>
              <w:right w:w="0" w:type="dxa"/>
              <w:top w:w="0" w:type="dxa"/>
              <w:bottom w:w="0" w:type="dxa"/>
            </w:tcMar>
          </w:tcPr>
          <w:p>
            <w:pPr>
              <w:spacing w:line="240" w:before="0" w:after="95" w:lineRule="auto"/>
            </w:pPr>
            <w:r>
              <w:rPr>
                <w:sz w:val="18"/>
                <w:szCs w:val="18"/>
                <w:rFonts w:ascii="Times New Roman" w:hAnsi="Times New Roman" w:cs="Times New Roman"/>
              </w:rPr>
              <w:t>7</w:t>
            </w:r>
            <w:r>
              <w:rPr>
                <w:sz w:val="18"/>
                <w:szCs w:val="18"/>
                <w:rFonts w:ascii="Times New Roman" w:hAnsi="Times New Roman" w:cs="Times New Roman"/>
              </w:rPr>
              <w:t>、现场机返回“执行结果”；</w:t>
            </w:r>
          </w:p>
        </w:tc>
        <w:tc>
          <w:tcPr>
            <w:tcW w:w="6200" w:type="dxa"/>
            <w:right w:val="single" w:sz="6" w:space="0" w:color="auto"/>
            <w:tcMar>
              <w:left w:w="0" w:type="dxa"/>
              <w:top w:w="0" w:type="dxa"/>
              <w:bottom w:w="0" w:type="dxa"/>
            </w:tcMar>
          </w:tcPr>
          <w:p/>
        </w:tc>
      </w:tr>
      <w:tr>
        <w:tc>
          <w:tcPr>
            <w:tcW w:w="677" w:type="dxa"/>
            <w:left w:val="single" w:sz="6" w:space="0" w:color="auto"/>
            <w:right w:val="single" w:sz="6" w:space="0" w:color="auto"/>
            <w:bottom w:val="single" w:sz="6" w:space="0" w:color="auto"/>
            <w:tcMar>
              <w:top w:w="0" w:type="dxa"/>
            </w:tcMar>
          </w:tcPr>
          <w:p/>
        </w:tc>
        <w:tc>
          <w:tcPr>
            <w:tcW w:w="853" w:type="dxa"/>
            <w:gridSpan w:val="3"/>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8</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C.21 取污染物小时历史数据</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52"/>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352" w:after="356"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95" w:lineRule="auto"/>
            </w:pPr>
            <w:r>
              <w:rPr>
                <w:sz w:val="18"/>
                <w:szCs w:val="18"/>
                <w:rFonts w:ascii="Times New Roman" w:hAnsi="Times New Roman" w:cs="Times New Roman"/>
              </w:rPr>
              <w:t>发送“取污染物小时</w:t>
            </w:r>
          </w:p>
          <w:p>
            <w:pPr>
              <w:spacing w:line="240" w:before="0" w:after="200" w:lineRule="auto"/>
            </w:pPr>
            <w:r>
              <w:rPr>
                <w:sz w:val="18"/>
                <w:szCs w:val="18"/>
                <w:rFonts w:ascii="Times New Roman" w:hAnsi="Times New Roman" w:cs="Times New Roman"/>
              </w:rPr>
              <w:t>历史数据”请求</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QN=20160801085857223;ST=32;CN=2061;PW=123456;MN=010000A8900016</w:t>
            </w:r>
          </w:p>
          <w:p>
            <w:pPr>
              <w:spacing w:line="240" w:before="0" w:after="95" w:lineRule="auto"/>
            </w:pPr>
            <w:r>
              <w:rPr>
                <w:sz w:val="18"/>
                <w:szCs w:val="18"/>
                <w:rFonts w:ascii="Times New Roman" w:hAnsi="Times New Roman" w:cs="Times New Roman"/>
              </w:rPr>
              <w:t>F000169DC0;Flag=5;CP=&amp;&amp;BeginTime=20160801080000;EndTime=20160801</w:t>
            </w:r>
          </w:p>
          <w:p>
            <w:pPr>
              <w:spacing w:line="240" w:before="0" w:after="44" w:lineRule="auto"/>
            </w:pPr>
            <w:r>
              <w:rPr>
                <w:sz w:val="18"/>
                <w:szCs w:val="18"/>
                <w:rFonts w:ascii="Times New Roman" w:hAnsi="Times New Roman" w:cs="Times New Roman"/>
              </w:rPr>
              <w:t>080000&amp;&amp;</w:t>
            </w:r>
          </w:p>
        </w:tc>
      </w:tr>
      <w:tr>
        <w:tc>
          <w:tcPr>
            <w:tcW w:w="677" w:type="dxa"/>
            <w:left w:val="single" w:sz="6" w:space="0" w:color="auto"/>
            <w:right w:val="single" w:sz="6" w:space="0" w:color="auto"/>
            <w:tcMar>
              <w:top w:w="0" w:type="dxa"/>
              <w:bottom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7"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2" w:type="dxa"/>
            <w:left w:val="single" w:sz="6" w:space="0" w:color="auto"/>
            <w:right w:val="single" w:sz="6" w:space="0" w:color="auto"/>
            <w:top w:val="single" w:sz="6" w:space="0" w:color="auto"/>
            <w:tcMar>
              <w:bottom w:w="0" w:type="dxa"/>
            </w:tcMar>
          </w:tcPr>
          <w:p/>
        </w:tc>
        <w:tc>
          <w:tcPr>
            <w:tcW w:w="2696" w:type="dxa"/>
            <w:left w:val="single" w:sz="6" w:space="0" w:color="auto"/>
            <w:right w:val="single" w:sz="6" w:space="0" w:color="auto"/>
            <w:top w:val="single" w:sz="6" w:space="0" w:color="auto"/>
            <w:tcMar>
              <w:bottom w:w="0" w:type="dxa"/>
            </w:tcMar>
          </w:tcPr>
          <w:p/>
        </w:tc>
        <w:tc>
          <w:tcPr>
            <w:tcW w:w="6200" w:type="dxa"/>
            <w:left w:val="single" w:sz="6" w:space="0" w:color="auto"/>
            <w:right w:val="single" w:sz="6" w:space="0" w:color="auto"/>
            <w:top w:val="single" w:sz="6" w:space="0" w:color="auto"/>
            <w:vAlign w:val="center"/>
            <w:tcMar>
              <w:bottom w:w="0" w:type="dxa"/>
            </w:tcMar>
          </w:tcPr>
          <w:p>
            <w:pPr>
              <w:spacing w:line="240" w:before="43" w:after="88" w:lineRule="auto"/>
            </w:pPr>
            <w:r>
              <w:rPr>
                <w:sz w:val="18"/>
                <w:szCs w:val="18"/>
                <w:rFonts w:ascii="Times New Roman" w:hAnsi="Times New Roman" w:cs="Times New Roman"/>
              </w:rPr>
              <w:t>QN=20160801085857534;ST=32;CN=2061;PW=123456;MN=010000A8900016</w:t>
            </w:r>
          </w:p>
        </w:tc>
      </w:tr>
      <w:tr>
        <w:tc>
          <w:tcPr>
            <w:tcW w:w="677" w:type="dxa"/>
            <w:left w:val="single" w:sz="6" w:space="0" w:color="auto"/>
            <w:right w:val="single" w:sz="6" w:space="0" w:color="auto"/>
            <w:vAlign w:val="center"/>
            <w:tcMar>
              <w:top w:w="0" w:type="dxa"/>
              <w:bottom w:w="0" w:type="dxa"/>
            </w:tcMar>
          </w:tcPr>
          <w:p>
            <w:pPr>
              <w:jc w:val="center"/>
              <w:spacing w:line="240" w:before="0" w:after="103" w:lineRule="auto"/>
            </w:pPr>
            <w:r>
              <w:rPr>
                <w:sz w:val="18"/>
                <w:szCs w:val="18"/>
                <w:rFonts w:ascii="Times New Roman" w:hAnsi="Times New Roman" w:cs="Times New Roman"/>
              </w:rPr>
              <w:t>命令</w:t>
            </w:r>
          </w:p>
        </w:tc>
        <w:tc>
          <w:tcPr>
            <w:tcW w:w="852" w:type="dxa"/>
            <w:left w:val="single" w:sz="6" w:space="0" w:color="auto"/>
            <w:right w:val="single" w:sz="6" w:space="0" w:color="auto"/>
            <w:tcMar>
              <w:top w:w="0" w:type="dxa"/>
              <w:bottom w:w="0" w:type="dxa"/>
            </w:tcMar>
          </w:tcPr>
          <w:p/>
        </w:tc>
        <w:tc>
          <w:tcPr>
            <w:tcW w:w="2696" w:type="dxa"/>
            <w:left w:val="single" w:sz="6" w:space="0" w:color="auto"/>
            <w:right w:val="single" w:sz="6" w:space="0" w:color="auto"/>
            <w:tcMar>
              <w:top w:w="0" w:type="dxa"/>
              <w:bottom w:w="0" w:type="dxa"/>
            </w:tcMar>
          </w:tcP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F000169DC0;Flag=4;CP=&amp;&amp;DataTime=20160801080000;w00000-Cou=63.0,w0</w:t>
            </w:r>
          </w:p>
        </w:tc>
      </w:tr>
      <w:tr>
        <w:tc>
          <w:tcPr>
            <w:tcW w:w="677" w:type="dxa"/>
            <w:left w:val="single" w:sz="6" w:space="0" w:color="auto"/>
            <w:right w:val="single" w:sz="6" w:space="0" w:color="auto"/>
            <w:tcMar>
              <w:top w:w="0" w:type="dxa"/>
              <w:bottom w:w="0" w:type="dxa"/>
            </w:tcMar>
          </w:tcPr>
          <w:p/>
        </w:tc>
        <w:tc>
          <w:tcPr>
            <w:tcW w:w="852"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现场机</w:t>
            </w:r>
          </w:p>
        </w:tc>
        <w:tc>
          <w:tcPr>
            <w:tcW w:w="2696"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上传污染物小时数据</w:t>
            </w: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0000-Min=16.4,w00000-Avg=17.5,w00000-Max=20.1,w00000-Flag=N;w01001-</w:t>
            </w:r>
          </w:p>
        </w:tc>
      </w:tr>
      <w:tr>
        <w:tc>
          <w:tcPr>
            <w:tcW w:w="677" w:type="dxa"/>
            <w:left w:val="single" w:sz="6" w:space="0" w:color="auto"/>
            <w:right w:val="single" w:sz="6" w:space="0" w:color="auto"/>
            <w:tcMar>
              <w:top w:w="0" w:type="dxa"/>
              <w:bottom w:w="0" w:type="dxa"/>
            </w:tcMar>
          </w:tcPr>
          <w:p/>
        </w:tc>
        <w:tc>
          <w:tcPr>
            <w:tcW w:w="852"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vAlign w:val="center"/>
            <w:tcMar>
              <w:top w:w="0" w:type="dxa"/>
            </w:tcMar>
          </w:tcPr>
          <w:p>
            <w:pPr>
              <w:spacing w:line="346" w:before="0" w:after="0" w:lineRule="auto"/>
            </w:pPr>
            <w:r>
              <w:rPr>
                <w:sz w:val="18"/>
                <w:szCs w:val="18"/>
                <w:rFonts w:ascii="Times New Roman" w:hAnsi="Times New Roman" w:cs="Times New Roman"/>
              </w:rPr>
              <w:t>Min=7.1,w01001-Avg=7.5,w01001-Max=7.8,w01001-Flag=N;w01018-Cou=63.0,</w:t>
            </w:r>
            <w:r>
              <w:t xml:space="preserve"> </w:t>
            </w:r>
            <w:r>
              <w:rPr>
                <w:sz w:val="18"/>
                <w:szCs w:val="18"/>
                <w:rFonts w:ascii="Times New Roman" w:hAnsi="Times New Roman" w:cs="Times New Roman"/>
              </w:rPr>
              <w:t>w01018-Min=40.1,w01018-Avg=40.1,w01018-Max=40.1,w01018-Flag=N;…&amp;&amp;</w:t>
            </w:r>
          </w:p>
        </w:tc>
      </w:tr>
      <w:tr>
        <w:tc>
          <w:tcPr>
            <w:tcW w:w="677"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bl>
    <w:p>
      <w:pPr>
        <w:spacing w:line="264" w:before="0" w:after="0" w:lineRule="auto"/>
        <w:rPr>
          <w:sz w:val="2"/>
          <w:szCs w:val="2"/>
          <w:rFonts w:ascii="Arial" w:hAnsi="Arial" w:cs="Arial"/>
        </w:rPr>
      </w:pPr>
    </w:p>
    <w:p>
      <w:pPr>
        <w:jc w:val="center"/>
        <w:spacing w:line="240" w:before="206" w:after="0" w:lineRule="auto"/>
      </w:pPr>
      <w:r>
        <w:rPr>
          <w:sz w:val="18"/>
          <w:szCs w:val="18"/>
          <w:rFonts w:ascii="Times New Roman" w:hAnsi="Times New Roman" w:cs="Times New Roman"/>
        </w:rPr>
        <w:t>43</w:t>
      </w:r>
    </w:p>
    <w:p>
      <w:pPr>
        <w:sectPr>
          <w:type w:val="continuous"/>
          <w:pgSz w:w="11918" w:h="16826"/>
          <w:pgMar w:top="1440" w:right="1014" w:bottom="480" w:left="1306"/>
        </w:sectPr>
      </w:pPr>
    </w:p>
    <w:p>
      <w:pPr>
        <w:spacing w:line="240" w:before="0" w:after="0" w:lineRule="auto"/>
        <w:rPr>
          <w:sz w:val="22"/>
          <w:szCs w:val="22"/>
        </w:rPr>
      </w:pPr>
    </w:p>
    <w:p>
      <w:pPr>
        <w:spacing w:line="240" w:before="0" w:after="0" w:lineRule="auto"/>
        <w:rPr>
          <w:sz w:val="22"/>
          <w:szCs w:val="22"/>
        </w:rPr>
      </w:pPr>
    </w:p>
    <w:p>
      <w:pPr>
        <w:ind w:firstLine="0" w:left="112"/>
        <w:spacing w:line="240" w:before="0" w:after="36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895"/>
        <w:gridCol w:w="6200"/>
      </w:tblGrid>
      <w:tr>
        <w:tc>
          <w:tcPr>
            <w:tcW w:w="677" w:type="dxa"/>
            <w:left w:val="single" w:sz="6" w:space="0" w:color="auto"/>
            <w:right w:val="single" w:sz="6" w:space="0" w:color="auto"/>
            <w:top w:val="single" w:sz="6" w:space="0" w:color="auto"/>
            <w:tcMar>
              <w:bottom w:w="0" w:type="dxa"/>
            </w:tcMar>
          </w:tcPr>
          <w:p/>
        </w:tc>
        <w:tc>
          <w:tcPr>
            <w:tcW w:w="8895"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BeginTime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历史请求的起始时间，精确到小时</w:t>
            </w:r>
          </w:p>
        </w:tc>
      </w:tr>
      <w:tr>
        <w:tc>
          <w:tcPr>
            <w:tcW w:w="677"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895"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EndTime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历史请求的截止时间，精确到小时</w:t>
            </w:r>
          </w:p>
        </w:tc>
      </w:tr>
      <w:tr>
        <w:tc>
          <w:tcPr>
            <w:tcW w:w="677" w:type="dxa"/>
            <w:left w:val="single" w:sz="6" w:space="0" w:color="auto"/>
            <w:right w:val="single" w:sz="6" w:space="0" w:color="auto"/>
            <w:tcMar>
              <w:top w:w="0" w:type="dxa"/>
              <w:bottom w:w="0" w:type="dxa"/>
            </w:tcMar>
          </w:tcPr>
          <w:p>
            <w:pPr>
              <w:jc w:val="center"/>
              <w:spacing w:line="240" w:before="0" w:after="112" w:lineRule="auto"/>
            </w:pPr>
            <w:r>
              <w:rPr>
                <w:sz w:val="18"/>
                <w:szCs w:val="18"/>
                <w:rFonts w:ascii="Times New Roman" w:hAnsi="Times New Roman" w:cs="Times New Roman"/>
              </w:rPr>
              <w:t>字段</w:t>
            </w:r>
          </w:p>
        </w:tc>
        <w:tc>
          <w:tcPr>
            <w:tcW w:w="8895"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请求返回结果</w:t>
            </w:r>
          </w:p>
        </w:tc>
      </w:tr>
      <w:tr>
        <w:tc>
          <w:tcPr>
            <w:tcW w:w="677" w:type="dxa"/>
            <w:left w:val="single" w:sz="6" w:space="0" w:color="auto"/>
            <w:right w:val="single" w:sz="6" w:space="0" w:color="auto"/>
            <w:bottom w:val="single" w:sz="6" w:space="0" w:color="auto"/>
            <w:tcMar>
              <w:top w:w="0" w:type="dxa"/>
            </w:tcMar>
          </w:tcPr>
          <w:p/>
        </w:tc>
        <w:tc>
          <w:tcPr>
            <w:tcW w:w="8895"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r>
        <w:tc>
          <w:tcPr>
            <w:tcW w:w="677" w:type="dxa"/>
            <w:left w:val="single" w:sz="6" w:space="0" w:color="auto"/>
            <w:right w:val="single" w:sz="6" w:space="0" w:color="auto"/>
            <w:top w:val="single" w:sz="6" w:space="0" w:color="auto"/>
            <w:tcMar>
              <w:bottom w:w="0" w:type="dxa"/>
            </w:tcMar>
          </w:tcPr>
          <w:p/>
        </w:tc>
        <w:tc>
          <w:tcPr>
            <w:tcW w:w="8895" w:type="dxa"/>
            <w:gridSpan w:val="2"/>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、上位机发送“取污染物小时历史数据”请求命令，等待现场机回应；</w:t>
            </w:r>
          </w:p>
        </w:tc>
      </w:tr>
      <w:tr>
        <w:tc>
          <w:tcPr>
            <w:tcW w:w="677" w:type="dxa"/>
            <w:left w:val="single" w:sz="6" w:space="0" w:color="auto"/>
            <w:right w:val="single" w:sz="6" w:space="0" w:color="auto"/>
            <w:tcMar>
              <w:top w:w="0" w:type="dxa"/>
              <w:bottom w:w="0" w:type="dxa"/>
            </w:tcMar>
          </w:tcPr>
          <w:p/>
        </w:tc>
        <w:tc>
          <w:tcPr>
            <w:tcW w:w="8895" w:type="dxa"/>
            <w:gridSpan w:val="2"/>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、现场机接收“取污染物小时历史数据”请求命令，回应“请求应答”；</w:t>
            </w:r>
          </w:p>
        </w:tc>
      </w:tr>
      <w:tr>
        <w:tc>
          <w:tcPr>
            <w:tcW w:w="677" w:type="dxa"/>
            <w:left w:val="single" w:sz="6" w:space="0" w:color="auto"/>
            <w:right w:val="single" w:sz="6" w:space="0" w:color="auto"/>
            <w:tcMar>
              <w:top w:w="0" w:type="dxa"/>
              <w:bottom w:w="0" w:type="dxa"/>
            </w:tcMar>
          </w:tcPr>
          <w:p/>
        </w:tc>
        <w:tc>
          <w:tcPr>
            <w:tcW w:w="8895" w:type="dxa"/>
            <w:gridSpan w:val="2"/>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的值决定是否等待现场机历史数据上报；</w:t>
            </w:r>
          </w:p>
        </w:tc>
      </w:tr>
      <w:tr>
        <w:tc>
          <w:tcPr>
            <w:tcW w:w="6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执行</w:t>
            </w:r>
          </w:p>
        </w:tc>
        <w:tc>
          <w:tcPr>
            <w:tcW w:w="8895" w:type="dxa"/>
            <w:gridSpan w:val="2"/>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、现场机执行“取污染物小时历史数据”请求命令；</w:t>
            </w:r>
          </w:p>
        </w:tc>
      </w:tr>
      <w:tr>
        <w:tc>
          <w:tcPr>
            <w:tcW w:w="6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过程</w:t>
            </w:r>
          </w:p>
        </w:tc>
        <w:tc>
          <w:tcPr>
            <w:tcW w:w="8895" w:type="dxa"/>
            <w:gridSpan w:val="2"/>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5</w:t>
            </w:r>
            <w:r>
              <w:rPr>
                <w:sz w:val="18"/>
                <w:szCs w:val="18"/>
                <w:rFonts w:ascii="Times New Roman" w:hAnsi="Times New Roman" w:cs="Times New Roman"/>
              </w:rPr>
              <w:t>、现场机依次上报请求时间段内污染物小时数据；</w:t>
            </w:r>
          </w:p>
        </w:tc>
      </w:tr>
      <w:tr>
        <w:tc>
          <w:tcPr>
            <w:tcW w:w="677" w:type="dxa"/>
            <w:left w:val="single" w:sz="6" w:space="0" w:color="auto"/>
            <w:right w:val="single" w:sz="6" w:space="0" w:color="auto"/>
            <w:tcMar>
              <w:top w:w="0" w:type="dxa"/>
              <w:bottom w:w="0" w:type="dxa"/>
            </w:tcMar>
          </w:tcPr>
          <w:p/>
        </w:tc>
        <w:tc>
          <w:tcPr>
            <w:tcW w:w="8895" w:type="dxa"/>
            <w:gridSpan w:val="2"/>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6</w:t>
            </w:r>
            <w:r>
              <w:rPr>
                <w:sz w:val="18"/>
                <w:szCs w:val="18"/>
                <w:rFonts w:ascii="Times New Roman" w:hAnsi="Times New Roman" w:cs="Times New Roman"/>
              </w:rPr>
              <w:t>、上位机接收“上传污染物小时数据”命令并执行，等待现场机执行结果；</w:t>
            </w:r>
          </w:p>
        </w:tc>
      </w:tr>
      <w:tr>
        <w:tc>
          <w:tcPr>
            <w:tcW w:w="677" w:type="dxa"/>
            <w:left w:val="single" w:sz="6" w:space="0" w:color="auto"/>
            <w:right w:val="single" w:sz="6" w:space="0" w:color="auto"/>
            <w:tcMar>
              <w:top w:w="0" w:type="dxa"/>
              <w:bottom w:w="0" w:type="dxa"/>
            </w:tcMar>
          </w:tcPr>
          <w:p/>
        </w:tc>
        <w:tc>
          <w:tcPr>
            <w:tcW w:w="8895" w:type="dxa"/>
            <w:left w:val="single" w:sz="6" w:space="0" w:color="auto"/>
            <w:vAlign w:val="center"/>
            <w:tcMar>
              <w:right w:w="0" w:type="dxa"/>
              <w:top w:w="0" w:type="dxa"/>
              <w:bottom w:w="0" w:type="dxa"/>
            </w:tcMar>
          </w:tcPr>
          <w:p>
            <w:pPr>
              <w:spacing w:line="240" w:before="0" w:after="95" w:lineRule="auto"/>
            </w:pPr>
            <w:r>
              <w:rPr>
                <w:sz w:val="18"/>
                <w:szCs w:val="18"/>
                <w:rFonts w:ascii="Times New Roman" w:hAnsi="Times New Roman" w:cs="Times New Roman"/>
              </w:rPr>
              <w:t>7</w:t>
            </w:r>
            <w:r>
              <w:rPr>
                <w:sz w:val="18"/>
                <w:szCs w:val="18"/>
                <w:rFonts w:ascii="Times New Roman" w:hAnsi="Times New Roman" w:cs="Times New Roman"/>
              </w:rPr>
              <w:t>、现场机返回“执行结果”；</w:t>
            </w:r>
          </w:p>
        </w:tc>
        <w:tc>
          <w:tcPr>
            <w:tcW w:w="6200" w:type="dxa"/>
            <w:right w:val="single" w:sz="6" w:space="0" w:color="auto"/>
            <w:tcMar>
              <w:left w:w="0" w:type="dxa"/>
              <w:top w:w="0" w:type="dxa"/>
              <w:bottom w:w="0" w:type="dxa"/>
            </w:tcMar>
          </w:tcPr>
          <w:p/>
        </w:tc>
      </w:tr>
      <w:tr>
        <w:tc>
          <w:tcPr>
            <w:tcW w:w="677" w:type="dxa"/>
            <w:left w:val="single" w:sz="6" w:space="0" w:color="auto"/>
            <w:right w:val="single" w:sz="6" w:space="0" w:color="auto"/>
            <w:bottom w:val="single" w:sz="6" w:space="0" w:color="auto"/>
            <w:tcMar>
              <w:top w:w="0" w:type="dxa"/>
            </w:tcMar>
          </w:tcPr>
          <w:p/>
        </w:tc>
        <w:tc>
          <w:tcPr>
            <w:tcW w:w="8895" w:type="dxa"/>
            <w:gridSpan w:val="2"/>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8</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C.22 取污染物日历史数据</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2583"/>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352" w:after="356"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95" w:lineRule="auto"/>
            </w:pPr>
            <w:r>
              <w:rPr>
                <w:sz w:val="18"/>
                <w:szCs w:val="18"/>
                <w:rFonts w:ascii="Times New Roman" w:hAnsi="Times New Roman" w:cs="Times New Roman"/>
              </w:rPr>
              <w:t>发送“取污染物日历</w:t>
            </w:r>
          </w:p>
          <w:p>
            <w:pPr>
              <w:spacing w:line="240" w:before="0" w:after="200" w:lineRule="auto"/>
            </w:pPr>
            <w:r>
              <w:rPr>
                <w:sz w:val="18"/>
                <w:szCs w:val="18"/>
                <w:rFonts w:ascii="Times New Roman" w:hAnsi="Times New Roman" w:cs="Times New Roman"/>
              </w:rPr>
              <w:t>史数据”请求</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QN=20160801085857223;ST=32;CN=2031;PW=123456;MN=010000A8900016</w:t>
            </w:r>
          </w:p>
          <w:p>
            <w:pPr>
              <w:spacing w:line="240" w:before="0" w:after="95" w:lineRule="auto"/>
            </w:pPr>
            <w:r>
              <w:rPr>
                <w:sz w:val="18"/>
                <w:szCs w:val="18"/>
                <w:rFonts w:ascii="Times New Roman" w:hAnsi="Times New Roman" w:cs="Times New Roman"/>
              </w:rPr>
              <w:t>F000169DC0;Flag=5;CP=&amp;&amp;BeginTime=20160801000000;EndTime=20160801</w:t>
            </w:r>
          </w:p>
          <w:p>
            <w:pPr>
              <w:spacing w:line="240" w:before="0" w:after="44" w:lineRule="auto"/>
            </w:pPr>
            <w:r>
              <w:rPr>
                <w:sz w:val="18"/>
                <w:szCs w:val="18"/>
                <w:rFonts w:ascii="Times New Roman" w:hAnsi="Times New Roman" w:cs="Times New Roman"/>
              </w:rPr>
              <w:t>000000&amp;&amp;</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使用</w:t>
            </w:r>
          </w:p>
        </w:tc>
        <w:tc>
          <w:tcPr>
            <w:tcW w:w="853" w:type="dxa"/>
            <w:left w:val="single" w:sz="6" w:space="0" w:color="auto"/>
            <w:right w:val="single" w:sz="6" w:space="0" w:color="auto"/>
            <w:top w:val="single" w:sz="6" w:space="0" w:color="auto"/>
            <w:tcMar>
              <w:bottom w:w="0" w:type="dxa"/>
            </w:tcMar>
          </w:tcPr>
          <w:p/>
        </w:tc>
        <w:tc>
          <w:tcPr>
            <w:tcW w:w="2696" w:type="dxa"/>
            <w:left w:val="single" w:sz="6" w:space="0" w:color="auto"/>
            <w:right w:val="single" w:sz="6" w:space="0" w:color="auto"/>
            <w:top w:val="single" w:sz="6" w:space="0" w:color="auto"/>
            <w:tcMar>
              <w:bottom w:w="0" w:type="dxa"/>
            </w:tcMar>
          </w:tcPr>
          <w:p/>
        </w:tc>
        <w:tc>
          <w:tcPr>
            <w:tcW w:w="620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QN=20160801085857534,ST=32;CN=2031;PW=123456;MN=010000A8900016</w:t>
            </w:r>
          </w:p>
        </w:tc>
      </w:tr>
      <w:tr>
        <w:tc>
          <w:tcPr>
            <w:tcW w:w="677" w:type="dxa"/>
            <w:left w:val="single" w:sz="6" w:space="0" w:color="auto"/>
            <w:right w:val="single" w:sz="6" w:space="0" w:color="auto"/>
            <w:tcMar>
              <w:top w:w="0" w:type="dxa"/>
              <w:bottom w:w="0" w:type="dxa"/>
            </w:tcMar>
          </w:tcPr>
          <w:p>
            <w:pPr>
              <w:jc w:val="center"/>
              <w:spacing w:line="240" w:before="0" w:after="232" w:lineRule="auto"/>
            </w:pPr>
            <w:r>
              <w:rPr>
                <w:sz w:val="18"/>
                <w:szCs w:val="18"/>
                <w:rFonts w:ascii="Times New Roman" w:hAnsi="Times New Roman" w:cs="Times New Roman"/>
              </w:rPr>
              <w:t>命令</w:t>
            </w: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tc>
        <w:tc>
          <w:tcPr>
            <w:tcW w:w="853" w:type="dxa"/>
            <w:left w:val="single" w:sz="6" w:space="0" w:color="auto"/>
            <w:right w:val="single" w:sz="6" w:space="0" w:color="auto"/>
            <w:vAlign w:val="center"/>
            <w:tcMar>
              <w:top w:w="0" w:type="dxa"/>
              <w:bottom w:w="0" w:type="dxa"/>
            </w:tcMar>
          </w:tcPr>
          <w:p>
            <w:pPr>
              <w:spacing w:line="240" w:before="0" w:after="347" w:lineRule="auto"/>
            </w:pPr>
            <w:r>
              <w:rPr>
                <w:sz w:val="18"/>
                <w:szCs w:val="18"/>
                <w:rFonts w:ascii="Times New Roman" w:hAnsi="Times New Roman" w:cs="Times New Roman"/>
              </w:rPr>
              <w:t>现场机</w:t>
            </w:r>
          </w:p>
          <w:p>
            <w:pPr>
              <w:spacing w:line="240" w:before="0" w:after="0" w:lineRule="auto"/>
              <w:rPr>
                <w:sz w:val="18"/>
                <w:szCs w:val="18"/>
              </w:rPr>
            </w:pPr>
          </w:p>
        </w:tc>
        <w:tc>
          <w:tcPr>
            <w:tcW w:w="2696" w:type="dxa"/>
            <w:left w:val="single" w:sz="6" w:space="0" w:color="auto"/>
            <w:right w:val="single" w:sz="6" w:space="0" w:color="auto"/>
            <w:vAlign w:val="center"/>
            <w:tcMar>
              <w:top w:w="0" w:type="dxa"/>
              <w:bottom w:w="0" w:type="dxa"/>
            </w:tcMar>
          </w:tcPr>
          <w:p>
            <w:pPr>
              <w:spacing w:line="240" w:before="0" w:after="347" w:lineRule="auto"/>
            </w:pPr>
            <w:r>
              <w:rPr>
                <w:sz w:val="18"/>
                <w:szCs w:val="18"/>
                <w:rFonts w:ascii="Times New Roman" w:hAnsi="Times New Roman" w:cs="Times New Roman"/>
              </w:rPr>
              <w:t>上传污染物日数据</w:t>
            </w:r>
          </w:p>
          <w:p>
            <w:pPr>
              <w:spacing w:line="240" w:before="0" w:after="0" w:lineRule="auto"/>
              <w:rPr>
                <w:sz w:val="18"/>
                <w:szCs w:val="18"/>
              </w:rPr>
            </w:pPr>
          </w:p>
        </w:tc>
        <w:tc>
          <w:tcPr>
            <w:tcW w:w="6200" w:type="dxa"/>
            <w:left w:val="single" w:sz="6" w:space="0" w:color="auto"/>
            <w:right w:val="single" w:sz="6" w:space="0" w:color="auto"/>
            <w:tcMar>
              <w:top w:w="0" w:type="dxa"/>
              <w:bottom w:w="0" w:type="dxa"/>
            </w:tcMar>
          </w:tcPr>
          <w:p>
            <w:pPr>
              <w:spacing w:line="346" w:before="0" w:after="0" w:lineRule="auto"/>
            </w:pPr>
            <w:r>
              <w:rPr>
                <w:sz w:val="18"/>
                <w:szCs w:val="18"/>
                <w:rFonts w:ascii="Times New Roman" w:hAnsi="Times New Roman" w:cs="Times New Roman"/>
              </w:rPr>
              <w:t>F000169DC0;Flag=5;CP=&amp;&amp;DataTime=20160801000000;w00000-Cou=1512.0,</w:t>
            </w:r>
            <w:r>
              <w:t xml:space="preserve"> </w:t>
            </w:r>
            <w:r>
              <w:rPr>
                <w:sz w:val="18"/>
                <w:szCs w:val="18"/>
                <w:rFonts w:ascii="Times New Roman" w:hAnsi="Times New Roman" w:cs="Times New Roman"/>
              </w:rPr>
              <w:t>w00000-Min=16.4,w00000-Avg=17.5,w00000-Max=20.1,w00000-Flag=N;w0100</w:t>
            </w:r>
          </w:p>
          <w:p>
            <w:pPr>
              <w:spacing w:line="240" w:before="0" w:after="95" w:lineRule="auto"/>
            </w:pPr>
            <w:r>
              <w:rPr>
                <w:sz w:val="18"/>
                <w:szCs w:val="18"/>
                <w:rFonts w:ascii="Times New Roman" w:hAnsi="Times New Roman" w:cs="Times New Roman"/>
              </w:rPr>
              <w:t>1-Min=7.1,w01001-Avg=7.5,w01001-Max=7.8,w01001-Flag=N;w01018-Cou=21</w:t>
            </w:r>
          </w:p>
          <w:p>
            <w:pPr>
              <w:spacing w:line="240" w:before="0" w:after="95" w:lineRule="auto"/>
            </w:pPr>
            <w:r>
              <w:rPr>
                <w:sz w:val="18"/>
                <w:szCs w:val="18"/>
                <w:rFonts w:ascii="Times New Roman" w:hAnsi="Times New Roman" w:cs="Times New Roman"/>
              </w:rPr>
              <w:t>42.0,w01018-Min=40.1,w01018-Avg=40.1,w01018-Max=40.1,w01018-Flag=N;</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…&amp;&amp;</w:t>
            </w:r>
          </w:p>
        </w:tc>
      </w:tr>
      <w:tr>
        <w:tc>
          <w:tcPr>
            <w:tcW w:w="677"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tcMar>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BeginTime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历史请求的起始时间，精确到日</w:t>
            </w:r>
          </w:p>
        </w:tc>
      </w:tr>
      <w:tr>
        <w:tc>
          <w:tcPr>
            <w:tcW w:w="677"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EndTime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历史请求的截止时间，精确到日</w:t>
            </w:r>
          </w:p>
        </w:tc>
      </w:tr>
      <w:tr>
        <w:tc>
          <w:tcPr>
            <w:tcW w:w="677" w:type="dxa"/>
            <w:left w:val="single" w:sz="6" w:space="0" w:color="auto"/>
            <w:right w:val="single" w:sz="6" w:space="0" w:color="auto"/>
            <w:tcMar>
              <w:top w:w="0" w:type="dxa"/>
              <w:bottom w:w="0" w:type="dxa"/>
            </w:tcMar>
          </w:tcPr>
          <w:p>
            <w:pPr>
              <w:jc w:val="center"/>
              <w:spacing w:line="240" w:before="0" w:after="112" w:lineRule="auto"/>
            </w:pPr>
            <w:r>
              <w:rPr>
                <w:sz w:val="18"/>
                <w:szCs w:val="18"/>
                <w:rFonts w:ascii="Times New Roman" w:hAnsi="Times New Roman" w:cs="Times New Roman"/>
              </w:rPr>
              <w:t>字段</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请求返回结果</w:t>
            </w:r>
          </w:p>
        </w:tc>
      </w:tr>
      <w:tr>
        <w:tc>
          <w:tcPr>
            <w:tcW w:w="677" w:type="dxa"/>
            <w:left w:val="single" w:sz="6" w:space="0" w:color="auto"/>
            <w:right w:val="single" w:sz="6" w:space="0" w:color="auto"/>
            <w:bottom w:val="single" w:sz="6" w:space="0" w:color="auto"/>
            <w:tcMar>
              <w:top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请求执行结果</w:t>
            </w:r>
          </w:p>
        </w:tc>
      </w:tr>
      <w:tr>
        <w:tc>
          <w:tcPr>
            <w:tcW w:w="677" w:type="dxa"/>
            <w:left w:val="single" w:sz="6" w:space="0" w:color="auto"/>
            <w:right w:val="single" w:sz="6" w:space="0" w:color="auto"/>
            <w:top w:val="single" w:sz="6" w:space="0" w:color="auto"/>
            <w:tcMar>
              <w:bottom w:w="0" w:type="dxa"/>
            </w:tcMar>
          </w:tcPr>
          <w:p/>
        </w:tc>
        <w:tc>
          <w:tcPr>
            <w:tcW w:w="853" w:type="dxa"/>
            <w:gridSpan w:val="3"/>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、上位机发送“取污染物日历史数据”请求命令，等待现场机回应；</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、现场机接收“取污染物日历史数据”请求命令，回应“请求应答”；</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的值决定是否等待现场机历史数据上报；</w:t>
            </w:r>
          </w:p>
        </w:tc>
      </w:tr>
      <w:tr>
        <w:tc>
          <w:tcPr>
            <w:tcW w:w="6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执行</w:t>
            </w: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、现场机执行“取污染物日历史数据”请求命令；</w:t>
            </w:r>
          </w:p>
        </w:tc>
      </w:tr>
      <w:tr>
        <w:tc>
          <w:tcPr>
            <w:tcW w:w="6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过程</w:t>
            </w: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5</w:t>
            </w:r>
            <w:r>
              <w:rPr>
                <w:sz w:val="18"/>
                <w:szCs w:val="18"/>
                <w:rFonts w:ascii="Times New Roman" w:hAnsi="Times New Roman" w:cs="Times New Roman"/>
              </w:rPr>
              <w:t>、现场机依次上报请求时间段内污染物日数据；</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6</w:t>
            </w:r>
            <w:r>
              <w:rPr>
                <w:sz w:val="18"/>
                <w:szCs w:val="18"/>
                <w:rFonts w:ascii="Times New Roman" w:hAnsi="Times New Roman" w:cs="Times New Roman"/>
              </w:rPr>
              <w:t>、上位机接收“上传污染物日历史数据”命令并执行，等待现场机执行结果；</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vAlign w:val="center"/>
            <w:tcMar>
              <w:right w:w="0" w:type="dxa"/>
              <w:top w:w="0" w:type="dxa"/>
              <w:bottom w:w="0" w:type="dxa"/>
            </w:tcMar>
          </w:tcPr>
          <w:p>
            <w:pPr>
              <w:spacing w:line="240" w:before="0" w:after="95" w:lineRule="auto"/>
            </w:pPr>
            <w:r>
              <w:rPr>
                <w:sz w:val="18"/>
                <w:szCs w:val="18"/>
                <w:rFonts w:ascii="Times New Roman" w:hAnsi="Times New Roman" w:cs="Times New Roman"/>
              </w:rPr>
              <w:t>7</w:t>
            </w:r>
            <w:r>
              <w:rPr>
                <w:sz w:val="18"/>
                <w:szCs w:val="18"/>
                <w:rFonts w:ascii="Times New Roman" w:hAnsi="Times New Roman" w:cs="Times New Roman"/>
              </w:rPr>
              <w:t>、现场机返回“执行结果”；</w:t>
            </w:r>
          </w:p>
        </w:tc>
        <w:tc>
          <w:tcPr>
            <w:tcW w:w="6200" w:type="dxa"/>
            <w:right w:val="single" w:sz="6" w:space="0" w:color="auto"/>
            <w:tcMar>
              <w:left w:w="0" w:type="dxa"/>
              <w:top w:w="0" w:type="dxa"/>
              <w:bottom w:w="0" w:type="dxa"/>
            </w:tcMar>
          </w:tcPr>
          <w:p/>
        </w:tc>
      </w:tr>
      <w:tr>
        <w:tc>
          <w:tcPr>
            <w:tcW w:w="677" w:type="dxa"/>
            <w:left w:val="single" w:sz="6" w:space="0" w:color="auto"/>
            <w:right w:val="single" w:sz="6" w:space="0" w:color="auto"/>
            <w:bottom w:val="single" w:sz="6" w:space="0" w:color="auto"/>
            <w:tcMar>
              <w:top w:w="0" w:type="dxa"/>
            </w:tcMar>
          </w:tcPr>
          <w:p/>
        </w:tc>
        <w:tc>
          <w:tcPr>
            <w:tcW w:w="853" w:type="dxa"/>
            <w:gridSpan w:val="3"/>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8</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spacing w:line="240" w:before="0" w:after="0" w:lineRule="auto"/>
        <w:rPr>
          <w:sz w:val="22"/>
          <w:szCs w:val="22"/>
        </w:rPr>
      </w:pPr>
    </w:p>
    <w:p>
      <w:pPr>
        <w:jc w:val="center"/>
        <w:spacing w:line="240" w:before="0" w:after="0" w:lineRule="auto"/>
        <w:rPr>
          <w:sz w:val="18"/>
          <w:szCs w:val="18"/>
        </w:rPr>
      </w:pPr>
    </w:p>
    <w:p>
      <w:pPr>
        <w:jc w:val="center"/>
        <w:spacing w:line="240" w:before="194" w:after="0" w:lineRule="auto"/>
      </w:pPr>
      <w:r>
        <w:rPr>
          <w:sz w:val="18"/>
          <w:szCs w:val="18"/>
          <w:rFonts w:ascii="Times New Roman" w:hAnsi="Times New Roman" w:cs="Times New Roman"/>
        </w:rPr>
        <w:t>44</w:t>
      </w: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p>
      <w:pPr>
        <w:jc w:val="center"/>
        <w:spacing w:line="240" w:before="627" w:after="164" w:lineRule="auto"/>
      </w:pPr>
      <w:r>
        <w:rPr>
          <w:sz w:val="22"/>
          <w:szCs w:val="22"/>
          <w:rFonts w:ascii="Times New Roman" w:hAnsi="Times New Roman" w:cs="Times New Roman"/>
        </w:rPr>
        <w:t xml:space="preserve">表 C.23 取设备运行时间日历史数据</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2585"/>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352" w:after="356"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vAlign w:val="center"/>
          </w:tcPr>
          <w:p>
            <w:pPr>
              <w:jc w:val="both"/>
              <w:ind w:right="107"/>
              <w:spacing w:line="240" w:before="196" w:after="95" w:lineRule="auto"/>
            </w:pPr>
            <w:r>
              <w:rPr>
                <w:sz w:val="18"/>
                <w:szCs w:val="18"/>
                <w:rFonts w:ascii="Times New Roman" w:hAnsi="Times New Roman" w:cs="Times New Roman"/>
              </w:rPr>
              <w:t>发送“取设备运行时</w:t>
            </w:r>
          </w:p>
          <w:p>
            <w:pPr>
              <w:jc w:val="both"/>
              <w:ind w:right="112"/>
              <w:spacing w:line="240" w:before="0" w:after="200" w:lineRule="auto"/>
            </w:pPr>
            <w:r>
              <w:rPr>
                <w:sz w:val="18"/>
                <w:szCs w:val="18"/>
                <w:rFonts w:ascii="Times New Roman" w:hAnsi="Times New Roman" w:cs="Times New Roman"/>
              </w:rPr>
              <w:t>间日历史数据”请求</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QN=20160801085857223;ST=32;CN=2041;PW=123456;MN=010000A8900016</w:t>
            </w:r>
          </w:p>
          <w:p>
            <w:pPr>
              <w:spacing w:line="240" w:before="0" w:after="95" w:lineRule="auto"/>
            </w:pPr>
            <w:r>
              <w:rPr>
                <w:sz w:val="18"/>
                <w:szCs w:val="18"/>
                <w:rFonts w:ascii="Times New Roman" w:hAnsi="Times New Roman" w:cs="Times New Roman"/>
              </w:rPr>
              <w:t>F000169DC0;Flag=5;CP=&amp;&amp;BeginTime=20160801000000,EndTime=201608010</w:t>
            </w:r>
          </w:p>
          <w:p>
            <w:pPr>
              <w:spacing w:line="240" w:before="0" w:after="44" w:lineRule="auto"/>
            </w:pPr>
            <w:r>
              <w:rPr>
                <w:sz w:val="18"/>
                <w:szCs w:val="18"/>
                <w:rFonts w:ascii="Times New Roman" w:hAnsi="Times New Roman" w:cs="Times New Roman"/>
              </w:rPr>
              <w:t>00000&amp;&amp;</w:t>
            </w:r>
          </w:p>
        </w:tc>
      </w:tr>
      <w:tr>
        <w:tc>
          <w:tcPr>
            <w:tcW w:w="677"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3"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7" w:type="dxa"/>
            <w:left w:val="single" w:sz="6" w:space="0" w:color="auto"/>
            <w:right w:val="single" w:sz="6" w:space="0" w:color="auto"/>
            <w:tcMar>
              <w:top w:w="0" w:type="dxa"/>
              <w:bottom w:w="0" w:type="dxa"/>
            </w:tcMar>
          </w:tcPr>
          <w:p>
            <w:pPr>
              <w:jc w:val="center"/>
              <w:spacing w:line="240" w:before="0" w:after="302" w:lineRule="auto"/>
            </w:pPr>
            <w:r>
              <w:rPr>
                <w:sz w:val="18"/>
                <w:szCs w:val="18"/>
                <w:rFonts w:ascii="Times New Roman" w:hAnsi="Times New Roman" w:cs="Times New Roman"/>
              </w:rPr>
              <w:t>命令</w:t>
            </w:r>
          </w:p>
          <w:p>
            <w:pPr>
              <w:jc w:val="center"/>
              <w:spacing w:line="240" w:before="0" w:after="0" w:lineRule="auto"/>
              <w:rPr>
                <w:sz w:val="18"/>
                <w:szCs w:val="18"/>
              </w:rPr>
            </w:pPr>
          </w:p>
          <w:p>
            <w:pPr>
              <w:jc w:val="center"/>
              <w:spacing w:line="240" w:before="0" w:after="0" w:lineRule="auto"/>
              <w:rPr>
                <w:sz w:val="18"/>
                <w:szCs w:val="18"/>
              </w:rPr>
            </w:pPr>
          </w:p>
        </w:tc>
        <w:tc>
          <w:tcPr>
            <w:tcW w:w="853" w:type="dxa"/>
            <w:left w:val="single" w:sz="6" w:space="0" w:color="auto"/>
            <w:right w:val="single" w:sz="6" w:space="0" w:color="auto"/>
            <w:top w:val="single" w:sz="6" w:space="0" w:color="auto"/>
            <w:bottom w:val="single" w:sz="6" w:space="0" w:color="auto"/>
            <w:vAlign w:val="center"/>
          </w:tcPr>
          <w:p>
            <w:pPr>
              <w:spacing w:line="240" w:before="352" w:after="356"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95" w:lineRule="auto"/>
            </w:pPr>
            <w:r>
              <w:rPr>
                <w:sz w:val="18"/>
                <w:szCs w:val="18"/>
                <w:rFonts w:ascii="Times New Roman" w:hAnsi="Times New Roman" w:cs="Times New Roman"/>
              </w:rPr>
              <w:t>上传设备运行时间日</w:t>
            </w:r>
          </w:p>
          <w:p>
            <w:pPr>
              <w:spacing w:line="240" w:before="0" w:after="200" w:lineRule="auto"/>
            </w:pPr>
            <w:r>
              <w:rPr>
                <w:sz w:val="18"/>
                <w:szCs w:val="18"/>
                <w:rFonts w:ascii="Times New Roman" w:hAnsi="Times New Roman" w:cs="Times New Roman"/>
              </w:rPr>
              <w:t>历史数据</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QN=20160801085857534;ST=32;CN=2041;PW=123456;MN=010000A8900016</w:t>
            </w:r>
          </w:p>
          <w:p>
            <w:pPr>
              <w:spacing w:line="240" w:before="0" w:after="95" w:lineRule="auto"/>
            </w:pPr>
            <w:r>
              <w:rPr>
                <w:sz w:val="18"/>
                <w:szCs w:val="18"/>
                <w:rFonts w:ascii="Times New Roman" w:hAnsi="Times New Roman" w:cs="Times New Roman"/>
              </w:rPr>
              <w:t>F000169DC0;Flag=4;CP=&amp;&amp;DataTime=20160801000000;SB1-RT=1.1;SB2-RT=</w:t>
            </w:r>
          </w:p>
          <w:p>
            <w:pPr>
              <w:spacing w:line="240" w:before="0" w:after="44" w:lineRule="auto"/>
            </w:pPr>
            <w:r>
              <w:rPr>
                <w:sz w:val="18"/>
                <w:szCs w:val="18"/>
                <w:rFonts w:ascii="Times New Roman" w:hAnsi="Times New Roman" w:cs="Times New Roman"/>
              </w:rPr>
              <w:t>2.1…&amp;&amp;</w:t>
            </w:r>
          </w:p>
        </w:tc>
      </w:tr>
      <w:tr>
        <w:tc>
          <w:tcPr>
            <w:tcW w:w="677"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tcMar>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BeginTime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历史请求的起始时间，精确到日</w:t>
            </w:r>
          </w:p>
        </w:tc>
      </w:tr>
      <w:tr>
        <w:tc>
          <w:tcPr>
            <w:tcW w:w="677"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EndTime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历史请求的截止时间，精确到日</w:t>
            </w:r>
          </w:p>
        </w:tc>
      </w:tr>
      <w:tr>
        <w:tc>
          <w:tcPr>
            <w:tcW w:w="677" w:type="dxa"/>
            <w:left w:val="single" w:sz="6" w:space="0" w:color="auto"/>
            <w:right w:val="single" w:sz="6" w:space="0" w:color="auto"/>
            <w:tcMar>
              <w:top w:w="0" w:type="dxa"/>
              <w:bottom w:w="0" w:type="dxa"/>
            </w:tcMar>
          </w:tcPr>
          <w:p>
            <w:pPr>
              <w:jc w:val="center"/>
              <w:spacing w:line="240" w:before="0" w:after="112" w:lineRule="auto"/>
            </w:pPr>
            <w:r>
              <w:rPr>
                <w:sz w:val="18"/>
                <w:szCs w:val="18"/>
                <w:rFonts w:ascii="Times New Roman" w:hAnsi="Times New Roman" w:cs="Times New Roman"/>
              </w:rPr>
              <w:t>字段</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请求返回结果</w:t>
            </w:r>
          </w:p>
        </w:tc>
      </w:tr>
      <w:tr>
        <w:tc>
          <w:tcPr>
            <w:tcW w:w="677" w:type="dxa"/>
            <w:left w:val="single" w:sz="6" w:space="0" w:color="auto"/>
            <w:right w:val="single" w:sz="6" w:space="0" w:color="auto"/>
            <w:bottom w:val="single" w:sz="6" w:space="0" w:color="auto"/>
            <w:tcMar>
              <w:top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请求执行结果</w:t>
            </w:r>
          </w:p>
        </w:tc>
      </w:tr>
      <w:tr>
        <w:tc>
          <w:tcPr>
            <w:tcW w:w="677" w:type="dxa"/>
            <w:left w:val="single" w:sz="6" w:space="0" w:color="auto"/>
            <w:right w:val="single" w:sz="6" w:space="0" w:color="auto"/>
            <w:top w:val="single" w:sz="6" w:space="0" w:color="auto"/>
            <w:tcMar>
              <w:bottom w:w="0" w:type="dxa"/>
            </w:tcMar>
          </w:tcPr>
          <w:p/>
        </w:tc>
        <w:tc>
          <w:tcPr>
            <w:tcW w:w="853" w:type="dxa"/>
            <w:gridSpan w:val="3"/>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、上位机发送“取设备运行时间日历史数据”请求命令，等待现场机回应；</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、现场机接收“取设备运行时间日历史数据”请求命令，回应“请求应答”；</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的值决定是否等待现场机历史数据上报；</w:t>
            </w:r>
          </w:p>
        </w:tc>
      </w:tr>
      <w:tr>
        <w:tc>
          <w:tcPr>
            <w:tcW w:w="6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执行</w:t>
            </w: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、现场机执行“取设备运行时间日历史数据”请求命令；</w:t>
            </w:r>
          </w:p>
        </w:tc>
      </w:tr>
      <w:tr>
        <w:tc>
          <w:tcPr>
            <w:tcW w:w="6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过程</w:t>
            </w: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5</w:t>
            </w:r>
            <w:r>
              <w:rPr>
                <w:sz w:val="18"/>
                <w:szCs w:val="18"/>
                <w:rFonts w:ascii="Times New Roman" w:hAnsi="Times New Roman" w:cs="Times New Roman"/>
              </w:rPr>
              <w:t>、现场机依次上报请求时间段内污染治理设备日运行时间；</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6</w:t>
            </w:r>
            <w:r>
              <w:rPr>
                <w:sz w:val="18"/>
                <w:szCs w:val="18"/>
                <w:rFonts w:ascii="Times New Roman" w:hAnsi="Times New Roman" w:cs="Times New Roman"/>
              </w:rPr>
              <w:t>、上位机接收“取设备运行时间日历史数据”命令并执行，等待现场机执行结果；</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vAlign w:val="center"/>
            <w:tcMar>
              <w:right w:w="0" w:type="dxa"/>
              <w:top w:w="0" w:type="dxa"/>
              <w:bottom w:w="0" w:type="dxa"/>
            </w:tcMar>
          </w:tcPr>
          <w:p>
            <w:pPr>
              <w:spacing w:line="240" w:before="0" w:after="95" w:lineRule="auto"/>
            </w:pPr>
            <w:r>
              <w:rPr>
                <w:sz w:val="18"/>
                <w:szCs w:val="18"/>
                <w:rFonts w:ascii="Times New Roman" w:hAnsi="Times New Roman" w:cs="Times New Roman"/>
              </w:rPr>
              <w:t>7</w:t>
            </w:r>
            <w:r>
              <w:rPr>
                <w:sz w:val="18"/>
                <w:szCs w:val="18"/>
                <w:rFonts w:ascii="Times New Roman" w:hAnsi="Times New Roman" w:cs="Times New Roman"/>
              </w:rPr>
              <w:t>、现场机返回“执行结果”；</w:t>
            </w:r>
          </w:p>
        </w:tc>
        <w:tc>
          <w:tcPr>
            <w:tcW w:w="6200" w:type="dxa"/>
            <w:right w:val="single" w:sz="6" w:space="0" w:color="auto"/>
            <w:tcMar>
              <w:left w:w="0" w:type="dxa"/>
              <w:top w:w="0" w:type="dxa"/>
              <w:bottom w:w="0" w:type="dxa"/>
            </w:tcMar>
          </w:tcPr>
          <w:p/>
        </w:tc>
      </w:tr>
      <w:tr>
        <w:tc>
          <w:tcPr>
            <w:tcW w:w="677" w:type="dxa"/>
            <w:left w:val="single" w:sz="6" w:space="0" w:color="auto"/>
            <w:right w:val="single" w:sz="6" w:space="0" w:color="auto"/>
            <w:bottom w:val="single" w:sz="6" w:space="0" w:color="auto"/>
            <w:tcMar>
              <w:top w:w="0" w:type="dxa"/>
            </w:tcMar>
          </w:tcPr>
          <w:p/>
        </w:tc>
        <w:tc>
          <w:tcPr>
            <w:tcW w:w="853" w:type="dxa"/>
            <w:gridSpan w:val="3"/>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8</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C.24 上传数采仪开机时间</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2585"/>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3" w:type="dxa"/>
            <w:left w:val="single" w:sz="6" w:space="0" w:color="auto"/>
            <w:right w:val="single" w:sz="6" w:space="0" w:color="auto"/>
            <w:top w:val="single" w:sz="6" w:space="0" w:color="auto"/>
            <w:tcMar>
              <w:bottom w:w="0" w:type="dxa"/>
            </w:tcMar>
          </w:tcPr>
          <w:p/>
        </w:tc>
        <w:tc>
          <w:tcPr>
            <w:tcW w:w="2696" w:type="dxa"/>
            <w:left w:val="single" w:sz="6" w:space="0" w:color="auto"/>
            <w:right w:val="single" w:sz="6" w:space="0" w:color="auto"/>
            <w:top w:val="single" w:sz="6" w:space="0" w:color="auto"/>
            <w:tcMar>
              <w:bottom w:w="0" w:type="dxa"/>
            </w:tcMar>
          </w:tcPr>
          <w:p/>
        </w:tc>
        <w:tc>
          <w:tcPr>
            <w:tcW w:w="620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QN=20160801085857223;ST=32;CN=2081;PW=123456;MN=010000A8900016</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使用</w:t>
            </w:r>
          </w:p>
        </w:tc>
        <w:tc>
          <w:tcPr>
            <w:tcW w:w="853"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现场机</w:t>
            </w:r>
          </w:p>
        </w:tc>
        <w:tc>
          <w:tcPr>
            <w:tcW w:w="2696"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上传数采仪开机时间</w:t>
            </w: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F000169DC0;Flag=5;CP=&amp;&amp;DataTime=20160801085857;RestartTime=2016080</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命令</w:t>
            </w:r>
          </w:p>
        </w:tc>
        <w:tc>
          <w:tcPr>
            <w:tcW w:w="853"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tcMar>
              <w:top w:w="0" w:type="dxa"/>
            </w:tcMar>
          </w:tcPr>
          <w:p>
            <w:pPr>
              <w:spacing w:line="240" w:before="0" w:after="44" w:lineRule="auto"/>
            </w:pPr>
            <w:r>
              <w:rPr>
                <w:sz w:val="18"/>
                <w:szCs w:val="18"/>
                <w:rFonts w:ascii="Times New Roman" w:hAnsi="Times New Roman" w:cs="Times New Roman"/>
              </w:rPr>
              <w:t>1085624&amp;&amp;</w:t>
            </w:r>
          </w:p>
        </w:tc>
      </w:tr>
      <w:tr>
        <w:tc>
          <w:tcPr>
            <w:tcW w:w="677"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返回数据应答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QN=20160801085857223;ST=91;CN=9014;PW=123456;MN=010000A8900016</w:t>
            </w:r>
          </w:p>
          <w:p>
            <w:pPr>
              <w:spacing w:line="240" w:before="0" w:after="44" w:lineRule="auto"/>
            </w:pPr>
            <w:r>
              <w:rPr>
                <w:sz w:val="18"/>
                <w:szCs w:val="18"/>
                <w:rFonts w:ascii="Times New Roman" w:hAnsi="Times New Roman" w:cs="Times New Roman"/>
              </w:rPr>
              <w:t>F000169DC0;Flag=4;CP=&amp;&amp;&amp;&amp;</w:t>
            </w:r>
          </w:p>
        </w:tc>
      </w:tr>
      <w:tr>
        <w:tc>
          <w:tcPr>
            <w:tcW w:w="677" w:type="dxa"/>
            <w:left w:val="single" w:sz="6" w:space="0" w:color="auto"/>
            <w:right w:val="single" w:sz="6" w:space="0" w:color="auto"/>
            <w:top w:val="single" w:sz="6" w:space="0" w:color="auto"/>
            <w:tcMar>
              <w:bottom w:w="0" w:type="dxa"/>
            </w:tcMar>
          </w:tcPr>
          <w:p>
            <w:pPr>
              <w:jc w:val="center"/>
              <w:spacing w:line="240" w:before="359" w:after="95" w:lineRule="auto"/>
            </w:pPr>
            <w:r>
              <w:rPr>
                <w:sz w:val="18"/>
                <w:szCs w:val="18"/>
                <w:rFonts w:ascii="Times New Roman" w:hAnsi="Times New Roman" w:cs="Times New Roman"/>
              </w:rPr>
              <w:t>使用</w:t>
            </w:r>
          </w:p>
        </w:tc>
        <w:tc>
          <w:tcPr>
            <w:tcW w:w="853" w:type="dxa"/>
            <w:gridSpan w:val="2"/>
            <w:left w:val="single" w:sz="6" w:space="0" w:color="auto"/>
            <w:right w:val="single" w:sz="6" w:space="0" w:color="auto"/>
            <w:top w:val="single" w:sz="6" w:space="0" w:color="auto"/>
            <w:bottom w:val="single" w:sz="6" w:space="0" w:color="auto"/>
          </w:tcPr>
          <w:p>
            <w:pPr>
              <w:spacing w:line="240" w:before="199" w:after="200" w:lineRule="auto"/>
            </w:pPr>
            <w:r>
              <w:rPr>
                <w:sz w:val="18"/>
                <w:szCs w:val="18"/>
                <w:rFonts w:ascii="Times New Roman" w:hAnsi="Times New Roman" w:cs="Times New Roman"/>
              </w:rPr>
              <w:t>DataTime</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数据时间，表示一个时间点，时间精确到秒；</w:t>
            </w:r>
            <w:r>
              <w:rPr>
                <w:sz w:val="18"/>
                <w:szCs w:val="18"/>
                <w:rFonts w:ascii="Times New Roman" w:hAnsi="Times New Roman" w:cs="Times New Roman"/>
              </w:rPr>
              <w:t xml:space="preserve">20160801085857 </w:t>
            </w:r>
            <w:r>
              <w:rPr>
                <w:sz w:val="18"/>
                <w:szCs w:val="18"/>
                <w:rFonts w:ascii="Times New Roman" w:hAnsi="Times New Roman" w:cs="Times New Roman"/>
              </w:rPr>
              <w:t>表示上报数据</w:t>
            </w:r>
          </w:p>
          <w:p>
            <w:pPr>
              <w:spacing w:line="240" w:before="0" w:after="44" w:lineRule="auto"/>
            </w:pPr>
            <w:r>
              <w:rPr>
                <w:sz w:val="18"/>
                <w:szCs w:val="18"/>
                <w:rFonts w:ascii="Times New Roman" w:hAnsi="Times New Roman" w:cs="Times New Roman"/>
              </w:rPr>
              <w:t>在</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58 </w:t>
            </w:r>
            <w:r>
              <w:rPr>
                <w:sz w:val="18"/>
                <w:szCs w:val="18"/>
                <w:rFonts w:ascii="Times New Roman" w:hAnsi="Times New Roman" w:cs="Times New Roman"/>
              </w:rPr>
              <w:t>分</w:t>
            </w:r>
            <w:r>
              <w:rPr>
                <w:sz w:val="15"/>
                <w:szCs w:val="15"/>
                <w:rFonts w:ascii="Times New Roman" w:hAnsi="Times New Roman" w:cs="Times New Roman"/>
              </w:rPr>
              <w:t xml:space="preserve"> 57 </w:t>
            </w:r>
            <w:r>
              <w:rPr>
                <w:sz w:val="18"/>
                <w:szCs w:val="18"/>
                <w:rFonts w:ascii="Times New Roman" w:hAnsi="Times New Roman" w:cs="Times New Roman"/>
              </w:rPr>
              <w:t>秒产生</w:t>
            </w:r>
          </w:p>
        </w:tc>
      </w:tr>
      <w:tr>
        <w:tc>
          <w:tcPr>
            <w:tcW w:w="677" w:type="dxa"/>
            <w:left w:val="single" w:sz="6" w:space="0" w:color="auto"/>
            <w:right w:val="single" w:sz="6" w:space="0" w:color="auto"/>
            <w:bottom w:val="single" w:sz="6" w:space="0" w:color="auto"/>
            <w:tcMar>
              <w:top w:w="0" w:type="dxa"/>
            </w:tcMar>
          </w:tcPr>
          <w:p>
            <w:pPr>
              <w:jc w:val="center"/>
              <w:spacing w:line="240" w:before="0" w:after="145" w:lineRule="auto"/>
            </w:pPr>
            <w:r>
              <w:rPr>
                <w:sz w:val="18"/>
                <w:szCs w:val="18"/>
                <w:rFonts w:ascii="Times New Roman" w:hAnsi="Times New Roman" w:cs="Times New Roman"/>
              </w:rPr>
              <w:t>字段</w:t>
            </w:r>
          </w:p>
          <w:p>
            <w:pPr>
              <w:jc w:val="center"/>
              <w:spacing w:line="240" w:before="0" w:after="0" w:lineRule="auto"/>
              <w:rPr>
                <w:sz w:val="18"/>
                <w:szCs w:val="18"/>
              </w:rPr>
            </w:pPr>
          </w:p>
        </w:tc>
        <w:tc>
          <w:tcPr>
            <w:tcW w:w="853" w:type="dxa"/>
            <w:gridSpan w:val="2"/>
            <w:left w:val="single" w:sz="6" w:space="0" w:color="auto"/>
            <w:right w:val="single" w:sz="6" w:space="0" w:color="auto"/>
            <w:top w:val="single" w:sz="6" w:space="0" w:color="auto"/>
            <w:bottom w:val="single" w:sz="6" w:space="0" w:color="auto"/>
          </w:tcPr>
          <w:p>
            <w:pPr>
              <w:spacing w:line="240" w:before="196" w:after="200" w:lineRule="auto"/>
            </w:pPr>
            <w:r>
              <w:rPr>
                <w:sz w:val="18"/>
                <w:szCs w:val="18"/>
                <w:rFonts w:ascii="Times New Roman" w:hAnsi="Times New Roman" w:cs="Times New Roman"/>
              </w:rPr>
              <w:t>RestartTime</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数采仪开关机时间，表示一个时间点，时间精确到秒；</w:t>
            </w:r>
            <w:r>
              <w:rPr>
                <w:sz w:val="18"/>
                <w:szCs w:val="18"/>
                <w:rFonts w:ascii="Times New Roman" w:hAnsi="Times New Roman" w:cs="Times New Roman"/>
              </w:rPr>
              <w:t xml:space="preserve">20160801085624 </w:t>
            </w:r>
            <w:r>
              <w:rPr>
                <w:sz w:val="18"/>
                <w:szCs w:val="18"/>
                <w:rFonts w:ascii="Times New Roman" w:hAnsi="Times New Roman" w:cs="Times New Roman"/>
              </w:rPr>
              <w:t>表示</w:t>
            </w:r>
          </w:p>
          <w:p>
            <w:pPr>
              <w:spacing w:line="240" w:before="0" w:after="44" w:lineRule="auto"/>
            </w:pPr>
            <w:r>
              <w:rPr>
                <w:sz w:val="18"/>
                <w:szCs w:val="18"/>
                <w:rFonts w:ascii="Times New Roman" w:hAnsi="Times New Roman" w:cs="Times New Roman"/>
              </w:rPr>
              <w:t>数采仪的开机时间是</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56 </w:t>
            </w:r>
            <w:r>
              <w:rPr>
                <w:sz w:val="18"/>
                <w:szCs w:val="18"/>
                <w:rFonts w:ascii="Times New Roman" w:hAnsi="Times New Roman" w:cs="Times New Roman"/>
              </w:rPr>
              <w:t>分</w:t>
            </w:r>
            <w:r>
              <w:rPr>
                <w:sz w:val="15"/>
                <w:szCs w:val="15"/>
                <w:rFonts w:ascii="Times New Roman" w:hAnsi="Times New Roman" w:cs="Times New Roman"/>
              </w:rPr>
              <w:t xml:space="preserve"> 24 </w:t>
            </w:r>
            <w:r>
              <w:rPr>
                <w:sz w:val="18"/>
                <w:szCs w:val="18"/>
                <w:rFonts w:ascii="Times New Roman" w:hAnsi="Times New Roman" w:cs="Times New Roman"/>
              </w:rPr>
              <w:t>秒</w:t>
            </w:r>
          </w:p>
        </w:tc>
      </w:tr>
      <w:tr>
        <w:tc>
          <w:tcPr>
            <w:tcW w:w="677" w:type="dxa"/>
            <w:left w:val="single" w:sz="6" w:space="0" w:color="auto"/>
            <w:right w:val="single" w:sz="6" w:space="0" w:color="auto"/>
            <w:top w:val="single" w:sz="6" w:space="0" w:color="auto"/>
            <w:bottom w:val="single" w:sz="6" w:space="0" w:color="auto"/>
            <w:vAlign w:val="center"/>
          </w:tcPr>
          <w:p>
            <w:pPr>
              <w:jc w:val="both"/>
              <w:ind w:firstLine="0" w:left="163" w:right="153"/>
              <w:spacing w:line="240" w:before="196" w:after="95" w:lineRule="auto"/>
            </w:pPr>
            <w:r>
              <w:rPr>
                <w:sz w:val="18"/>
                <w:szCs w:val="18"/>
                <w:rFonts w:ascii="Times New Roman" w:hAnsi="Times New Roman" w:cs="Times New Roman"/>
              </w:rPr>
              <w:t>执行</w:t>
            </w:r>
          </w:p>
          <w:p>
            <w:pPr>
              <w:jc w:val="both"/>
              <w:ind w:firstLine="0" w:left="163" w:right="153"/>
              <w:spacing w:line="240" w:before="0" w:after="200" w:lineRule="auto"/>
            </w:pPr>
            <w:r>
              <w:rPr>
                <w:sz w:val="18"/>
                <w:szCs w:val="18"/>
                <w:rFonts w:ascii="Times New Roman" w:hAnsi="Times New Roman" w:cs="Times New Roman"/>
              </w:rPr>
              <w:t>过程</w:t>
            </w:r>
          </w:p>
        </w:tc>
        <w:tc>
          <w:tcPr>
            <w:tcW w:w="853" w:type="dxa"/>
            <w:gridSpan w:val="3"/>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、数采仪开机联网后发送“上传数采仪开机时间”命令；</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、上位机接收“上传数采仪开机时间”命令并执行，根据标志</w:t>
            </w:r>
            <w:r>
              <w:rPr>
                <w:sz w:val="15"/>
                <w:szCs w:val="15"/>
                <w:rFonts w:ascii="Times New Roman" w:hAnsi="Times New Roman" w:cs="Times New Roman"/>
              </w:rPr>
              <w:t xml:space="preserve"> Flag </w:t>
            </w:r>
            <w:r>
              <w:rPr>
                <w:sz w:val="18"/>
                <w:szCs w:val="18"/>
                <w:rFonts w:ascii="Times New Roman" w:hAnsi="Times New Roman" w:cs="Times New Roman"/>
              </w:rPr>
              <w:t>的值决定是否返回“数据应答”；</w:t>
            </w:r>
          </w:p>
          <w:p>
            <w:pPr>
              <w:spacing w:line="240" w:before="0" w:after="44" w:lineRule="auto"/>
            </w:pPr>
            <w:r>
              <w:rPr>
                <w:sz w:val="18"/>
                <w:szCs w:val="18"/>
                <w:rFonts w:ascii="Times New Roman" w:hAnsi="Times New Roman" w:cs="Times New Roman"/>
              </w:rPr>
              <w:t>3</w:t>
            </w:r>
            <w:r>
              <w:rPr>
                <w:sz w:val="18"/>
                <w:szCs w:val="18"/>
                <w:rFonts w:ascii="Times New Roman" w:hAnsi="Times New Roman" w:cs="Times New Roman"/>
              </w:rPr>
              <w:t>、如果“上传数采仪开机时间”命令需要数据应答，现场机接收“数据应答”，请求执行完毕</w:t>
            </w: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jc w:val="center"/>
        <w:spacing w:line="240" w:before="292" w:after="0" w:lineRule="auto"/>
      </w:pPr>
      <w:r>
        <w:rPr>
          <w:sz w:val="18"/>
          <w:szCs w:val="18"/>
          <w:rFonts w:ascii="Times New Roman" w:hAnsi="Times New Roman" w:cs="Times New Roman"/>
        </w:rPr>
        <w:t>45</w:t>
      </w:r>
    </w:p>
    <w:p>
      <w:pPr>
        <w:sectPr>
          <w:type w:val="continuous"/>
          <w:pgSz w:w="11918" w:h="16826"/>
          <w:pgMar w:top="1440" w:right="1014" w:bottom="480" w:left="1306"/>
        </w:sectPr>
      </w:pPr>
    </w:p>
    <w:p>
      <w:pPr>
        <w:spacing w:line="240" w:before="0" w:after="0" w:lineRule="auto"/>
        <w:rPr>
          <w:sz w:val="22"/>
          <w:szCs w:val="22"/>
        </w:rPr>
      </w:pPr>
    </w:p>
    <w:p>
      <w:pPr>
        <w:spacing w:line="240" w:before="0" w:after="0" w:lineRule="auto"/>
        <w:rPr>
          <w:sz w:val="22"/>
          <w:szCs w:val="22"/>
        </w:rPr>
      </w:pPr>
    </w:p>
    <w:p>
      <w:pPr>
        <w:ind w:firstLine="0" w:left="112"/>
        <w:spacing w:line="240" w:before="0" w:after="41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p>
      <w:pPr>
        <w:jc w:val="center"/>
        <w:spacing w:line="240" w:before="0" w:after="164" w:lineRule="auto"/>
      </w:pPr>
      <w:r>
        <w:rPr>
          <w:sz w:val="22"/>
          <w:szCs w:val="22"/>
          <w:rFonts w:ascii="Times New Roman" w:hAnsi="Times New Roman" w:cs="Times New Roman"/>
        </w:rPr>
        <w:t xml:space="preserve">表 C.25 上传噪声声级实时数据</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52"/>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Calibri" w:hAnsi="Calibri" w:cs="Calibri"/>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pPr>
              <w:jc w:val="center"/>
              <w:spacing w:line="240" w:before="357" w:after="95" w:lineRule="auto"/>
            </w:pPr>
            <w:r>
              <w:rPr>
                <w:sz w:val="18"/>
                <w:szCs w:val="18"/>
                <w:rFonts w:ascii="Times New Roman" w:hAnsi="Times New Roman" w:cs="Times New Roman"/>
              </w:rPr>
              <w:t>使用</w:t>
            </w: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上传噪声声级实时数</w:t>
            </w:r>
          </w:p>
          <w:p>
            <w:pPr>
              <w:spacing w:line="240" w:before="0" w:after="44" w:lineRule="auto"/>
            </w:pPr>
            <w:r>
              <w:rPr>
                <w:sz w:val="18"/>
                <w:szCs w:val="18"/>
                <w:rFonts w:ascii="Times New Roman" w:hAnsi="Times New Roman" w:cs="Times New Roman"/>
              </w:rPr>
              <w:t>据</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QN=20160801085857223;ST=23;CN=2011;PW=123456;MN=010000A8900016</w:t>
            </w:r>
          </w:p>
          <w:p>
            <w:pPr>
              <w:spacing w:line="240" w:before="0" w:after="44" w:lineRule="auto"/>
            </w:pPr>
            <w:r>
              <w:rPr>
                <w:sz w:val="18"/>
                <w:szCs w:val="18"/>
                <w:rFonts w:ascii="Times New Roman" w:hAnsi="Times New Roman" w:cs="Times New Roman"/>
              </w:rPr>
              <w:t xml:space="preserve">F000169DC0;Flag=5;CP=&amp;&amp;DataTime=20160801085857; LA-Rtd=50.1&amp;&amp;</w:t>
            </w:r>
          </w:p>
        </w:tc>
      </w:tr>
      <w:tr>
        <w:tc>
          <w:tcPr>
            <w:tcW w:w="677" w:type="dxa"/>
            <w:left w:val="single" w:sz="6" w:space="0" w:color="auto"/>
            <w:right w:val="single" w:sz="6" w:space="0" w:color="auto"/>
            <w:bottom w:val="single" w:sz="6" w:space="0" w:color="auto"/>
            <w:tcMar>
              <w:top w:w="0" w:type="dxa"/>
            </w:tcMar>
          </w:tcPr>
          <w:p>
            <w:pPr>
              <w:jc w:val="center"/>
              <w:spacing w:line="240" w:before="0" w:after="147" w:lineRule="auto"/>
            </w:pPr>
            <w:r>
              <w:rPr>
                <w:sz w:val="18"/>
                <w:szCs w:val="18"/>
                <w:rFonts w:ascii="Times New Roman" w:hAnsi="Times New Roman" w:cs="Times New Roman"/>
              </w:rPr>
              <w:t>命令</w:t>
            </w:r>
          </w:p>
          <w:p>
            <w:pPr>
              <w:jc w:val="center"/>
              <w:spacing w:line="240" w:before="0" w:after="0" w:lineRule="auto"/>
              <w:rPr>
                <w:sz w:val="18"/>
                <w:szCs w:val="18"/>
              </w:rPr>
            </w:pPr>
          </w:p>
        </w:tc>
        <w:tc>
          <w:tcPr>
            <w:tcW w:w="852"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返回数据应答</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QN=20160801085857223;ST=91;CN=9014;PW=123456;MN=010000A8900016</w:t>
            </w:r>
          </w:p>
          <w:p>
            <w:pPr>
              <w:spacing w:line="240" w:before="0" w:after="44" w:lineRule="auto"/>
            </w:pPr>
            <w:r>
              <w:rPr>
                <w:sz w:val="18"/>
                <w:szCs w:val="18"/>
                <w:rFonts w:ascii="Times New Roman" w:hAnsi="Times New Roman" w:cs="Times New Roman"/>
              </w:rPr>
              <w:t>F000169DC0;Flag=4;CP=&amp;&amp;&amp;&amp;</w:t>
            </w:r>
          </w:p>
        </w:tc>
      </w:tr>
      <w:tr>
        <w:tc>
          <w:tcPr>
            <w:tcW w:w="677" w:type="dxa"/>
            <w:left w:val="single" w:sz="6" w:space="0" w:color="auto"/>
            <w:right w:val="single" w:sz="6" w:space="0" w:color="auto"/>
            <w:top w:val="single" w:sz="6" w:space="0" w:color="auto"/>
            <w:tcMar>
              <w:bottom w:w="0" w:type="dxa"/>
            </w:tcMar>
          </w:tcPr>
          <w:p>
            <w:pPr>
              <w:jc w:val="center"/>
              <w:spacing w:line="240" w:before="201" w:after="0" w:lineRule="auto"/>
            </w:pPr>
            <w:r>
              <w:rPr>
                <w:sz w:val="18"/>
                <w:szCs w:val="18"/>
                <w:rFonts w:ascii="Times New Roman" w:hAnsi="Times New Roman" w:cs="Times New Roman"/>
              </w:rPr>
              <w:t>字段</w:t>
            </w:r>
          </w:p>
        </w:tc>
        <w:tc>
          <w:tcPr>
            <w:tcW w:w="852" w:type="dxa"/>
            <w:gridSpan w:val="2"/>
            <w:left w:val="single" w:sz="6" w:space="0" w:color="auto"/>
            <w:right w:val="single" w:sz="6" w:space="0" w:color="auto"/>
            <w:top w:val="single" w:sz="6" w:space="0" w:color="auto"/>
            <w:tcMar>
              <w:bottom w:w="0" w:type="dxa"/>
            </w:tcMar>
          </w:tcPr>
          <w:p>
            <w:pPr>
              <w:spacing w:line="240" w:before="196" w:after="0" w:lineRule="auto"/>
            </w:pPr>
            <w:r>
              <w:rPr>
                <w:sz w:val="18"/>
                <w:szCs w:val="18"/>
                <w:rFonts w:ascii="Times New Roman" w:hAnsi="Times New Roman" w:cs="Times New Roman"/>
              </w:rPr>
              <w:t>DataTime</w:t>
            </w:r>
          </w:p>
        </w:tc>
        <w:tc>
          <w:tcPr>
            <w:tcW w:w="620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数据时间，表示一个时间点，时间精确到秒；</w:t>
            </w:r>
            <w:r>
              <w:rPr>
                <w:sz w:val="18"/>
                <w:szCs w:val="18"/>
                <w:rFonts w:ascii="Times New Roman" w:hAnsi="Times New Roman" w:cs="Times New Roman"/>
              </w:rPr>
              <w:t xml:space="preserve">20160801085857 </w:t>
            </w:r>
            <w:r>
              <w:rPr>
                <w:sz w:val="18"/>
                <w:szCs w:val="18"/>
                <w:rFonts w:ascii="Times New Roman" w:hAnsi="Times New Roman" w:cs="Times New Roman"/>
              </w:rPr>
              <w:t>表示上报数据</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使用</w:t>
            </w:r>
          </w:p>
        </w:tc>
        <w:tc>
          <w:tcPr>
            <w:tcW w:w="852" w:type="dxa"/>
            <w:left w:val="single" w:sz="6" w:space="0" w:color="auto"/>
            <w:bottom w:val="single" w:sz="6" w:space="0" w:color="auto"/>
            <w:tcMar>
              <w:right w:w="0" w:type="dxa"/>
              <w:top w:w="0" w:type="dxa"/>
            </w:tcMar>
          </w:tcPr>
          <w:p/>
        </w:tc>
        <w:tc>
          <w:tcPr>
            <w:tcW w:w="2696" w:type="dxa"/>
            <w:right w:val="single" w:sz="6" w:space="0" w:color="auto"/>
            <w:bottom w:val="single" w:sz="6" w:space="0" w:color="auto"/>
            <w:tcMar>
              <w:left w:w="0" w:type="dxa"/>
              <w:top w:w="0" w:type="dxa"/>
            </w:tcMar>
          </w:tcPr>
          <w:p/>
        </w:tc>
        <w:tc>
          <w:tcPr>
            <w:tcW w:w="6200" w:type="dxa"/>
            <w:left w:val="single" w:sz="6" w:space="0" w:color="auto"/>
            <w:right w:val="single" w:sz="6" w:space="0" w:color="auto"/>
            <w:bottom w:val="single" w:sz="6" w:space="0" w:color="auto"/>
            <w:tcMar>
              <w:top w:w="0" w:type="dxa"/>
            </w:tcMar>
          </w:tcPr>
          <w:p>
            <w:pPr>
              <w:spacing w:line="240" w:before="0" w:after="44" w:lineRule="auto"/>
            </w:pPr>
            <w:r>
              <w:rPr>
                <w:sz w:val="18"/>
                <w:szCs w:val="18"/>
                <w:rFonts w:ascii="Times New Roman" w:hAnsi="Times New Roman" w:cs="Times New Roman"/>
              </w:rPr>
              <w:t>为</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58 </w:t>
            </w:r>
            <w:r>
              <w:rPr>
                <w:sz w:val="18"/>
                <w:szCs w:val="18"/>
                <w:rFonts w:ascii="Times New Roman" w:hAnsi="Times New Roman" w:cs="Times New Roman"/>
              </w:rPr>
              <w:t>分</w:t>
            </w:r>
            <w:r>
              <w:rPr>
                <w:sz w:val="15"/>
                <w:szCs w:val="15"/>
                <w:rFonts w:ascii="Times New Roman" w:hAnsi="Times New Roman" w:cs="Times New Roman"/>
              </w:rPr>
              <w:t xml:space="preserve"> 57 </w:t>
            </w:r>
            <w:r>
              <w:rPr>
                <w:sz w:val="18"/>
                <w:szCs w:val="18"/>
                <w:rFonts w:ascii="Times New Roman" w:hAnsi="Times New Roman" w:cs="Times New Roman"/>
              </w:rPr>
              <w:t>秒的噪声声级实时数据</w:t>
            </w:r>
          </w:p>
        </w:tc>
      </w:tr>
      <w:tr>
        <w:tc>
          <w:tcPr>
            <w:tcW w:w="677" w:type="dxa"/>
            <w:left w:val="single" w:sz="6" w:space="0" w:color="auto"/>
            <w:right w:val="single" w:sz="6" w:space="0" w:color="auto"/>
            <w:bottom w:val="single" w:sz="6" w:space="0" w:color="auto"/>
            <w:tcMar>
              <w:top w:w="0" w:type="dxa"/>
            </w:tcMar>
          </w:tcP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 xml:space="preserve">LA -Rtd</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噪声瞬时声级</w:t>
            </w:r>
          </w:p>
        </w:tc>
      </w:tr>
      <w:tr>
        <w:tc>
          <w:tcPr>
            <w:tcW w:w="677" w:type="dxa"/>
            <w:left w:val="single" w:sz="6" w:space="0" w:color="auto"/>
            <w:right w:val="single" w:sz="6" w:space="0" w:color="auto"/>
            <w:top w:val="single" w:sz="6" w:space="0" w:color="auto"/>
            <w:bottom w:val="single" w:sz="6" w:space="0" w:color="auto"/>
            <w:vAlign w:val="center"/>
          </w:tcPr>
          <w:p>
            <w:pPr>
              <w:jc w:val="both"/>
              <w:ind w:firstLine="0" w:left="163" w:right="153"/>
              <w:spacing w:line="240" w:before="196" w:after="95" w:lineRule="auto"/>
            </w:pPr>
            <w:r>
              <w:rPr>
                <w:sz w:val="18"/>
                <w:szCs w:val="18"/>
                <w:rFonts w:ascii="Times New Roman" w:hAnsi="Times New Roman" w:cs="Times New Roman"/>
              </w:rPr>
              <w:t>执行</w:t>
            </w:r>
          </w:p>
          <w:p>
            <w:pPr>
              <w:jc w:val="both"/>
              <w:ind w:firstLine="0" w:left="163" w:right="153"/>
              <w:spacing w:line="240" w:before="0" w:after="200" w:lineRule="auto"/>
            </w:pPr>
            <w:r>
              <w:rPr>
                <w:sz w:val="18"/>
                <w:szCs w:val="18"/>
                <w:rFonts w:ascii="Times New Roman" w:hAnsi="Times New Roman" w:cs="Times New Roman"/>
              </w:rPr>
              <w:t>过程</w:t>
            </w:r>
          </w:p>
        </w:tc>
        <w:tc>
          <w:tcPr>
            <w:tcW w:w="852" w:type="dxa"/>
            <w:gridSpan w:val="3"/>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、现场机以实时数据上报时间间隔为周期发送“上传噪声声级实时数据”命令；</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、上位机接收“上传噪声声级实时数据”命令并执行，根据标志</w:t>
            </w:r>
            <w:r>
              <w:rPr>
                <w:sz w:val="15"/>
                <w:szCs w:val="15"/>
                <w:rFonts w:ascii="Times New Roman" w:hAnsi="Times New Roman" w:cs="Times New Roman"/>
              </w:rPr>
              <w:t xml:space="preserve"> Flag </w:t>
            </w:r>
            <w:r>
              <w:rPr>
                <w:sz w:val="18"/>
                <w:szCs w:val="18"/>
                <w:rFonts w:ascii="Times New Roman" w:hAnsi="Times New Roman" w:cs="Times New Roman"/>
              </w:rPr>
              <w:t>的值决定是否返回“数据应答”；</w:t>
            </w:r>
          </w:p>
          <w:p>
            <w:pPr>
              <w:spacing w:line="240" w:before="0" w:after="44" w:lineRule="auto"/>
            </w:pPr>
            <w:r>
              <w:rPr>
                <w:sz w:val="18"/>
                <w:szCs w:val="18"/>
                <w:rFonts w:ascii="Times New Roman" w:hAnsi="Times New Roman" w:cs="Times New Roman"/>
              </w:rPr>
              <w:t>3</w:t>
            </w:r>
            <w:r>
              <w:rPr>
                <w:sz w:val="18"/>
                <w:szCs w:val="18"/>
                <w:rFonts w:ascii="Times New Roman" w:hAnsi="Times New Roman" w:cs="Times New Roman"/>
              </w:rPr>
              <w:t>、如果“上传噪声声级实时数据”命令需要数据应答，现场机接收“数据应答”，请求执行完毕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C.26 上传噪声声级分钟数据</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52"/>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Calibri" w:hAnsi="Calibri" w:cs="Calibri"/>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2" w:type="dxa"/>
            <w:left w:val="single" w:sz="6" w:space="0" w:color="auto"/>
            <w:right w:val="single" w:sz="6" w:space="0" w:color="auto"/>
            <w:top w:val="single" w:sz="6" w:space="0" w:color="auto"/>
            <w:tcMar>
              <w:bottom w:w="0" w:type="dxa"/>
            </w:tcMar>
          </w:tcPr>
          <w:p/>
        </w:tc>
        <w:tc>
          <w:tcPr>
            <w:tcW w:w="2696" w:type="dxa"/>
            <w:left w:val="single" w:sz="6" w:space="0" w:color="auto"/>
            <w:right w:val="single" w:sz="6" w:space="0" w:color="auto"/>
            <w:top w:val="single" w:sz="6" w:space="0" w:color="auto"/>
            <w:tcMar>
              <w:bottom w:w="0" w:type="dxa"/>
            </w:tcMar>
          </w:tcPr>
          <w:p/>
        </w:tc>
        <w:tc>
          <w:tcPr>
            <w:tcW w:w="6200" w:type="dxa"/>
            <w:left w:val="single" w:sz="6" w:space="0" w:color="auto"/>
            <w:right w:val="single" w:sz="6" w:space="0" w:color="auto"/>
            <w:top w:val="single" w:sz="6" w:space="0" w:color="auto"/>
            <w:vAlign w:val="center"/>
            <w:tcMar>
              <w:bottom w:w="0" w:type="dxa"/>
            </w:tcMar>
          </w:tcPr>
          <w:p>
            <w:pPr>
              <w:spacing w:line="240" w:before="43" w:after="95" w:lineRule="auto"/>
            </w:pPr>
            <w:r>
              <w:rPr>
                <w:sz w:val="18"/>
                <w:szCs w:val="18"/>
                <w:rFonts w:ascii="Times New Roman" w:hAnsi="Times New Roman" w:cs="Times New Roman"/>
              </w:rPr>
              <w:t>QN=20160801085000001;ST=23;CN=2051;PW=123456;MN=010000A8900016</w:t>
            </w:r>
          </w:p>
        </w:tc>
      </w:tr>
      <w:tr>
        <w:tc>
          <w:tcPr>
            <w:tcW w:w="677" w:type="dxa"/>
            <w:left w:val="single" w:sz="6" w:space="0" w:color="auto"/>
            <w:right w:val="single" w:sz="6" w:space="0" w:color="auto"/>
            <w:vAlign w:val="center"/>
            <w:tcMar>
              <w:top w:w="0" w:type="dxa"/>
              <w:bottom w:w="0" w:type="dxa"/>
            </w:tcMar>
          </w:tcPr>
          <w:p>
            <w:pPr>
              <w:jc w:val="center"/>
              <w:spacing w:line="240" w:before="0" w:after="91" w:lineRule="auto"/>
            </w:pPr>
            <w:r>
              <w:rPr>
                <w:sz w:val="18"/>
                <w:szCs w:val="18"/>
                <w:rFonts w:ascii="Times New Roman" w:hAnsi="Times New Roman" w:cs="Times New Roman"/>
              </w:rPr>
              <w:t>使用</w:t>
            </w:r>
          </w:p>
        </w:tc>
        <w:tc>
          <w:tcPr>
            <w:tcW w:w="852" w:type="dxa"/>
            <w:left w:val="single" w:sz="6" w:space="0" w:color="auto"/>
            <w:right w:val="single" w:sz="6" w:space="0" w:color="auto"/>
            <w:vAlign w:val="center"/>
            <w:tcMar>
              <w:top w:w="0" w:type="dxa"/>
              <w:bottom w:w="0" w:type="dxa"/>
            </w:tcMar>
          </w:tcPr>
          <w:p>
            <w:pPr>
              <w:spacing w:line="240" w:before="0" w:after="251" w:lineRule="auto"/>
            </w:pPr>
            <w:r>
              <w:rPr>
                <w:sz w:val="18"/>
                <w:szCs w:val="18"/>
                <w:rFonts w:ascii="Times New Roman" w:hAnsi="Times New Roman" w:cs="Times New Roman"/>
              </w:rPr>
              <w:t>现场机</w:t>
            </w:r>
          </w:p>
        </w:tc>
        <w:tc>
          <w:tcPr>
            <w:tcW w:w="2696" w:type="dxa"/>
            <w:left w:val="single" w:sz="6" w:space="0" w:color="auto"/>
            <w:right w:val="single" w:sz="6" w:space="0" w:color="auto"/>
            <w:tcMar>
              <w:top w:w="0" w:type="dxa"/>
              <w:bottom w:w="0" w:type="dxa"/>
            </w:tcMar>
          </w:tcPr>
          <w:p>
            <w:pPr>
              <w:spacing w:line="240" w:before="0" w:after="95" w:lineRule="auto"/>
            </w:pPr>
            <w:r>
              <w:rPr>
                <w:sz w:val="18"/>
                <w:szCs w:val="18"/>
                <w:rFonts w:ascii="Times New Roman" w:hAnsi="Times New Roman" w:cs="Times New Roman"/>
              </w:rPr>
              <w:t>上传噪声声级分钟历</w:t>
            </w:r>
          </w:p>
          <w:p>
            <w:pPr>
              <w:spacing w:line="240" w:before="0" w:after="95" w:lineRule="auto"/>
            </w:pPr>
            <w:r>
              <w:rPr>
                <w:sz w:val="18"/>
                <w:szCs w:val="18"/>
                <w:rFonts w:ascii="Times New Roman" w:hAnsi="Times New Roman" w:cs="Times New Roman"/>
              </w:rPr>
              <w:t>史数据</w:t>
            </w:r>
          </w:p>
        </w:tc>
        <w:tc>
          <w:tcPr>
            <w:tcW w:w="6200" w:type="dxa"/>
            <w:left w:val="single" w:sz="6" w:space="0" w:color="auto"/>
            <w:right w:val="single" w:sz="6" w:space="0" w:color="auto"/>
            <w:vAlign w:val="center"/>
            <w:tcMar>
              <w:top w:w="0" w:type="dxa"/>
              <w:bottom w:w="0" w:type="dxa"/>
            </w:tcMar>
          </w:tcPr>
          <w:p>
            <w:pPr>
              <w:spacing w:line="346" w:before="0" w:after="0" w:lineRule="auto"/>
            </w:pPr>
            <w:r>
              <w:rPr>
                <w:sz w:val="18"/>
                <w:szCs w:val="18"/>
                <w:rFonts w:ascii="Times New Roman" w:hAnsi="Times New Roman" w:cs="Times New Roman"/>
              </w:rPr>
              <w:t>F000169DC0;Flag=5;CP=&amp;&amp;DataTime=20160801084000;L5-Data=53.0;L10-Da</w:t>
            </w:r>
            <w:r>
              <w:t xml:space="preserve"> </w:t>
            </w:r>
            <w:r>
              <w:rPr>
                <w:sz w:val="18"/>
                <w:szCs w:val="18"/>
                <w:rFonts w:ascii="Times New Roman" w:hAnsi="Times New Roman" w:cs="Times New Roman"/>
              </w:rPr>
              <w:t>ta=53.0;L50-Data=49.0;L90-Data=45.0;L95-Data=43.0;Leq-Data=50.0;LMx-Data</w:t>
            </w:r>
          </w:p>
        </w:tc>
      </w:tr>
      <w:tr>
        <w:tc>
          <w:tcPr>
            <w:tcW w:w="677" w:type="dxa"/>
            <w:left w:val="single" w:sz="6" w:space="0" w:color="auto"/>
            <w:right w:val="single" w:sz="6" w:space="0" w:color="auto"/>
            <w:vAlign w:val="center"/>
            <w:tcMar>
              <w:top w:w="0" w:type="dxa"/>
              <w:bottom w:w="0" w:type="dxa"/>
            </w:tcMar>
          </w:tcPr>
          <w:p>
            <w:pPr>
              <w:jc w:val="center"/>
              <w:spacing w:line="240" w:before="0" w:after="100" w:lineRule="auto"/>
            </w:pPr>
            <w:r>
              <w:rPr>
                <w:sz w:val="18"/>
                <w:szCs w:val="18"/>
                <w:rFonts w:ascii="Times New Roman" w:hAnsi="Times New Roman" w:cs="Times New Roman"/>
              </w:rPr>
              <w:t>命令</w:t>
            </w:r>
          </w:p>
        </w:tc>
        <w:tc>
          <w:tcPr>
            <w:tcW w:w="852"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=54.0;LMn-Data=42.0&amp;&amp;</w:t>
            </w:r>
          </w:p>
        </w:tc>
      </w:tr>
      <w:tr>
        <w:tc>
          <w:tcPr>
            <w:tcW w:w="677"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返回数据应答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QN=20160801085000001;ST=91;CN=9014;PW=123456;MN=010000A8900016</w:t>
            </w:r>
          </w:p>
          <w:p>
            <w:pPr>
              <w:spacing w:line="240" w:before="0" w:after="44" w:lineRule="auto"/>
            </w:pPr>
            <w:r>
              <w:rPr>
                <w:sz w:val="18"/>
                <w:szCs w:val="18"/>
                <w:rFonts w:ascii="Times New Roman" w:hAnsi="Times New Roman" w:cs="Times New Roman"/>
              </w:rPr>
              <w:t>F000169DC0;Flag=4;CP=&amp;&amp;&amp;&amp;</w:t>
            </w:r>
          </w:p>
        </w:tc>
      </w:tr>
      <w:tr>
        <w:tc>
          <w:tcPr>
            <w:tcW w:w="677" w:type="dxa"/>
            <w:left w:val="single" w:sz="6" w:space="0" w:color="auto"/>
            <w:right w:val="single" w:sz="6" w:space="0" w:color="auto"/>
            <w:top w:val="single" w:sz="6" w:space="0" w:color="auto"/>
            <w:tcMar>
              <w:bottom w:w="0" w:type="dxa"/>
            </w:tcMar>
          </w:tcPr>
          <w:p>
            <w:pPr>
              <w:jc w:val="both"/>
              <w:spacing w:line="240" w:before="0" w:after="0" w:lineRule="auto"/>
              <w:rPr>
                <w:sz w:val="18"/>
                <w:szCs w:val="18"/>
              </w:rPr>
            </w:pPr>
          </w:p>
          <w:p>
            <w:pPr>
              <w:jc w:val="both"/>
              <w:ind w:firstLine="0" w:left="163" w:right="153"/>
              <w:spacing w:line="240" w:before="297" w:after="59" w:lineRule="auto"/>
            </w:pPr>
            <w:r>
              <w:rPr>
                <w:sz w:val="18"/>
                <w:szCs w:val="18"/>
                <w:rFonts w:ascii="Times New Roman" w:hAnsi="Times New Roman" w:cs="Times New Roman"/>
              </w:rPr>
              <w:t>使用</w:t>
            </w:r>
          </w:p>
          <w:p>
            <w:pPr>
              <w:jc w:val="both"/>
              <w:ind w:firstLine="0" w:left="163" w:right="153"/>
              <w:spacing w:line="240" w:before="0" w:after="256" w:lineRule="auto"/>
            </w:pPr>
            <w:r>
              <w:rPr>
                <w:sz w:val="18"/>
                <w:szCs w:val="18"/>
                <w:rFonts w:ascii="Times New Roman" w:hAnsi="Times New Roman" w:cs="Times New Roman"/>
              </w:rPr>
              <w:t>字段</w:t>
            </w:r>
          </w:p>
        </w:tc>
        <w:tc>
          <w:tcPr>
            <w:tcW w:w="852" w:type="dxa"/>
            <w:gridSpan w:val="2"/>
            <w:left w:val="single" w:sz="6" w:space="0" w:color="auto"/>
            <w:right w:val="single" w:sz="6" w:space="0" w:color="auto"/>
            <w:top w:val="single" w:sz="6" w:space="0" w:color="auto"/>
            <w:bottom w:val="single" w:sz="6" w:space="0" w:color="auto"/>
          </w:tcPr>
          <w:p>
            <w:pPr>
              <w:spacing w:line="240" w:before="0" w:after="0" w:lineRule="auto"/>
              <w:rPr>
                <w:sz w:val="18"/>
                <w:szCs w:val="18"/>
              </w:rPr>
            </w:pPr>
          </w:p>
          <w:p>
            <w:pPr>
              <w:spacing w:line="240" w:before="292" w:after="260" w:lineRule="auto"/>
            </w:pPr>
            <w:r>
              <w:rPr>
                <w:sz w:val="18"/>
                <w:szCs w:val="18"/>
                <w:rFonts w:ascii="Times New Roman" w:hAnsi="Times New Roman" w:cs="Times New Roman"/>
              </w:rPr>
              <w:t>DataTime</w:t>
            </w:r>
          </w:p>
          <w:p>
            <w:pPr>
              <w:spacing w:line="240" w:before="0" w:after="0" w:lineRule="auto"/>
              <w:rPr>
                <w:sz w:val="18"/>
                <w:szCs w:val="18"/>
              </w:rPr>
            </w:pPr>
          </w:p>
        </w:tc>
        <w:tc>
          <w:tcPr>
            <w:tcW w:w="6200" w:type="dxa"/>
            <w:left w:val="single" w:sz="6" w:space="0" w:color="auto"/>
            <w:right w:val="single" w:sz="6" w:space="0" w:color="auto"/>
            <w:top w:val="single" w:sz="6" w:space="0" w:color="auto"/>
            <w:bottom w:val="single" w:sz="6" w:space="0" w:color="auto"/>
          </w:tcPr>
          <w:p>
            <w:pPr>
              <w:jc w:val="both"/>
              <w:ind w:right="102"/>
              <w:spacing w:line="240" w:before="40" w:after="95" w:lineRule="auto"/>
            </w:pPr>
            <w:r>
              <w:rPr>
                <w:sz w:val="18"/>
                <w:szCs w:val="18"/>
                <w:rFonts w:ascii="Times New Roman" w:hAnsi="Times New Roman" w:cs="Times New Roman"/>
              </w:rPr>
              <w:t>数据时间，表示一个时间段的开始时间点，时间精确到分钟；若分钟数据上</w:t>
            </w:r>
          </w:p>
          <w:p>
            <w:pPr>
              <w:jc w:val="both"/>
              <w:ind w:right="98"/>
              <w:spacing w:line="240" w:before="0" w:after="95" w:lineRule="auto"/>
            </w:pPr>
            <w:r>
              <w:rPr>
                <w:sz w:val="18"/>
                <w:szCs w:val="18"/>
                <w:rFonts w:ascii="Times New Roman" w:hAnsi="Times New Roman" w:cs="Times New Roman"/>
              </w:rPr>
              <w:t>报时间间隔取值为</w:t>
            </w:r>
            <w:r>
              <w:rPr>
                <w:sz w:val="15"/>
                <w:szCs w:val="15"/>
                <w:rFonts w:ascii="Times New Roman" w:hAnsi="Times New Roman" w:cs="Times New Roman"/>
              </w:rPr>
              <w:t xml:space="preserve"> 10 </w:t>
            </w:r>
            <w:r>
              <w:rPr>
                <w:sz w:val="18"/>
                <w:szCs w:val="18"/>
                <w:rFonts w:ascii="Times New Roman" w:hAnsi="Times New Roman" w:cs="Times New Roman"/>
              </w:rPr>
              <w:t>分钟，则</w:t>
            </w:r>
            <w:r>
              <w:rPr>
                <w:sz w:val="15"/>
                <w:szCs w:val="15"/>
                <w:rFonts w:ascii="Times New Roman" w:hAnsi="Times New Roman" w:cs="Times New Roman"/>
              </w:rPr>
              <w:t xml:space="preserve"> 20160801084000 </w:t>
            </w:r>
            <w:r>
              <w:rPr>
                <w:sz w:val="18"/>
                <w:szCs w:val="18"/>
                <w:rFonts w:ascii="Times New Roman" w:hAnsi="Times New Roman" w:cs="Times New Roman"/>
              </w:rPr>
              <w:t>表示上报数据为时间段</w:t>
            </w:r>
            <w:r>
              <w:rPr>
                <w:sz w:val="15"/>
                <w:szCs w:val="15"/>
                <w:rFonts w:ascii="Times New Roman" w:hAnsi="Times New Roman" w:cs="Times New Roman"/>
              </w:rPr>
              <w:t xml:space="preserve"> 2016</w:t>
            </w:r>
          </w:p>
          <w:p>
            <w:pPr>
              <w:jc w:val="both"/>
              <w:ind w:right="100"/>
              <w:spacing w:line="240" w:before="0" w:after="95" w:lineRule="auto"/>
            </w:pP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40 </w:t>
            </w:r>
            <w:r>
              <w:rPr>
                <w:sz w:val="18"/>
                <w:szCs w:val="18"/>
                <w:rFonts w:ascii="Times New Roman" w:hAnsi="Times New Roman" w:cs="Times New Roman"/>
              </w:rPr>
              <w:t>分</w:t>
            </w:r>
            <w:r>
              <w:rPr>
                <w:sz w:val="15"/>
                <w:szCs w:val="15"/>
                <w:rFonts w:ascii="Times New Roman" w:hAnsi="Times New Roman" w:cs="Times New Roman"/>
              </w:rPr>
              <w:t xml:space="preserve"> 0 </w:t>
            </w:r>
            <w:r>
              <w:rPr>
                <w:sz w:val="18"/>
                <w:szCs w:val="18"/>
                <w:rFonts w:ascii="Times New Roman" w:hAnsi="Times New Roman" w:cs="Times New Roman"/>
              </w:rPr>
              <w:t>秒到</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50 </w:t>
            </w:r>
            <w:r>
              <w:rPr>
                <w:sz w:val="18"/>
                <w:szCs w:val="18"/>
                <w:rFonts w:ascii="Times New Roman" w:hAnsi="Times New Roman" w:cs="Times New Roman"/>
              </w:rPr>
              <w:t>分</w:t>
            </w:r>
            <w:r>
              <w:rPr>
                <w:sz w:val="15"/>
                <w:szCs w:val="15"/>
                <w:rFonts w:ascii="Times New Roman" w:hAnsi="Times New Roman" w:cs="Times New Roman"/>
              </w:rPr>
              <w:t xml:space="preserve"> 0 </w:t>
            </w:r>
            <w:r>
              <w:rPr>
                <w:sz w:val="18"/>
                <w:szCs w:val="18"/>
                <w:rFonts w:ascii="Times New Roman" w:hAnsi="Times New Roman" w:cs="Times New Roman"/>
              </w:rPr>
              <w:t>秒之间的污染物分</w:t>
            </w:r>
          </w:p>
          <w:p>
            <w:pPr>
              <w:jc w:val="both"/>
              <w:ind w:right="5546"/>
              <w:spacing w:line="240" w:before="0" w:after="44" w:lineRule="auto"/>
            </w:pPr>
            <w:r>
              <w:rPr>
                <w:sz w:val="18"/>
                <w:szCs w:val="18"/>
                <w:rFonts w:ascii="Times New Roman" w:hAnsi="Times New Roman" w:cs="Times New Roman"/>
              </w:rPr>
              <w:t>钟数据</w:t>
            </w:r>
          </w:p>
        </w:tc>
      </w:tr>
      <w:tr>
        <w:tc>
          <w:tcPr>
            <w:tcW w:w="677" w:type="dxa"/>
            <w:left w:val="single" w:sz="6" w:space="0" w:color="auto"/>
            <w:right w:val="single" w:sz="6" w:space="0" w:color="auto"/>
            <w:bottom w:val="single" w:sz="6" w:space="0" w:color="auto"/>
            <w:tcMar>
              <w:top w:w="0" w:type="dxa"/>
            </w:tcMar>
          </w:tcP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L5-Data</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分钟数据时间间隔内</w:t>
            </w:r>
            <w:r>
              <w:rPr>
                <w:sz w:val="15"/>
                <w:szCs w:val="15"/>
                <w:rFonts w:ascii="Times New Roman" w:hAnsi="Times New Roman" w:cs="Times New Roman"/>
              </w:rPr>
              <w:t xml:space="preserve"> L5 </w:t>
            </w:r>
            <w:r>
              <w:rPr>
                <w:sz w:val="18"/>
                <w:szCs w:val="18"/>
                <w:rFonts w:ascii="Times New Roman" w:hAnsi="Times New Roman" w:cs="Times New Roman"/>
              </w:rPr>
              <w:t>值</w:t>
            </w:r>
          </w:p>
        </w:tc>
      </w:tr>
      <w:tr>
        <w:tc>
          <w:tcPr>
            <w:tcW w:w="677" w:type="dxa"/>
            <w:left w:val="single" w:sz="6" w:space="0" w:color="auto"/>
            <w:right w:val="single" w:sz="6" w:space="0" w:color="auto"/>
            <w:top w:val="single" w:sz="6" w:space="0" w:color="auto"/>
            <w:bottom w:val="single" w:sz="6" w:space="0" w:color="auto"/>
            <w:vAlign w:val="center"/>
          </w:tcPr>
          <w:p>
            <w:pPr>
              <w:jc w:val="both"/>
              <w:ind w:firstLine="0" w:left="163" w:right="153"/>
              <w:spacing w:line="240" w:before="196" w:after="95" w:lineRule="auto"/>
            </w:pPr>
            <w:r>
              <w:rPr>
                <w:sz w:val="18"/>
                <w:szCs w:val="18"/>
                <w:rFonts w:ascii="Times New Roman" w:hAnsi="Times New Roman" w:cs="Times New Roman"/>
              </w:rPr>
              <w:t>执行</w:t>
            </w:r>
          </w:p>
          <w:p>
            <w:pPr>
              <w:jc w:val="both"/>
              <w:ind w:firstLine="0" w:left="163" w:right="153"/>
              <w:spacing w:line="240" w:before="0" w:after="200" w:lineRule="auto"/>
            </w:pPr>
            <w:r>
              <w:rPr>
                <w:sz w:val="18"/>
                <w:szCs w:val="18"/>
                <w:rFonts w:ascii="Times New Roman" w:hAnsi="Times New Roman" w:cs="Times New Roman"/>
              </w:rPr>
              <w:t>过程</w:t>
            </w:r>
          </w:p>
        </w:tc>
        <w:tc>
          <w:tcPr>
            <w:tcW w:w="852" w:type="dxa"/>
            <w:gridSpan w:val="3"/>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、现场机以上传分钟数据间隔为周期发送“上传噪声声级分钟数据”命令；</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、上位机接收“上传噪声声级分钟数据”命令并执行，根据标志</w:t>
            </w:r>
            <w:r>
              <w:rPr>
                <w:sz w:val="15"/>
                <w:szCs w:val="15"/>
                <w:rFonts w:ascii="Times New Roman" w:hAnsi="Times New Roman" w:cs="Times New Roman"/>
              </w:rPr>
              <w:t xml:space="preserve"> Flag </w:t>
            </w:r>
            <w:r>
              <w:rPr>
                <w:sz w:val="18"/>
                <w:szCs w:val="18"/>
                <w:rFonts w:ascii="Times New Roman" w:hAnsi="Times New Roman" w:cs="Times New Roman"/>
              </w:rPr>
              <w:t>的值决定是否返回“数据应答”；</w:t>
            </w:r>
          </w:p>
          <w:p>
            <w:pPr>
              <w:spacing w:line="240" w:before="0" w:after="44" w:lineRule="auto"/>
            </w:pPr>
            <w:r>
              <w:rPr>
                <w:sz w:val="18"/>
                <w:szCs w:val="18"/>
                <w:rFonts w:ascii="Times New Roman" w:hAnsi="Times New Roman" w:cs="Times New Roman"/>
              </w:rPr>
              <w:t>3</w:t>
            </w:r>
            <w:r>
              <w:rPr>
                <w:sz w:val="18"/>
                <w:szCs w:val="18"/>
                <w:rFonts w:ascii="Times New Roman" w:hAnsi="Times New Roman" w:cs="Times New Roman"/>
              </w:rPr>
              <w:t>、如果“上传噪声声级分钟数据”命令需要数据应答，现场机接收“数据应答”，请求执行完毕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C.27 上传噪声声级小时数据</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52"/>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spacing w:line="240" w:before="43"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vAlign w:val="center"/>
            <w:tcMar>
              <w:bottom w:w="0" w:type="dxa"/>
            </w:tcMar>
          </w:tcPr>
          <w:p>
            <w:pPr>
              <w:jc w:val="center"/>
              <w:spacing w:line="240" w:before="0" w:after="0" w:lineRule="auto"/>
              <w:rPr>
                <w:sz w:val="18"/>
                <w:szCs w:val="18"/>
              </w:rPr>
            </w:pPr>
          </w:p>
          <w:p>
            <w:pPr>
              <w:jc w:val="center"/>
              <w:spacing w:line="240" w:before="0" w:after="0" w:lineRule="auto"/>
              <w:rPr>
                <w:sz w:val="18"/>
                <w:szCs w:val="18"/>
              </w:rPr>
            </w:pPr>
          </w:p>
          <w:p>
            <w:pPr>
              <w:jc w:val="center"/>
              <w:spacing w:line="240" w:before="237" w:after="55" w:lineRule="auto"/>
            </w:pPr>
            <w:r>
              <w:rPr>
                <w:sz w:val="18"/>
                <w:szCs w:val="18"/>
                <w:rFonts w:ascii="Times New Roman" w:hAnsi="Times New Roman" w:cs="Times New Roman"/>
              </w:rPr>
              <w:t>使用</w:t>
            </w:r>
          </w:p>
        </w:tc>
        <w:tc>
          <w:tcPr>
            <w:tcW w:w="852" w:type="dxa"/>
            <w:left w:val="single" w:sz="6" w:space="0" w:color="auto"/>
            <w:right w:val="single" w:sz="6" w:space="0" w:color="auto"/>
            <w:top w:val="single" w:sz="6" w:space="0" w:color="auto"/>
            <w:vAlign w:val="center"/>
            <w:tcMar>
              <w:bottom w:w="0" w:type="dxa"/>
            </w:tcMar>
          </w:tcPr>
          <w:p>
            <w:pPr>
              <w:spacing w:line="240" w:before="0" w:after="0" w:lineRule="auto"/>
              <w:rPr>
                <w:sz w:val="18"/>
                <w:szCs w:val="18"/>
              </w:rPr>
            </w:pPr>
          </w:p>
          <w:p>
            <w:pPr>
              <w:spacing w:line="240" w:before="292" w:after="215"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tcMar>
              <w:bottom w:w="0" w:type="dxa"/>
            </w:tcMar>
          </w:tcPr>
          <w:p>
            <w:pPr>
              <w:spacing w:line="240" w:before="352" w:after="95" w:lineRule="auto"/>
            </w:pPr>
            <w:r>
              <w:rPr>
                <w:sz w:val="18"/>
                <w:szCs w:val="18"/>
                <w:rFonts w:ascii="Times New Roman" w:hAnsi="Times New Roman" w:cs="Times New Roman"/>
              </w:rPr>
              <w:t>上传噪声声级小时数</w:t>
            </w:r>
          </w:p>
          <w:p>
            <w:pPr>
              <w:spacing w:line="240" w:before="0" w:after="95" w:lineRule="auto"/>
            </w:pPr>
            <w:r>
              <w:rPr>
                <w:sz w:val="18"/>
                <w:szCs w:val="18"/>
                <w:rFonts w:ascii="Times New Roman" w:hAnsi="Times New Roman" w:cs="Times New Roman"/>
              </w:rPr>
              <w:t>据</w:t>
            </w:r>
          </w:p>
        </w:tc>
        <w:tc>
          <w:tcPr>
            <w:tcW w:w="6200" w:type="dxa"/>
            <w:left w:val="single" w:sz="6" w:space="0" w:color="auto"/>
            <w:right w:val="single" w:sz="6" w:space="0" w:color="auto"/>
            <w:top w:val="single" w:sz="6" w:space="0" w:color="auto"/>
            <w:tcMar>
              <w:bottom w:w="0" w:type="dxa"/>
            </w:tcMar>
          </w:tcPr>
          <w:p>
            <w:pPr>
              <w:spacing w:line="240" w:before="40" w:after="95" w:lineRule="auto"/>
            </w:pPr>
            <w:r>
              <w:rPr>
                <w:sz w:val="18"/>
                <w:szCs w:val="18"/>
                <w:rFonts w:ascii="Times New Roman" w:hAnsi="Times New Roman" w:cs="Times New Roman"/>
              </w:rPr>
              <w:t>QN=20160801090000001;ST=23;CN=2061;PW=123456;MN=010000A8900016</w:t>
            </w:r>
          </w:p>
          <w:p>
            <w:pPr>
              <w:spacing w:line="346" w:before="0" w:after="0" w:lineRule="auto"/>
            </w:pPr>
            <w:r>
              <w:rPr>
                <w:sz w:val="18"/>
                <w:szCs w:val="18"/>
                <w:rFonts w:ascii="Times New Roman" w:hAnsi="Times New Roman" w:cs="Times New Roman"/>
              </w:rPr>
              <w:t>F000169DC0;Flag=5;CP=&amp;&amp;DataTime=20160801080000;L5-Data=53.0;L10-Da</w:t>
            </w:r>
            <w:r>
              <w:t xml:space="preserve"> </w:t>
            </w:r>
            <w:r>
              <w:rPr>
                <w:sz w:val="18"/>
                <w:szCs w:val="18"/>
                <w:rFonts w:ascii="Times New Roman" w:hAnsi="Times New Roman" w:cs="Times New Roman"/>
              </w:rPr>
              <w:t>ta=53.0;L50-Data=49.0;L90-Data=45.0;L95-Data=43.0;Leq-Data=50.0;LMx-Data</w:t>
            </w:r>
          </w:p>
        </w:tc>
      </w:tr>
      <w:tr>
        <w:tc>
          <w:tcPr>
            <w:tcW w:w="677" w:type="dxa"/>
            <w:left w:val="single" w:sz="6" w:space="0" w:color="auto"/>
            <w:right w:val="single" w:sz="6" w:space="0" w:color="auto"/>
            <w:vAlign w:val="center"/>
            <w:tcMar>
              <w:top w:w="0" w:type="dxa"/>
              <w:bottom w:w="0" w:type="dxa"/>
            </w:tcMar>
          </w:tcPr>
          <w:p>
            <w:pPr>
              <w:jc w:val="center"/>
              <w:spacing w:line="240" w:before="0" w:after="100" w:lineRule="auto"/>
            </w:pPr>
            <w:r>
              <w:rPr>
                <w:sz w:val="18"/>
                <w:szCs w:val="18"/>
                <w:rFonts w:ascii="Times New Roman" w:hAnsi="Times New Roman" w:cs="Times New Roman"/>
              </w:rPr>
              <w:t>命令</w:t>
            </w:r>
          </w:p>
        </w:tc>
        <w:tc>
          <w:tcPr>
            <w:tcW w:w="852"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=54.0;LMn-Data=42.0&amp;&amp;</w:t>
            </w:r>
          </w:p>
        </w:tc>
      </w:tr>
      <w:tr>
        <w:tc>
          <w:tcPr>
            <w:tcW w:w="677"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返回数据应答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QN=20160801090000001;ST=91;CN=9014;PW=123456;MN=010000A8900016</w:t>
            </w:r>
          </w:p>
          <w:p>
            <w:pPr>
              <w:spacing w:line="240" w:before="0" w:after="44" w:lineRule="auto"/>
            </w:pPr>
            <w:r>
              <w:rPr>
                <w:sz w:val="18"/>
                <w:szCs w:val="18"/>
                <w:rFonts w:ascii="Times New Roman" w:hAnsi="Times New Roman" w:cs="Times New Roman"/>
              </w:rPr>
              <w:t>F000169DC0;Flag=4;CP=&amp;&amp;&amp;&amp;</w:t>
            </w:r>
          </w:p>
        </w:tc>
      </w:tr>
      <w:tr>
        <w:tc>
          <w:tcPr>
            <w:tcW w:w="677" w:type="dxa"/>
            <w:left w:val="single" w:sz="6" w:space="0" w:color="auto"/>
            <w:right w:val="single" w:sz="6" w:space="0" w:color="auto"/>
            <w:top w:val="single" w:sz="6" w:space="0" w:color="auto"/>
            <w:bottom w:val="single" w:sz="6" w:space="0" w:color="auto"/>
            <w:vAlign w:val="center"/>
          </w:tcPr>
          <w:p>
            <w:pPr>
              <w:jc w:val="both"/>
              <w:ind w:firstLine="0" w:left="163" w:right="153"/>
              <w:spacing w:line="240" w:before="196" w:after="95" w:lineRule="auto"/>
            </w:pPr>
            <w:r>
              <w:rPr>
                <w:sz w:val="18"/>
                <w:szCs w:val="18"/>
                <w:rFonts w:ascii="Times New Roman" w:hAnsi="Times New Roman" w:cs="Times New Roman"/>
              </w:rPr>
              <w:t>使用</w:t>
            </w:r>
          </w:p>
          <w:p>
            <w:pPr>
              <w:jc w:val="both"/>
              <w:ind w:firstLine="0" w:left="163" w:right="153"/>
              <w:spacing w:line="240" w:before="0" w:after="200" w:lineRule="auto"/>
            </w:pPr>
            <w:r>
              <w:rPr>
                <w:sz w:val="18"/>
                <w:szCs w:val="18"/>
                <w:rFonts w:ascii="Times New Roman" w:hAnsi="Times New Roman" w:cs="Times New Roman"/>
              </w:rPr>
              <w:t>字段</w:t>
            </w:r>
          </w:p>
        </w:tc>
        <w:tc>
          <w:tcPr>
            <w:tcW w:w="852" w:type="dxa"/>
            <w:gridSpan w:val="2"/>
            <w:left w:val="single" w:sz="6" w:space="0" w:color="auto"/>
            <w:right w:val="single" w:sz="6" w:space="0" w:color="auto"/>
            <w:top w:val="single" w:sz="6" w:space="0" w:color="auto"/>
            <w:bottom w:val="single" w:sz="6" w:space="0" w:color="auto"/>
          </w:tcPr>
          <w:p>
            <w:pPr>
              <w:spacing w:line="240" w:before="352" w:after="356" w:lineRule="auto"/>
            </w:pPr>
            <w:r>
              <w:rPr>
                <w:sz w:val="18"/>
                <w:szCs w:val="18"/>
                <w:rFonts w:ascii="Times New Roman" w:hAnsi="Times New Roman" w:cs="Times New Roman"/>
              </w:rPr>
              <w:t>DataTime</w:t>
            </w:r>
          </w:p>
        </w:tc>
        <w:tc>
          <w:tcPr>
            <w:tcW w:w="6200" w:type="dxa"/>
            <w:left w:val="single" w:sz="6" w:space="0" w:color="auto"/>
            <w:right w:val="single" w:sz="6" w:space="0" w:color="auto"/>
            <w:top w:val="single" w:sz="6" w:space="0" w:color="auto"/>
            <w:bottom w:val="single" w:sz="6" w:space="0" w:color="auto"/>
          </w:tcPr>
          <w:p>
            <w:pPr>
              <w:jc w:val="both"/>
              <w:ind w:right="98"/>
              <w:spacing w:line="240" w:before="40" w:after="95" w:lineRule="auto"/>
            </w:pPr>
            <w:r>
              <w:rPr>
                <w:sz w:val="18"/>
                <w:szCs w:val="18"/>
                <w:rFonts w:ascii="Times New Roman" w:hAnsi="Times New Roman" w:cs="Times New Roman"/>
              </w:rPr>
              <w:t>数据时间，表示一个时间段的开始时间点，时间精确到小时；</w:t>
            </w:r>
            <w:r>
              <w:rPr>
                <w:sz w:val="18"/>
                <w:szCs w:val="18"/>
                <w:rFonts w:ascii="Times New Roman" w:hAnsi="Times New Roman" w:cs="Times New Roman"/>
              </w:rPr>
              <w:t>20160801080000</w:t>
            </w:r>
          </w:p>
          <w:p>
            <w:pPr>
              <w:jc w:val="both"/>
              <w:ind w:right="101"/>
              <w:spacing w:line="240" w:before="0" w:after="95" w:lineRule="auto"/>
            </w:pPr>
            <w:r>
              <w:rPr>
                <w:sz w:val="18"/>
                <w:szCs w:val="18"/>
                <w:rFonts w:ascii="Times New Roman" w:hAnsi="Times New Roman" w:cs="Times New Roman"/>
              </w:rPr>
              <w:t>表示上报数据为时间段</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0 </w:t>
            </w:r>
            <w:r>
              <w:rPr>
                <w:sz w:val="18"/>
                <w:szCs w:val="18"/>
                <w:rFonts w:ascii="Times New Roman" w:hAnsi="Times New Roman" w:cs="Times New Roman"/>
              </w:rPr>
              <w:t>分</w:t>
            </w:r>
            <w:r>
              <w:rPr>
                <w:sz w:val="15"/>
                <w:szCs w:val="15"/>
                <w:rFonts w:ascii="Times New Roman" w:hAnsi="Times New Roman" w:cs="Times New Roman"/>
              </w:rPr>
              <w:t xml:space="preserve"> 0 </w:t>
            </w:r>
            <w:r>
              <w:rPr>
                <w:sz w:val="18"/>
                <w:szCs w:val="18"/>
                <w:rFonts w:ascii="Times New Roman" w:hAnsi="Times New Roman" w:cs="Times New Roman"/>
              </w:rPr>
              <w:t>秒到</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9</w:t>
            </w:r>
          </w:p>
          <w:p>
            <w:pPr>
              <w:jc w:val="both"/>
              <w:ind w:right="3205"/>
              <w:spacing w:line="240" w:before="0" w:after="44" w:lineRule="auto"/>
            </w:pPr>
            <w:r>
              <w:rPr>
                <w:sz w:val="18"/>
                <w:szCs w:val="18"/>
                <w:rFonts w:ascii="Times New Roman" w:hAnsi="Times New Roman" w:cs="Times New Roman"/>
              </w:rPr>
              <w:t>时</w:t>
            </w:r>
            <w:r>
              <w:rPr>
                <w:sz w:val="15"/>
                <w:szCs w:val="15"/>
                <w:rFonts w:ascii="Times New Roman" w:hAnsi="Times New Roman" w:cs="Times New Roman"/>
              </w:rPr>
              <w:t xml:space="preserve"> 0 </w:t>
            </w:r>
            <w:r>
              <w:rPr>
                <w:sz w:val="18"/>
                <w:szCs w:val="18"/>
                <w:rFonts w:ascii="Times New Roman" w:hAnsi="Times New Roman" w:cs="Times New Roman"/>
              </w:rPr>
              <w:t>分</w:t>
            </w:r>
            <w:r>
              <w:rPr>
                <w:sz w:val="15"/>
                <w:szCs w:val="15"/>
                <w:rFonts w:ascii="Times New Roman" w:hAnsi="Times New Roman" w:cs="Times New Roman"/>
              </w:rPr>
              <w:t xml:space="preserve"> 0 </w:t>
            </w:r>
            <w:r>
              <w:rPr>
                <w:sz w:val="18"/>
                <w:szCs w:val="18"/>
                <w:rFonts w:ascii="Times New Roman" w:hAnsi="Times New Roman" w:cs="Times New Roman"/>
              </w:rPr>
              <w:t>秒之间的噪声声级小时数据</w:t>
            </w:r>
          </w:p>
        </w:tc>
      </w:tr>
    </w:tbl>
    <w:p>
      <w:pPr>
        <w:spacing w:line="264" w:before="0" w:after="0" w:lineRule="auto"/>
        <w:rPr>
          <w:sz w:val="2"/>
          <w:szCs w:val="2"/>
          <w:rFonts w:ascii="Arial" w:hAnsi="Arial" w:cs="Arial"/>
        </w:rPr>
      </w:pPr>
    </w:p>
    <w:p>
      <w:pPr>
        <w:jc w:val="center"/>
        <w:spacing w:line="240" w:before="223" w:after="0" w:lineRule="auto"/>
      </w:pPr>
      <w:r>
        <w:rPr>
          <w:sz w:val="18"/>
          <w:szCs w:val="18"/>
          <w:rFonts w:ascii="Times New Roman" w:hAnsi="Times New Roman" w:cs="Times New Roman"/>
        </w:rPr>
        <w:t>46</w:t>
      </w: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2708"/>
        <w:gridCol w:w="6190"/>
      </w:tblGrid>
      <w:tr>
        <w:tc>
          <w:tcPr>
            <w:tcW w:w="675"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2708" w:type="dxa"/>
            <w:left w:val="single" w:sz="6" w:space="0" w:color="auto"/>
            <w:right w:val="single" w:sz="13"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L5-Data</w:t>
            </w:r>
          </w:p>
        </w:tc>
        <w:tc>
          <w:tcPr>
            <w:tcW w:w="6190" w:type="dxa"/>
            <w:left w:val="single" w:sz="13"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一小时内</w:t>
            </w:r>
            <w:r>
              <w:rPr>
                <w:sz w:val="15"/>
                <w:szCs w:val="15"/>
                <w:rFonts w:ascii="Times New Roman" w:hAnsi="Times New Roman" w:cs="Times New Roman"/>
              </w:rPr>
              <w:t xml:space="preserve"> L5 </w:t>
            </w:r>
            <w:r>
              <w:rPr>
                <w:sz w:val="18"/>
                <w:szCs w:val="18"/>
                <w:rFonts w:ascii="Times New Roman" w:hAnsi="Times New Roman" w:cs="Times New Roman"/>
              </w:rPr>
              <w:t>值</w:t>
            </w:r>
          </w:p>
        </w:tc>
      </w:tr>
      <w:tr>
        <w:tc>
          <w:tcPr>
            <w:tcW w:w="675" w:type="dxa"/>
            <w:left w:val="single" w:sz="6" w:space="0" w:color="auto"/>
            <w:right w:val="single" w:sz="6" w:space="0" w:color="auto"/>
            <w:top w:val="single" w:sz="6" w:space="0" w:color="auto"/>
            <w:bottom w:val="single" w:sz="6" w:space="0" w:color="auto"/>
            <w:vAlign w:val="center"/>
          </w:tcPr>
          <w:p>
            <w:pPr>
              <w:jc w:val="center"/>
              <w:spacing w:line="240" w:before="196" w:after="95" w:lineRule="auto"/>
            </w:pPr>
            <w:r>
              <w:rPr>
                <w:sz w:val="18"/>
                <w:szCs w:val="18"/>
                <w:rFonts w:ascii="Times New Roman" w:hAnsi="Times New Roman" w:cs="Times New Roman"/>
              </w:rPr>
              <w:t>执行</w:t>
            </w:r>
          </w:p>
          <w:p>
            <w:pPr>
              <w:jc w:val="center"/>
              <w:spacing w:line="240" w:before="0" w:after="203" w:lineRule="auto"/>
            </w:pPr>
            <w:r>
              <w:rPr>
                <w:sz w:val="18"/>
                <w:szCs w:val="18"/>
                <w:rFonts w:ascii="Times New Roman" w:hAnsi="Times New Roman" w:cs="Times New Roman"/>
              </w:rPr>
              <w:t>过程</w:t>
            </w:r>
          </w:p>
        </w:tc>
        <w:tc>
          <w:tcPr>
            <w:tcW w:w="2708" w:type="dxa"/>
            <w:gridSpan w:val="2"/>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、现场机以小时为周期发送“上传噪声声级小时数据”命令；</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、上位机接收“上传噪声声级小时数据”命令并执行，根据标志</w:t>
            </w:r>
            <w:r>
              <w:rPr>
                <w:sz w:val="15"/>
                <w:szCs w:val="15"/>
                <w:rFonts w:ascii="Times New Roman" w:hAnsi="Times New Roman" w:cs="Times New Roman"/>
              </w:rPr>
              <w:t xml:space="preserve"> Flag </w:t>
            </w:r>
            <w:r>
              <w:rPr>
                <w:sz w:val="18"/>
                <w:szCs w:val="18"/>
                <w:rFonts w:ascii="Times New Roman" w:hAnsi="Times New Roman" w:cs="Times New Roman"/>
              </w:rPr>
              <w:t>的值决定是否返回“数据应答”；</w:t>
            </w:r>
          </w:p>
          <w:p>
            <w:pPr>
              <w:spacing w:line="240" w:before="0" w:after="47" w:lineRule="auto"/>
            </w:pPr>
            <w:r>
              <w:rPr>
                <w:sz w:val="18"/>
                <w:szCs w:val="18"/>
                <w:rFonts w:ascii="Times New Roman" w:hAnsi="Times New Roman" w:cs="Times New Roman"/>
              </w:rPr>
              <w:t>3</w:t>
            </w:r>
            <w:r>
              <w:rPr>
                <w:sz w:val="18"/>
                <w:szCs w:val="18"/>
                <w:rFonts w:ascii="Times New Roman" w:hAnsi="Times New Roman" w:cs="Times New Roman"/>
              </w:rPr>
              <w:t>、如果“上传噪声声级小时数据”命令需要数据应答，现场机接收“数据应答”，请求执行完毕</w:t>
            </w:r>
          </w:p>
        </w:tc>
      </w:tr>
    </w:tbl>
    <w:p>
      <w:pPr>
        <w:spacing w:line="264" w:before="0" w:after="0" w:lineRule="auto"/>
        <w:rPr>
          <w:sz w:val="2"/>
          <w:szCs w:val="2"/>
          <w:rFonts w:ascii="Arial" w:hAnsi="Arial" w:cs="Arial"/>
        </w:rPr>
      </w:pPr>
    </w:p>
    <w:p>
      <w:pPr>
        <w:spacing w:line="240" w:before="0" w:after="0" w:lineRule="auto"/>
        <w:rPr>
          <w:sz w:val="22"/>
          <w:szCs w:val="22"/>
        </w:rPr>
      </w:pPr>
    </w:p>
    <w:p>
      <w:pPr>
        <w:jc w:val="center"/>
        <w:spacing w:line="240" w:before="268" w:after="103" w:lineRule="auto"/>
      </w:pPr>
      <w:r>
        <w:rPr>
          <w:sz w:val="22"/>
          <w:szCs w:val="22"/>
          <w:rFonts w:ascii="Times New Roman" w:hAnsi="Times New Roman" w:cs="Times New Roman"/>
        </w:rPr>
        <w:t xml:space="preserve">表 C.28 上传噪声声级日历史数据</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2595"/>
        <w:gridCol w:w="2708"/>
        <w:gridCol w:w="6190"/>
      </w:tblGrid>
      <w:tr>
        <w:tc>
          <w:tcPr>
            <w:shd w:val="clear" w:color="auto" w:fill="00FFFF"/>
            <w:tcW w:w="67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708" w:type="dxa"/>
            <w:right w:val="single" w:sz="13"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190" w:type="dxa"/>
            <w:left w:val="single" w:sz="13"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5" w:type="dxa"/>
            <w:left w:val="single" w:sz="6" w:space="0" w:color="auto"/>
            <w:right w:val="single" w:sz="6" w:space="0" w:color="auto"/>
            <w:top w:val="single" w:sz="6" w:space="0" w:color="auto"/>
            <w:tcMar>
              <w:bottom w:w="0" w:type="dxa"/>
            </w:tcMar>
          </w:tcPr>
          <w:p/>
        </w:tc>
        <w:tc>
          <w:tcPr>
            <w:tcW w:w="853" w:type="dxa"/>
            <w:left w:val="single" w:sz="6" w:space="0" w:color="auto"/>
            <w:right w:val="single" w:sz="6" w:space="0" w:color="auto"/>
            <w:top w:val="single" w:sz="6" w:space="0" w:color="auto"/>
            <w:tcMar>
              <w:bottom w:w="0" w:type="dxa"/>
            </w:tcMar>
          </w:tcPr>
          <w:p/>
        </w:tc>
        <w:tc>
          <w:tcPr>
            <w:tcW w:w="2708" w:type="dxa"/>
            <w:left w:val="single" w:sz="6" w:space="0" w:color="auto"/>
            <w:right w:val="single" w:sz="13" w:space="0" w:color="auto"/>
            <w:top w:val="single" w:sz="6" w:space="0" w:color="auto"/>
            <w:tcMar>
              <w:bottom w:w="0" w:type="dxa"/>
            </w:tcMar>
          </w:tcPr>
          <w:p/>
        </w:tc>
        <w:tc>
          <w:tcPr>
            <w:tcW w:w="6190" w:type="dxa"/>
            <w:left w:val="single" w:sz="13"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QN=20160802000000001;ST=23;CN=2031;PW=123456;MN=010000A8900016</w:t>
            </w:r>
          </w:p>
        </w:tc>
      </w:tr>
      <w:tr>
        <w:tc>
          <w:tcPr>
            <w:tcW w:w="675" w:type="dxa"/>
            <w:left w:val="single" w:sz="6" w:space="0" w:color="auto"/>
            <w:right w:val="single" w:sz="6" w:space="0" w:color="auto"/>
            <w:tcMar>
              <w:top w:w="0" w:type="dxa"/>
              <w:bottom w:w="0" w:type="dxa"/>
            </w:tcMar>
          </w:tcPr>
          <w:p>
            <w:pPr>
              <w:jc w:val="both"/>
              <w:ind w:firstLine="0" w:left="163" w:right="151"/>
              <w:spacing w:line="240" w:before="0" w:after="95" w:lineRule="auto"/>
            </w:pPr>
            <w:r>
              <w:rPr>
                <w:sz w:val="18"/>
                <w:szCs w:val="18"/>
                <w:rFonts w:ascii="Times New Roman" w:hAnsi="Times New Roman" w:cs="Times New Roman"/>
              </w:rPr>
              <w:t>使用</w:t>
            </w:r>
          </w:p>
          <w:p>
            <w:pPr>
              <w:jc w:val="both"/>
              <w:ind w:firstLine="0" w:left="163" w:right="151"/>
              <w:spacing w:line="240" w:before="0" w:after="292" w:lineRule="auto"/>
            </w:pPr>
            <w:r>
              <w:rPr>
                <w:sz w:val="18"/>
                <w:szCs w:val="18"/>
                <w:rFonts w:ascii="Times New Roman" w:hAnsi="Times New Roman" w:cs="Times New Roman"/>
              </w:rPr>
              <w:t>命令</w:t>
            </w:r>
          </w:p>
          <w:p>
            <w:pPr>
              <w:jc w:val="both"/>
              <w:spacing w:line="240" w:before="0" w:after="0" w:lineRule="auto"/>
              <w:rPr>
                <w:sz w:val="18"/>
                <w:szCs w:val="18"/>
              </w:rPr>
            </w:pPr>
          </w:p>
          <w:p>
            <w:pPr>
              <w:jc w:val="both"/>
              <w:spacing w:line="240" w:before="0" w:after="0" w:lineRule="auto"/>
              <w:rPr>
                <w:sz w:val="18"/>
                <w:szCs w:val="18"/>
              </w:rPr>
            </w:pPr>
          </w:p>
        </w:tc>
        <w:tc>
          <w:tcPr>
            <w:tcW w:w="853" w:type="dxa"/>
            <w:left w:val="single" w:sz="6" w:space="0" w:color="auto"/>
            <w:right w:val="single" w:sz="6" w:space="0" w:color="auto"/>
            <w:bottom w:val="single" w:sz="6" w:space="0" w:color="auto"/>
            <w:vAlign w:val="center"/>
            <w:tcMar>
              <w:top w:w="0" w:type="dxa"/>
            </w:tcMar>
          </w:tcPr>
          <w:p>
            <w:pPr>
              <w:spacing w:line="240" w:before="0" w:after="272" w:lineRule="auto"/>
            </w:pPr>
            <w:r>
              <w:rPr>
                <w:sz w:val="18"/>
                <w:szCs w:val="18"/>
                <w:rFonts w:ascii="Times New Roman" w:hAnsi="Times New Roman" w:cs="Times New Roman"/>
              </w:rPr>
              <w:t>现场机</w:t>
            </w:r>
          </w:p>
          <w:p>
            <w:pPr>
              <w:spacing w:line="240" w:before="0" w:after="0" w:lineRule="auto"/>
              <w:rPr>
                <w:sz w:val="18"/>
                <w:szCs w:val="18"/>
              </w:rPr>
            </w:pPr>
          </w:p>
          <w:p>
            <w:pPr>
              <w:spacing w:line="240" w:before="0" w:after="0" w:lineRule="auto"/>
              <w:rPr>
                <w:sz w:val="18"/>
                <w:szCs w:val="18"/>
              </w:rPr>
            </w:pPr>
          </w:p>
          <w:p>
            <w:pPr>
              <w:spacing w:line="240" w:before="0" w:after="0" w:lineRule="auto"/>
              <w:rPr>
                <w:sz w:val="18"/>
                <w:szCs w:val="18"/>
              </w:rPr>
            </w:pPr>
          </w:p>
          <w:p>
            <w:pPr>
              <w:spacing w:line="240" w:before="0" w:after="0" w:lineRule="auto"/>
              <w:rPr>
                <w:sz w:val="18"/>
                <w:szCs w:val="18"/>
              </w:rPr>
            </w:pPr>
          </w:p>
        </w:tc>
        <w:tc>
          <w:tcPr>
            <w:tcW w:w="2708" w:type="dxa"/>
            <w:left w:val="single" w:sz="6" w:space="0" w:color="auto"/>
            <w:right w:val="single" w:sz="13" w:space="0" w:color="auto"/>
            <w:bottom w:val="single" w:sz="6" w:space="0" w:color="auto"/>
            <w:vAlign w:val="center"/>
            <w:tcMar>
              <w:top w:w="0" w:type="dxa"/>
            </w:tcMar>
          </w:tcPr>
          <w:p>
            <w:pPr>
              <w:spacing w:line="240" w:before="0" w:after="95" w:lineRule="auto"/>
            </w:pPr>
            <w:r>
              <w:rPr>
                <w:sz w:val="18"/>
                <w:szCs w:val="18"/>
                <w:rFonts w:ascii="Times New Roman" w:hAnsi="Times New Roman" w:cs="Times New Roman"/>
              </w:rPr>
              <w:t>上传噪声声级日历史</w:t>
            </w:r>
          </w:p>
          <w:p>
            <w:pPr>
              <w:spacing w:line="240" w:before="0" w:after="332" w:lineRule="auto"/>
            </w:pPr>
            <w:r>
              <w:rPr>
                <w:sz w:val="18"/>
                <w:szCs w:val="18"/>
                <w:rFonts w:ascii="Times New Roman" w:hAnsi="Times New Roman" w:cs="Times New Roman"/>
              </w:rPr>
              <w:t>数据</w:t>
            </w:r>
          </w:p>
          <w:p>
            <w:pPr>
              <w:spacing w:line="240" w:before="0" w:after="0" w:lineRule="auto"/>
              <w:rPr>
                <w:sz w:val="18"/>
                <w:szCs w:val="18"/>
              </w:rPr>
            </w:pPr>
          </w:p>
          <w:p>
            <w:pPr>
              <w:spacing w:line="240" w:before="0" w:after="0" w:lineRule="auto"/>
              <w:rPr>
                <w:sz w:val="18"/>
                <w:szCs w:val="18"/>
              </w:rPr>
            </w:pPr>
          </w:p>
          <w:p>
            <w:pPr>
              <w:spacing w:line="240" w:before="0" w:after="0" w:lineRule="auto"/>
              <w:rPr>
                <w:sz w:val="18"/>
                <w:szCs w:val="18"/>
              </w:rPr>
            </w:pPr>
          </w:p>
        </w:tc>
        <w:tc>
          <w:tcPr>
            <w:tcW w:w="6190" w:type="dxa"/>
            <w:left w:val="single" w:sz="13" w:space="0" w:color="auto"/>
            <w:right w:val="single" w:sz="6" w:space="0" w:color="auto"/>
            <w:bottom w:val="single" w:sz="6" w:space="0" w:color="auto"/>
            <w:vAlign w:val="center"/>
            <w:tcMar>
              <w:top w:w="0" w:type="dxa"/>
            </w:tcMar>
          </w:tcPr>
          <w:p>
            <w:pPr>
              <w:spacing w:line="346" w:before="0" w:after="0" w:lineRule="auto"/>
            </w:pPr>
            <w:r>
              <w:rPr>
                <w:sz w:val="18"/>
                <w:szCs w:val="18"/>
                <w:rFonts w:ascii="Times New Roman" w:hAnsi="Times New Roman" w:cs="Times New Roman"/>
              </w:rPr>
              <w:t>F000169DC0;Flag=5;CP=&amp;&amp;DataTime=20160801000000;L5-Data=53.0;L10-Da</w:t>
            </w:r>
            <w:r>
              <w:t xml:space="preserve"> </w:t>
            </w:r>
            <w:r>
              <w:rPr>
                <w:sz w:val="18"/>
                <w:szCs w:val="18"/>
                <w:rFonts w:ascii="Times New Roman" w:hAnsi="Times New Roman" w:cs="Times New Roman"/>
              </w:rPr>
              <w:t>ta=53.0;L50-Data=49.0;L90-Data=45.0;L95-Data=43.0;Ldn-Data=50.0;LMx-Data</w:t>
            </w:r>
          </w:p>
          <w:p>
            <w:pPr>
              <w:spacing w:line="240" w:before="0" w:after="95" w:lineRule="auto"/>
            </w:pPr>
            <w:r>
              <w:rPr>
                <w:sz w:val="18"/>
                <w:szCs w:val="18"/>
                <w:rFonts w:ascii="Times New Roman" w:hAnsi="Times New Roman" w:cs="Times New Roman"/>
              </w:rPr>
              <w:t>=54.0;LMn-Data=42.0;L5-DayData=53.0;L10-DayData=53.0;L50-DayData=52.0;</w:t>
            </w:r>
          </w:p>
          <w:p>
            <w:pPr>
              <w:spacing w:line="240" w:before="0" w:after="95" w:lineRule="auto"/>
            </w:pPr>
            <w:r>
              <w:rPr>
                <w:sz w:val="18"/>
                <w:szCs w:val="18"/>
                <w:rFonts w:ascii="Times New Roman" w:hAnsi="Times New Roman" w:cs="Times New Roman"/>
              </w:rPr>
              <w:t>L90-DayData=51.0;L95-DayData=50.0;Ld-DayData=52.5;LMx-DayData=54.0;L</w:t>
            </w:r>
          </w:p>
          <w:p>
            <w:pPr>
              <w:spacing w:line="240" w:before="0" w:after="95" w:lineRule="auto"/>
            </w:pPr>
            <w:r>
              <w:rPr>
                <w:sz w:val="18"/>
                <w:szCs w:val="18"/>
                <w:rFonts w:ascii="Times New Roman" w:hAnsi="Times New Roman" w:cs="Times New Roman"/>
              </w:rPr>
              <w:t>Mn-DayData=45.0;L5-NightData=53.0;L10-NightData=53.0;L50-NightData=52.0</w:t>
            </w:r>
          </w:p>
          <w:p>
            <w:pPr>
              <w:spacing w:line="240" w:before="0" w:after="95" w:lineRule="auto"/>
            </w:pPr>
            <w:r>
              <w:rPr>
                <w:sz w:val="18"/>
                <w:szCs w:val="18"/>
                <w:rFonts w:ascii="Times New Roman" w:hAnsi="Times New Roman" w:cs="Times New Roman"/>
              </w:rPr>
              <w:t>;L90-NightData=51.0;L95-NightData=49.0;Ln-NightData=52.5;LMx-NightData=</w:t>
            </w:r>
          </w:p>
          <w:p>
            <w:pPr>
              <w:spacing w:line="240" w:before="0" w:after="44" w:lineRule="auto"/>
            </w:pPr>
            <w:r>
              <w:rPr>
                <w:sz w:val="18"/>
                <w:szCs w:val="18"/>
                <w:rFonts w:ascii="Times New Roman" w:hAnsi="Times New Roman" w:cs="Times New Roman"/>
              </w:rPr>
              <w:t xml:space="preserve">54.0; LMn-NightData=42.0&amp;&amp;</w:t>
            </w:r>
          </w:p>
        </w:tc>
      </w:tr>
      <w:tr>
        <w:tc>
          <w:tcPr>
            <w:tcW w:w="675"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708" w:type="dxa"/>
            <w:left w:val="single" w:sz="6" w:space="0" w:color="auto"/>
            <w:right w:val="single" w:sz="13"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返回数据应答</w:t>
            </w:r>
          </w:p>
        </w:tc>
        <w:tc>
          <w:tcPr>
            <w:tcW w:w="6190" w:type="dxa"/>
            <w:left w:val="single" w:sz="13"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QN=20160802000000001;ST=91;CN=9014;PW=123456;MN=010000A8900016</w:t>
            </w:r>
          </w:p>
          <w:p>
            <w:pPr>
              <w:spacing w:line="240" w:before="0" w:after="44" w:lineRule="auto"/>
            </w:pPr>
            <w:r>
              <w:rPr>
                <w:sz w:val="18"/>
                <w:szCs w:val="18"/>
                <w:rFonts w:ascii="Times New Roman" w:hAnsi="Times New Roman" w:cs="Times New Roman"/>
              </w:rPr>
              <w:t>F000169DC0;Flag=4;CP=&amp;&amp;&amp;&amp;</w:t>
            </w:r>
          </w:p>
        </w:tc>
      </w:tr>
      <w:tr>
        <w:tc>
          <w:tcPr>
            <w:tcW w:w="675" w:type="dxa"/>
            <w:left w:val="single" w:sz="6" w:space="0" w:color="auto"/>
            <w:right w:val="single" w:sz="6" w:space="0" w:color="auto"/>
            <w:top w:val="single" w:sz="6" w:space="0" w:color="auto"/>
            <w:tcMar>
              <w:bottom w:w="0" w:type="dxa"/>
            </w:tcMar>
          </w:tcPr>
          <w:p/>
        </w:tc>
        <w:tc>
          <w:tcPr>
            <w:tcW w:w="853" w:type="dxa"/>
            <w:left w:val="single" w:sz="6" w:space="0" w:color="auto"/>
            <w:top w:val="single" w:sz="6" w:space="0" w:color="auto"/>
            <w:tcMar>
              <w:right w:w="0" w:type="dxa"/>
              <w:bottom w:w="0" w:type="dxa"/>
            </w:tcMar>
          </w:tcPr>
          <w:p/>
        </w:tc>
        <w:tc>
          <w:tcPr>
            <w:tcW w:w="2708" w:type="dxa"/>
            <w:right w:val="single" w:sz="13" w:space="0" w:color="auto"/>
            <w:top w:val="single" w:sz="6" w:space="0" w:color="auto"/>
            <w:tcMar>
              <w:left w:w="0" w:type="dxa"/>
              <w:bottom w:w="0" w:type="dxa"/>
            </w:tcMar>
          </w:tcPr>
          <w:p/>
        </w:tc>
        <w:tc>
          <w:tcPr>
            <w:tcW w:w="6190" w:type="dxa"/>
            <w:left w:val="single" w:sz="13"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数据时间，表示一个时间段的开始时间点，时间精确到日；</w:t>
            </w:r>
            <w:r>
              <w:rPr>
                <w:sz w:val="15"/>
                <w:szCs w:val="15"/>
                <w:rFonts w:ascii="Times New Roman" w:hAnsi="Times New Roman" w:cs="Times New Roman"/>
              </w:rPr>
              <w:t xml:space="preserve"> 20160801000000</w:t>
            </w:r>
          </w:p>
        </w:tc>
      </w:tr>
      <w:tr>
        <w:tc>
          <w:tcPr>
            <w:tcW w:w="675" w:type="dxa"/>
            <w:left w:val="single" w:sz="6" w:space="0" w:color="auto"/>
            <w:right w:val="single" w:sz="6" w:space="0" w:color="auto"/>
            <w:tcMar>
              <w:top w:w="0" w:type="dxa"/>
              <w:bottom w:w="0" w:type="dxa"/>
            </w:tcMar>
          </w:tcPr>
          <w:p/>
        </w:tc>
        <w:tc>
          <w:tcPr>
            <w:tcW w:w="853" w:type="dxa"/>
            <w:gridSpan w:val="2"/>
            <w:left w:val="single" w:sz="6" w:space="0" w:color="auto"/>
            <w:right w:val="single" w:sz="13" w:space="0" w:color="auto"/>
            <w:vAlign w:val="center"/>
            <w:tcMar>
              <w:top w:w="0" w:type="dxa"/>
              <w:bottom w:w="0" w:type="dxa"/>
            </w:tcMar>
          </w:tcPr>
          <w:p>
            <w:pPr>
              <w:spacing w:line="240" w:before="0" w:after="95" w:lineRule="auto"/>
            </w:pPr>
            <w:r>
              <w:rPr>
                <w:sz w:val="18"/>
                <w:szCs w:val="18"/>
                <w:rFonts w:ascii="Times New Roman" w:hAnsi="Times New Roman" w:cs="Times New Roman"/>
              </w:rPr>
              <w:t>DataTime</w:t>
            </w:r>
          </w:p>
        </w:tc>
        <w:tc>
          <w:tcPr>
            <w:tcW w:w="6190" w:type="dxa"/>
            <w:left w:val="single" w:sz="13"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表示上报数据为时间段</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0 </w:t>
            </w:r>
            <w:r>
              <w:rPr>
                <w:sz w:val="18"/>
                <w:szCs w:val="18"/>
                <w:rFonts w:ascii="Times New Roman" w:hAnsi="Times New Roman" w:cs="Times New Roman"/>
              </w:rPr>
              <w:t>时</w:t>
            </w:r>
            <w:r>
              <w:rPr>
                <w:sz w:val="15"/>
                <w:szCs w:val="15"/>
                <w:rFonts w:ascii="Times New Roman" w:hAnsi="Times New Roman" w:cs="Times New Roman"/>
              </w:rPr>
              <w:t xml:space="preserve"> 0 </w:t>
            </w:r>
            <w:r>
              <w:rPr>
                <w:sz w:val="18"/>
                <w:szCs w:val="18"/>
                <w:rFonts w:ascii="Times New Roman" w:hAnsi="Times New Roman" w:cs="Times New Roman"/>
              </w:rPr>
              <w:t>分</w:t>
            </w:r>
            <w:r>
              <w:rPr>
                <w:sz w:val="15"/>
                <w:szCs w:val="15"/>
                <w:rFonts w:ascii="Times New Roman" w:hAnsi="Times New Roman" w:cs="Times New Roman"/>
              </w:rPr>
              <w:t xml:space="preserve"> 0 </w:t>
            </w:r>
            <w:r>
              <w:rPr>
                <w:sz w:val="18"/>
                <w:szCs w:val="18"/>
                <w:rFonts w:ascii="Times New Roman" w:hAnsi="Times New Roman" w:cs="Times New Roman"/>
              </w:rPr>
              <w:t>秒到</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2 </w:t>
            </w:r>
            <w:r>
              <w:rPr>
                <w:sz w:val="18"/>
                <w:szCs w:val="18"/>
                <w:rFonts w:ascii="Times New Roman" w:hAnsi="Times New Roman" w:cs="Times New Roman"/>
              </w:rPr>
              <w:t>日</w:t>
            </w:r>
            <w:r>
              <w:rPr>
                <w:sz w:val="15"/>
                <w:szCs w:val="15"/>
                <w:rFonts w:ascii="Times New Roman" w:hAnsi="Times New Roman" w:cs="Times New Roman"/>
              </w:rPr>
              <w:t xml:space="preserve"> 0</w:t>
            </w:r>
          </w:p>
        </w:tc>
      </w:tr>
      <w:tr>
        <w:tc>
          <w:tcPr>
            <w:tcW w:w="675" w:type="dxa"/>
            <w:left w:val="single" w:sz="6" w:space="0" w:color="auto"/>
            <w:right w:val="single" w:sz="6" w:space="0" w:color="auto"/>
            <w:tcMar>
              <w:top w:w="0" w:type="dxa"/>
              <w:bottom w:w="0" w:type="dxa"/>
            </w:tcMar>
          </w:tcPr>
          <w:p/>
        </w:tc>
        <w:tc>
          <w:tcPr>
            <w:tcW w:w="853" w:type="dxa"/>
            <w:left w:val="single" w:sz="6" w:space="0" w:color="auto"/>
            <w:bottom w:val="single" w:sz="6" w:space="0" w:color="auto"/>
            <w:tcMar>
              <w:right w:w="0" w:type="dxa"/>
              <w:top w:w="0" w:type="dxa"/>
            </w:tcMar>
          </w:tcPr>
          <w:p/>
        </w:tc>
        <w:tc>
          <w:tcPr>
            <w:tcW w:w="2708" w:type="dxa"/>
            <w:right w:val="single" w:sz="13" w:space="0" w:color="auto"/>
            <w:bottom w:val="single" w:sz="6" w:space="0" w:color="auto"/>
            <w:tcMar>
              <w:left w:w="0" w:type="dxa"/>
              <w:top w:w="0" w:type="dxa"/>
            </w:tcMar>
          </w:tcPr>
          <w:p/>
        </w:tc>
        <w:tc>
          <w:tcPr>
            <w:tcW w:w="6190" w:type="dxa"/>
            <w:left w:val="single" w:sz="13"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时</w:t>
            </w:r>
            <w:r>
              <w:rPr>
                <w:sz w:val="15"/>
                <w:szCs w:val="15"/>
                <w:rFonts w:ascii="Times New Roman" w:hAnsi="Times New Roman" w:cs="Times New Roman"/>
              </w:rPr>
              <w:t xml:space="preserve"> 0 </w:t>
            </w:r>
            <w:r>
              <w:rPr>
                <w:sz w:val="18"/>
                <w:szCs w:val="18"/>
                <w:rFonts w:ascii="Times New Roman" w:hAnsi="Times New Roman" w:cs="Times New Roman"/>
              </w:rPr>
              <w:t>分</w:t>
            </w:r>
            <w:r>
              <w:rPr>
                <w:sz w:val="15"/>
                <w:szCs w:val="15"/>
                <w:rFonts w:ascii="Times New Roman" w:hAnsi="Times New Roman" w:cs="Times New Roman"/>
              </w:rPr>
              <w:t xml:space="preserve"> 0 </w:t>
            </w:r>
            <w:r>
              <w:rPr>
                <w:sz w:val="18"/>
                <w:szCs w:val="18"/>
                <w:rFonts w:ascii="Times New Roman" w:hAnsi="Times New Roman" w:cs="Times New Roman"/>
              </w:rPr>
              <w:t>秒之间的噪声声级日数据</w:t>
            </w:r>
          </w:p>
        </w:tc>
      </w:tr>
      <w:tr>
        <w:tc>
          <w:tcPr>
            <w:tcW w:w="675" w:type="dxa"/>
            <w:left w:val="single" w:sz="6" w:space="0" w:color="auto"/>
            <w:right w:val="single" w:sz="6" w:space="0" w:color="auto"/>
            <w:tcMar>
              <w:top w:w="0" w:type="dxa"/>
              <w:bottom w:w="0" w:type="dxa"/>
            </w:tcMar>
          </w:tcPr>
          <w:p/>
        </w:tc>
        <w:tc>
          <w:tcPr>
            <w:tcW w:w="853" w:type="dxa"/>
            <w:gridSpan w:val="2"/>
            <w:left w:val="single" w:sz="6" w:space="0" w:color="auto"/>
            <w:right w:val="single" w:sz="13" w:space="0" w:color="auto"/>
            <w:top w:val="single" w:sz="6" w:space="0" w:color="auto"/>
            <w:tcMar>
              <w:bottom w:w="0" w:type="dxa"/>
            </w:tcMar>
          </w:tcPr>
          <w:p>
            <w:pPr>
              <w:spacing w:line="240" w:before="40" w:after="0" w:lineRule="auto"/>
            </w:pPr>
            <w:r>
              <w:rPr>
                <w:sz w:val="18"/>
                <w:szCs w:val="18"/>
                <w:rFonts w:ascii="Times New Roman" w:hAnsi="Times New Roman" w:cs="Times New Roman"/>
              </w:rPr>
              <w:t>L5-Data</w:t>
            </w:r>
          </w:p>
        </w:tc>
        <w:tc>
          <w:tcPr>
            <w:tcW w:w="6190" w:type="dxa"/>
            <w:left w:val="single" w:sz="13" w:space="0" w:color="auto"/>
            <w:right w:val="single" w:sz="6" w:space="0" w:color="auto"/>
            <w:top w:val="single" w:sz="6" w:space="0" w:color="auto"/>
            <w:tcMar>
              <w:bottom w:w="0" w:type="dxa"/>
            </w:tcMar>
          </w:tcPr>
          <w:p>
            <w:pPr>
              <w:spacing w:line="240" w:before="40" w:after="0" w:lineRule="auto"/>
            </w:pPr>
            <w:r>
              <w:rPr>
                <w:sz w:val="18"/>
                <w:szCs w:val="18"/>
                <w:rFonts w:ascii="Times New Roman" w:hAnsi="Times New Roman" w:cs="Times New Roman"/>
              </w:rPr>
              <w:t>一日内</w:t>
            </w:r>
            <w:r>
              <w:rPr>
                <w:sz w:val="15"/>
                <w:szCs w:val="15"/>
                <w:rFonts w:ascii="Times New Roman" w:hAnsi="Times New Roman" w:cs="Times New Roman"/>
              </w:rPr>
              <w:t xml:space="preserve"> L5 </w:t>
            </w:r>
            <w:r>
              <w:rPr>
                <w:sz w:val="18"/>
                <w:szCs w:val="18"/>
                <w:rFonts w:ascii="Times New Roman" w:hAnsi="Times New Roman" w:cs="Times New Roman"/>
              </w:rPr>
              <w:t>值</w:t>
            </w:r>
          </w:p>
        </w:tc>
      </w:tr>
      <w:tr>
        <w:tc>
          <w:tcPr>
            <w:tcW w:w="675"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3" w:type="dxa"/>
            <w:gridSpan w:val="2"/>
            <w:left w:val="single" w:sz="6" w:space="0" w:color="auto"/>
            <w:right w:val="single" w:sz="13" w:space="0" w:color="auto"/>
            <w:tcMar>
              <w:top w:w="0" w:type="dxa"/>
              <w:bottom w:w="0" w:type="dxa"/>
            </w:tcMar>
          </w:tcPr>
          <w:p>
            <w:pPr>
              <w:spacing w:line="240" w:before="43" w:after="0" w:lineRule="auto"/>
            </w:pPr>
            <w:r>
              <w:rPr>
                <w:sz w:val="18"/>
                <w:szCs w:val="18"/>
                <w:rFonts w:ascii="Times New Roman" w:hAnsi="Times New Roman" w:cs="Times New Roman"/>
              </w:rPr>
              <w:t>L5-DayData</w:t>
            </w:r>
          </w:p>
        </w:tc>
        <w:tc>
          <w:tcPr>
            <w:tcW w:w="6190" w:type="dxa"/>
            <w:left w:val="single" w:sz="13" w:space="0" w:color="auto"/>
            <w:right w:val="single" w:sz="6" w:space="0" w:color="auto"/>
            <w:top w:val="single" w:sz="6" w:space="0" w:color="auto"/>
            <w:tcMar>
              <w:bottom w:w="0" w:type="dxa"/>
            </w:tcMar>
          </w:tcPr>
          <w:p>
            <w:pPr>
              <w:spacing w:line="240" w:before="43" w:after="0" w:lineRule="auto"/>
            </w:pPr>
            <w:r>
              <w:rPr>
                <w:sz w:val="18"/>
                <w:szCs w:val="18"/>
                <w:rFonts w:ascii="Times New Roman" w:hAnsi="Times New Roman" w:cs="Times New Roman"/>
              </w:rPr>
              <w:t>昼间</w:t>
            </w:r>
            <w:r>
              <w:rPr>
                <w:sz w:val="15"/>
                <w:szCs w:val="15"/>
                <w:rFonts w:ascii="Times New Roman" w:hAnsi="Times New Roman" w:cs="Times New Roman"/>
              </w:rPr>
              <w:t xml:space="preserve"> L5 </w:t>
            </w:r>
            <w:r>
              <w:rPr>
                <w:sz w:val="18"/>
                <w:szCs w:val="18"/>
                <w:rFonts w:ascii="Times New Roman" w:hAnsi="Times New Roman" w:cs="Times New Roman"/>
              </w:rPr>
              <w:t>值</w:t>
            </w:r>
          </w:p>
        </w:tc>
      </w:tr>
      <w:tr>
        <w:tc>
          <w:tcPr>
            <w:tcW w:w="675" w:type="dxa"/>
            <w:left w:val="single" w:sz="6" w:space="0" w:color="auto"/>
            <w:right w:val="single" w:sz="6" w:space="0" w:color="auto"/>
            <w:tcMar>
              <w:top w:w="0" w:type="dxa"/>
              <w:bottom w:w="0" w:type="dxa"/>
            </w:tcMar>
          </w:tcPr>
          <w:p>
            <w:pPr>
              <w:jc w:val="center"/>
              <w:spacing w:line="240" w:before="0" w:after="261" w:lineRule="auto"/>
            </w:pPr>
            <w:r>
              <w:rPr>
                <w:sz w:val="18"/>
                <w:szCs w:val="18"/>
                <w:rFonts w:ascii="Times New Roman" w:hAnsi="Times New Roman" w:cs="Times New Roman"/>
              </w:rPr>
              <w:t>字段</w:t>
            </w:r>
          </w:p>
        </w:tc>
        <w:tc>
          <w:tcPr>
            <w:tcW w:w="853" w:type="dxa"/>
            <w:gridSpan w:val="2"/>
            <w:left w:val="single" w:sz="6" w:space="0" w:color="auto"/>
            <w:right w:val="single" w:sz="13" w:space="0" w:color="auto"/>
            <w:bottom w:val="single" w:sz="6" w:space="0" w:color="auto"/>
            <w:tcMar>
              <w:top w:w="0" w:type="dxa"/>
            </w:tcMar>
          </w:tcPr>
          <w:p>
            <w:pPr>
              <w:spacing w:line="240" w:before="40" w:after="44" w:lineRule="auto"/>
            </w:pPr>
            <w:r>
              <w:rPr>
                <w:sz w:val="18"/>
                <w:szCs w:val="18"/>
                <w:rFonts w:ascii="Times New Roman" w:hAnsi="Times New Roman" w:cs="Times New Roman"/>
              </w:rPr>
              <w:t>L5-NightData</w:t>
            </w:r>
          </w:p>
        </w:tc>
        <w:tc>
          <w:tcPr>
            <w:tcW w:w="6190" w:type="dxa"/>
            <w:left w:val="single" w:sz="13"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夜间</w:t>
            </w:r>
            <w:r>
              <w:rPr>
                <w:sz w:val="15"/>
                <w:szCs w:val="15"/>
                <w:rFonts w:ascii="Times New Roman" w:hAnsi="Times New Roman" w:cs="Times New Roman"/>
              </w:rPr>
              <w:t xml:space="preserve"> L5 </w:t>
            </w:r>
            <w:r>
              <w:rPr>
                <w:sz w:val="18"/>
                <w:szCs w:val="18"/>
                <w:rFonts w:ascii="Times New Roman" w:hAnsi="Times New Roman" w:cs="Times New Roman"/>
              </w:rPr>
              <w:t>值</w:t>
            </w:r>
          </w:p>
        </w:tc>
      </w:tr>
      <w:tr>
        <w:tc>
          <w:tcPr>
            <w:tcW w:w="675" w:type="dxa"/>
            <w:left w:val="single" w:sz="6" w:space="0" w:color="auto"/>
            <w:right w:val="single" w:sz="6" w:space="0" w:color="auto"/>
            <w:tcMar>
              <w:top w:w="0" w:type="dxa"/>
              <w:bottom w:w="0" w:type="dxa"/>
            </w:tcMar>
          </w:tcPr>
          <w:p/>
        </w:tc>
        <w:tc>
          <w:tcPr>
            <w:tcW w:w="853" w:type="dxa"/>
            <w:gridSpan w:val="2"/>
            <w:left w:val="single" w:sz="6" w:space="0" w:color="auto"/>
            <w:right w:val="single" w:sz="13"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Ldn-Data</w:t>
            </w:r>
          </w:p>
        </w:tc>
        <w:tc>
          <w:tcPr>
            <w:tcW w:w="6190" w:type="dxa"/>
            <w:left w:val="single" w:sz="13"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昼夜等效升级</w:t>
            </w:r>
          </w:p>
        </w:tc>
      </w:tr>
      <w:tr>
        <w:tc>
          <w:tcPr>
            <w:tcW w:w="675" w:type="dxa"/>
            <w:left w:val="single" w:sz="6" w:space="0" w:color="auto"/>
            <w:right w:val="single" w:sz="6" w:space="0" w:color="auto"/>
            <w:tcMar>
              <w:top w:w="0" w:type="dxa"/>
              <w:bottom w:w="0" w:type="dxa"/>
            </w:tcMar>
          </w:tcPr>
          <w:p/>
        </w:tc>
        <w:tc>
          <w:tcPr>
            <w:tcW w:w="853" w:type="dxa"/>
            <w:gridSpan w:val="2"/>
            <w:left w:val="single" w:sz="6" w:space="0" w:color="auto"/>
            <w:right w:val="single" w:sz="13"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Ld-DayData</w:t>
            </w:r>
          </w:p>
        </w:tc>
        <w:tc>
          <w:tcPr>
            <w:tcW w:w="6190" w:type="dxa"/>
            <w:left w:val="single" w:sz="13"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昼间等效升级</w:t>
            </w:r>
          </w:p>
        </w:tc>
      </w:tr>
      <w:tr>
        <w:tc>
          <w:tcPr>
            <w:tcW w:w="675" w:type="dxa"/>
            <w:left w:val="single" w:sz="6" w:space="0" w:color="auto"/>
            <w:right w:val="single" w:sz="6" w:space="0" w:color="auto"/>
            <w:bottom w:val="single" w:sz="6" w:space="0" w:color="auto"/>
            <w:tcMar>
              <w:top w:w="0" w:type="dxa"/>
            </w:tcMar>
          </w:tcPr>
          <w:p/>
        </w:tc>
        <w:tc>
          <w:tcPr>
            <w:tcW w:w="853" w:type="dxa"/>
            <w:gridSpan w:val="2"/>
            <w:left w:val="single" w:sz="6" w:space="0" w:color="auto"/>
            <w:right w:val="single" w:sz="13"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Ln-NightData</w:t>
            </w:r>
          </w:p>
        </w:tc>
        <w:tc>
          <w:tcPr>
            <w:tcW w:w="6190" w:type="dxa"/>
            <w:left w:val="single" w:sz="13"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夜间等效升级</w:t>
            </w:r>
          </w:p>
        </w:tc>
      </w:tr>
      <w:tr>
        <w:tc>
          <w:tcPr>
            <w:tcW w:w="675" w:type="dxa"/>
            <w:left w:val="single" w:sz="6" w:space="0" w:color="auto"/>
            <w:right w:val="single" w:sz="6" w:space="0" w:color="auto"/>
            <w:top w:val="single" w:sz="6" w:space="0" w:color="auto"/>
            <w:bottom w:val="single" w:sz="6" w:space="0" w:color="auto"/>
            <w:vAlign w:val="center"/>
          </w:tcPr>
          <w:p>
            <w:pPr>
              <w:jc w:val="both"/>
              <w:ind w:firstLine="0" w:left="163" w:right="151"/>
              <w:spacing w:line="240" w:before="196" w:after="95" w:lineRule="auto"/>
            </w:pPr>
            <w:r>
              <w:rPr>
                <w:sz w:val="18"/>
                <w:szCs w:val="18"/>
                <w:rFonts w:ascii="Times New Roman" w:hAnsi="Times New Roman" w:cs="Times New Roman"/>
              </w:rPr>
              <w:t>执行</w:t>
            </w:r>
          </w:p>
          <w:p>
            <w:pPr>
              <w:jc w:val="both"/>
              <w:ind w:firstLine="0" w:left="163" w:right="151"/>
              <w:spacing w:line="240" w:before="0" w:after="203" w:lineRule="auto"/>
            </w:pPr>
            <w:r>
              <w:rPr>
                <w:sz w:val="18"/>
                <w:szCs w:val="18"/>
                <w:rFonts w:ascii="Times New Roman" w:hAnsi="Times New Roman" w:cs="Times New Roman"/>
              </w:rPr>
              <w:t>过程</w:t>
            </w:r>
          </w:p>
        </w:tc>
        <w:tc>
          <w:tcPr>
            <w:tcW w:w="853" w:type="dxa"/>
            <w:gridSpan w:val="3"/>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、现场机以日为周期发送“上传噪声声级日历史数据”命令；</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、上位机接收“上传噪声声级日历史数据”命令并执行，根据标志</w:t>
            </w:r>
            <w:r>
              <w:rPr>
                <w:sz w:val="15"/>
                <w:szCs w:val="15"/>
                <w:rFonts w:ascii="Times New Roman" w:hAnsi="Times New Roman" w:cs="Times New Roman"/>
              </w:rPr>
              <w:t xml:space="preserve"> Flag </w:t>
            </w:r>
            <w:r>
              <w:rPr>
                <w:sz w:val="18"/>
                <w:szCs w:val="18"/>
                <w:rFonts w:ascii="Times New Roman" w:hAnsi="Times New Roman" w:cs="Times New Roman"/>
              </w:rPr>
              <w:t>的值决定是否返回“数据应答”；</w:t>
            </w:r>
          </w:p>
          <w:p>
            <w:pPr>
              <w:spacing w:line="240" w:before="0" w:after="47" w:lineRule="auto"/>
            </w:pPr>
            <w:r>
              <w:rPr>
                <w:sz w:val="18"/>
                <w:szCs w:val="18"/>
                <w:rFonts w:ascii="Times New Roman" w:hAnsi="Times New Roman" w:cs="Times New Roman"/>
              </w:rPr>
              <w:t>3</w:t>
            </w:r>
            <w:r>
              <w:rPr>
                <w:sz w:val="18"/>
                <w:szCs w:val="18"/>
                <w:rFonts w:ascii="Times New Roman" w:hAnsi="Times New Roman" w:cs="Times New Roman"/>
              </w:rPr>
              <w:t>、如果“上传噪声声级日历史数据”命令需要数据应答，现场机接收“数据应答”，请求执行完毕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C.29 上传工况实时数据</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853"/>
        <w:gridCol w:w="2686"/>
        <w:gridCol w:w="6212"/>
      </w:tblGrid>
      <w:tr>
        <w:tc>
          <w:tcPr>
            <w:shd w:val="clear" w:color="auto" w:fill="00FFFF"/>
            <w:tcW w:w="67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686"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项目</w:t>
            </w:r>
          </w:p>
        </w:tc>
        <w:tc>
          <w:tcPr>
            <w:shd w:val="clear" w:color="auto" w:fill="00FFFF"/>
            <w:tcW w:w="621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Calibri" w:hAnsi="Calibri" w:cs="Calibri"/>
              </w:rPr>
              <w:t>/</w:t>
            </w:r>
            <w:r>
              <w:rPr>
                <w:sz w:val="18"/>
                <w:szCs w:val="18"/>
                <w:rFonts w:ascii="Times New Roman" w:hAnsi="Times New Roman" w:cs="Times New Roman"/>
              </w:rPr>
              <w:t>说明</w:t>
            </w:r>
          </w:p>
        </w:tc>
      </w:tr>
      <w:tr>
        <w:tc>
          <w:tcPr>
            <w:tcW w:w="675" w:type="dxa"/>
            <w:left w:val="single" w:sz="6" w:space="0" w:color="auto"/>
            <w:right w:val="single" w:sz="6" w:space="0" w:color="auto"/>
            <w:top w:val="single" w:sz="6" w:space="0" w:color="auto"/>
            <w:tcMar>
              <w:bottom w:w="0" w:type="dxa"/>
            </w:tcMar>
          </w:tcPr>
          <w:p/>
        </w:tc>
        <w:tc>
          <w:tcPr>
            <w:tcW w:w="853" w:type="dxa"/>
            <w:left w:val="single" w:sz="6" w:space="0" w:color="auto"/>
            <w:right w:val="single" w:sz="6" w:space="0" w:color="auto"/>
            <w:top w:val="single" w:sz="6" w:space="0" w:color="auto"/>
            <w:tcMar>
              <w:bottom w:w="0" w:type="dxa"/>
            </w:tcMar>
          </w:tcPr>
          <w:p/>
        </w:tc>
        <w:tc>
          <w:tcPr>
            <w:tcW w:w="2686" w:type="dxa"/>
            <w:left w:val="single" w:sz="6" w:space="0" w:color="auto"/>
            <w:right w:val="single" w:sz="6" w:space="0" w:color="auto"/>
            <w:top w:val="single" w:sz="6" w:space="0" w:color="auto"/>
            <w:tcMar>
              <w:bottom w:w="0" w:type="dxa"/>
            </w:tcMar>
          </w:tcPr>
          <w:p/>
        </w:tc>
        <w:tc>
          <w:tcPr>
            <w:tcW w:w="6212" w:type="dxa"/>
            <w:left w:val="single" w:sz="6" w:space="0" w:color="auto"/>
            <w:right w:val="single" w:sz="6" w:space="0" w:color="auto"/>
            <w:top w:val="single" w:sz="6" w:space="0" w:color="auto"/>
            <w:vAlign w:val="center"/>
            <w:tcMar>
              <w:bottom w:w="0" w:type="dxa"/>
            </w:tcMar>
          </w:tcPr>
          <w:p>
            <w:pPr>
              <w:jc w:val="center"/>
              <w:spacing w:line="240" w:before="40" w:after="95" w:lineRule="auto"/>
            </w:pPr>
            <w:r>
              <w:rPr>
                <w:sz w:val="18"/>
                <w:szCs w:val="18"/>
                <w:rFonts w:ascii="Times New Roman" w:hAnsi="Times New Roman" w:cs="Times New Roman"/>
              </w:rPr>
              <w:t>QN=20160801085857223;ST=52;CN=2011;PW=123456;MN=010000A8900016F</w:t>
            </w:r>
          </w:p>
        </w:tc>
      </w:tr>
      <w:tr>
        <w:tc>
          <w:tcPr>
            <w:tcW w:w="675"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使用</w:t>
            </w:r>
          </w:p>
        </w:tc>
        <w:tc>
          <w:tcPr>
            <w:tcW w:w="853"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现场机</w:t>
            </w:r>
          </w:p>
        </w:tc>
        <w:tc>
          <w:tcPr>
            <w:tcW w:w="2686"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上传工况实时数据</w:t>
            </w:r>
          </w:p>
        </w:tc>
        <w:tc>
          <w:tcPr>
            <w:tcW w:w="6212"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000169DC0;Flag=5;CP=&amp;&amp;DataTime=20160801085857;e01001-Rtd=1.1;e01001</w:t>
            </w:r>
          </w:p>
        </w:tc>
      </w:tr>
      <w:tr>
        <w:tc>
          <w:tcPr>
            <w:tcW w:w="675"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命令</w:t>
            </w:r>
          </w:p>
        </w:tc>
        <w:tc>
          <w:tcPr>
            <w:tcW w:w="853" w:type="dxa"/>
            <w:left w:val="single" w:sz="6" w:space="0" w:color="auto"/>
            <w:right w:val="single" w:sz="6" w:space="0" w:color="auto"/>
            <w:bottom w:val="single" w:sz="6" w:space="0" w:color="auto"/>
            <w:tcMar>
              <w:top w:w="0" w:type="dxa"/>
            </w:tcMar>
          </w:tcPr>
          <w:p/>
        </w:tc>
        <w:tc>
          <w:tcPr>
            <w:tcW w:w="2686" w:type="dxa"/>
            <w:left w:val="single" w:sz="6" w:space="0" w:color="auto"/>
            <w:right w:val="single" w:sz="6" w:space="0" w:color="auto"/>
            <w:bottom w:val="single" w:sz="6" w:space="0" w:color="auto"/>
            <w:tcMar>
              <w:top w:w="0" w:type="dxa"/>
            </w:tcMar>
          </w:tcPr>
          <w:p/>
        </w:tc>
        <w:tc>
          <w:tcPr>
            <w:tcW w:w="6212" w:type="dxa"/>
            <w:left w:val="single" w:sz="6" w:space="0" w:color="auto"/>
            <w:right w:val="single" w:sz="6" w:space="0" w:color="auto"/>
            <w:bottom w:val="single" w:sz="6" w:space="0" w:color="auto"/>
            <w:tcMar>
              <w:top w:w="0" w:type="dxa"/>
            </w:tcMar>
          </w:tcPr>
          <w:p>
            <w:pPr>
              <w:spacing w:line="240" w:before="0" w:after="44" w:lineRule="auto"/>
            </w:pPr>
            <w:r>
              <w:rPr>
                <w:sz w:val="18"/>
                <w:szCs w:val="18"/>
                <w:rFonts w:ascii="Times New Roman" w:hAnsi="Times New Roman" w:cs="Times New Roman"/>
              </w:rPr>
              <w:t>-Rtd=2.2…&amp;&amp;</w:t>
            </w:r>
          </w:p>
        </w:tc>
      </w:tr>
      <w:tr>
        <w:tc>
          <w:tcPr>
            <w:tcW w:w="675"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8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返回数据应答</w:t>
            </w:r>
          </w:p>
        </w:tc>
        <w:tc>
          <w:tcPr>
            <w:tcW w:w="621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QN=20160801085857223;ST=91;CN=9014;PW=123456;MN=010000A8900016</w:t>
            </w:r>
          </w:p>
          <w:p>
            <w:pPr>
              <w:spacing w:line="240" w:before="0" w:after="44" w:lineRule="auto"/>
            </w:pPr>
            <w:r>
              <w:rPr>
                <w:sz w:val="18"/>
                <w:szCs w:val="18"/>
                <w:rFonts w:ascii="Times New Roman" w:hAnsi="Times New Roman" w:cs="Times New Roman"/>
              </w:rPr>
              <w:t>F000169DC0;Flag=4;CP=&amp;&amp;&amp;&amp;</w:t>
            </w:r>
          </w:p>
        </w:tc>
      </w:tr>
      <w:tr>
        <w:tc>
          <w:tcPr>
            <w:tcW w:w="675" w:type="dxa"/>
            <w:left w:val="single" w:sz="6" w:space="0" w:color="auto"/>
            <w:right w:val="single" w:sz="6" w:space="0" w:color="auto"/>
            <w:top w:val="single" w:sz="6" w:space="0" w:color="auto"/>
            <w:tcMar>
              <w:bottom w:w="0" w:type="dxa"/>
            </w:tcMar>
          </w:tcPr>
          <w:p>
            <w:pPr>
              <w:jc w:val="center"/>
              <w:spacing w:line="240" w:before="201" w:after="0" w:lineRule="auto"/>
            </w:pPr>
            <w:r>
              <w:rPr>
                <w:sz w:val="18"/>
                <w:szCs w:val="18"/>
                <w:rFonts w:ascii="Times New Roman" w:hAnsi="Times New Roman" w:cs="Times New Roman"/>
              </w:rPr>
              <w:t>使用</w:t>
            </w:r>
          </w:p>
        </w:tc>
        <w:tc>
          <w:tcPr>
            <w:tcW w:w="853" w:type="dxa"/>
            <w:gridSpan w:val="2"/>
            <w:left w:val="single" w:sz="6" w:space="0" w:color="auto"/>
            <w:right w:val="single" w:sz="6" w:space="0" w:color="auto"/>
            <w:top w:val="single" w:sz="6" w:space="0" w:color="auto"/>
            <w:tcMar>
              <w:bottom w:w="0" w:type="dxa"/>
            </w:tcMar>
          </w:tcPr>
          <w:p>
            <w:pPr>
              <w:spacing w:line="240" w:before="196" w:after="0" w:lineRule="auto"/>
            </w:pPr>
            <w:r>
              <w:rPr>
                <w:sz w:val="18"/>
                <w:szCs w:val="18"/>
                <w:rFonts w:ascii="Times New Roman" w:hAnsi="Times New Roman" w:cs="Times New Roman"/>
              </w:rPr>
              <w:t>DataTime</w:t>
            </w:r>
          </w:p>
        </w:tc>
        <w:tc>
          <w:tcPr>
            <w:tcW w:w="6212"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数据时间，表示一个时间点，时间精确到秒；</w:t>
            </w:r>
            <w:r>
              <w:rPr>
                <w:sz w:val="18"/>
                <w:szCs w:val="18"/>
                <w:rFonts w:ascii="Times New Roman" w:hAnsi="Times New Roman" w:cs="Times New Roman"/>
              </w:rPr>
              <w:t xml:space="preserve">20160801085857 </w:t>
            </w:r>
            <w:r>
              <w:rPr>
                <w:sz w:val="18"/>
                <w:szCs w:val="18"/>
                <w:rFonts w:ascii="Times New Roman" w:hAnsi="Times New Roman" w:cs="Times New Roman"/>
              </w:rPr>
              <w:t>表示上报数据</w:t>
            </w:r>
          </w:p>
        </w:tc>
      </w:tr>
      <w:tr>
        <w:tc>
          <w:tcPr>
            <w:tcW w:w="675"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字段</w:t>
            </w:r>
          </w:p>
        </w:tc>
        <w:tc>
          <w:tcPr>
            <w:tcW w:w="853" w:type="dxa"/>
            <w:left w:val="single" w:sz="6" w:space="0" w:color="auto"/>
            <w:bottom w:val="single" w:sz="6" w:space="0" w:color="auto"/>
            <w:tcMar>
              <w:right w:w="0" w:type="dxa"/>
              <w:top w:w="0" w:type="dxa"/>
            </w:tcMar>
          </w:tcPr>
          <w:p/>
        </w:tc>
        <w:tc>
          <w:tcPr>
            <w:tcW w:w="2686" w:type="dxa"/>
            <w:right w:val="single" w:sz="6" w:space="0" w:color="auto"/>
            <w:bottom w:val="single" w:sz="6" w:space="0" w:color="auto"/>
            <w:tcMar>
              <w:left w:w="0" w:type="dxa"/>
              <w:top w:w="0" w:type="dxa"/>
            </w:tcMar>
          </w:tcPr>
          <w:p/>
        </w:tc>
        <w:tc>
          <w:tcPr>
            <w:tcW w:w="6212" w:type="dxa"/>
            <w:left w:val="single" w:sz="6" w:space="0" w:color="auto"/>
            <w:right w:val="single" w:sz="6" w:space="0" w:color="auto"/>
            <w:bottom w:val="single" w:sz="6" w:space="0" w:color="auto"/>
            <w:tcMar>
              <w:top w:w="0" w:type="dxa"/>
            </w:tcMar>
          </w:tcPr>
          <w:p>
            <w:pPr>
              <w:spacing w:line="240" w:before="0" w:after="44" w:lineRule="auto"/>
            </w:pPr>
            <w:r>
              <w:rPr>
                <w:sz w:val="18"/>
                <w:szCs w:val="18"/>
                <w:rFonts w:ascii="Times New Roman" w:hAnsi="Times New Roman" w:cs="Times New Roman"/>
              </w:rPr>
              <w:t>为</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58 </w:t>
            </w:r>
            <w:r>
              <w:rPr>
                <w:sz w:val="18"/>
                <w:szCs w:val="18"/>
                <w:rFonts w:ascii="Times New Roman" w:hAnsi="Times New Roman" w:cs="Times New Roman"/>
              </w:rPr>
              <w:t>分</w:t>
            </w:r>
            <w:r>
              <w:rPr>
                <w:sz w:val="15"/>
                <w:szCs w:val="15"/>
                <w:rFonts w:ascii="Times New Roman" w:hAnsi="Times New Roman" w:cs="Times New Roman"/>
              </w:rPr>
              <w:t xml:space="preserve"> 57 </w:t>
            </w:r>
            <w:r>
              <w:rPr>
                <w:sz w:val="18"/>
                <w:szCs w:val="18"/>
                <w:rFonts w:ascii="Times New Roman" w:hAnsi="Times New Roman" w:cs="Times New Roman"/>
              </w:rPr>
              <w:t>秒的工况实时数据</w:t>
            </w:r>
          </w:p>
        </w:tc>
      </w:tr>
      <w:tr>
        <w:tc>
          <w:tcPr>
            <w:tcW w:w="675" w:type="dxa"/>
            <w:left w:val="single" w:sz="6" w:space="0" w:color="auto"/>
            <w:right w:val="single" w:sz="6" w:space="0" w:color="auto"/>
            <w:bottom w:val="single" w:sz="6" w:space="0" w:color="auto"/>
            <w:tcMar>
              <w:top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7" w:lineRule="auto"/>
            </w:pPr>
            <w:r>
              <w:rPr>
                <w:sz w:val="18"/>
                <w:szCs w:val="18"/>
                <w:rFonts w:ascii="Times New Roman" w:hAnsi="Times New Roman" w:cs="Times New Roman"/>
              </w:rPr>
              <w:t>e01001-Rtd</w:t>
            </w:r>
          </w:p>
        </w:tc>
        <w:tc>
          <w:tcPr>
            <w:tcW w:w="6212" w:type="dxa"/>
            <w:left w:val="single" w:sz="6" w:space="0" w:color="auto"/>
            <w:right w:val="single" w:sz="6" w:space="0" w:color="auto"/>
            <w:top w:val="single" w:sz="6" w:space="0" w:color="auto"/>
            <w:bottom w:val="single" w:sz="6" w:space="0" w:color="auto"/>
          </w:tcPr>
          <w:p>
            <w:pPr>
              <w:spacing w:line="240" w:before="40" w:after="47" w:lineRule="auto"/>
            </w:pPr>
            <w:r>
              <w:rPr>
                <w:sz w:val="18"/>
                <w:szCs w:val="18"/>
                <w:rFonts w:ascii="Times New Roman" w:hAnsi="Times New Roman" w:cs="Times New Roman"/>
              </w:rPr>
              <w:t>工况监测因子</w:t>
            </w:r>
            <w:r>
              <w:rPr>
                <w:sz w:val="15"/>
                <w:szCs w:val="15"/>
                <w:rFonts w:ascii="Times New Roman" w:hAnsi="Times New Roman" w:cs="Times New Roman"/>
              </w:rPr>
              <w:t xml:space="preserve"> e01001 </w:t>
            </w:r>
            <w:r>
              <w:rPr>
                <w:sz w:val="18"/>
                <w:szCs w:val="18"/>
                <w:rFonts w:ascii="Times New Roman" w:hAnsi="Times New Roman" w:cs="Times New Roman"/>
              </w:rPr>
              <w:t>的实时数据</w:t>
            </w:r>
          </w:p>
        </w:tc>
      </w:tr>
    </w:tbl>
    <w:p>
      <w:pPr>
        <w:spacing w:line="264" w:before="0" w:after="0" w:lineRule="auto"/>
        <w:rPr>
          <w:sz w:val="2"/>
          <w:szCs w:val="2"/>
          <w:rFonts w:ascii="Arial" w:hAnsi="Arial" w:cs="Arial"/>
        </w:rPr>
      </w:pPr>
    </w:p>
    <w:p>
      <w:pPr>
        <w:jc w:val="center"/>
        <w:spacing w:line="240" w:before="357" w:after="0" w:lineRule="auto"/>
      </w:pPr>
      <w:r>
        <w:rPr>
          <w:sz w:val="18"/>
          <w:szCs w:val="18"/>
          <w:rFonts w:ascii="Times New Roman" w:hAnsi="Times New Roman" w:cs="Times New Roman"/>
        </w:rPr>
        <w:t>47</w:t>
      </w:r>
    </w:p>
    <w:p>
      <w:pPr>
        <w:sectPr>
          <w:type w:val="continuous"/>
          <w:pgSz w:w="11918" w:h="16826"/>
          <w:pgMar w:top="1440" w:right="1014" w:bottom="480" w:left="1306"/>
        </w:sectPr>
      </w:pPr>
    </w:p>
    <w:p>
      <w:pPr>
        <w:spacing w:line="240" w:before="0" w:after="0" w:lineRule="auto"/>
        <w:rPr>
          <w:sz w:val="22"/>
          <w:szCs w:val="22"/>
        </w:rPr>
      </w:pPr>
    </w:p>
    <w:p>
      <w:pPr>
        <w:spacing w:line="240" w:before="0" w:after="0" w:lineRule="auto"/>
        <w:rPr>
          <w:sz w:val="22"/>
          <w:szCs w:val="22"/>
        </w:rPr>
      </w:pPr>
    </w:p>
    <w:p>
      <w:pPr>
        <w:ind w:firstLine="0" w:left="112"/>
        <w:spacing w:line="240" w:before="0" w:after="36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8897"/>
      </w:tblGrid>
      <w:tr>
        <w:tc>
          <w:tcPr>
            <w:tcW w:w="675" w:type="dxa"/>
            <w:left w:val="single" w:sz="6" w:space="0" w:color="auto"/>
            <w:right w:val="single" w:sz="6" w:space="0" w:color="auto"/>
            <w:top w:val="single" w:sz="6" w:space="0" w:color="auto"/>
            <w:bottom w:val="single" w:sz="6" w:space="0" w:color="auto"/>
          </w:tcPr>
          <w:p>
            <w:pPr>
              <w:jc w:val="both"/>
              <w:ind w:firstLine="0" w:left="160" w:right="153"/>
              <w:spacing w:line="264" w:before="196" w:after="131" w:lineRule="auto"/>
            </w:pPr>
            <w:r>
              <w:rPr>
                <w:sz w:val="18"/>
                <w:szCs w:val="18"/>
                <w:rFonts w:ascii="Times New Roman" w:hAnsi="Times New Roman" w:cs="Times New Roman"/>
              </w:rPr>
              <w:t>执行</w:t>
            </w:r>
          </w:p>
          <w:p>
            <w:pPr>
              <w:jc w:val="both"/>
              <w:ind w:firstLine="0" w:left="160" w:right="153"/>
              <w:spacing w:line="264" w:before="0" w:after="236" w:lineRule="auto"/>
            </w:pPr>
            <w:r>
              <w:rPr>
                <w:sz w:val="18"/>
                <w:szCs w:val="18"/>
                <w:rFonts w:ascii="Times New Roman" w:hAnsi="Times New Roman" w:cs="Times New Roman"/>
              </w:rPr>
              <w:t>过程</w:t>
            </w:r>
          </w:p>
        </w:tc>
        <w:tc>
          <w:tcPr>
            <w:tcW w:w="8897" w:type="dxa"/>
            <w:left w:val="single" w:sz="6" w:space="0" w:color="auto"/>
            <w:right w:val="single" w:sz="6" w:space="0" w:color="auto"/>
            <w:top w:val="single" w:sz="6" w:space="0" w:color="auto"/>
            <w:bottom w:val="single" w:sz="6" w:space="0" w:color="auto"/>
          </w:tcPr>
          <w:p>
            <w:pPr>
              <w:spacing w:line="264" w:before="40" w:after="131" w:lineRule="auto"/>
            </w:pPr>
            <w:r>
              <w:rPr>
                <w:sz w:val="18"/>
                <w:szCs w:val="18"/>
                <w:rFonts w:ascii="Times New Roman" w:hAnsi="Times New Roman" w:cs="Times New Roman"/>
              </w:rPr>
              <w:t>1</w:t>
            </w:r>
            <w:r>
              <w:rPr>
                <w:sz w:val="18"/>
                <w:szCs w:val="18"/>
                <w:rFonts w:ascii="Times New Roman" w:hAnsi="Times New Roman" w:cs="Times New Roman"/>
              </w:rPr>
              <w:t>、现场机以上传实时数据间隔为周期发送“上传工况实时数据”命令；</w:t>
            </w:r>
          </w:p>
          <w:p>
            <w:pPr>
              <w:spacing w:line="264" w:before="0" w:after="131" w:lineRule="auto"/>
            </w:pPr>
            <w:r>
              <w:rPr>
                <w:sz w:val="18"/>
                <w:szCs w:val="18"/>
                <w:rFonts w:ascii="Times New Roman" w:hAnsi="Times New Roman" w:cs="Times New Roman"/>
              </w:rPr>
              <w:t>2</w:t>
            </w:r>
            <w:r>
              <w:rPr>
                <w:sz w:val="18"/>
                <w:szCs w:val="18"/>
                <w:rFonts w:ascii="Times New Roman" w:hAnsi="Times New Roman" w:cs="Times New Roman"/>
              </w:rPr>
              <w:t>、上位机接收“上传工况实时数据”命令并执行，根据标志</w:t>
            </w:r>
            <w:r>
              <w:rPr>
                <w:sz w:val="15"/>
                <w:szCs w:val="15"/>
                <w:rFonts w:ascii="Times New Roman" w:hAnsi="Times New Roman" w:cs="Times New Roman"/>
              </w:rPr>
              <w:t xml:space="preserve"> Flag </w:t>
            </w:r>
            <w:r>
              <w:rPr>
                <w:sz w:val="18"/>
                <w:szCs w:val="18"/>
                <w:rFonts w:ascii="Times New Roman" w:hAnsi="Times New Roman" w:cs="Times New Roman"/>
              </w:rPr>
              <w:t>的值决定是否返回“数据应答”；</w:t>
            </w:r>
          </w:p>
          <w:p>
            <w:pPr>
              <w:spacing w:line="264" w:before="0" w:after="80" w:lineRule="auto"/>
            </w:pPr>
            <w:r>
              <w:rPr>
                <w:sz w:val="18"/>
                <w:szCs w:val="18"/>
                <w:rFonts w:ascii="Times New Roman" w:hAnsi="Times New Roman" w:cs="Times New Roman"/>
              </w:rPr>
              <w:t>3</w:t>
            </w:r>
            <w:r>
              <w:rPr>
                <w:sz w:val="18"/>
                <w:szCs w:val="18"/>
                <w:rFonts w:ascii="Times New Roman" w:hAnsi="Times New Roman" w:cs="Times New Roman"/>
              </w:rPr>
              <w:t>、如果“上传工况实时数据”命令需要数据应答，现场机接收“数据应答”，请求执行完毕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C.30 零点校准量程校准</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855"/>
        <w:gridCol w:w="2698"/>
        <w:gridCol w:w="6200"/>
      </w:tblGrid>
      <w:tr>
        <w:tc>
          <w:tcPr>
            <w:shd w:val="clear" w:color="auto" w:fill="00FFFF"/>
            <w:tcW w:w="675"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类别</w:t>
            </w:r>
          </w:p>
        </w:tc>
        <w:tc>
          <w:tcPr>
            <w:shd w:val="clear" w:color="auto" w:fill="00FFFF"/>
            <w:tcW w:w="855" w:type="dxa"/>
            <w:left w:val="single" w:sz="6" w:space="0" w:color="auto"/>
            <w:top w:val="single" w:sz="6" w:space="0" w:color="auto"/>
            <w:bottom w:val="single" w:sz="6" w:space="0" w:color="auto"/>
            <w:tcMar>
              <w:right w:w="0" w:type="dxa"/>
            </w:tcMar>
          </w:tcPr>
          <w:p/>
        </w:tc>
        <w:tc>
          <w:tcPr>
            <w:shd w:val="clear" w:color="auto" w:fill="00FFFF"/>
            <w:tcW w:w="2698" w:type="dxa"/>
            <w:right w:val="single" w:sz="6" w:space="0" w:color="auto"/>
            <w:top w:val="single" w:sz="6" w:space="0" w:color="auto"/>
            <w:bottom w:val="single" w:sz="6" w:space="0" w:color="auto"/>
            <w:tcMar>
              <w:left w:w="0" w:type="dxa"/>
            </w:tcMar>
          </w:tcPr>
          <w:p>
            <w:pPr>
              <w:jc w:val="center"/>
              <w:spacing w:line="240" w:before="43"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示例/说明</w:t>
            </w:r>
          </w:p>
        </w:tc>
      </w:tr>
      <w:tr>
        <w:tc>
          <w:tcPr>
            <w:tcW w:w="675" w:type="dxa"/>
            <w:left w:val="single" w:sz="6" w:space="0" w:color="auto"/>
            <w:right w:val="single" w:sz="6" w:space="0" w:color="auto"/>
            <w:top w:val="single" w:sz="6" w:space="0" w:color="auto"/>
            <w:tcMar>
              <w:bottom w:w="0" w:type="dxa"/>
            </w:tcMar>
          </w:tcPr>
          <w:p/>
        </w:tc>
        <w:tc>
          <w:tcPr>
            <w:tcW w:w="855"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8"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发送“零点校准量程</w:t>
            </w:r>
          </w:p>
          <w:p>
            <w:pPr>
              <w:spacing w:line="240" w:before="0" w:after="44" w:lineRule="auto"/>
            </w:pPr>
            <w:r>
              <w:rPr>
                <w:sz w:val="18"/>
                <w:szCs w:val="18"/>
                <w:rFonts w:ascii="Times New Roman" w:hAnsi="Times New Roman" w:cs="Times New Roman"/>
              </w:rPr>
              <w:t>校准”请求</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QN=20160801085857223;ST=32;CN=3011;PW=123456;MN=010000A8900016</w:t>
            </w:r>
          </w:p>
          <w:p>
            <w:pPr>
              <w:spacing w:line="240" w:before="0" w:after="44" w:lineRule="auto"/>
            </w:pPr>
            <w:r>
              <w:rPr>
                <w:sz w:val="18"/>
                <w:szCs w:val="18"/>
                <w:rFonts w:ascii="Times New Roman" w:hAnsi="Times New Roman" w:cs="Times New Roman"/>
              </w:rPr>
              <w:t>F000169DC0;Flag=5;CP=&amp;&amp;PolId=w01018&amp;&amp;</w:t>
            </w:r>
          </w:p>
        </w:tc>
      </w:tr>
      <w:tr>
        <w:tc>
          <w:tcPr>
            <w:tcW w:w="675" w:type="dxa"/>
            <w:left w:val="single" w:sz="6" w:space="0" w:color="auto"/>
            <w:right w:val="single" w:sz="6" w:space="0" w:color="auto"/>
            <w:tcMar>
              <w:top w:w="0" w:type="dxa"/>
              <w:bottom w:w="0" w:type="dxa"/>
            </w:tcMar>
          </w:tcPr>
          <w:p>
            <w:pPr>
              <w:jc w:val="both"/>
              <w:ind w:firstLine="0" w:left="163" w:right="151"/>
              <w:spacing w:line="240" w:before="0" w:after="95" w:lineRule="auto"/>
            </w:pPr>
            <w:r>
              <w:rPr>
                <w:sz w:val="18"/>
                <w:szCs w:val="18"/>
                <w:rFonts w:ascii="Times New Roman" w:hAnsi="Times New Roman" w:cs="Times New Roman"/>
              </w:rPr>
              <w:t>使用</w:t>
            </w:r>
          </w:p>
          <w:p>
            <w:pPr>
              <w:jc w:val="both"/>
              <w:ind w:firstLine="0" w:left="163" w:right="151"/>
              <w:spacing w:line="240" w:before="0" w:after="105" w:lineRule="auto"/>
            </w:pPr>
            <w:r>
              <w:rPr>
                <w:sz w:val="18"/>
                <w:szCs w:val="18"/>
                <w:rFonts w:ascii="Times New Roman" w:hAnsi="Times New Roman" w:cs="Times New Roman"/>
              </w:rPr>
              <w:t>命令</w:t>
            </w:r>
          </w:p>
        </w:tc>
        <w:tc>
          <w:tcPr>
            <w:tcW w:w="855"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8"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5" w:type="dxa"/>
            <w:left w:val="single" w:sz="6" w:space="0" w:color="auto"/>
            <w:right w:val="single" w:sz="6" w:space="0" w:color="auto"/>
            <w:bottom w:val="single" w:sz="6" w:space="0" w:color="auto"/>
            <w:tcMar>
              <w:top w:w="0" w:type="dxa"/>
            </w:tcMar>
          </w:tcPr>
          <w:p/>
        </w:tc>
        <w:tc>
          <w:tcPr>
            <w:tcW w:w="855"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8"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5" w:type="dxa"/>
            <w:left w:val="single" w:sz="6" w:space="0" w:color="auto"/>
            <w:right w:val="single" w:sz="6" w:space="0" w:color="auto"/>
            <w:top w:val="single" w:sz="6" w:space="0" w:color="auto"/>
            <w:tcMar>
              <w:bottom w:w="0" w:type="dxa"/>
            </w:tcMar>
          </w:tcPr>
          <w:p>
            <w:pPr>
              <w:jc w:val="center"/>
              <w:spacing w:line="240" w:before="206" w:after="0" w:lineRule="auto"/>
            </w:pPr>
            <w:r>
              <w:rPr>
                <w:sz w:val="18"/>
                <w:szCs w:val="18"/>
                <w:rFonts w:ascii="Times New Roman" w:hAnsi="Times New Roman" w:cs="Times New Roman"/>
              </w:rPr>
              <w:t>使用</w:t>
            </w: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PolId</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在线监控（监测）仪器仪表对应污染物编码</w:t>
            </w:r>
          </w:p>
        </w:tc>
      </w:tr>
      <w:tr>
        <w:tc>
          <w:tcPr>
            <w:tcW w:w="675"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字段</w:t>
            </w: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请求应答结果</w:t>
            </w:r>
          </w:p>
        </w:tc>
      </w:tr>
      <w:tr>
        <w:tc>
          <w:tcPr>
            <w:tcW w:w="675" w:type="dxa"/>
            <w:left w:val="single" w:sz="6" w:space="0" w:color="auto"/>
            <w:right w:val="single" w:sz="6" w:space="0" w:color="auto"/>
            <w:bottom w:val="single" w:sz="6" w:space="0" w:color="auto"/>
            <w:tcMar>
              <w:top w:w="0" w:type="dxa"/>
            </w:tcMar>
          </w:tcPr>
          <w:p/>
        </w:tc>
        <w:tc>
          <w:tcPr>
            <w:tcW w:w="855"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请求执行结果</w:t>
            </w:r>
          </w:p>
        </w:tc>
      </w:tr>
      <w:tr>
        <w:tc>
          <w:tcPr>
            <w:tcW w:w="675" w:type="dxa"/>
            <w:left w:val="single" w:sz="6" w:space="0" w:color="auto"/>
            <w:right w:val="single" w:sz="6" w:space="0" w:color="auto"/>
            <w:top w:val="single" w:sz="6" w:space="0" w:color="auto"/>
            <w:bottom w:val="single" w:sz="6" w:space="0" w:color="auto"/>
            <w:vAlign w:val="center"/>
          </w:tcPr>
          <w:p>
            <w:pPr>
              <w:jc w:val="both"/>
              <w:spacing w:line="240" w:before="0" w:after="0" w:lineRule="auto"/>
              <w:rPr>
                <w:sz w:val="18"/>
                <w:szCs w:val="18"/>
              </w:rPr>
            </w:pPr>
          </w:p>
          <w:p>
            <w:pPr>
              <w:jc w:val="both"/>
              <w:ind w:firstLine="0" w:left="163" w:right="151"/>
              <w:spacing w:line="240" w:before="292" w:after="59" w:lineRule="auto"/>
            </w:pPr>
            <w:r>
              <w:rPr>
                <w:sz w:val="18"/>
                <w:szCs w:val="18"/>
                <w:rFonts w:ascii="Times New Roman" w:hAnsi="Times New Roman" w:cs="Times New Roman"/>
              </w:rPr>
              <w:t>执行</w:t>
            </w:r>
          </w:p>
          <w:p>
            <w:pPr>
              <w:jc w:val="both"/>
              <w:ind w:firstLine="0" w:left="163" w:right="151"/>
              <w:spacing w:line="240" w:before="0" w:after="296" w:lineRule="auto"/>
            </w:pPr>
            <w:r>
              <w:rPr>
                <w:sz w:val="18"/>
                <w:szCs w:val="18"/>
                <w:rFonts w:ascii="Times New Roman" w:hAnsi="Times New Roman" w:cs="Times New Roman"/>
              </w:rPr>
              <w:t>过程</w:t>
            </w:r>
          </w:p>
          <w:p>
            <w:pPr>
              <w:jc w:val="both"/>
              <w:spacing w:line="240" w:before="0" w:after="0" w:lineRule="auto"/>
              <w:rPr>
                <w:sz w:val="18"/>
                <w:szCs w:val="18"/>
              </w:rPr>
            </w:pPr>
          </w:p>
        </w:tc>
        <w:tc>
          <w:tcPr>
            <w:tcW w:w="855" w:type="dxa"/>
            <w:gridSpan w:val="3"/>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、上位机发送“零点校准量程校准”请求命令，等待现场机回应；</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、现场机接收“零点校准量程校准”请求命令，回应“请求应答”；</w:t>
            </w:r>
          </w:p>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的值决定是否等待现场机执行结果；</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、现场机执行“零点校准量程校准”请求命令，返回“执行结果”；</w:t>
            </w:r>
          </w:p>
          <w:p>
            <w:pPr>
              <w:spacing w:line="240" w:before="0" w:after="44" w:lineRule="auto"/>
            </w:pPr>
            <w:r>
              <w:rPr>
                <w:sz w:val="18"/>
                <w:szCs w:val="18"/>
                <w:rFonts w:ascii="Times New Roman" w:hAnsi="Times New Roman" w:cs="Times New Roman"/>
              </w:rPr>
              <w:t>5</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C.31 即时采样</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5"/>
        <w:gridCol w:w="855"/>
        <w:gridCol w:w="2698"/>
        <w:gridCol w:w="6200"/>
      </w:tblGrid>
      <w:tr>
        <w:tc>
          <w:tcPr>
            <w:shd w:val="clear" w:color="auto" w:fill="00FFFF"/>
            <w:tcW w:w="675"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5" w:type="dxa"/>
            <w:left w:val="single" w:sz="6" w:space="0" w:color="auto"/>
            <w:top w:val="single" w:sz="6" w:space="0" w:color="auto"/>
            <w:bottom w:val="single" w:sz="6" w:space="0" w:color="auto"/>
            <w:tcMar>
              <w:right w:w="0" w:type="dxa"/>
            </w:tcMar>
          </w:tcPr>
          <w:p/>
        </w:tc>
        <w:tc>
          <w:tcPr>
            <w:shd w:val="clear" w:color="auto" w:fill="00FFFF"/>
            <w:tcW w:w="2698"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5" w:type="dxa"/>
            <w:left w:val="single" w:sz="6" w:space="0" w:color="auto"/>
            <w:right w:val="single" w:sz="6" w:space="0" w:color="auto"/>
            <w:top w:val="single" w:sz="6" w:space="0" w:color="auto"/>
            <w:tcMar>
              <w:bottom w:w="0" w:type="dxa"/>
            </w:tcMar>
          </w:tcPr>
          <w:p/>
        </w:tc>
        <w:tc>
          <w:tcPr>
            <w:tcW w:w="855"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8"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发送“即时采样”请</w:t>
            </w:r>
          </w:p>
          <w:p>
            <w:pPr>
              <w:spacing w:line="240" w:before="0" w:after="44" w:lineRule="auto"/>
            </w:pPr>
            <w:r>
              <w:rPr>
                <w:sz w:val="18"/>
                <w:szCs w:val="18"/>
                <w:rFonts w:ascii="Times New Roman" w:hAnsi="Times New Roman" w:cs="Times New Roman"/>
              </w:rPr>
              <w:t>求</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QN=20160801085857223;ST=32;CN=3012;PW=123456;MN=010000A8900016</w:t>
            </w:r>
          </w:p>
          <w:p>
            <w:pPr>
              <w:spacing w:line="240" w:before="0" w:after="44" w:lineRule="auto"/>
            </w:pPr>
            <w:r>
              <w:rPr>
                <w:sz w:val="18"/>
                <w:szCs w:val="18"/>
                <w:rFonts w:ascii="Times New Roman" w:hAnsi="Times New Roman" w:cs="Times New Roman"/>
              </w:rPr>
              <w:t>F000169DC0;Flag=5;CP=&amp;&amp;PolId=w01018&amp;&amp;</w:t>
            </w:r>
          </w:p>
        </w:tc>
      </w:tr>
      <w:tr>
        <w:tc>
          <w:tcPr>
            <w:tcW w:w="675" w:type="dxa"/>
            <w:left w:val="single" w:sz="6" w:space="0" w:color="auto"/>
            <w:right w:val="single" w:sz="6" w:space="0" w:color="auto"/>
            <w:tcMar>
              <w:top w:w="0" w:type="dxa"/>
              <w:bottom w:w="0" w:type="dxa"/>
            </w:tcMar>
          </w:tcPr>
          <w:p>
            <w:pPr>
              <w:jc w:val="both"/>
              <w:ind w:firstLine="0" w:left="163" w:right="151"/>
              <w:spacing w:line="240" w:before="0" w:after="95" w:lineRule="auto"/>
            </w:pPr>
            <w:r>
              <w:rPr>
                <w:sz w:val="18"/>
                <w:szCs w:val="18"/>
                <w:rFonts w:ascii="Times New Roman" w:hAnsi="Times New Roman" w:cs="Times New Roman"/>
              </w:rPr>
              <w:t>使用</w:t>
            </w:r>
          </w:p>
          <w:p>
            <w:pPr>
              <w:jc w:val="both"/>
              <w:ind w:firstLine="0" w:left="163" w:right="151"/>
              <w:spacing w:line="240" w:before="0" w:after="107" w:lineRule="auto"/>
            </w:pPr>
            <w:r>
              <w:rPr>
                <w:sz w:val="18"/>
                <w:szCs w:val="18"/>
                <w:rFonts w:ascii="Times New Roman" w:hAnsi="Times New Roman" w:cs="Times New Roman"/>
              </w:rPr>
              <w:t>命令</w:t>
            </w:r>
          </w:p>
        </w:tc>
        <w:tc>
          <w:tcPr>
            <w:tcW w:w="855"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8"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5" w:type="dxa"/>
            <w:left w:val="single" w:sz="6" w:space="0" w:color="auto"/>
            <w:right w:val="single" w:sz="6" w:space="0" w:color="auto"/>
            <w:bottom w:val="single" w:sz="6" w:space="0" w:color="auto"/>
            <w:tcMar>
              <w:top w:w="0" w:type="dxa"/>
            </w:tcMar>
          </w:tcPr>
          <w:p/>
        </w:tc>
        <w:tc>
          <w:tcPr>
            <w:tcW w:w="855"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现场机</w:t>
            </w:r>
          </w:p>
        </w:tc>
        <w:tc>
          <w:tcPr>
            <w:tcW w:w="2698"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5" w:type="dxa"/>
            <w:left w:val="single" w:sz="6" w:space="0" w:color="auto"/>
            <w:right w:val="single" w:sz="6" w:space="0" w:color="auto"/>
            <w:top w:val="single" w:sz="6" w:space="0" w:color="auto"/>
            <w:tcMar>
              <w:bottom w:w="0" w:type="dxa"/>
            </w:tcMar>
          </w:tcPr>
          <w:p>
            <w:pPr>
              <w:jc w:val="center"/>
              <w:spacing w:line="240" w:before="206" w:after="0" w:lineRule="auto"/>
            </w:pPr>
            <w:r>
              <w:rPr>
                <w:sz w:val="18"/>
                <w:szCs w:val="18"/>
                <w:rFonts w:ascii="Times New Roman" w:hAnsi="Times New Roman" w:cs="Times New Roman"/>
              </w:rPr>
              <w:t>使用</w:t>
            </w: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PolId</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在线监控（监测）仪器仪表对应污染物编码</w:t>
            </w:r>
          </w:p>
        </w:tc>
      </w:tr>
      <w:tr>
        <w:tc>
          <w:tcPr>
            <w:tcW w:w="675"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字段</w:t>
            </w: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请求应答结果</w:t>
            </w:r>
          </w:p>
        </w:tc>
      </w:tr>
      <w:tr>
        <w:tc>
          <w:tcPr>
            <w:tcW w:w="675" w:type="dxa"/>
            <w:left w:val="single" w:sz="6" w:space="0" w:color="auto"/>
            <w:right w:val="single" w:sz="6" w:space="0" w:color="auto"/>
            <w:bottom w:val="single" w:sz="6" w:space="0" w:color="auto"/>
            <w:tcMar>
              <w:top w:w="0" w:type="dxa"/>
            </w:tcMar>
          </w:tcPr>
          <w:p/>
        </w:tc>
        <w:tc>
          <w:tcPr>
            <w:tcW w:w="855"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r>
        <w:tc>
          <w:tcPr>
            <w:tcW w:w="675" w:type="dxa"/>
            <w:left w:val="single" w:sz="6" w:space="0" w:color="auto"/>
            <w:right w:val="single" w:sz="6" w:space="0" w:color="auto"/>
            <w:top w:val="single" w:sz="6" w:space="0" w:color="auto"/>
            <w:bottom w:val="single" w:sz="6" w:space="0" w:color="auto"/>
            <w:vAlign w:val="center"/>
          </w:tcPr>
          <w:p>
            <w:pPr>
              <w:jc w:val="both"/>
              <w:spacing w:line="240" w:before="0" w:after="0" w:lineRule="auto"/>
              <w:rPr>
                <w:sz w:val="18"/>
                <w:szCs w:val="18"/>
              </w:rPr>
            </w:pPr>
          </w:p>
          <w:p>
            <w:pPr>
              <w:jc w:val="both"/>
              <w:ind w:firstLine="0" w:left="163" w:right="151"/>
              <w:spacing w:line="240" w:before="292" w:after="59" w:lineRule="auto"/>
            </w:pPr>
            <w:r>
              <w:rPr>
                <w:sz w:val="18"/>
                <w:szCs w:val="18"/>
                <w:rFonts w:ascii="Times New Roman" w:hAnsi="Times New Roman" w:cs="Times New Roman"/>
              </w:rPr>
              <w:t>执行</w:t>
            </w:r>
          </w:p>
          <w:p>
            <w:pPr>
              <w:jc w:val="both"/>
              <w:ind w:firstLine="0" w:left="163" w:right="151"/>
              <w:spacing w:line="240" w:before="0" w:after="296" w:lineRule="auto"/>
            </w:pPr>
            <w:r>
              <w:rPr>
                <w:sz w:val="18"/>
                <w:szCs w:val="18"/>
                <w:rFonts w:ascii="Times New Roman" w:hAnsi="Times New Roman" w:cs="Times New Roman"/>
              </w:rPr>
              <w:t>过程</w:t>
            </w:r>
          </w:p>
          <w:p>
            <w:pPr>
              <w:jc w:val="both"/>
              <w:spacing w:line="240" w:before="0" w:after="0" w:lineRule="auto"/>
              <w:rPr>
                <w:sz w:val="18"/>
                <w:szCs w:val="18"/>
              </w:rPr>
            </w:pPr>
          </w:p>
        </w:tc>
        <w:tc>
          <w:tcPr>
            <w:tcW w:w="855" w:type="dxa"/>
            <w:gridSpan w:val="3"/>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、上位机发送“即时采样”请求命令，等待现场机回应；</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、现场机接收“即时采样”请求命令，回应“请求应答”；</w:t>
            </w:r>
          </w:p>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的值决定是否等待现场机执行结果；</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、现场机执行“即时采样”请求命令，返回“执行结果”；</w:t>
            </w:r>
          </w:p>
          <w:p>
            <w:pPr>
              <w:spacing w:line="240" w:before="0" w:after="44" w:lineRule="auto"/>
            </w:pPr>
            <w:r>
              <w:rPr>
                <w:sz w:val="18"/>
                <w:szCs w:val="18"/>
                <w:rFonts w:ascii="Times New Roman" w:hAnsi="Times New Roman" w:cs="Times New Roman"/>
              </w:rPr>
              <w:t>5</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jc w:val="center"/>
        <w:spacing w:line="240" w:before="297" w:after="0" w:lineRule="auto"/>
      </w:pPr>
      <w:r>
        <w:rPr>
          <w:sz w:val="18"/>
          <w:szCs w:val="18"/>
          <w:rFonts w:ascii="Times New Roman" w:hAnsi="Times New Roman" w:cs="Times New Roman"/>
        </w:rPr>
        <w:t>48</w:t>
      </w: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p>
      <w:pPr>
        <w:jc w:val="center"/>
        <w:spacing w:line="240" w:before="747" w:after="164" w:lineRule="auto"/>
      </w:pPr>
      <w:r>
        <w:rPr>
          <w:sz w:val="22"/>
          <w:szCs w:val="22"/>
          <w:rFonts w:ascii="Times New Roman" w:hAnsi="Times New Roman" w:cs="Times New Roman"/>
        </w:rPr>
        <w:t xml:space="preserve">表 C.32 启动清洗/反吹</w:t>
      </w:r>
    </w:p>
    <w:tbl>
      <w:tblPr>
        <w:tblStyle w:val="TableGrid"/>
        <w:tblW w:w="956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52"/>
        <w:gridCol w:w="2696"/>
        <w:gridCol w:w="6192"/>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1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发送“启动清洗</w:t>
            </w:r>
            <w:r>
              <w:rPr>
                <w:sz w:val="18"/>
                <w:szCs w:val="18"/>
                <w:rFonts w:ascii="Times New Roman" w:hAnsi="Times New Roman" w:cs="Times New Roman"/>
              </w:rPr>
              <w:t>/</w:t>
            </w:r>
            <w:r>
              <w:rPr>
                <w:sz w:val="18"/>
                <w:szCs w:val="18"/>
                <w:rFonts w:ascii="Times New Roman" w:hAnsi="Times New Roman" w:cs="Times New Roman"/>
              </w:rPr>
              <w:t>反</w:t>
            </w:r>
          </w:p>
          <w:p>
            <w:pPr>
              <w:spacing w:line="240" w:before="0" w:after="44" w:lineRule="auto"/>
            </w:pPr>
            <w:r>
              <w:rPr>
                <w:sz w:val="18"/>
                <w:szCs w:val="18"/>
                <w:rFonts w:ascii="Times New Roman" w:hAnsi="Times New Roman" w:cs="Times New Roman"/>
              </w:rPr>
              <w:t>吹”请求</w:t>
            </w:r>
          </w:p>
        </w:tc>
        <w:tc>
          <w:tcPr>
            <w:tcW w:w="619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QN=20160801085857223;ST=32;CN=3013;PW=123456;MN=010000A8900016</w:t>
            </w:r>
          </w:p>
          <w:p>
            <w:pPr>
              <w:spacing w:line="240" w:before="0" w:after="44" w:lineRule="auto"/>
            </w:pPr>
            <w:r>
              <w:rPr>
                <w:sz w:val="18"/>
                <w:szCs w:val="18"/>
                <w:rFonts w:ascii="Times New Roman" w:hAnsi="Times New Roman" w:cs="Times New Roman"/>
              </w:rPr>
              <w:t>F000169DC0;Flag=5;CP=&amp;&amp;PolId=w01018&amp;&amp;</w:t>
            </w:r>
          </w:p>
        </w:tc>
      </w:tr>
      <w:tr>
        <w:tc>
          <w:tcPr>
            <w:tcW w:w="677" w:type="dxa"/>
            <w:left w:val="single" w:sz="6" w:space="0" w:color="auto"/>
            <w:right w:val="single" w:sz="6" w:space="0" w:color="auto"/>
            <w:tcMar>
              <w:top w:w="0" w:type="dxa"/>
              <w:bottom w:w="0" w:type="dxa"/>
            </w:tcMar>
          </w:tcPr>
          <w:p>
            <w:pPr>
              <w:jc w:val="both"/>
              <w:ind w:firstLine="0" w:left="163" w:right="153"/>
              <w:spacing w:line="240" w:before="0" w:after="95" w:lineRule="auto"/>
            </w:pPr>
            <w:r>
              <w:rPr>
                <w:sz w:val="18"/>
                <w:szCs w:val="18"/>
                <w:rFonts w:ascii="Times New Roman" w:hAnsi="Times New Roman" w:cs="Times New Roman"/>
              </w:rPr>
              <w:t>使用</w:t>
            </w:r>
          </w:p>
          <w:p>
            <w:pPr>
              <w:jc w:val="both"/>
              <w:ind w:firstLine="0" w:left="163" w:right="153"/>
              <w:spacing w:line="240" w:before="0" w:after="105" w:lineRule="auto"/>
            </w:pPr>
            <w:r>
              <w:rPr>
                <w:sz w:val="18"/>
                <w:szCs w:val="18"/>
                <w:rFonts w:ascii="Times New Roman" w:hAnsi="Times New Roman" w:cs="Times New Roman"/>
              </w:rPr>
              <w:t>命令</w:t>
            </w:r>
          </w:p>
        </w:tc>
        <w:tc>
          <w:tcPr>
            <w:tcW w:w="852"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返回请求应答</w:t>
            </w:r>
          </w:p>
        </w:tc>
        <w:tc>
          <w:tcPr>
            <w:tcW w:w="6192"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7"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19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tcMar>
              <w:bottom w:w="0" w:type="dxa"/>
            </w:tcMar>
          </w:tcPr>
          <w:p>
            <w:pPr>
              <w:jc w:val="center"/>
              <w:spacing w:line="240" w:before="206" w:after="0" w:lineRule="auto"/>
            </w:pPr>
            <w:r>
              <w:rPr>
                <w:sz w:val="18"/>
                <w:szCs w:val="18"/>
                <w:rFonts w:ascii="Times New Roman" w:hAnsi="Times New Roman" w:cs="Times New Roman"/>
              </w:rPr>
              <w:t>使用</w:t>
            </w: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PolId</w:t>
            </w:r>
          </w:p>
        </w:tc>
        <w:tc>
          <w:tcPr>
            <w:tcW w:w="619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在线监控（监测）仪器仪表对应污染物编码</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字段</w:t>
            </w: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19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请求应答结果</w:t>
            </w:r>
          </w:p>
        </w:tc>
      </w:tr>
      <w:tr>
        <w:tc>
          <w:tcPr>
            <w:tcW w:w="677" w:type="dxa"/>
            <w:left w:val="single" w:sz="6" w:space="0" w:color="auto"/>
            <w:right w:val="single" w:sz="6" w:space="0" w:color="auto"/>
            <w:bottom w:val="single" w:sz="6" w:space="0" w:color="auto"/>
            <w:tcMar>
              <w:top w:w="0" w:type="dxa"/>
            </w:tcMar>
          </w:tcP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19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r>
        <w:tc>
          <w:tcPr>
            <w:tcW w:w="677" w:type="dxa"/>
            <w:left w:val="single" w:sz="6" w:space="0" w:color="auto"/>
            <w:right w:val="single" w:sz="6" w:space="0" w:color="auto"/>
            <w:top w:val="single" w:sz="6" w:space="0" w:color="auto"/>
            <w:bottom w:val="single" w:sz="6" w:space="0" w:color="auto"/>
            <w:vAlign w:val="center"/>
          </w:tcPr>
          <w:p>
            <w:pPr>
              <w:jc w:val="both"/>
              <w:spacing w:line="240" w:before="0" w:after="0" w:lineRule="auto"/>
              <w:rPr>
                <w:sz w:val="18"/>
                <w:szCs w:val="18"/>
              </w:rPr>
            </w:pPr>
          </w:p>
          <w:p>
            <w:pPr>
              <w:jc w:val="both"/>
              <w:ind w:firstLine="0" w:left="163" w:right="153"/>
              <w:spacing w:line="240" w:before="292" w:after="59" w:lineRule="auto"/>
            </w:pPr>
            <w:r>
              <w:rPr>
                <w:sz w:val="18"/>
                <w:szCs w:val="18"/>
                <w:rFonts w:ascii="Times New Roman" w:hAnsi="Times New Roman" w:cs="Times New Roman"/>
              </w:rPr>
              <w:t>执行</w:t>
            </w:r>
          </w:p>
          <w:p>
            <w:pPr>
              <w:jc w:val="both"/>
              <w:ind w:firstLine="0" w:left="163" w:right="153"/>
              <w:spacing w:line="240" w:before="0" w:after="299" w:lineRule="auto"/>
            </w:pPr>
            <w:r>
              <w:rPr>
                <w:sz w:val="18"/>
                <w:szCs w:val="18"/>
                <w:rFonts w:ascii="Times New Roman" w:hAnsi="Times New Roman" w:cs="Times New Roman"/>
              </w:rPr>
              <w:t>过程</w:t>
            </w:r>
          </w:p>
          <w:p>
            <w:pPr>
              <w:jc w:val="both"/>
              <w:spacing w:line="240" w:before="0" w:after="0" w:lineRule="auto"/>
              <w:rPr>
                <w:sz w:val="18"/>
                <w:szCs w:val="18"/>
              </w:rPr>
            </w:pPr>
          </w:p>
        </w:tc>
        <w:tc>
          <w:tcPr>
            <w:tcW w:w="852" w:type="dxa"/>
            <w:gridSpan w:val="3"/>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、上位机发送“启动清洗</w:t>
            </w:r>
            <w:r>
              <w:rPr>
                <w:sz w:val="18"/>
                <w:szCs w:val="18"/>
                <w:rFonts w:ascii="Times New Roman" w:hAnsi="Times New Roman" w:cs="Times New Roman"/>
              </w:rPr>
              <w:t>/</w:t>
            </w:r>
            <w:r>
              <w:rPr>
                <w:sz w:val="18"/>
                <w:szCs w:val="18"/>
                <w:rFonts w:ascii="Times New Roman" w:hAnsi="Times New Roman" w:cs="Times New Roman"/>
              </w:rPr>
              <w:t>反吹”请求命令，等待现场机回应；</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、现场机接收“启动清洗</w:t>
            </w:r>
            <w:r>
              <w:rPr>
                <w:sz w:val="18"/>
                <w:szCs w:val="18"/>
                <w:rFonts w:ascii="Times New Roman" w:hAnsi="Times New Roman" w:cs="Times New Roman"/>
              </w:rPr>
              <w:t>/</w:t>
            </w:r>
            <w:r>
              <w:rPr>
                <w:sz w:val="18"/>
                <w:szCs w:val="18"/>
                <w:rFonts w:ascii="Times New Roman" w:hAnsi="Times New Roman" w:cs="Times New Roman"/>
              </w:rPr>
              <w:t>反吹”请求命令，回应“请求应答”；</w:t>
            </w:r>
          </w:p>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的值决定是否等待现场机执行结果；</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、现场机执行“启动清洗</w:t>
            </w:r>
            <w:r>
              <w:rPr>
                <w:sz w:val="18"/>
                <w:szCs w:val="18"/>
                <w:rFonts w:ascii="Times New Roman" w:hAnsi="Times New Roman" w:cs="Times New Roman"/>
              </w:rPr>
              <w:t>/</w:t>
            </w:r>
            <w:r>
              <w:rPr>
                <w:sz w:val="18"/>
                <w:szCs w:val="18"/>
                <w:rFonts w:ascii="Times New Roman" w:hAnsi="Times New Roman" w:cs="Times New Roman"/>
              </w:rPr>
              <w:t>反吹”请求命令，返回“执行结果”；</w:t>
            </w:r>
          </w:p>
          <w:p>
            <w:pPr>
              <w:spacing w:line="240" w:before="0" w:after="47" w:lineRule="auto"/>
            </w:pPr>
            <w:r>
              <w:rPr>
                <w:sz w:val="18"/>
                <w:szCs w:val="18"/>
                <w:rFonts w:ascii="Times New Roman" w:hAnsi="Times New Roman" w:cs="Times New Roman"/>
              </w:rPr>
              <w:t>5</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C.33 比对采样</w:t>
      </w:r>
    </w:p>
    <w:tbl>
      <w:tblPr>
        <w:tblStyle w:val="TableGrid"/>
        <w:tblW w:w="956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52"/>
        <w:gridCol w:w="2696"/>
        <w:gridCol w:w="6192"/>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1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发送“比对采样”请</w:t>
            </w:r>
          </w:p>
          <w:p>
            <w:pPr>
              <w:spacing w:line="240" w:before="0" w:after="44" w:lineRule="auto"/>
            </w:pPr>
            <w:r>
              <w:rPr>
                <w:sz w:val="18"/>
                <w:szCs w:val="18"/>
                <w:rFonts w:ascii="Times New Roman" w:hAnsi="Times New Roman" w:cs="Times New Roman"/>
              </w:rPr>
              <w:t>求</w:t>
            </w:r>
          </w:p>
        </w:tc>
        <w:tc>
          <w:tcPr>
            <w:tcW w:w="619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QN=20160801085857223;ST=32;CN=3014;PW=123456;MN=010000A8900016</w:t>
            </w:r>
          </w:p>
          <w:p>
            <w:pPr>
              <w:spacing w:line="240" w:before="0" w:after="44" w:lineRule="auto"/>
            </w:pPr>
            <w:r>
              <w:rPr>
                <w:sz w:val="18"/>
                <w:szCs w:val="18"/>
                <w:rFonts w:ascii="Times New Roman" w:hAnsi="Times New Roman" w:cs="Times New Roman"/>
              </w:rPr>
              <w:t>F000169DC0;Flag=5;CP=&amp;&amp;PolId=w01018&amp;&amp;</w:t>
            </w:r>
          </w:p>
        </w:tc>
      </w:tr>
      <w:tr>
        <w:tc>
          <w:tcPr>
            <w:tcW w:w="677" w:type="dxa"/>
            <w:left w:val="single" w:sz="6" w:space="0" w:color="auto"/>
            <w:right w:val="single" w:sz="6" w:space="0" w:color="auto"/>
            <w:tcMar>
              <w:top w:w="0" w:type="dxa"/>
              <w:bottom w:w="0" w:type="dxa"/>
            </w:tcMar>
          </w:tcPr>
          <w:p>
            <w:pPr>
              <w:jc w:val="both"/>
              <w:ind w:firstLine="0" w:left="163" w:right="153"/>
              <w:spacing w:line="240" w:before="0" w:after="95" w:lineRule="auto"/>
            </w:pPr>
            <w:r>
              <w:rPr>
                <w:sz w:val="18"/>
                <w:szCs w:val="18"/>
                <w:rFonts w:ascii="Times New Roman" w:hAnsi="Times New Roman" w:cs="Times New Roman"/>
              </w:rPr>
              <w:t>使用</w:t>
            </w:r>
          </w:p>
          <w:p>
            <w:pPr>
              <w:jc w:val="both"/>
              <w:ind w:firstLine="0" w:left="163" w:right="153"/>
              <w:spacing w:line="240" w:before="0" w:after="105" w:lineRule="auto"/>
            </w:pPr>
            <w:r>
              <w:rPr>
                <w:sz w:val="18"/>
                <w:szCs w:val="18"/>
                <w:rFonts w:ascii="Times New Roman" w:hAnsi="Times New Roman" w:cs="Times New Roman"/>
              </w:rPr>
              <w:t>命令</w:t>
            </w: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返回请求应答</w:t>
            </w:r>
          </w:p>
        </w:tc>
        <w:tc>
          <w:tcPr>
            <w:tcW w:w="619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7"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19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tcMar>
              <w:bottom w:w="0" w:type="dxa"/>
            </w:tcMar>
          </w:tcPr>
          <w:p>
            <w:pPr>
              <w:jc w:val="center"/>
              <w:spacing w:line="240" w:before="208" w:after="0" w:lineRule="auto"/>
            </w:pPr>
            <w:r>
              <w:rPr>
                <w:sz w:val="18"/>
                <w:szCs w:val="18"/>
                <w:rFonts w:ascii="Times New Roman" w:hAnsi="Times New Roman" w:cs="Times New Roman"/>
              </w:rPr>
              <w:t>使用</w:t>
            </w: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PolId</w:t>
            </w:r>
          </w:p>
        </w:tc>
        <w:tc>
          <w:tcPr>
            <w:tcW w:w="619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在线监控（监测）仪器仪表对应污染物编码</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字段</w:t>
            </w:r>
          </w:p>
        </w:tc>
        <w:tc>
          <w:tcPr>
            <w:tcW w:w="852"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QnRtn</w:t>
            </w:r>
          </w:p>
        </w:tc>
        <w:tc>
          <w:tcPr>
            <w:tcW w:w="619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请求应答结果</w:t>
            </w:r>
          </w:p>
        </w:tc>
      </w:tr>
      <w:tr>
        <w:tc>
          <w:tcPr>
            <w:tcW w:w="677" w:type="dxa"/>
            <w:left w:val="single" w:sz="6" w:space="0" w:color="auto"/>
            <w:right w:val="single" w:sz="6" w:space="0" w:color="auto"/>
            <w:bottom w:val="single" w:sz="6" w:space="0" w:color="auto"/>
            <w:tcMar>
              <w:top w:w="0" w:type="dxa"/>
            </w:tcMar>
          </w:tcP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19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r>
        <w:tc>
          <w:tcPr>
            <w:tcW w:w="677" w:type="dxa"/>
            <w:left w:val="single" w:sz="6" w:space="0" w:color="auto"/>
            <w:right w:val="single" w:sz="6" w:space="0" w:color="auto"/>
            <w:top w:val="single" w:sz="6" w:space="0" w:color="auto"/>
            <w:bottom w:val="single" w:sz="6" w:space="0" w:color="auto"/>
            <w:vAlign w:val="center"/>
          </w:tcPr>
          <w:p>
            <w:pPr>
              <w:jc w:val="both"/>
              <w:spacing w:line="240" w:before="0" w:after="0" w:lineRule="auto"/>
              <w:rPr>
                <w:sz w:val="18"/>
                <w:szCs w:val="18"/>
              </w:rPr>
            </w:pPr>
          </w:p>
          <w:p>
            <w:pPr>
              <w:jc w:val="both"/>
              <w:ind w:firstLine="0" w:left="163" w:right="153"/>
              <w:spacing w:line="240" w:before="292" w:after="59" w:lineRule="auto"/>
            </w:pPr>
            <w:r>
              <w:rPr>
                <w:sz w:val="18"/>
                <w:szCs w:val="18"/>
                <w:rFonts w:ascii="Times New Roman" w:hAnsi="Times New Roman" w:cs="Times New Roman"/>
              </w:rPr>
              <w:t>执行</w:t>
            </w:r>
          </w:p>
          <w:p>
            <w:pPr>
              <w:jc w:val="both"/>
              <w:ind w:firstLine="0" w:left="163" w:right="153"/>
              <w:spacing w:line="240" w:before="0" w:after="296" w:lineRule="auto"/>
            </w:pPr>
            <w:r>
              <w:rPr>
                <w:sz w:val="18"/>
                <w:szCs w:val="18"/>
                <w:rFonts w:ascii="Times New Roman" w:hAnsi="Times New Roman" w:cs="Times New Roman"/>
              </w:rPr>
              <w:t>过程</w:t>
            </w:r>
          </w:p>
          <w:p>
            <w:pPr>
              <w:jc w:val="both"/>
              <w:spacing w:line="240" w:before="0" w:after="0" w:lineRule="auto"/>
              <w:rPr>
                <w:sz w:val="18"/>
                <w:szCs w:val="18"/>
              </w:rPr>
            </w:pPr>
          </w:p>
        </w:tc>
        <w:tc>
          <w:tcPr>
            <w:tcW w:w="852" w:type="dxa"/>
            <w:gridSpan w:val="3"/>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、上位机发送“比对采样”请求命令，等待现场机回应；</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、现场机接收“比对采样”请求命令，回应“请求应答”；</w:t>
            </w:r>
          </w:p>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的值决定是否等待现场机执行结果；</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、现场机执行“比对采样”请求命令，返回“执行结果”；</w:t>
            </w:r>
          </w:p>
          <w:p>
            <w:pPr>
              <w:spacing w:line="240" w:before="0" w:after="44" w:lineRule="auto"/>
            </w:pPr>
            <w:r>
              <w:rPr>
                <w:sz w:val="18"/>
                <w:szCs w:val="18"/>
                <w:rFonts w:ascii="Times New Roman" w:hAnsi="Times New Roman" w:cs="Times New Roman"/>
              </w:rPr>
              <w:t>5</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C.34 超标留样</w:t>
      </w:r>
    </w:p>
    <w:tbl>
      <w:tblPr>
        <w:tblStyle w:val="TableGrid"/>
        <w:tblW w:w="956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09"/>
        <w:gridCol w:w="2652"/>
        <w:gridCol w:w="6236"/>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09" w:type="dxa"/>
            <w:left w:val="single" w:sz="6" w:space="0" w:color="auto"/>
            <w:top w:val="single" w:sz="6" w:space="0" w:color="auto"/>
            <w:bottom w:val="single" w:sz="6" w:space="0" w:color="auto"/>
            <w:tcMar>
              <w:right w:w="0" w:type="dxa"/>
            </w:tcMar>
          </w:tcPr>
          <w:p/>
        </w:tc>
        <w:tc>
          <w:tcPr>
            <w:shd w:val="clear" w:color="auto" w:fill="00FFFF"/>
            <w:tcW w:w="2652"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项目</w:t>
            </w:r>
          </w:p>
        </w:tc>
        <w:tc>
          <w:tcPr>
            <w:shd w:val="clear" w:color="auto" w:fill="00FFFF"/>
            <w:tcW w:w="62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pPr>
              <w:jc w:val="center"/>
              <w:spacing w:line="240" w:before="357" w:after="95" w:lineRule="auto"/>
            </w:pPr>
            <w:r>
              <w:rPr>
                <w:sz w:val="18"/>
                <w:szCs w:val="18"/>
                <w:rFonts w:ascii="Times New Roman" w:hAnsi="Times New Roman" w:cs="Times New Roman"/>
              </w:rPr>
              <w:t>使用</w:t>
            </w:r>
          </w:p>
        </w:tc>
        <w:tc>
          <w:tcPr>
            <w:tcW w:w="809"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5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发送“超标留样”请</w:t>
            </w:r>
          </w:p>
          <w:p>
            <w:pPr>
              <w:spacing w:line="240" w:before="0" w:after="44" w:lineRule="auto"/>
            </w:pPr>
            <w:r>
              <w:rPr>
                <w:sz w:val="18"/>
                <w:szCs w:val="18"/>
                <w:rFonts w:ascii="Times New Roman" w:hAnsi="Times New Roman" w:cs="Times New Roman"/>
              </w:rPr>
              <w:t>求</w:t>
            </w:r>
          </w:p>
        </w:tc>
        <w:tc>
          <w:tcPr>
            <w:tcW w:w="6236" w:type="dxa"/>
            <w:left w:val="single" w:sz="6" w:space="0" w:color="auto"/>
            <w:right w:val="single" w:sz="6" w:space="0" w:color="auto"/>
            <w:top w:val="single" w:sz="6" w:space="0" w:color="auto"/>
            <w:bottom w:val="single" w:sz="6" w:space="0" w:color="auto"/>
          </w:tcPr>
          <w:p>
            <w:pPr>
              <w:jc w:val="center"/>
              <w:spacing w:line="240" w:before="40" w:after="95" w:lineRule="auto"/>
            </w:pPr>
            <w:r>
              <w:rPr>
                <w:sz w:val="18"/>
                <w:szCs w:val="18"/>
                <w:rFonts w:ascii="Times New Roman" w:hAnsi="Times New Roman" w:cs="Times New Roman"/>
              </w:rPr>
              <w:t>QN=20160801085857223;ST=32;CN=3015;PW=123456;MN=010000A8900016F</w:t>
            </w:r>
          </w:p>
          <w:p>
            <w:pPr>
              <w:jc w:val="center"/>
              <w:spacing w:line="240" w:before="0" w:after="44" w:lineRule="auto"/>
            </w:pPr>
            <w:r>
              <w:rPr>
                <w:sz w:val="18"/>
                <w:szCs w:val="18"/>
                <w:rFonts w:ascii="Times New Roman" w:hAnsi="Times New Roman" w:cs="Times New Roman"/>
              </w:rPr>
              <w:t>000169DC0;Flag=5;CP=&amp;&amp;&amp;&amp;</w:t>
            </w:r>
          </w:p>
        </w:tc>
      </w:tr>
      <w:tr>
        <w:tc>
          <w:tcPr>
            <w:tcW w:w="677" w:type="dxa"/>
            <w:left w:val="single" w:sz="6" w:space="0" w:color="auto"/>
            <w:right w:val="single" w:sz="6" w:space="0" w:color="auto"/>
            <w:bottom w:val="single" w:sz="6" w:space="0" w:color="auto"/>
            <w:tcMar>
              <w:top w:w="0" w:type="dxa"/>
            </w:tcMar>
          </w:tcPr>
          <w:p>
            <w:pPr>
              <w:jc w:val="center"/>
              <w:spacing w:line="240" w:before="0" w:after="147" w:lineRule="auto"/>
            </w:pPr>
            <w:r>
              <w:rPr>
                <w:sz w:val="18"/>
                <w:szCs w:val="18"/>
                <w:rFonts w:ascii="Times New Roman" w:hAnsi="Times New Roman" w:cs="Times New Roman"/>
              </w:rPr>
              <w:t>命令</w:t>
            </w:r>
          </w:p>
          <w:p>
            <w:pPr>
              <w:jc w:val="center"/>
              <w:spacing w:line="240" w:before="0" w:after="0" w:lineRule="auto"/>
              <w:rPr>
                <w:sz w:val="18"/>
                <w:szCs w:val="18"/>
              </w:rPr>
            </w:pPr>
          </w:p>
        </w:tc>
        <w:tc>
          <w:tcPr>
            <w:tcW w:w="809"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现场机</w:t>
            </w:r>
          </w:p>
        </w:tc>
        <w:tc>
          <w:tcPr>
            <w:tcW w:w="2652"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返回请求应答</w:t>
            </w:r>
          </w:p>
        </w:tc>
        <w:tc>
          <w:tcPr>
            <w:tcW w:w="6236" w:type="dxa"/>
            <w:left w:val="single" w:sz="6" w:space="0" w:color="auto"/>
            <w:right w:val="single" w:sz="6" w:space="0" w:color="auto"/>
            <w:top w:val="single" w:sz="6" w:space="0" w:color="auto"/>
            <w:bottom w:val="single" w:sz="6" w:space="0" w:color="auto"/>
          </w:tcPr>
          <w:p>
            <w:pPr>
              <w:jc w:val="center"/>
              <w:spacing w:line="240" w:before="43" w:after="95" w:lineRule="auto"/>
            </w:pPr>
            <w:r>
              <w:rPr>
                <w:sz w:val="18"/>
                <w:szCs w:val="18"/>
                <w:rFonts w:ascii="Times New Roman" w:hAnsi="Times New Roman" w:cs="Times New Roman"/>
              </w:rPr>
              <w:t>QN=20160801085857223;ST=91;CN=9011;PW=123456;MN=010000A8900016F</w:t>
            </w:r>
          </w:p>
          <w:p>
            <w:pPr>
              <w:jc w:val="center"/>
              <w:spacing w:line="240" w:before="0" w:after="44" w:lineRule="auto"/>
            </w:pPr>
            <w:r>
              <w:rPr>
                <w:sz w:val="18"/>
                <w:szCs w:val="18"/>
                <w:rFonts w:ascii="Times New Roman" w:hAnsi="Times New Roman" w:cs="Times New Roman"/>
              </w:rPr>
              <w:t>000169DC0;Flag=4;CP=&amp;&amp;QnRtn=1&amp;&amp;</w:t>
            </w:r>
          </w:p>
        </w:tc>
      </w:tr>
    </w:tbl>
    <w:p>
      <w:pPr>
        <w:spacing w:line="264" w:before="0" w:after="0" w:lineRule="auto"/>
        <w:rPr>
          <w:sz w:val="2"/>
          <w:szCs w:val="2"/>
          <w:rFonts w:ascii="Arial" w:hAnsi="Arial" w:cs="Arial"/>
        </w:rPr>
      </w:pPr>
    </w:p>
    <w:p>
      <w:pPr>
        <w:jc w:val="center"/>
        <w:spacing w:line="240" w:before="383" w:after="0" w:lineRule="auto"/>
      </w:pPr>
      <w:r>
        <w:rPr>
          <w:sz w:val="18"/>
          <w:szCs w:val="18"/>
          <w:rFonts w:ascii="Times New Roman" w:hAnsi="Times New Roman" w:cs="Times New Roman"/>
        </w:rPr>
        <w:t>49</w:t>
      </w:r>
    </w:p>
    <w:p>
      <w:pPr>
        <w:sectPr>
          <w:type w:val="continuous"/>
          <w:pgSz w:w="11918" w:h="16826"/>
          <w:pgMar w:top="1440" w:right="1014" w:bottom="480" w:left="1306"/>
        </w:sectPr>
      </w:pPr>
    </w:p>
    <w:p>
      <w:pPr>
        <w:spacing w:line="240" w:before="0" w:after="0" w:lineRule="auto"/>
        <w:rPr>
          <w:sz w:val="22"/>
          <w:szCs w:val="22"/>
        </w:rPr>
      </w:pPr>
    </w:p>
    <w:p>
      <w:pPr>
        <w:spacing w:line="240" w:before="0" w:after="0" w:lineRule="auto"/>
        <w:rPr>
          <w:sz w:val="22"/>
          <w:szCs w:val="22"/>
        </w:rPr>
      </w:pPr>
    </w:p>
    <w:p>
      <w:pPr>
        <w:ind w:firstLine="0" w:left="112"/>
        <w:spacing w:line="240" w:before="0" w:after="36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956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09"/>
        <w:gridCol w:w="2652"/>
        <w:gridCol w:w="6236"/>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09" w:type="dxa"/>
            <w:left w:val="single" w:sz="6" w:space="0" w:color="auto"/>
            <w:top w:val="single" w:sz="6" w:space="0" w:color="auto"/>
            <w:bottom w:val="single" w:sz="6" w:space="0" w:color="auto"/>
            <w:tcMar>
              <w:right w:w="0" w:type="dxa"/>
            </w:tcMar>
          </w:tcPr>
          <w:p/>
        </w:tc>
        <w:tc>
          <w:tcPr>
            <w:shd w:val="clear" w:color="auto" w:fill="00FFFF"/>
            <w:tcW w:w="2652"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3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pPr>
              <w:jc w:val="center"/>
              <w:spacing w:line="240" w:before="20" w:after="0" w:lineRule="auto"/>
            </w:pPr>
            <w:r>
              <w:rPr>
                <w:sz w:val="22"/>
                <w:szCs w:val="22"/>
                <w:rFonts w:ascii="Times New Roman" w:hAnsi="Times New Roman" w:cs="Times New Roman"/>
              </w:rPr>
              <w:t/>
            </w:r>
          </w:p>
        </w:tc>
        <w:tc>
          <w:tcPr>
            <w:tcW w:w="809"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5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发送“超标留样”响</w:t>
            </w:r>
          </w:p>
          <w:p>
            <w:pPr>
              <w:spacing w:line="240" w:before="0" w:after="44" w:lineRule="auto"/>
            </w:pPr>
            <w:r>
              <w:rPr>
                <w:sz w:val="18"/>
                <w:szCs w:val="18"/>
                <w:rFonts w:ascii="Times New Roman" w:hAnsi="Times New Roman" w:cs="Times New Roman"/>
              </w:rPr>
              <w:t>应</w:t>
            </w:r>
          </w:p>
        </w:tc>
        <w:tc>
          <w:tcPr>
            <w:tcW w:w="623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QN=20160801085857223;ST=32;CN=3015;PW=123456;MN=010000A8900016F</w:t>
            </w:r>
          </w:p>
          <w:p>
            <w:pPr>
              <w:spacing w:line="240" w:before="0" w:after="44" w:lineRule="auto"/>
            </w:pPr>
            <w:r>
              <w:rPr>
                <w:sz w:val="18"/>
                <w:szCs w:val="18"/>
                <w:rFonts w:ascii="Times New Roman" w:hAnsi="Times New Roman" w:cs="Times New Roman"/>
              </w:rPr>
              <w:t xml:space="preserve">000169DC0;Flag=5;CP=&amp;&amp; DataTime=20160801085857;VaseNo=1 &amp;&amp;</w:t>
            </w:r>
          </w:p>
        </w:tc>
      </w:tr>
      <w:tr>
        <w:tc>
          <w:tcPr>
            <w:tcW w:w="677" w:type="dxa"/>
            <w:left w:val="single" w:sz="6" w:space="0" w:color="auto"/>
            <w:right w:val="single" w:sz="6" w:space="0" w:color="auto"/>
            <w:bottom w:val="single" w:sz="6" w:space="0" w:color="auto"/>
            <w:tcMar>
              <w:top w:w="0" w:type="dxa"/>
            </w:tcMar>
          </w:tcPr>
          <w:p/>
        </w:tc>
        <w:tc>
          <w:tcPr>
            <w:tcW w:w="809"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现场机</w:t>
            </w:r>
          </w:p>
        </w:tc>
        <w:tc>
          <w:tcPr>
            <w:tcW w:w="2652"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返回执行结果</w:t>
            </w:r>
          </w:p>
        </w:tc>
        <w:tc>
          <w:tcPr>
            <w:tcW w:w="6236"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QN=20160801085857223;ST=91;CN=9012;PW=123456;MN=010000A8900016F</w:t>
            </w:r>
          </w:p>
          <w:p>
            <w:pPr>
              <w:spacing w:line="240" w:before="0" w:after="44" w:lineRule="auto"/>
            </w:pPr>
            <w:r>
              <w:rPr>
                <w:sz w:val="18"/>
                <w:szCs w:val="18"/>
                <w:rFonts w:ascii="Times New Roman" w:hAnsi="Times New Roman" w:cs="Times New Roman"/>
              </w:rPr>
              <w:t>000169DC0;Flag=4;CP=&amp;&amp;ExeRtn=1&amp;&amp;</w:t>
            </w:r>
          </w:p>
        </w:tc>
      </w:tr>
      <w:tr>
        <w:tc>
          <w:tcPr>
            <w:tcW w:w="677" w:type="dxa"/>
            <w:left w:val="single" w:sz="6" w:space="0" w:color="auto"/>
            <w:right w:val="single" w:sz="6" w:space="0" w:color="auto"/>
            <w:top w:val="single" w:sz="6" w:space="0" w:color="auto"/>
            <w:tcMar>
              <w:bottom w:w="0" w:type="dxa"/>
            </w:tcMar>
          </w:tcPr>
          <w:p/>
        </w:tc>
        <w:tc>
          <w:tcPr>
            <w:tcW w:w="809"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36"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请求应答结果</w:t>
            </w:r>
          </w:p>
        </w:tc>
      </w:tr>
      <w:tr>
        <w:tc>
          <w:tcPr>
            <w:tcW w:w="677"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09"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DataTime</w:t>
            </w:r>
          </w:p>
        </w:tc>
        <w:tc>
          <w:tcPr>
            <w:tcW w:w="6236"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留样时间</w:t>
            </w:r>
          </w:p>
        </w:tc>
      </w:tr>
      <w:tr>
        <w:tc>
          <w:tcPr>
            <w:tcW w:w="677" w:type="dxa"/>
            <w:left w:val="single" w:sz="6" w:space="0" w:color="auto"/>
            <w:right w:val="single" w:sz="6" w:space="0" w:color="auto"/>
            <w:tcMar>
              <w:top w:w="0" w:type="dxa"/>
              <w:bottom w:w="0" w:type="dxa"/>
            </w:tcMar>
          </w:tcPr>
          <w:p>
            <w:pPr>
              <w:jc w:val="center"/>
              <w:spacing w:line="240" w:before="0" w:after="110" w:lineRule="auto"/>
            </w:pPr>
            <w:r>
              <w:rPr>
                <w:sz w:val="18"/>
                <w:szCs w:val="18"/>
                <w:rFonts w:ascii="Times New Roman" w:hAnsi="Times New Roman" w:cs="Times New Roman"/>
              </w:rPr>
              <w:t>字段</w:t>
            </w:r>
          </w:p>
        </w:tc>
        <w:tc>
          <w:tcPr>
            <w:tcW w:w="809"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VaseNo</w:t>
            </w:r>
          </w:p>
        </w:tc>
        <w:tc>
          <w:tcPr>
            <w:tcW w:w="6236"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留样瓶编号</w:t>
            </w:r>
          </w:p>
        </w:tc>
      </w:tr>
      <w:tr>
        <w:tc>
          <w:tcPr>
            <w:tcW w:w="677" w:type="dxa"/>
            <w:left w:val="single" w:sz="6" w:space="0" w:color="auto"/>
            <w:right w:val="single" w:sz="6" w:space="0" w:color="auto"/>
            <w:bottom w:val="single" w:sz="6" w:space="0" w:color="auto"/>
            <w:tcMar>
              <w:top w:w="0" w:type="dxa"/>
            </w:tcMar>
          </w:tcPr>
          <w:p/>
        </w:tc>
        <w:tc>
          <w:tcPr>
            <w:tcW w:w="809"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236"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r>
        <w:tc>
          <w:tcPr>
            <w:tcW w:w="677" w:type="dxa"/>
            <w:left w:val="single" w:sz="6" w:space="0" w:color="auto"/>
            <w:right w:val="single" w:sz="6" w:space="0" w:color="auto"/>
            <w:top w:val="single" w:sz="6" w:space="0" w:color="auto"/>
            <w:tcMar>
              <w:bottom w:w="0" w:type="dxa"/>
            </w:tcMar>
          </w:tcPr>
          <w:p/>
        </w:tc>
        <w:tc>
          <w:tcPr>
            <w:tcW w:w="809" w:type="dxa"/>
            <w:gridSpan w:val="3"/>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、上位机发送“超标留样”请求命令，等待现场机回应；</w:t>
            </w:r>
          </w:p>
        </w:tc>
      </w:tr>
      <w:tr>
        <w:tc>
          <w:tcPr>
            <w:tcW w:w="677" w:type="dxa"/>
            <w:left w:val="single" w:sz="6" w:space="0" w:color="auto"/>
            <w:right w:val="single" w:sz="6" w:space="0" w:color="auto"/>
            <w:bottom w:val="single" w:sz="6" w:space="0" w:color="auto"/>
            <w:vAlign w:val="center"/>
            <w:tcMar>
              <w:top w:w="0" w:type="dxa"/>
            </w:tcMar>
          </w:tcPr>
          <w:p>
            <w:pPr>
              <w:jc w:val="center"/>
              <w:spacing w:line="240" w:before="0" w:after="95" w:lineRule="auto"/>
            </w:pPr>
            <w:r>
              <w:rPr>
                <w:sz w:val="18"/>
                <w:szCs w:val="18"/>
                <w:rFonts w:ascii="Times New Roman" w:hAnsi="Times New Roman" w:cs="Times New Roman"/>
              </w:rPr>
              <w:t>执行</w:t>
            </w:r>
          </w:p>
          <w:p>
            <w:pPr>
              <w:jc w:val="center"/>
              <w:spacing w:line="240" w:before="0" w:after="179" w:lineRule="auto"/>
            </w:pPr>
            <w:r>
              <w:rPr>
                <w:sz w:val="18"/>
                <w:szCs w:val="18"/>
                <w:rFonts w:ascii="Times New Roman" w:hAnsi="Times New Roman" w:cs="Times New Roman"/>
              </w:rPr>
              <w:t>过程</w:t>
            </w: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tc>
        <w:tc>
          <w:tcPr>
            <w:tcW w:w="809" w:type="dxa"/>
            <w:gridSpan w:val="3"/>
            <w:left w:val="single" w:sz="6" w:space="0" w:color="auto"/>
            <w:right w:val="single" w:sz="6" w:space="0" w:color="auto"/>
            <w:bottom w:val="single" w:sz="6" w:space="0" w:color="auto"/>
            <w:vAlign w:val="center"/>
            <w:tcMar>
              <w:top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、现场机接收“超标留样”请求命令，回应“请求应答”；</w:t>
            </w:r>
          </w:p>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的值决定是否等待现场机执行结果；</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、现场机执行“超标留样”请求命令，发送“超标留样”响应命令；</w:t>
            </w:r>
          </w:p>
          <w:p>
            <w:pPr>
              <w:spacing w:line="240" w:before="0" w:after="95" w:lineRule="auto"/>
            </w:pPr>
            <w:r>
              <w:rPr>
                <w:sz w:val="18"/>
                <w:szCs w:val="18"/>
                <w:rFonts w:ascii="Times New Roman" w:hAnsi="Times New Roman" w:cs="Times New Roman"/>
              </w:rPr>
              <w:t>5</w:t>
            </w:r>
            <w:r>
              <w:rPr>
                <w:sz w:val="18"/>
                <w:szCs w:val="18"/>
                <w:rFonts w:ascii="Times New Roman" w:hAnsi="Times New Roman" w:cs="Times New Roman"/>
              </w:rPr>
              <w:t>、上位机接收“超标留样”响应命令并执行，等待现场机执行结果；</w:t>
            </w:r>
          </w:p>
          <w:p>
            <w:pPr>
              <w:spacing w:line="240" w:before="0" w:after="95" w:lineRule="auto"/>
            </w:pPr>
            <w:r>
              <w:rPr>
                <w:sz w:val="18"/>
                <w:szCs w:val="18"/>
                <w:rFonts w:ascii="Times New Roman" w:hAnsi="Times New Roman" w:cs="Times New Roman"/>
              </w:rPr>
              <w:t>6</w:t>
            </w:r>
            <w:r>
              <w:rPr>
                <w:sz w:val="18"/>
                <w:szCs w:val="18"/>
                <w:rFonts w:ascii="Times New Roman" w:hAnsi="Times New Roman" w:cs="Times New Roman"/>
              </w:rPr>
              <w:t>、现场机执行“超标留样”请求命令，返回“执行结果”；</w:t>
            </w:r>
          </w:p>
          <w:p>
            <w:pPr>
              <w:spacing w:line="240" w:before="0" w:after="47" w:lineRule="auto"/>
            </w:pPr>
            <w:r>
              <w:rPr>
                <w:sz w:val="18"/>
                <w:szCs w:val="18"/>
                <w:rFonts w:ascii="Times New Roman" w:hAnsi="Times New Roman" w:cs="Times New Roman"/>
              </w:rPr>
              <w:t>7</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C.35 设置采样时间周期</w:t>
      </w:r>
    </w:p>
    <w:tbl>
      <w:tblPr>
        <w:tblStyle w:val="TableGrid"/>
        <w:tblW w:w="956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40"/>
        <w:gridCol w:w="852"/>
        <w:gridCol w:w="2696"/>
        <w:gridCol w:w="6192"/>
      </w:tblGrid>
      <w:tr>
        <w:tc>
          <w:tcPr>
            <w:shd w:val="clear" w:color="auto" w:fill="00FFFF"/>
            <w:tcW w:w="164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1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1640" w:type="dxa"/>
            <w:left w:val="single" w:sz="6" w:space="0" w:color="auto"/>
            <w:right w:val="single" w:sz="6" w:space="0" w:color="auto"/>
            <w:top w:val="single" w:sz="6" w:space="0" w:color="auto"/>
            <w:tcMar>
              <w:bottom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发送“设置采样时间</w:t>
            </w:r>
          </w:p>
          <w:p>
            <w:pPr>
              <w:spacing w:line="240" w:before="0" w:after="44" w:lineRule="auto"/>
            </w:pPr>
            <w:r>
              <w:rPr>
                <w:sz w:val="18"/>
                <w:szCs w:val="18"/>
                <w:rFonts w:ascii="Times New Roman" w:hAnsi="Times New Roman" w:cs="Times New Roman"/>
              </w:rPr>
              <w:t>周期”请求</w:t>
            </w:r>
          </w:p>
        </w:tc>
        <w:tc>
          <w:tcPr>
            <w:tcW w:w="619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QN=20160801085857223;ST=32;CN=3016;PW=123456;MN=010000A8900016</w:t>
            </w:r>
          </w:p>
          <w:p>
            <w:pPr>
              <w:spacing w:line="240" w:before="0" w:after="44" w:lineRule="auto"/>
            </w:pPr>
            <w:r>
              <w:rPr>
                <w:sz w:val="18"/>
                <w:szCs w:val="18"/>
                <w:rFonts w:ascii="Times New Roman" w:hAnsi="Times New Roman" w:cs="Times New Roman"/>
              </w:rPr>
              <w:t>F000169DC0;Flag=5;CP=&amp;&amp;PolId=w01018;CstartTime=000000;CTime=2&amp;&amp;</w:t>
            </w:r>
          </w:p>
        </w:tc>
      </w:tr>
      <w:tr>
        <w:tc>
          <w:tcPr>
            <w:tcW w:w="1640" w:type="dxa"/>
            <w:left w:val="single" w:sz="6" w:space="0" w:color="auto"/>
            <w:right w:val="single" w:sz="6" w:space="0" w:color="auto"/>
            <w:tcMar>
              <w:top w:w="0" w:type="dxa"/>
              <w:bottom w:w="0" w:type="dxa"/>
            </w:tcMar>
          </w:tcPr>
          <w:p>
            <w:pPr>
              <w:jc w:val="both"/>
              <w:ind w:firstLine="0" w:left="163" w:right="153"/>
              <w:spacing w:line="240" w:before="0" w:after="95" w:lineRule="auto"/>
            </w:pPr>
            <w:r>
              <w:rPr>
                <w:sz w:val="18"/>
                <w:szCs w:val="18"/>
                <w:rFonts w:ascii="Times New Roman" w:hAnsi="Times New Roman" w:cs="Times New Roman"/>
              </w:rPr>
              <w:t>使用</w:t>
            </w:r>
          </w:p>
          <w:p>
            <w:pPr>
              <w:jc w:val="both"/>
              <w:ind w:firstLine="0" w:left="163" w:right="153"/>
              <w:spacing w:line="240" w:before="0" w:after="105" w:lineRule="auto"/>
            </w:pPr>
            <w:r>
              <w:rPr>
                <w:sz w:val="18"/>
                <w:szCs w:val="18"/>
                <w:rFonts w:ascii="Times New Roman" w:hAnsi="Times New Roman" w:cs="Times New Roman"/>
              </w:rPr>
              <w:t>命令</w:t>
            </w: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返回请求应答</w:t>
            </w:r>
          </w:p>
        </w:tc>
        <w:tc>
          <w:tcPr>
            <w:tcW w:w="619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1640"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192"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1640" w:type="dxa"/>
            <w:left w:val="single" w:sz="6" w:space="0" w:color="auto"/>
            <w:right w:val="single" w:sz="6" w:space="0" w:color="auto"/>
            <w:top w:val="single" w:sz="6" w:space="0" w:color="auto"/>
            <w:tcMar>
              <w:bottom w:w="0" w:type="dxa"/>
            </w:tcMar>
          </w:tcP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PolId</w:t>
            </w:r>
          </w:p>
        </w:tc>
        <w:tc>
          <w:tcPr>
            <w:tcW w:w="619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在线监控（监测）仪器仪表对应污染物编码</w:t>
            </w:r>
          </w:p>
        </w:tc>
      </w:tr>
      <w:tr>
        <w:tc>
          <w:tcPr>
            <w:tcW w:w="1640"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使用</w:t>
            </w:r>
          </w:p>
        </w:tc>
        <w:tc>
          <w:tcPr>
            <w:tcW w:w="852"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CstartTime</w:t>
            </w:r>
          </w:p>
        </w:tc>
        <w:tc>
          <w:tcPr>
            <w:tcW w:w="6192"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采样起始时间，默认取值</w:t>
            </w:r>
            <w:r>
              <w:rPr>
                <w:sz w:val="15"/>
                <w:szCs w:val="15"/>
                <w:rFonts w:ascii="Times New Roman" w:hAnsi="Times New Roman" w:cs="Times New Roman"/>
              </w:rPr>
              <w:t xml:space="preserve"> 000000 </w:t>
            </w:r>
            <w:r>
              <w:rPr>
                <w:sz w:val="18"/>
                <w:szCs w:val="18"/>
                <w:rFonts w:ascii="Times New Roman" w:hAnsi="Times New Roman" w:cs="Times New Roman"/>
              </w:rPr>
              <w:t>表示</w:t>
            </w:r>
            <w:r>
              <w:rPr>
                <w:sz w:val="15"/>
                <w:szCs w:val="15"/>
                <w:rFonts w:ascii="Times New Roman" w:hAnsi="Times New Roman" w:cs="Times New Roman"/>
              </w:rPr>
              <w:t xml:space="preserve"> 0 </w:t>
            </w:r>
            <w:r>
              <w:rPr>
                <w:sz w:val="18"/>
                <w:szCs w:val="18"/>
                <w:rFonts w:ascii="Times New Roman" w:hAnsi="Times New Roman" w:cs="Times New Roman"/>
              </w:rPr>
              <w:t>时</w:t>
            </w:r>
            <w:r>
              <w:rPr>
                <w:sz w:val="15"/>
                <w:szCs w:val="15"/>
                <w:rFonts w:ascii="Times New Roman" w:hAnsi="Times New Roman" w:cs="Times New Roman"/>
              </w:rPr>
              <w:t xml:space="preserve"> 0 </w:t>
            </w:r>
            <w:r>
              <w:rPr>
                <w:sz w:val="18"/>
                <w:szCs w:val="18"/>
                <w:rFonts w:ascii="Times New Roman" w:hAnsi="Times New Roman" w:cs="Times New Roman"/>
              </w:rPr>
              <w:t>分</w:t>
            </w:r>
            <w:r>
              <w:rPr>
                <w:sz w:val="15"/>
                <w:szCs w:val="15"/>
                <w:rFonts w:ascii="Times New Roman" w:hAnsi="Times New Roman" w:cs="Times New Roman"/>
              </w:rPr>
              <w:t xml:space="preserve"> 0 </w:t>
            </w:r>
            <w:r>
              <w:rPr>
                <w:sz w:val="18"/>
                <w:szCs w:val="18"/>
                <w:rFonts w:ascii="Times New Roman" w:hAnsi="Times New Roman" w:cs="Times New Roman"/>
              </w:rPr>
              <w:t>秒</w:t>
            </w:r>
          </w:p>
        </w:tc>
      </w:tr>
      <w:tr>
        <w:tc>
          <w:tcPr>
            <w:tcW w:w="1640"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字段</w:t>
            </w: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Ctime</w:t>
            </w:r>
          </w:p>
        </w:tc>
        <w:tc>
          <w:tcPr>
            <w:tcW w:w="619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采样时间间隔，单位：小时</w:t>
            </w:r>
          </w:p>
        </w:tc>
      </w:tr>
      <w:tr>
        <w:tc>
          <w:tcPr>
            <w:tcW w:w="1640" w:type="dxa"/>
            <w:left w:val="single" w:sz="6" w:space="0" w:color="auto"/>
            <w:right w:val="single" w:sz="6" w:space="0" w:color="auto"/>
            <w:tcMar>
              <w:top w:w="0" w:type="dxa"/>
              <w:bottom w:w="0" w:type="dxa"/>
            </w:tcMar>
          </w:tcP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19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请求应答结果</w:t>
            </w:r>
          </w:p>
        </w:tc>
      </w:tr>
      <w:tr>
        <w:tc>
          <w:tcPr>
            <w:tcW w:w="1640" w:type="dxa"/>
            <w:left w:val="single" w:sz="6" w:space="0" w:color="auto"/>
            <w:right w:val="single" w:sz="6" w:space="0" w:color="auto"/>
            <w:bottom w:val="single" w:sz="6" w:space="0" w:color="auto"/>
            <w:tcMar>
              <w:top w:w="0" w:type="dxa"/>
            </w:tcMar>
          </w:tcP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192"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r>
        <w:tc>
          <w:tcPr>
            <w:tcW w:w="1640" w:type="dxa"/>
            <w:left w:val="single" w:sz="6" w:space="0" w:color="auto"/>
            <w:right w:val="single" w:sz="6" w:space="0" w:color="auto"/>
            <w:top w:val="single" w:sz="6" w:space="0" w:color="auto"/>
            <w:bottom w:val="single" w:sz="6" w:space="0" w:color="auto"/>
            <w:vAlign w:val="center"/>
          </w:tcPr>
          <w:p>
            <w:pPr>
              <w:jc w:val="both"/>
              <w:spacing w:line="240" w:before="0" w:after="0" w:lineRule="auto"/>
              <w:rPr>
                <w:sz w:val="18"/>
                <w:szCs w:val="18"/>
              </w:rPr>
            </w:pPr>
          </w:p>
          <w:p>
            <w:pPr>
              <w:jc w:val="both"/>
              <w:ind w:firstLine="0" w:left="163" w:right="153"/>
              <w:spacing w:line="240" w:before="292" w:after="59" w:lineRule="auto"/>
            </w:pPr>
            <w:r>
              <w:rPr>
                <w:sz w:val="18"/>
                <w:szCs w:val="18"/>
                <w:rFonts w:ascii="Times New Roman" w:hAnsi="Times New Roman" w:cs="Times New Roman"/>
              </w:rPr>
              <w:t>执行</w:t>
            </w:r>
          </w:p>
          <w:p>
            <w:pPr>
              <w:jc w:val="both"/>
              <w:ind w:firstLine="0" w:left="163" w:right="153"/>
              <w:spacing w:line="240" w:before="0" w:after="296" w:lineRule="auto"/>
            </w:pPr>
            <w:r>
              <w:rPr>
                <w:sz w:val="18"/>
                <w:szCs w:val="18"/>
                <w:rFonts w:ascii="Times New Roman" w:hAnsi="Times New Roman" w:cs="Times New Roman"/>
              </w:rPr>
              <w:t>过程</w:t>
            </w:r>
          </w:p>
          <w:p>
            <w:pPr>
              <w:jc w:val="both"/>
              <w:spacing w:line="240" w:before="0" w:after="0" w:lineRule="auto"/>
              <w:rPr>
                <w:sz w:val="18"/>
                <w:szCs w:val="18"/>
              </w:rPr>
            </w:pPr>
          </w:p>
        </w:tc>
        <w:tc>
          <w:tcPr>
            <w:tcW w:w="852" w:type="dxa"/>
            <w:gridSpan w:val="3"/>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、上位机发送“设置采样时间周期”请求命令，等待现场机回应；</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、现场机接收“设置采样时间周期”请求命令，回应“请求应答”；</w:t>
            </w:r>
          </w:p>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的值决定是否等待现场机执行结果；</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、现场机执行“设置采样时间周期”请求命令，返回“执行结果”；</w:t>
            </w:r>
          </w:p>
          <w:p>
            <w:pPr>
              <w:spacing w:line="240" w:before="0" w:after="44" w:lineRule="auto"/>
            </w:pPr>
            <w:r>
              <w:rPr>
                <w:sz w:val="18"/>
                <w:szCs w:val="18"/>
                <w:rFonts w:ascii="Times New Roman" w:hAnsi="Times New Roman" w:cs="Times New Roman"/>
              </w:rPr>
              <w:t>5</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r>
        <w:tc>
          <w:tcPr>
            <w:tcW w:w="1640" w:type="dxa"/>
            <w:gridSpan w:val="4"/>
            <w:left w:val="single" w:sz="6" w:space="0" w:color="auto"/>
            <w:right w:val="single" w:sz="6" w:space="0" w:color="auto"/>
            <w:top w:val="single" w:sz="6" w:space="0" w:color="auto"/>
            <w:bottom w:val="single" w:sz="6" w:space="0" w:color="auto"/>
          </w:tcPr>
          <w:p>
            <w:pPr>
              <w:spacing w:line="240" w:before="117" w:after="121" w:lineRule="auto"/>
            </w:pPr>
            <w:r>
              <w:rPr>
                <w:sz w:val="18"/>
                <w:szCs w:val="18"/>
                <w:rFonts w:ascii="Times New Roman" w:hAnsi="Times New Roman" w:cs="Times New Roman"/>
              </w:rPr>
              <w:t>注：示例中</w:t>
            </w:r>
            <w:r>
              <w:rPr>
                <w:sz w:val="15"/>
                <w:szCs w:val="15"/>
                <w:rFonts w:ascii="Times New Roman" w:hAnsi="Times New Roman" w:cs="Times New Roman"/>
              </w:rPr>
              <w:t xml:space="preserve"> CstartTime=000000;CTime=2 </w:t>
            </w:r>
            <w:r>
              <w:rPr>
                <w:sz w:val="18"/>
                <w:szCs w:val="18"/>
                <w:rFonts w:ascii="Times New Roman" w:hAnsi="Times New Roman" w:cs="Times New Roman"/>
              </w:rPr>
              <w:t>表示在线监控（监测）仪器仪表从</w:t>
            </w:r>
            <w:r>
              <w:rPr>
                <w:sz w:val="15"/>
                <w:szCs w:val="15"/>
                <w:rFonts w:ascii="Times New Roman" w:hAnsi="Times New Roman" w:cs="Times New Roman"/>
              </w:rPr>
              <w:t xml:space="preserve"> 00:00:00 </w:t>
            </w:r>
            <w:r>
              <w:rPr>
                <w:sz w:val="18"/>
                <w:szCs w:val="18"/>
                <w:rFonts w:ascii="Times New Roman" w:hAnsi="Times New Roman" w:cs="Times New Roman"/>
              </w:rPr>
              <w:t>开始每</w:t>
            </w:r>
            <w:r>
              <w:rPr>
                <w:sz w:val="15"/>
                <w:szCs w:val="15"/>
                <w:rFonts w:ascii="Times New Roman" w:hAnsi="Times New Roman" w:cs="Times New Roman"/>
              </w:rPr>
              <w:t xml:space="preserve"> 2 </w:t>
            </w:r>
            <w:r>
              <w:rPr>
                <w:sz w:val="18"/>
                <w:szCs w:val="18"/>
                <w:rFonts w:ascii="Times New Roman" w:hAnsi="Times New Roman" w:cs="Times New Roman"/>
              </w:rPr>
              <w:t>个小时采一次样</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C.36 提取采样时间周期</w:t>
      </w:r>
    </w:p>
    <w:tbl>
      <w:tblPr>
        <w:tblStyle w:val="TableGrid"/>
        <w:tblW w:w="956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52"/>
        <w:gridCol w:w="2696"/>
        <w:gridCol w:w="6192"/>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项目</w:t>
            </w:r>
          </w:p>
        </w:tc>
        <w:tc>
          <w:tcPr>
            <w:shd w:val="clear" w:color="auto" w:fill="00FFFF"/>
            <w:tcW w:w="6192"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bottom w:val="single" w:sz="6" w:space="0" w:color="auto"/>
          </w:tcPr>
          <w:p>
            <w:pPr>
              <w:jc w:val="both"/>
              <w:ind w:firstLine="0" w:left="163" w:right="153"/>
              <w:spacing w:line="240" w:before="43" w:after="95" w:lineRule="auto"/>
            </w:pPr>
            <w:r>
              <w:rPr>
                <w:sz w:val="18"/>
                <w:szCs w:val="18"/>
                <w:rFonts w:ascii="Times New Roman" w:hAnsi="Times New Roman" w:cs="Times New Roman"/>
              </w:rPr>
              <w:t>使用</w:t>
            </w:r>
          </w:p>
          <w:p>
            <w:pPr>
              <w:jc w:val="both"/>
              <w:ind w:firstLine="0" w:left="163" w:right="153"/>
              <w:spacing w:line="240" w:before="0" w:after="44" w:lineRule="auto"/>
            </w:pPr>
            <w:r>
              <w:rPr>
                <w:sz w:val="18"/>
                <w:szCs w:val="18"/>
                <w:rFonts w:ascii="Times New Roman" w:hAnsi="Times New Roman" w:cs="Times New Roman"/>
              </w:rPr>
              <w:t>命令</w:t>
            </w:r>
          </w:p>
        </w:tc>
        <w:tc>
          <w:tcPr>
            <w:tcW w:w="852"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tcPr>
          <w:p>
            <w:pPr>
              <w:jc w:val="center"/>
              <w:spacing w:line="240" w:before="43" w:after="95" w:lineRule="auto"/>
            </w:pPr>
            <w:r>
              <w:rPr>
                <w:sz w:val="18"/>
                <w:szCs w:val="18"/>
                <w:rFonts w:ascii="Times New Roman" w:hAnsi="Times New Roman" w:cs="Times New Roman"/>
              </w:rPr>
              <w:t>发送“提取采样时间</w:t>
            </w:r>
          </w:p>
          <w:p>
            <w:pPr>
              <w:jc w:val="center"/>
              <w:spacing w:line="240" w:before="0" w:after="44" w:lineRule="auto"/>
            </w:pPr>
            <w:r>
              <w:rPr>
                <w:sz w:val="18"/>
                <w:szCs w:val="18"/>
                <w:rFonts w:ascii="Times New Roman" w:hAnsi="Times New Roman" w:cs="Times New Roman"/>
              </w:rPr>
              <w:t>周期”请求</w:t>
            </w:r>
          </w:p>
        </w:tc>
        <w:tc>
          <w:tcPr>
            <w:tcW w:w="6192"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QN=20160801085857223;ST=32;CN=3017;PW=123456;MN=010000A8900016</w:t>
            </w:r>
          </w:p>
          <w:p>
            <w:pPr>
              <w:spacing w:line="240" w:before="0" w:after="44" w:lineRule="auto"/>
            </w:pPr>
            <w:r>
              <w:rPr>
                <w:sz w:val="18"/>
                <w:szCs w:val="18"/>
                <w:rFonts w:ascii="Times New Roman" w:hAnsi="Times New Roman" w:cs="Times New Roman"/>
              </w:rPr>
              <w:t>F000169DC0;Flag=5;CP=&amp;&amp;PolId=w01018&amp;&amp;</w:t>
            </w:r>
          </w:p>
        </w:tc>
      </w:tr>
    </w:tbl>
    <w:p>
      <w:pPr>
        <w:spacing w:line="264" w:before="0" w:after="0" w:lineRule="auto"/>
        <w:rPr>
          <w:sz w:val="2"/>
          <w:szCs w:val="2"/>
          <w:rFonts w:ascii="Arial" w:hAnsi="Arial" w:cs="Arial"/>
        </w:rPr>
      </w:pPr>
    </w:p>
    <w:p>
      <w:pPr>
        <w:jc w:val="center"/>
        <w:spacing w:line="240" w:before="175" w:after="0" w:lineRule="auto"/>
      </w:pPr>
      <w:r>
        <w:rPr>
          <w:sz w:val="18"/>
          <w:szCs w:val="18"/>
          <w:rFonts w:ascii="Times New Roman" w:hAnsi="Times New Roman" w:cs="Times New Roman"/>
        </w:rPr>
        <w:t>50</w:t>
      </w: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2585"/>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pPr>
              <w:jc w:val="center"/>
              <w:spacing w:line="240" w:before="20" w:after="0" w:lineRule="auto"/>
            </w:pPr>
            <w:r>
              <w:rPr>
                <w:sz w:val="22"/>
                <w:szCs w:val="22"/>
                <w:rFonts w:ascii="Times New Roman" w:hAnsi="Times New Roman" w:cs="Times New Roman"/>
              </w:rPr>
              <w:t/>
            </w: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发送“提取采样时间</w:t>
            </w:r>
          </w:p>
          <w:p>
            <w:pPr>
              <w:spacing w:line="240" w:before="0" w:after="44" w:lineRule="auto"/>
            </w:pPr>
            <w:r>
              <w:rPr>
                <w:sz w:val="18"/>
                <w:szCs w:val="18"/>
                <w:rFonts w:ascii="Times New Roman" w:hAnsi="Times New Roman" w:cs="Times New Roman"/>
              </w:rPr>
              <w:t>周期”响应</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QN=20160801085857223;ST=32;CN=3017;PW=123456;MN=010000A8900016</w:t>
            </w:r>
          </w:p>
          <w:p>
            <w:pPr>
              <w:spacing w:line="240" w:before="0" w:after="44" w:lineRule="auto"/>
            </w:pPr>
            <w:r>
              <w:rPr>
                <w:sz w:val="18"/>
                <w:szCs w:val="18"/>
                <w:rFonts w:ascii="Times New Roman" w:hAnsi="Times New Roman" w:cs="Times New Roman"/>
              </w:rPr>
              <w:t>F000169DC0;Flag=4;CP=&amp;&amp;PolId=w01018;CstartTime=000000;CTime=2&amp;&amp;</w:t>
            </w:r>
          </w:p>
        </w:tc>
      </w:tr>
      <w:tr>
        <w:tc>
          <w:tcPr>
            <w:tcW w:w="677"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tcMar>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PolId</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在线监控（监测）仪器仪表对应污染物编码</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使用</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CstartTime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采样起始时间，默认取值</w:t>
            </w:r>
            <w:r>
              <w:rPr>
                <w:sz w:val="15"/>
                <w:szCs w:val="15"/>
                <w:rFonts w:ascii="Times New Roman" w:hAnsi="Times New Roman" w:cs="Times New Roman"/>
              </w:rPr>
              <w:t xml:space="preserve"> 000000 </w:t>
            </w:r>
            <w:r>
              <w:rPr>
                <w:sz w:val="18"/>
                <w:szCs w:val="18"/>
                <w:rFonts w:ascii="Times New Roman" w:hAnsi="Times New Roman" w:cs="Times New Roman"/>
              </w:rPr>
              <w:t>表示</w:t>
            </w:r>
            <w:r>
              <w:rPr>
                <w:sz w:val="15"/>
                <w:szCs w:val="15"/>
                <w:rFonts w:ascii="Times New Roman" w:hAnsi="Times New Roman" w:cs="Times New Roman"/>
              </w:rPr>
              <w:t xml:space="preserve"> 0 </w:t>
            </w:r>
            <w:r>
              <w:rPr>
                <w:sz w:val="18"/>
                <w:szCs w:val="18"/>
                <w:rFonts w:ascii="Times New Roman" w:hAnsi="Times New Roman" w:cs="Times New Roman"/>
              </w:rPr>
              <w:t>时</w:t>
            </w:r>
            <w:r>
              <w:rPr>
                <w:sz w:val="15"/>
                <w:szCs w:val="15"/>
                <w:rFonts w:ascii="Times New Roman" w:hAnsi="Times New Roman" w:cs="Times New Roman"/>
              </w:rPr>
              <w:t xml:space="preserve"> 0 </w:t>
            </w:r>
            <w:r>
              <w:rPr>
                <w:sz w:val="18"/>
                <w:szCs w:val="18"/>
                <w:rFonts w:ascii="Times New Roman" w:hAnsi="Times New Roman" w:cs="Times New Roman"/>
              </w:rPr>
              <w:t>分</w:t>
            </w:r>
            <w:r>
              <w:rPr>
                <w:sz w:val="15"/>
                <w:szCs w:val="15"/>
                <w:rFonts w:ascii="Times New Roman" w:hAnsi="Times New Roman" w:cs="Times New Roman"/>
              </w:rPr>
              <w:t xml:space="preserve"> 0 </w:t>
            </w:r>
            <w:r>
              <w:rPr>
                <w:sz w:val="18"/>
                <w:szCs w:val="18"/>
                <w:rFonts w:ascii="Times New Roman" w:hAnsi="Times New Roman" w:cs="Times New Roman"/>
              </w:rPr>
              <w:t>秒</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字段</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Ctime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采样时间间隔，单位：小时</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请求应答结果</w:t>
            </w:r>
          </w:p>
        </w:tc>
      </w:tr>
      <w:tr>
        <w:tc>
          <w:tcPr>
            <w:tcW w:w="677" w:type="dxa"/>
            <w:left w:val="single" w:sz="6" w:space="0" w:color="auto"/>
            <w:right w:val="single" w:sz="6" w:space="0" w:color="auto"/>
            <w:bottom w:val="single" w:sz="6" w:space="0" w:color="auto"/>
            <w:tcMar>
              <w:top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请求执行结果</w:t>
            </w:r>
          </w:p>
        </w:tc>
      </w:tr>
      <w:tr>
        <w:tc>
          <w:tcPr>
            <w:tcW w:w="677" w:type="dxa"/>
            <w:left w:val="single" w:sz="6" w:space="0" w:color="auto"/>
            <w:right w:val="single" w:sz="6" w:space="0" w:color="auto"/>
            <w:top w:val="single" w:sz="6" w:space="0" w:color="auto"/>
            <w:tcMar>
              <w:bottom w:w="0" w:type="dxa"/>
            </w:tcMar>
          </w:tcPr>
          <w:p/>
        </w:tc>
        <w:tc>
          <w:tcPr>
            <w:tcW w:w="853" w:type="dxa"/>
            <w:gridSpan w:val="3"/>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、上位机发送“提取采样时间周期”请求命令，等待现场机回应；</w:t>
            </w:r>
          </w:p>
        </w:tc>
      </w:tr>
      <w:tr>
        <w:tc>
          <w:tcPr>
            <w:tcW w:w="677" w:type="dxa"/>
            <w:left w:val="single" w:sz="6" w:space="0" w:color="auto"/>
            <w:right w:val="single" w:sz="6" w:space="0" w:color="auto"/>
            <w:bottom w:val="single" w:sz="6" w:space="0" w:color="auto"/>
            <w:vAlign w:val="center"/>
            <w:tcMar>
              <w:top w:w="0" w:type="dxa"/>
            </w:tcMar>
          </w:tcPr>
          <w:p>
            <w:pPr>
              <w:jc w:val="center"/>
              <w:spacing w:line="240" w:before="0" w:after="95" w:lineRule="auto"/>
            </w:pPr>
            <w:r>
              <w:rPr>
                <w:sz w:val="18"/>
                <w:szCs w:val="18"/>
                <w:rFonts w:ascii="Times New Roman" w:hAnsi="Times New Roman" w:cs="Times New Roman"/>
              </w:rPr>
              <w:t>执行</w:t>
            </w:r>
          </w:p>
          <w:p>
            <w:pPr>
              <w:jc w:val="center"/>
              <w:spacing w:line="240" w:before="0" w:after="176" w:lineRule="auto"/>
            </w:pPr>
            <w:r>
              <w:rPr>
                <w:sz w:val="18"/>
                <w:szCs w:val="18"/>
                <w:rFonts w:ascii="Times New Roman" w:hAnsi="Times New Roman" w:cs="Times New Roman"/>
              </w:rPr>
              <w:t>过程</w:t>
            </w:r>
          </w:p>
          <w:p>
            <w:pPr>
              <w:jc w:val="center"/>
              <w:spacing w:line="240" w:before="0" w:after="0" w:lineRule="auto"/>
              <w:rPr>
                <w:sz w:val="18"/>
                <w:szCs w:val="18"/>
              </w:rPr>
            </w:pPr>
          </w:p>
          <w:p>
            <w:pPr>
              <w:jc w:val="center"/>
              <w:spacing w:line="240" w:before="0" w:after="0" w:lineRule="auto"/>
              <w:rPr>
                <w:sz w:val="18"/>
                <w:szCs w:val="18"/>
              </w:rPr>
            </w:pPr>
          </w:p>
          <w:p>
            <w:pPr>
              <w:jc w:val="center"/>
              <w:spacing w:line="240" w:before="0" w:after="0" w:lineRule="auto"/>
              <w:rPr>
                <w:sz w:val="18"/>
                <w:szCs w:val="18"/>
              </w:rPr>
            </w:pPr>
          </w:p>
        </w:tc>
        <w:tc>
          <w:tcPr>
            <w:tcW w:w="853" w:type="dxa"/>
            <w:gridSpan w:val="3"/>
            <w:left w:val="single" w:sz="6" w:space="0" w:color="auto"/>
            <w:right w:val="single" w:sz="6" w:space="0" w:color="auto"/>
            <w:bottom w:val="single" w:sz="6" w:space="0" w:color="auto"/>
            <w:tcMar>
              <w:top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、现场机接收“提取采样时间周期”请求命令，回应“请求应答”；</w:t>
            </w:r>
          </w:p>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的值决定是否等待现场机响应命令；</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、现场机执行“提取采样时间周期”请求命令，发送“提取采样时间周期”响应命令；</w:t>
            </w:r>
          </w:p>
          <w:p>
            <w:pPr>
              <w:spacing w:line="240" w:before="0" w:after="95" w:lineRule="auto"/>
            </w:pPr>
            <w:r>
              <w:rPr>
                <w:sz w:val="18"/>
                <w:szCs w:val="18"/>
                <w:rFonts w:ascii="Times New Roman" w:hAnsi="Times New Roman" w:cs="Times New Roman"/>
              </w:rPr>
              <w:t>5</w:t>
            </w:r>
            <w:r>
              <w:rPr>
                <w:sz w:val="18"/>
                <w:szCs w:val="18"/>
                <w:rFonts w:ascii="Times New Roman" w:hAnsi="Times New Roman" w:cs="Times New Roman"/>
              </w:rPr>
              <w:t>、上位机接收“提取采样时间周期”响应命令并执行，等待现场机执行结果；</w:t>
            </w:r>
          </w:p>
          <w:p>
            <w:pPr>
              <w:spacing w:line="240" w:before="0" w:after="95" w:lineRule="auto"/>
            </w:pPr>
            <w:r>
              <w:rPr>
                <w:sz w:val="18"/>
                <w:szCs w:val="18"/>
                <w:rFonts w:ascii="Times New Roman" w:hAnsi="Times New Roman" w:cs="Times New Roman"/>
              </w:rPr>
              <w:t>6</w:t>
            </w:r>
            <w:r>
              <w:rPr>
                <w:sz w:val="18"/>
                <w:szCs w:val="18"/>
                <w:rFonts w:ascii="Times New Roman" w:hAnsi="Times New Roman" w:cs="Times New Roman"/>
              </w:rPr>
              <w:t>、现场机返回“执行结果”；</w:t>
            </w:r>
          </w:p>
          <w:p>
            <w:pPr>
              <w:spacing w:line="240" w:before="0" w:after="44" w:lineRule="auto"/>
            </w:pPr>
            <w:r>
              <w:rPr>
                <w:sz w:val="18"/>
                <w:szCs w:val="18"/>
                <w:rFonts w:ascii="Times New Roman" w:hAnsi="Times New Roman" w:cs="Times New Roman"/>
              </w:rPr>
              <w:t>7</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r>
        <w:tc>
          <w:tcPr>
            <w:tcW w:w="677" w:type="dxa"/>
            <w:gridSpan w:val="4"/>
            <w:left w:val="single" w:sz="6" w:space="0" w:color="auto"/>
            <w:right w:val="single" w:sz="6" w:space="0" w:color="auto"/>
            <w:top w:val="single" w:sz="6" w:space="0" w:color="auto"/>
            <w:bottom w:val="single" w:sz="6" w:space="0" w:color="auto"/>
          </w:tcPr>
          <w:p>
            <w:pPr>
              <w:spacing w:line="240" w:before="117" w:after="121" w:lineRule="auto"/>
            </w:pPr>
            <w:r>
              <w:rPr>
                <w:sz w:val="18"/>
                <w:szCs w:val="18"/>
                <w:rFonts w:ascii="Times New Roman" w:hAnsi="Times New Roman" w:cs="Times New Roman"/>
              </w:rPr>
              <w:t>注：示例中</w:t>
            </w:r>
            <w:r>
              <w:rPr>
                <w:sz w:val="15"/>
                <w:szCs w:val="15"/>
                <w:rFonts w:ascii="Times New Roman" w:hAnsi="Times New Roman" w:cs="Times New Roman"/>
              </w:rPr>
              <w:t xml:space="preserve"> CstartTime=000000;CTime=2 </w:t>
            </w:r>
            <w:r>
              <w:rPr>
                <w:sz w:val="18"/>
                <w:szCs w:val="18"/>
                <w:rFonts w:ascii="Times New Roman" w:hAnsi="Times New Roman" w:cs="Times New Roman"/>
              </w:rPr>
              <w:t>表示在线监控（监测）仪器仪表从</w:t>
            </w:r>
            <w:r>
              <w:rPr>
                <w:sz w:val="15"/>
                <w:szCs w:val="15"/>
                <w:rFonts w:ascii="Times New Roman" w:hAnsi="Times New Roman" w:cs="Times New Roman"/>
              </w:rPr>
              <w:t xml:space="preserve"> 00:00:00 </w:t>
            </w:r>
            <w:r>
              <w:rPr>
                <w:sz w:val="18"/>
                <w:szCs w:val="18"/>
                <w:rFonts w:ascii="Times New Roman" w:hAnsi="Times New Roman" w:cs="Times New Roman"/>
              </w:rPr>
              <w:t>开始每</w:t>
            </w:r>
            <w:r>
              <w:rPr>
                <w:sz w:val="15"/>
                <w:szCs w:val="15"/>
                <w:rFonts w:ascii="Times New Roman" w:hAnsi="Times New Roman" w:cs="Times New Roman"/>
              </w:rPr>
              <w:t xml:space="preserve"> 2 </w:t>
            </w:r>
            <w:r>
              <w:rPr>
                <w:sz w:val="18"/>
                <w:szCs w:val="18"/>
                <w:rFonts w:ascii="Times New Roman" w:hAnsi="Times New Roman" w:cs="Times New Roman"/>
              </w:rPr>
              <w:t>个小时采一次样</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C.37 提取出样时间</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52"/>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发送“提取出样时间”</w:t>
            </w:r>
          </w:p>
          <w:p>
            <w:pPr>
              <w:spacing w:line="240" w:before="0" w:after="44" w:lineRule="auto"/>
            </w:pPr>
            <w:r>
              <w:rPr>
                <w:sz w:val="18"/>
                <w:szCs w:val="18"/>
                <w:rFonts w:ascii="Times New Roman" w:hAnsi="Times New Roman" w:cs="Times New Roman"/>
              </w:rPr>
              <w:t>请求</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QN=20160801085857223;ST=32;CN=3018;PW=123456;MN=010000A8900016</w:t>
            </w:r>
          </w:p>
          <w:p>
            <w:pPr>
              <w:spacing w:line="240" w:before="0" w:after="44" w:lineRule="auto"/>
            </w:pPr>
            <w:r>
              <w:rPr>
                <w:sz w:val="18"/>
                <w:szCs w:val="18"/>
                <w:rFonts w:ascii="Times New Roman" w:hAnsi="Times New Roman" w:cs="Times New Roman"/>
              </w:rPr>
              <w:t>F000169DC0;Flag=5;CP=&amp;&amp;PolId=w01018&amp;&amp;</w:t>
            </w:r>
          </w:p>
        </w:tc>
      </w:tr>
      <w:tr>
        <w:tc>
          <w:tcPr>
            <w:tcW w:w="677"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7" w:type="dxa"/>
            <w:left w:val="single" w:sz="6" w:space="0" w:color="auto"/>
            <w:right w:val="single" w:sz="6" w:space="0" w:color="auto"/>
            <w:tcMar>
              <w:top w:w="0" w:type="dxa"/>
              <w:bottom w:w="0" w:type="dxa"/>
            </w:tcMar>
          </w:tcPr>
          <w:p>
            <w:pPr>
              <w:jc w:val="center"/>
              <w:spacing w:line="240" w:before="0" w:after="208" w:lineRule="auto"/>
            </w:pPr>
            <w:r>
              <w:rPr>
                <w:sz w:val="18"/>
                <w:szCs w:val="18"/>
                <w:rFonts w:ascii="Times New Roman" w:hAnsi="Times New Roman" w:cs="Times New Roman"/>
              </w:rPr>
              <w:t>命令</w:t>
            </w:r>
          </w:p>
          <w:p>
            <w:pPr>
              <w:jc w:val="center"/>
              <w:spacing w:line="240" w:before="0" w:after="0" w:lineRule="auto"/>
              <w:rPr>
                <w:sz w:val="18"/>
                <w:szCs w:val="18"/>
              </w:rPr>
            </w:p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发送“提取出样时间”</w:t>
            </w:r>
          </w:p>
          <w:p>
            <w:pPr>
              <w:spacing w:line="240" w:before="0" w:after="44" w:lineRule="auto"/>
            </w:pPr>
            <w:r>
              <w:rPr>
                <w:sz w:val="18"/>
                <w:szCs w:val="18"/>
                <w:rFonts w:ascii="Times New Roman" w:hAnsi="Times New Roman" w:cs="Times New Roman"/>
              </w:rPr>
              <w:t>响应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QN=20160801085857223;ST=32;CN=3018;PW=123456;MN=010000A8900016</w:t>
            </w:r>
          </w:p>
          <w:p>
            <w:pPr>
              <w:spacing w:line="240" w:before="0" w:after="44" w:lineRule="auto"/>
            </w:pPr>
            <w:r>
              <w:rPr>
                <w:sz w:val="18"/>
                <w:szCs w:val="18"/>
                <w:rFonts w:ascii="Times New Roman" w:hAnsi="Times New Roman" w:cs="Times New Roman"/>
              </w:rPr>
              <w:t>F000169DC0;Flag=4;CP=&amp;&amp;PolId=w01018;Stime=40&amp;&amp;</w:t>
            </w:r>
          </w:p>
        </w:tc>
      </w:tr>
      <w:tr>
        <w:tc>
          <w:tcPr>
            <w:tcW w:w="677"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tcMar>
              <w:bottom w:w="0" w:type="dxa"/>
            </w:tcMar>
          </w:tcP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PolId</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在线监控（监测）仪器仪表对应污染物编码</w:t>
            </w:r>
          </w:p>
        </w:tc>
      </w:tr>
      <w:tr>
        <w:tc>
          <w:tcPr>
            <w:tcW w:w="677"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Stime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出样时间间隔，单位：分钟</w:t>
            </w:r>
          </w:p>
        </w:tc>
      </w:tr>
      <w:tr>
        <w:tc>
          <w:tcPr>
            <w:tcW w:w="677" w:type="dxa"/>
            <w:left w:val="single" w:sz="6" w:space="0" w:color="auto"/>
            <w:right w:val="single" w:sz="6" w:space="0" w:color="auto"/>
            <w:tcMar>
              <w:top w:w="0" w:type="dxa"/>
              <w:bottom w:w="0" w:type="dxa"/>
            </w:tcMar>
          </w:tcPr>
          <w:p>
            <w:pPr>
              <w:jc w:val="center"/>
              <w:spacing w:line="240" w:before="0" w:after="110" w:lineRule="auto"/>
            </w:pPr>
            <w:r>
              <w:rPr>
                <w:sz w:val="18"/>
                <w:szCs w:val="18"/>
                <w:rFonts w:ascii="Times New Roman" w:hAnsi="Times New Roman" w:cs="Times New Roman"/>
              </w:rPr>
              <w:t>字段</w:t>
            </w: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请求应答结果</w:t>
            </w:r>
          </w:p>
        </w:tc>
      </w:tr>
      <w:tr>
        <w:tc>
          <w:tcPr>
            <w:tcW w:w="677" w:type="dxa"/>
            <w:left w:val="single" w:sz="6" w:space="0" w:color="auto"/>
            <w:right w:val="single" w:sz="6" w:space="0" w:color="auto"/>
            <w:bottom w:val="single" w:sz="6" w:space="0" w:color="auto"/>
            <w:tcMar>
              <w:top w:w="0" w:type="dxa"/>
            </w:tcMar>
          </w:tcP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jc w:val="center"/>
        <w:spacing w:line="240" w:before="0" w:after="0" w:lineRule="auto"/>
        <w:rPr>
          <w:sz w:val="18"/>
          <w:szCs w:val="18"/>
        </w:rPr>
      </w:pPr>
    </w:p>
    <w:p>
      <w:pPr>
        <w:jc w:val="center"/>
        <w:spacing w:line="240" w:before="232" w:after="0" w:lineRule="auto"/>
      </w:pPr>
      <w:r>
        <w:rPr>
          <w:sz w:val="18"/>
          <w:szCs w:val="18"/>
          <w:rFonts w:ascii="Times New Roman" w:hAnsi="Times New Roman" w:cs="Times New Roman"/>
        </w:rPr>
        <w:t>51</w:t>
      </w:r>
    </w:p>
    <w:p>
      <w:pPr>
        <w:sectPr>
          <w:type w:val="continuous"/>
          <w:pgSz w:w="11918" w:h="16826"/>
          <w:pgMar w:top="1440" w:right="1014" w:bottom="480" w:left="1306"/>
        </w:sectPr>
      </w:pPr>
    </w:p>
    <w:p>
      <w:pPr>
        <w:spacing w:line="240" w:before="0" w:after="0" w:lineRule="auto"/>
        <w:rPr>
          <w:sz w:val="22"/>
          <w:szCs w:val="22"/>
        </w:rPr>
      </w:pPr>
    </w:p>
    <w:p>
      <w:pPr>
        <w:spacing w:line="240" w:before="0" w:after="0" w:lineRule="auto"/>
        <w:rPr>
          <w:sz w:val="22"/>
          <w:szCs w:val="22"/>
        </w:rPr>
      </w:pPr>
    </w:p>
    <w:p>
      <w:pPr>
        <w:ind w:firstLine="0" w:left="112"/>
        <w:spacing w:line="240" w:before="0" w:after="36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80"/>
        <w:gridCol w:w="8895"/>
      </w:tblGrid>
      <w:tr>
        <w:tc>
          <w:tcPr>
            <w:tcW w:w="1480" w:type="dxa"/>
            <w:left w:val="single" w:sz="6" w:space="0" w:color="auto"/>
            <w:top w:val="single" w:sz="6" w:space="0" w:color="auto"/>
            <w:tcMar>
              <w:right w:w="0" w:type="dxa"/>
              <w:bottom w:w="0" w:type="dxa"/>
            </w:tcMar>
          </w:tcPr>
          <w:p/>
        </w:tc>
        <w:tc>
          <w:tcPr>
            <w:tcW w:w="8895"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、上位机发送“提取出样时间”请求命令，等待现场机回应；</w:t>
            </w:r>
          </w:p>
        </w:tc>
      </w:tr>
      <w:tr>
        <w:tc>
          <w:tcPr>
            <w:tcW w:w="1480" w:type="dxa"/>
            <w:left w:val="single" w:sz="6" w:space="0" w:color="auto"/>
            <w:right w:val="single" w:sz="6" w:space="0" w:color="auto"/>
            <w:bottom w:val="single" w:sz="6" w:space="0" w:color="auto"/>
            <w:vAlign w:val="center"/>
            <w:tcMar>
              <w:top w:w="0" w:type="dxa"/>
            </w:tcMar>
          </w:tcPr>
          <w:p>
            <w:pPr>
              <w:jc w:val="both"/>
              <w:ind w:firstLine="0" w:left="163" w:right="153"/>
              <w:spacing w:line="240" w:before="0" w:after="95" w:lineRule="auto"/>
            </w:pPr>
            <w:r>
              <w:rPr>
                <w:sz w:val="18"/>
                <w:szCs w:val="18"/>
                <w:rFonts w:ascii="Times New Roman" w:hAnsi="Times New Roman" w:cs="Times New Roman"/>
              </w:rPr>
              <w:t>执行</w:t>
            </w:r>
          </w:p>
          <w:p>
            <w:pPr>
              <w:jc w:val="both"/>
              <w:ind w:firstLine="0" w:left="163" w:right="153"/>
              <w:spacing w:line="240" w:before="0" w:after="176" w:lineRule="auto"/>
            </w:pPr>
            <w:r>
              <w:rPr>
                <w:sz w:val="18"/>
                <w:szCs w:val="18"/>
                <w:rFonts w:ascii="Times New Roman" w:hAnsi="Times New Roman" w:cs="Times New Roman"/>
              </w:rPr>
              <w:t>过程</w:t>
            </w:r>
          </w:p>
          <w:p>
            <w:pPr>
              <w:jc w:val="both"/>
              <w:spacing w:line="240" w:before="0" w:after="0" w:lineRule="auto"/>
              <w:rPr>
                <w:sz w:val="18"/>
                <w:szCs w:val="18"/>
              </w:rPr>
            </w:pPr>
          </w:p>
          <w:p>
            <w:pPr>
              <w:jc w:val="both"/>
              <w:spacing w:line="240" w:before="0" w:after="0" w:lineRule="auto"/>
              <w:rPr>
                <w:sz w:val="18"/>
                <w:szCs w:val="18"/>
              </w:rPr>
            </w:pPr>
          </w:p>
          <w:p>
            <w:pPr>
              <w:jc w:val="both"/>
              <w:spacing w:line="240" w:before="0" w:after="0" w:lineRule="auto"/>
              <w:rPr>
                <w:sz w:val="18"/>
                <w:szCs w:val="18"/>
              </w:rPr>
            </w:pPr>
          </w:p>
        </w:tc>
        <w:tc>
          <w:tcPr>
            <w:tcW w:w="8895" w:type="dxa"/>
            <w:left w:val="single" w:sz="6" w:space="0" w:color="auto"/>
            <w:right w:val="single" w:sz="6" w:space="0" w:color="auto"/>
            <w:bottom w:val="single" w:sz="6" w:space="0" w:color="auto"/>
            <w:vAlign w:val="center"/>
            <w:tcMar>
              <w:top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、现场机接收“提取出样时间”请求命令，回应“请求应答”；</w:t>
            </w:r>
          </w:p>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的值决定是否等待现场机响应命令；</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、现场机执行“提取出样时间”请求命令，发送“出样时间间隔查询”响应命令；</w:t>
            </w:r>
          </w:p>
          <w:p>
            <w:pPr>
              <w:spacing w:line="240" w:before="0" w:after="95" w:lineRule="auto"/>
            </w:pPr>
            <w:r>
              <w:rPr>
                <w:sz w:val="18"/>
                <w:szCs w:val="18"/>
                <w:rFonts w:ascii="Times New Roman" w:hAnsi="Times New Roman" w:cs="Times New Roman"/>
              </w:rPr>
              <w:t>5</w:t>
            </w:r>
            <w:r>
              <w:rPr>
                <w:sz w:val="18"/>
                <w:szCs w:val="18"/>
                <w:rFonts w:ascii="Times New Roman" w:hAnsi="Times New Roman" w:cs="Times New Roman"/>
              </w:rPr>
              <w:t>、上位机接收“提取出样时间”响应命令并执行，等待现场机执行结果；</w:t>
            </w:r>
          </w:p>
          <w:p>
            <w:pPr>
              <w:spacing w:line="240" w:before="0" w:after="95" w:lineRule="auto"/>
            </w:pPr>
            <w:r>
              <w:rPr>
                <w:sz w:val="18"/>
                <w:szCs w:val="18"/>
                <w:rFonts w:ascii="Times New Roman" w:hAnsi="Times New Roman" w:cs="Times New Roman"/>
              </w:rPr>
              <w:t>6</w:t>
            </w:r>
            <w:r>
              <w:rPr>
                <w:sz w:val="18"/>
                <w:szCs w:val="18"/>
                <w:rFonts w:ascii="Times New Roman" w:hAnsi="Times New Roman" w:cs="Times New Roman"/>
              </w:rPr>
              <w:t>、现场机返回“执行结果”；</w:t>
            </w:r>
          </w:p>
          <w:p>
            <w:pPr>
              <w:spacing w:line="240" w:before="0" w:after="44" w:lineRule="auto"/>
            </w:pPr>
            <w:r>
              <w:rPr>
                <w:sz w:val="18"/>
                <w:szCs w:val="18"/>
                <w:rFonts w:ascii="Times New Roman" w:hAnsi="Times New Roman" w:cs="Times New Roman"/>
              </w:rPr>
              <w:t>7</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r>
        <w:tc>
          <w:tcPr>
            <w:tcW w:w="1480" w:type="dxa"/>
            <w:gridSpan w:val="2"/>
            <w:left w:val="single" w:sz="6" w:space="0" w:color="auto"/>
            <w:right w:val="single" w:sz="6" w:space="0" w:color="auto"/>
            <w:top w:val="single" w:sz="6" w:space="0" w:color="auto"/>
            <w:bottom w:val="single" w:sz="6" w:space="0" w:color="auto"/>
          </w:tcPr>
          <w:p>
            <w:pPr>
              <w:spacing w:line="240" w:before="117" w:after="121" w:lineRule="auto"/>
            </w:pPr>
            <w:r>
              <w:rPr>
                <w:sz w:val="18"/>
                <w:szCs w:val="18"/>
                <w:rFonts w:ascii="Times New Roman" w:hAnsi="Times New Roman" w:cs="Times New Roman"/>
              </w:rPr>
              <w:t>注：示例中</w:t>
            </w:r>
            <w:r>
              <w:rPr>
                <w:sz w:val="15"/>
                <w:szCs w:val="15"/>
                <w:rFonts w:ascii="Times New Roman" w:hAnsi="Times New Roman" w:cs="Times New Roman"/>
              </w:rPr>
              <w:t xml:space="preserve"> Stime=40 </w:t>
            </w:r>
            <w:r>
              <w:rPr>
                <w:sz w:val="18"/>
                <w:szCs w:val="18"/>
                <w:rFonts w:ascii="Times New Roman" w:hAnsi="Times New Roman" w:cs="Times New Roman"/>
              </w:rPr>
              <w:t>表示在线监控（监测）仪器仪表从采样开始到采样结束耗时为</w:t>
            </w:r>
            <w:r>
              <w:rPr>
                <w:sz w:val="15"/>
                <w:szCs w:val="15"/>
                <w:rFonts w:ascii="Times New Roman" w:hAnsi="Times New Roman" w:cs="Times New Roman"/>
              </w:rPr>
              <w:t xml:space="preserve"> 40 </w:t>
            </w:r>
            <w:r>
              <w:rPr>
                <w:sz w:val="18"/>
                <w:szCs w:val="18"/>
                <w:rFonts w:ascii="Times New Roman" w:hAnsi="Times New Roman" w:cs="Times New Roman"/>
              </w:rPr>
              <w:t>分钟，即出样时间为</w:t>
            </w:r>
            <w:r>
              <w:rPr>
                <w:sz w:val="15"/>
                <w:szCs w:val="15"/>
                <w:rFonts w:ascii="Times New Roman" w:hAnsi="Times New Roman" w:cs="Times New Roman"/>
              </w:rPr>
              <w:t xml:space="preserve"> 40 </w:t>
            </w:r>
            <w:r>
              <w:rPr>
                <w:sz w:val="18"/>
                <w:szCs w:val="18"/>
                <w:rFonts w:ascii="Times New Roman" w:hAnsi="Times New Roman" w:cs="Times New Roman"/>
              </w:rPr>
              <w:t>分钟</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C.38 提取设备唯一标识</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80"/>
        <w:gridCol w:w="2583"/>
        <w:gridCol w:w="2696"/>
        <w:gridCol w:w="6200"/>
      </w:tblGrid>
      <w:tr>
        <w:tc>
          <w:tcPr>
            <w:shd w:val="clear" w:color="auto" w:fill="00FFFF"/>
            <w:tcW w:w="168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1680" w:type="dxa"/>
            <w:left w:val="single" w:sz="6" w:space="0" w:color="auto"/>
            <w:right w:val="single" w:sz="6" w:space="0" w:color="auto"/>
            <w:top w:val="single" w:sz="6" w:space="0" w:color="auto"/>
            <w:tcMar>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发送“提取设备唯一</w:t>
            </w:r>
          </w:p>
          <w:p>
            <w:pPr>
              <w:spacing w:line="240" w:before="0" w:after="44" w:lineRule="auto"/>
            </w:pPr>
            <w:r>
              <w:rPr>
                <w:sz w:val="18"/>
                <w:szCs w:val="18"/>
                <w:rFonts w:ascii="Times New Roman" w:hAnsi="Times New Roman" w:cs="Times New Roman"/>
              </w:rPr>
              <w:t>标识”请求</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QN=20160801085857223;ST=32;CN=3019;PW=123456;MN=010000A8900016</w:t>
            </w:r>
          </w:p>
          <w:p>
            <w:pPr>
              <w:spacing w:line="240" w:before="0" w:after="44" w:lineRule="auto"/>
            </w:pPr>
            <w:r>
              <w:rPr>
                <w:sz w:val="18"/>
                <w:szCs w:val="18"/>
                <w:rFonts w:ascii="Times New Roman" w:hAnsi="Times New Roman" w:cs="Times New Roman"/>
              </w:rPr>
              <w:t>F000169DC0;Flag=5;CP=&amp;&amp;PolId=w01018&amp;&amp;</w:t>
            </w:r>
          </w:p>
        </w:tc>
      </w:tr>
      <w:tr>
        <w:tc>
          <w:tcPr>
            <w:tcW w:w="1680" w:type="dxa"/>
            <w:left w:val="single" w:sz="6" w:space="0" w:color="auto"/>
            <w:right w:val="single" w:sz="6" w:space="0" w:color="auto"/>
            <w:tcMar>
              <w:top w:w="0" w:type="dxa"/>
              <w:bottom w:w="0" w:type="dxa"/>
            </w:tcMar>
          </w:tcPr>
          <w:p/>
        </w:tc>
        <w:tc>
          <w:tcPr>
            <w:tcW w:w="853" w:type="dxa"/>
            <w:left w:val="single" w:sz="6" w:space="0" w:color="auto"/>
            <w:right w:val="single" w:sz="6" w:space="0" w:color="auto"/>
            <w:top w:val="single" w:sz="6" w:space="0" w:color="auto"/>
            <w:tcMar>
              <w:bottom w:w="0" w:type="dxa"/>
            </w:tcMar>
          </w:tcPr>
          <w:p>
            <w:pPr>
              <w:spacing w:line="240" w:before="196" w:after="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tcMar>
              <w:bottom w:w="0" w:type="dxa"/>
            </w:tcMar>
          </w:tcPr>
          <w:p>
            <w:pPr>
              <w:spacing w:line="240" w:before="196" w:after="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QN=20160801085857223;ST=91;CN=9011;PW=123456;MN=010000A8900016</w:t>
            </w:r>
          </w:p>
        </w:tc>
      </w:tr>
      <w:tr>
        <w:tc>
          <w:tcPr>
            <w:tcW w:w="1680"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使用</w:t>
            </w:r>
          </w:p>
        </w:tc>
        <w:tc>
          <w:tcPr>
            <w:tcW w:w="853"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tcMar>
              <w:top w:w="0" w:type="dxa"/>
            </w:tcMar>
          </w:tcPr>
          <w:p>
            <w:pPr>
              <w:spacing w:line="240" w:before="0" w:after="44" w:lineRule="auto"/>
            </w:pPr>
            <w:r>
              <w:rPr>
                <w:sz w:val="18"/>
                <w:szCs w:val="18"/>
                <w:rFonts w:ascii="Times New Roman" w:hAnsi="Times New Roman" w:cs="Times New Roman"/>
              </w:rPr>
              <w:t>F000169DC0;Flag=4;CP=&amp;&amp;QnRtn=1&amp;&amp;</w:t>
            </w:r>
          </w:p>
        </w:tc>
      </w:tr>
      <w:tr>
        <w:tc>
          <w:tcPr>
            <w:tcW w:w="1680" w:type="dxa"/>
            <w:left w:val="single" w:sz="6" w:space="0" w:color="auto"/>
            <w:right w:val="single" w:sz="6" w:space="0" w:color="auto"/>
            <w:tcMar>
              <w:top w:w="0" w:type="dxa"/>
              <w:bottom w:w="0" w:type="dxa"/>
            </w:tcMar>
          </w:tcPr>
          <w:p>
            <w:pPr>
              <w:jc w:val="center"/>
              <w:spacing w:line="240" w:before="0" w:after="146" w:lineRule="auto"/>
            </w:pPr>
            <w:r>
              <w:rPr>
                <w:sz w:val="18"/>
                <w:szCs w:val="18"/>
                <w:rFonts w:ascii="Times New Roman" w:hAnsi="Times New Roman" w:cs="Times New Roman"/>
              </w:rPr>
              <w:t>命令</w:t>
            </w:r>
          </w:p>
          <w:p>
            <w:pPr>
              <w:jc w:val="center"/>
              <w:spacing w:line="240" w:before="0" w:after="0" w:lineRule="auto"/>
              <w:rPr>
                <w:sz w:val="18"/>
                <w:szCs w:val="18"/>
              </w:rPr>
            </w:pPr>
          </w:p>
          <w:p>
            <w:pPr>
              <w:jc w:val="center"/>
              <w:spacing w:line="240" w:before="0" w:after="0" w:lineRule="auto"/>
              <w:rPr>
                <w:sz w:val="18"/>
                <w:szCs w:val="18"/>
              </w:rPr>
            </w:pPr>
          </w:p>
        </w:tc>
        <w:tc>
          <w:tcPr>
            <w:tcW w:w="853" w:type="dxa"/>
            <w:left w:val="single" w:sz="6" w:space="0" w:color="auto"/>
            <w:right w:val="single" w:sz="6" w:space="0" w:color="auto"/>
            <w:top w:val="single" w:sz="6" w:space="0" w:color="auto"/>
            <w:bottom w:val="single" w:sz="6" w:space="0" w:color="auto"/>
            <w:vAlign w:val="center"/>
          </w:tcPr>
          <w:p>
            <w:pPr>
              <w:spacing w:line="240" w:before="352" w:after="356"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95" w:lineRule="auto"/>
            </w:pPr>
            <w:r>
              <w:rPr>
                <w:sz w:val="18"/>
                <w:szCs w:val="18"/>
                <w:rFonts w:ascii="Times New Roman" w:hAnsi="Times New Roman" w:cs="Times New Roman"/>
              </w:rPr>
              <w:t>发送“提取设备唯一</w:t>
            </w:r>
          </w:p>
          <w:p>
            <w:pPr>
              <w:spacing w:line="240" w:before="0" w:after="200" w:lineRule="auto"/>
            </w:pPr>
            <w:r>
              <w:rPr>
                <w:sz w:val="18"/>
                <w:szCs w:val="18"/>
                <w:rFonts w:ascii="Times New Roman" w:hAnsi="Times New Roman" w:cs="Times New Roman"/>
              </w:rPr>
              <w:t>标识”响应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QN=20160801085857223;ST=32;CN=3019;PW=123456;MN=010000A8900016</w:t>
            </w:r>
          </w:p>
          <w:p>
            <w:pPr>
              <w:spacing w:line="240" w:before="0" w:after="95" w:lineRule="auto"/>
            </w:pPr>
            <w:r>
              <w:rPr>
                <w:sz w:val="18"/>
                <w:szCs w:val="18"/>
                <w:rFonts w:ascii="Times New Roman" w:hAnsi="Times New Roman" w:cs="Times New Roman"/>
              </w:rPr>
              <w:t>F000169DC0;Flag=4;CP=&amp;&amp;PolId=w01018;w01018-SN=010000A8900016F000</w:t>
            </w:r>
          </w:p>
          <w:p>
            <w:pPr>
              <w:spacing w:line="240" w:before="0" w:after="44" w:lineRule="auto"/>
            </w:pPr>
            <w:r>
              <w:rPr>
                <w:sz w:val="18"/>
                <w:szCs w:val="18"/>
                <w:rFonts w:ascii="Times New Roman" w:hAnsi="Times New Roman" w:cs="Times New Roman"/>
              </w:rPr>
              <w:t>169DC1&amp;&amp;</w:t>
            </w:r>
          </w:p>
        </w:tc>
      </w:tr>
      <w:tr>
        <w:tc>
          <w:tcPr>
            <w:tcW w:w="1680"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1680" w:type="dxa"/>
            <w:left w:val="single" w:sz="6" w:space="0" w:color="auto"/>
            <w:right w:val="single" w:sz="6" w:space="0" w:color="auto"/>
            <w:top w:val="single" w:sz="6" w:space="0" w:color="auto"/>
            <w:tcMar>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PolId</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在线监控（监测）仪器仪表对应污染物编码</w:t>
            </w:r>
          </w:p>
        </w:tc>
      </w:tr>
      <w:tr>
        <w:tc>
          <w:tcPr>
            <w:tcW w:w="1680"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w01018-SN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在线监控（监测）仪器仪表设备唯一标识</w:t>
            </w:r>
          </w:p>
        </w:tc>
      </w:tr>
      <w:tr>
        <w:tc>
          <w:tcPr>
            <w:tcW w:w="1680" w:type="dxa"/>
            <w:left w:val="single" w:sz="6" w:space="0" w:color="auto"/>
            <w:right w:val="single" w:sz="6" w:space="0" w:color="auto"/>
            <w:tcMar>
              <w:top w:w="0" w:type="dxa"/>
              <w:bottom w:w="0" w:type="dxa"/>
            </w:tcMar>
          </w:tcPr>
          <w:p>
            <w:pPr>
              <w:jc w:val="center"/>
              <w:spacing w:line="240" w:before="0" w:after="110" w:lineRule="auto"/>
            </w:pPr>
            <w:r>
              <w:rPr>
                <w:sz w:val="18"/>
                <w:szCs w:val="18"/>
                <w:rFonts w:ascii="Times New Roman" w:hAnsi="Times New Roman" w:cs="Times New Roman"/>
              </w:rPr>
              <w:t>字段</w:t>
            </w:r>
          </w:p>
        </w:tc>
        <w:tc>
          <w:tcPr>
            <w:tcW w:w="853"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请求应答结果</w:t>
            </w:r>
          </w:p>
        </w:tc>
      </w:tr>
      <w:tr>
        <w:tc>
          <w:tcPr>
            <w:tcW w:w="1680" w:type="dxa"/>
            <w:left w:val="single" w:sz="6" w:space="0" w:color="auto"/>
            <w:right w:val="single" w:sz="6" w:space="0" w:color="auto"/>
            <w:bottom w:val="single" w:sz="6" w:space="0" w:color="auto"/>
            <w:tcMar>
              <w:top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r>
        <w:tc>
          <w:tcPr>
            <w:tcW w:w="1680" w:type="dxa"/>
            <w:left w:val="single" w:sz="6" w:space="0" w:color="auto"/>
            <w:right w:val="single" w:sz="6" w:space="0" w:color="auto"/>
            <w:top w:val="single" w:sz="6" w:space="0" w:color="auto"/>
            <w:tcMar>
              <w:bottom w:w="0" w:type="dxa"/>
            </w:tcMar>
          </w:tcPr>
          <w:p/>
        </w:tc>
        <w:tc>
          <w:tcPr>
            <w:tcW w:w="853" w:type="dxa"/>
            <w:gridSpan w:val="3"/>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、上位机发送“提取设备唯一标识”请求命令，等待现场机回应；</w:t>
            </w:r>
          </w:p>
        </w:tc>
      </w:tr>
      <w:tr>
        <w:tc>
          <w:tcPr>
            <w:tcW w:w="1680" w:type="dxa"/>
            <w:left w:val="single" w:sz="6" w:space="0" w:color="auto"/>
            <w:right w:val="single" w:sz="6" w:space="0" w:color="auto"/>
            <w:bottom w:val="single" w:sz="6" w:space="0" w:color="auto"/>
            <w:vAlign w:val="center"/>
            <w:tcMar>
              <w:top w:w="0" w:type="dxa"/>
            </w:tcMar>
          </w:tcPr>
          <w:p>
            <w:pPr>
              <w:jc w:val="both"/>
              <w:ind w:firstLine="0" w:left="163" w:right="153"/>
              <w:spacing w:line="240" w:before="0" w:after="95" w:lineRule="auto"/>
            </w:pPr>
            <w:r>
              <w:rPr>
                <w:sz w:val="18"/>
                <w:szCs w:val="18"/>
                <w:rFonts w:ascii="Times New Roman" w:hAnsi="Times New Roman" w:cs="Times New Roman"/>
              </w:rPr>
              <w:t>执行</w:t>
            </w:r>
          </w:p>
          <w:p>
            <w:pPr>
              <w:jc w:val="both"/>
              <w:ind w:firstLine="0" w:left="163" w:right="153"/>
              <w:spacing w:line="240" w:before="0" w:after="176" w:lineRule="auto"/>
            </w:pPr>
            <w:r>
              <w:rPr>
                <w:sz w:val="18"/>
                <w:szCs w:val="18"/>
                <w:rFonts w:ascii="Times New Roman" w:hAnsi="Times New Roman" w:cs="Times New Roman"/>
              </w:rPr>
              <w:t>过程</w:t>
            </w:r>
          </w:p>
          <w:p>
            <w:pPr>
              <w:jc w:val="both"/>
              <w:spacing w:line="240" w:before="0" w:after="0" w:lineRule="auto"/>
              <w:rPr>
                <w:sz w:val="18"/>
                <w:szCs w:val="18"/>
              </w:rPr>
            </w:pPr>
          </w:p>
          <w:p>
            <w:pPr>
              <w:jc w:val="both"/>
              <w:spacing w:line="240" w:before="0" w:after="0" w:lineRule="auto"/>
              <w:rPr>
                <w:sz w:val="18"/>
                <w:szCs w:val="18"/>
              </w:rPr>
            </w:pPr>
          </w:p>
          <w:p>
            <w:pPr>
              <w:jc w:val="both"/>
              <w:spacing w:line="240" w:before="0" w:after="0" w:lineRule="auto"/>
              <w:rPr>
                <w:sz w:val="18"/>
                <w:szCs w:val="18"/>
              </w:rPr>
            </w:pPr>
          </w:p>
        </w:tc>
        <w:tc>
          <w:tcPr>
            <w:tcW w:w="853" w:type="dxa"/>
            <w:gridSpan w:val="3"/>
            <w:left w:val="single" w:sz="6" w:space="0" w:color="auto"/>
            <w:right w:val="single" w:sz="6" w:space="0" w:color="auto"/>
            <w:bottom w:val="single" w:sz="6" w:space="0" w:color="auto"/>
            <w:tcMar>
              <w:top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、现场机接收“提取设备唯一标识”请求命令，回应“请求应答”；</w:t>
            </w:r>
          </w:p>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的值决定是否等待现场机响应命令；</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、现场机执行“提取设备唯一标识”请求命令，发送“设备唯一标识查询”响应命令；</w:t>
            </w:r>
          </w:p>
          <w:p>
            <w:pPr>
              <w:spacing w:line="240" w:before="0" w:after="95" w:lineRule="auto"/>
            </w:pPr>
            <w:r>
              <w:rPr>
                <w:sz w:val="18"/>
                <w:szCs w:val="18"/>
                <w:rFonts w:ascii="Times New Roman" w:hAnsi="Times New Roman" w:cs="Times New Roman"/>
              </w:rPr>
              <w:t>5</w:t>
            </w:r>
            <w:r>
              <w:rPr>
                <w:sz w:val="18"/>
                <w:szCs w:val="18"/>
                <w:rFonts w:ascii="Times New Roman" w:hAnsi="Times New Roman" w:cs="Times New Roman"/>
              </w:rPr>
              <w:t>、上位机接收“提取设备唯一标识”响应命令并执行，等待现场机执行结果；</w:t>
            </w:r>
          </w:p>
          <w:p>
            <w:pPr>
              <w:spacing w:line="240" w:before="0" w:after="95" w:lineRule="auto"/>
            </w:pPr>
            <w:r>
              <w:rPr>
                <w:sz w:val="18"/>
                <w:szCs w:val="18"/>
                <w:rFonts w:ascii="Times New Roman" w:hAnsi="Times New Roman" w:cs="Times New Roman"/>
              </w:rPr>
              <w:t>6</w:t>
            </w:r>
            <w:r>
              <w:rPr>
                <w:sz w:val="18"/>
                <w:szCs w:val="18"/>
                <w:rFonts w:ascii="Times New Roman" w:hAnsi="Times New Roman" w:cs="Times New Roman"/>
              </w:rPr>
              <w:t>、现场机返回“执行结果”；</w:t>
            </w:r>
          </w:p>
          <w:p>
            <w:pPr>
              <w:spacing w:line="240" w:before="0" w:after="44" w:lineRule="auto"/>
            </w:pPr>
            <w:r>
              <w:rPr>
                <w:sz w:val="18"/>
                <w:szCs w:val="18"/>
                <w:rFonts w:ascii="Times New Roman" w:hAnsi="Times New Roman" w:cs="Times New Roman"/>
              </w:rPr>
              <w:t>7</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r>
        <w:tc>
          <w:tcPr>
            <w:tcW w:w="1680" w:type="dxa"/>
            <w:gridSpan w:val="4"/>
            <w:left w:val="single" w:sz="6" w:space="0" w:color="auto"/>
            <w:right w:val="single" w:sz="6" w:space="0" w:color="auto"/>
            <w:top w:val="single" w:sz="6" w:space="0" w:color="auto"/>
            <w:vAlign w:val="center"/>
            <w:tcMar>
              <w:bottom w:w="0" w:type="dxa"/>
            </w:tcMar>
          </w:tcPr>
          <w:p>
            <w:pPr>
              <w:ind w:firstLine="0" w:left="112"/>
              <w:spacing w:line="240" w:before="40" w:after="95" w:lineRule="auto"/>
            </w:pPr>
            <w:r>
              <w:rPr>
                <w:sz w:val="18"/>
                <w:szCs w:val="18"/>
                <w:rFonts w:ascii="Times New Roman" w:hAnsi="Times New Roman" w:cs="Times New Roman"/>
              </w:rPr>
              <w:t xml:space="preserve">注 ： 示 例 中</w:t>
            </w:r>
            <w:r>
              <w:rPr>
                <w:sz w:val="15"/>
                <w:szCs w:val="15"/>
                <w:rFonts w:ascii="Times New Roman" w:hAnsi="Times New Roman" w:cs="Times New Roman"/>
              </w:rPr>
              <w:t xml:space="preserve"> w01018-SN=010000A8900016F000169DC1 </w:t>
            </w:r>
            <w:r>
              <w:rPr>
                <w:sz w:val="18"/>
                <w:szCs w:val="18"/>
                <w:rFonts w:ascii="Times New Roman" w:hAnsi="Times New Roman" w:cs="Times New Roman"/>
              </w:rPr>
              <w:t xml:space="preserve">表 示 在 线 监 控 （ 监 测 ） 仪 器 仪 表 的 设 备 唯 一 标 识 为</w:t>
            </w:r>
          </w:p>
        </w:tc>
      </w:tr>
      <w:tr>
        <w:tc>
          <w:tcPr>
            <w:tcW w:w="1680" w:type="dxa"/>
            <w:gridSpan w:val="4"/>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010000A8900016F000169DC1</w:t>
            </w:r>
            <w:r>
              <w:rPr>
                <w:sz w:val="18"/>
                <w:szCs w:val="18"/>
                <w:rFonts w:ascii="Times New Roman" w:hAnsi="Times New Roman" w:cs="Times New Roman"/>
              </w:rPr>
              <w:t>；在线监控（监测）仪器仪表的设备唯一标识采用</w:t>
            </w:r>
            <w:r>
              <w:rPr>
                <w:sz w:val="15"/>
                <w:szCs w:val="15"/>
                <w:rFonts w:ascii="Times New Roman" w:hAnsi="Times New Roman" w:cs="Times New Roman"/>
              </w:rPr>
              <w:t xml:space="preserve"> EPC96 </w:t>
            </w:r>
            <w:r>
              <w:rPr>
                <w:sz w:val="18"/>
                <w:szCs w:val="18"/>
                <w:rFonts w:ascii="Times New Roman" w:hAnsi="Times New Roman" w:cs="Times New Roman"/>
              </w:rPr>
              <w:t>编码结构，具有全球唯一性</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C.39 上传设备唯一标识</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52"/>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2" w:type="dxa"/>
            <w:left w:val="single" w:sz="6" w:space="0" w:color="auto"/>
            <w:right w:val="single" w:sz="6" w:space="0" w:color="auto"/>
            <w:top w:val="single" w:sz="6" w:space="0" w:color="auto"/>
            <w:tcMar>
              <w:bottom w:w="0" w:type="dxa"/>
            </w:tcMar>
          </w:tcPr>
          <w:p/>
        </w:tc>
        <w:tc>
          <w:tcPr>
            <w:tcW w:w="2696" w:type="dxa"/>
            <w:left w:val="single" w:sz="6" w:space="0" w:color="auto"/>
            <w:right w:val="single" w:sz="6" w:space="0" w:color="auto"/>
            <w:top w:val="single" w:sz="6" w:space="0" w:color="auto"/>
            <w:tcMar>
              <w:bottom w:w="0" w:type="dxa"/>
            </w:tcMar>
          </w:tcPr>
          <w:p/>
        </w:tc>
        <w:tc>
          <w:tcPr>
            <w:tcW w:w="6200" w:type="dxa"/>
            <w:left w:val="single" w:sz="6" w:space="0" w:color="auto"/>
            <w:right w:val="single" w:sz="6" w:space="0" w:color="auto"/>
            <w:top w:val="single" w:sz="6" w:space="0" w:color="auto"/>
            <w:vAlign w:val="center"/>
            <w:tcMar>
              <w:bottom w:w="0" w:type="dxa"/>
            </w:tcMar>
          </w:tcPr>
          <w:p>
            <w:pPr>
              <w:spacing w:line="240" w:before="43" w:after="95" w:lineRule="auto"/>
            </w:pPr>
            <w:r>
              <w:rPr>
                <w:sz w:val="18"/>
                <w:szCs w:val="18"/>
                <w:rFonts w:ascii="Times New Roman" w:hAnsi="Times New Roman" w:cs="Times New Roman"/>
              </w:rPr>
              <w:t>QN=20160801085857223;ST=32;CN=3019;PW=123456;MN=010000A8900016</w:t>
            </w:r>
          </w:p>
        </w:tc>
      </w:tr>
      <w:tr>
        <w:tc>
          <w:tcPr>
            <w:tcW w:w="677"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2" w:type="dxa"/>
            <w:left w:val="single" w:sz="6" w:space="0" w:color="auto"/>
            <w:right w:val="single" w:sz="6" w:space="0" w:color="auto"/>
            <w:tcMar>
              <w:top w:w="0" w:type="dxa"/>
              <w:bottom w:w="0" w:type="dxa"/>
            </w:tcMar>
          </w:tcPr>
          <w:p>
            <w:pPr>
              <w:spacing w:line="240" w:before="0" w:after="256" w:lineRule="auto"/>
            </w:pPr>
            <w:r>
              <w:rPr>
                <w:sz w:val="18"/>
                <w:szCs w:val="18"/>
                <w:rFonts w:ascii="Times New Roman" w:hAnsi="Times New Roman" w:cs="Times New Roman"/>
              </w:rPr>
              <w:t>现场机</w:t>
            </w:r>
          </w:p>
        </w:tc>
        <w:tc>
          <w:tcPr>
            <w:tcW w:w="2696" w:type="dxa"/>
            <w:left w:val="single" w:sz="6" w:space="0" w:color="auto"/>
            <w:right w:val="single" w:sz="6" w:space="0" w:color="auto"/>
            <w:tcMar>
              <w:top w:w="0" w:type="dxa"/>
              <w:bottom w:w="0" w:type="dxa"/>
            </w:tcMar>
          </w:tcPr>
          <w:p>
            <w:pPr>
              <w:spacing w:line="240" w:before="0" w:after="256" w:lineRule="auto"/>
            </w:pPr>
            <w:r>
              <w:rPr>
                <w:sz w:val="18"/>
                <w:szCs w:val="18"/>
                <w:rFonts w:ascii="Times New Roman" w:hAnsi="Times New Roman" w:cs="Times New Roman"/>
              </w:rPr>
              <w:t>上传设备唯一标识</w:t>
            </w:r>
          </w:p>
        </w:tc>
        <w:tc>
          <w:tcPr>
            <w:tcW w:w="6200" w:type="dxa"/>
            <w:left w:val="single" w:sz="6" w:space="0" w:color="auto"/>
            <w:right w:val="single" w:sz="6" w:space="0" w:color="auto"/>
            <w:tcMar>
              <w:top w:w="0" w:type="dxa"/>
              <w:bottom w:w="0" w:type="dxa"/>
            </w:tcMar>
          </w:tcPr>
          <w:p>
            <w:pPr>
              <w:spacing w:line="240" w:before="0" w:after="95" w:lineRule="auto"/>
            </w:pPr>
            <w:r>
              <w:rPr>
                <w:sz w:val="18"/>
                <w:szCs w:val="18"/>
                <w:rFonts w:ascii="Times New Roman" w:hAnsi="Times New Roman" w:cs="Times New Roman"/>
              </w:rPr>
              <w:t>F000169DC0;Flag=5;CP=&amp;&amp;DataTime=20160801085857;PolId=w01018;w0101</w:t>
            </w:r>
          </w:p>
          <w:p>
            <w:pPr>
              <w:spacing w:line="240" w:before="0" w:after="0" w:lineRule="auto"/>
            </w:pPr>
            <w:r>
              <w:rPr>
                <w:sz w:val="18"/>
                <w:szCs w:val="18"/>
                <w:rFonts w:ascii="Times New Roman" w:hAnsi="Times New Roman" w:cs="Times New Roman"/>
              </w:rPr>
              <w:t>8-SN=010000A8900016F000169DC1&amp;&amp;</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命令</w:t>
            </w:r>
          </w:p>
        </w:tc>
        <w:tc>
          <w:tcPr>
            <w:tcW w:w="852"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tcMar>
              <w:top w:w="0" w:type="dxa"/>
            </w:tcMar>
          </w:tcPr>
          <w:p/>
        </w:tc>
      </w:tr>
      <w:tr>
        <w:tc>
          <w:tcPr>
            <w:tcW w:w="677"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返回数据应答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QN=20160801085857223;ST=91;CN=9014;PW=123456;MN=010000A8900016</w:t>
            </w:r>
          </w:p>
          <w:p>
            <w:pPr>
              <w:spacing w:line="240" w:before="0" w:after="44" w:lineRule="auto"/>
            </w:pPr>
            <w:r>
              <w:rPr>
                <w:sz w:val="18"/>
                <w:szCs w:val="18"/>
                <w:rFonts w:ascii="Times New Roman" w:hAnsi="Times New Roman" w:cs="Times New Roman"/>
              </w:rPr>
              <w:t>F000169DC0;Flag=4;CP=&amp;&amp;&amp;&amp;</w:t>
            </w:r>
          </w:p>
        </w:tc>
      </w:tr>
    </w:tbl>
    <w:p>
      <w:pPr>
        <w:spacing w:line="264" w:before="0" w:after="0" w:lineRule="auto"/>
        <w:rPr>
          <w:sz w:val="2"/>
          <w:szCs w:val="2"/>
          <w:rFonts w:ascii="Arial" w:hAnsi="Arial" w:cs="Arial"/>
        </w:rPr>
      </w:pPr>
    </w:p>
    <w:p>
      <w:pPr>
        <w:jc w:val="center"/>
        <w:spacing w:line="240" w:before="225" w:after="0" w:lineRule="auto"/>
      </w:pPr>
      <w:r>
        <w:rPr>
          <w:sz w:val="18"/>
          <w:szCs w:val="18"/>
          <w:rFonts w:ascii="Times New Roman" w:hAnsi="Times New Roman" w:cs="Times New Roman"/>
        </w:rPr>
        <w:t>52</w:t>
      </w: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00"/>
        <w:gridCol w:w="2696"/>
        <w:gridCol w:w="6200"/>
      </w:tblGrid>
      <w:tr>
        <w:tc>
          <w:tcPr>
            <w:shd w:val="clear" w:color="auto" w:fill="00FFFF"/>
            <w:tcW w:w="16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2696"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1600" w:type="dxa"/>
            <w:left w:val="single" w:sz="6" w:space="0" w:color="auto"/>
            <w:right w:val="single" w:sz="6" w:space="0" w:color="auto"/>
            <w:top w:val="single" w:sz="6" w:space="0" w:color="auto"/>
            <w:tcMar>
              <w:bottom w:w="0" w:type="dxa"/>
            </w:tcMar>
          </w:tcPr>
          <w:p>
            <w:pPr>
              <w:jc w:val="center"/>
              <w:spacing w:line="240" w:before="364" w:after="95" w:lineRule="auto"/>
            </w:pPr>
            <w:r>
              <w:rPr>
                <w:sz w:val="18"/>
                <w:szCs w:val="18"/>
                <w:rFonts w:ascii="Times New Roman" w:hAnsi="Times New Roman" w:cs="Times New Roman"/>
              </w:rPr>
              <w:t>使用</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DataTime</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数据时间，表示一个时间点，时间精确到秒；</w:t>
            </w:r>
            <w:r>
              <w:rPr>
                <w:sz w:val="18"/>
                <w:szCs w:val="18"/>
                <w:rFonts w:ascii="Times New Roman" w:hAnsi="Times New Roman" w:cs="Times New Roman"/>
              </w:rPr>
              <w:t xml:space="preserve">20160801085857 </w:t>
            </w:r>
            <w:r>
              <w:rPr>
                <w:sz w:val="18"/>
                <w:szCs w:val="18"/>
                <w:rFonts w:ascii="Times New Roman" w:hAnsi="Times New Roman" w:cs="Times New Roman"/>
              </w:rPr>
              <w:t>表示在</w:t>
            </w:r>
            <w:r>
              <w:rPr>
                <w:sz w:val="15"/>
                <w:szCs w:val="15"/>
                <w:rFonts w:ascii="Times New Roman" w:hAnsi="Times New Roman" w:cs="Times New Roman"/>
              </w:rPr>
              <w:t xml:space="preserve"> 2016</w:t>
            </w:r>
          </w:p>
          <w:p>
            <w:pPr>
              <w:spacing w:line="240" w:before="0" w:after="44" w:lineRule="auto"/>
            </w:pP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58 </w:t>
            </w:r>
            <w:r>
              <w:rPr>
                <w:sz w:val="18"/>
                <w:szCs w:val="18"/>
                <w:rFonts w:ascii="Times New Roman" w:hAnsi="Times New Roman" w:cs="Times New Roman"/>
              </w:rPr>
              <w:t>分</w:t>
            </w:r>
            <w:r>
              <w:rPr>
                <w:sz w:val="15"/>
                <w:szCs w:val="15"/>
                <w:rFonts w:ascii="Times New Roman" w:hAnsi="Times New Roman" w:cs="Times New Roman"/>
              </w:rPr>
              <w:t xml:space="preserve"> 57 </w:t>
            </w:r>
            <w:r>
              <w:rPr>
                <w:sz w:val="18"/>
                <w:szCs w:val="18"/>
                <w:rFonts w:ascii="Times New Roman" w:hAnsi="Times New Roman" w:cs="Times New Roman"/>
              </w:rPr>
              <w:t>秒更换了在线监控（监测）仪器仪表</w:t>
            </w:r>
          </w:p>
        </w:tc>
      </w:tr>
      <w:tr>
        <w:tc>
          <w:tcPr>
            <w:tcW w:w="1600" w:type="dxa"/>
            <w:left w:val="single" w:sz="6" w:space="0" w:color="auto"/>
            <w:right w:val="single" w:sz="6" w:space="0" w:color="auto"/>
            <w:tcMar>
              <w:top w:w="0" w:type="dxa"/>
              <w:bottom w:w="0" w:type="dxa"/>
            </w:tcMar>
          </w:tcPr>
          <w:p>
            <w:pPr>
              <w:jc w:val="center"/>
              <w:spacing w:line="240" w:before="0" w:after="105" w:lineRule="auto"/>
            </w:pPr>
            <w:r>
              <w:rPr>
                <w:sz w:val="18"/>
                <w:szCs w:val="18"/>
                <w:rFonts w:ascii="Times New Roman" w:hAnsi="Times New Roman" w:cs="Times New Roman"/>
              </w:rPr>
              <w:t>字段</w:t>
            </w:r>
          </w:p>
        </w:tc>
        <w:tc>
          <w:tcPr>
            <w:tcW w:w="2696"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PolId</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在线监控（监测）仪器仪表对应污染物编码</w:t>
            </w:r>
          </w:p>
        </w:tc>
      </w:tr>
      <w:tr>
        <w:tc>
          <w:tcPr>
            <w:tcW w:w="1600"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w01018-SN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在线监控（监测）仪器仪表设备唯一标识</w:t>
            </w:r>
          </w:p>
        </w:tc>
      </w:tr>
      <w:tr>
        <w:tc>
          <w:tcPr>
            <w:tcW w:w="1600" w:type="dxa"/>
            <w:left w:val="single" w:sz="6" w:space="0" w:color="auto"/>
            <w:right w:val="single" w:sz="6" w:space="0" w:color="auto"/>
            <w:top w:val="single" w:sz="6" w:space="0" w:color="auto"/>
            <w:bottom w:val="single" w:sz="6" w:space="0" w:color="auto"/>
            <w:vAlign w:val="center"/>
          </w:tcPr>
          <w:p>
            <w:pPr>
              <w:jc w:val="both"/>
              <w:ind w:firstLine="0" w:left="163" w:right="153"/>
              <w:spacing w:line="240" w:before="196" w:after="95" w:lineRule="auto"/>
            </w:pPr>
            <w:r>
              <w:rPr>
                <w:sz w:val="18"/>
                <w:szCs w:val="18"/>
                <w:rFonts w:ascii="Times New Roman" w:hAnsi="Times New Roman" w:cs="Times New Roman"/>
              </w:rPr>
              <w:t>执行</w:t>
            </w:r>
          </w:p>
          <w:p>
            <w:pPr>
              <w:jc w:val="both"/>
              <w:ind w:firstLine="0" w:left="163" w:right="153"/>
              <w:spacing w:line="240" w:before="0" w:after="200" w:lineRule="auto"/>
            </w:pPr>
            <w:r>
              <w:rPr>
                <w:sz w:val="18"/>
                <w:szCs w:val="18"/>
                <w:rFonts w:ascii="Times New Roman" w:hAnsi="Times New Roman" w:cs="Times New Roman"/>
              </w:rPr>
              <w:t>过程</w:t>
            </w:r>
          </w:p>
        </w:tc>
        <w:tc>
          <w:tcPr>
            <w:tcW w:w="2696" w:type="dxa"/>
            <w:gridSpan w:val="2"/>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、在线监控（监测）仪器仪表发生更换时发送“上传设备唯一标识”命令；</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、上位机接收“上传设备唯一标识”命令并执行，根据标志</w:t>
            </w:r>
            <w:r>
              <w:rPr>
                <w:sz w:val="15"/>
                <w:szCs w:val="15"/>
                <w:rFonts w:ascii="Times New Roman" w:hAnsi="Times New Roman" w:cs="Times New Roman"/>
              </w:rPr>
              <w:t xml:space="preserve"> Flag </w:t>
            </w:r>
            <w:r>
              <w:rPr>
                <w:sz w:val="18"/>
                <w:szCs w:val="18"/>
                <w:rFonts w:ascii="Times New Roman" w:hAnsi="Times New Roman" w:cs="Times New Roman"/>
              </w:rPr>
              <w:t>的值决定是否返回“数据应答”。</w:t>
            </w:r>
          </w:p>
          <w:p>
            <w:pPr>
              <w:spacing w:line="240" w:before="0" w:after="44" w:lineRule="auto"/>
            </w:pPr>
            <w:r>
              <w:rPr>
                <w:sz w:val="18"/>
                <w:szCs w:val="18"/>
                <w:rFonts w:ascii="Times New Roman" w:hAnsi="Times New Roman" w:cs="Times New Roman"/>
              </w:rPr>
              <w:t>3</w:t>
            </w:r>
            <w:r>
              <w:rPr>
                <w:sz w:val="18"/>
                <w:szCs w:val="18"/>
                <w:rFonts w:ascii="Times New Roman" w:hAnsi="Times New Roman" w:cs="Times New Roman"/>
              </w:rPr>
              <w:t>、如果“上传设备唯一标识”命令需要数据应答，现场机接收“数据应答”，请求执行完毕</w:t>
            </w:r>
          </w:p>
        </w:tc>
      </w:tr>
      <w:tr>
        <w:tc>
          <w:tcPr>
            <w:tcW w:w="1600" w:type="dxa"/>
            <w:gridSpan w:val="3"/>
            <w:left w:val="single" w:sz="6" w:space="0" w:color="auto"/>
            <w:right w:val="single" w:sz="6" w:space="0" w:color="auto"/>
            <w:top w:val="single" w:sz="6" w:space="0" w:color="auto"/>
            <w:vAlign w:val="center"/>
            <w:tcMar>
              <w:bottom w:w="0" w:type="dxa"/>
            </w:tcMar>
          </w:tcPr>
          <w:p>
            <w:pPr>
              <w:ind w:firstLine="0" w:left="112"/>
              <w:spacing w:line="240" w:before="40" w:after="95" w:lineRule="auto"/>
            </w:pPr>
            <w:r>
              <w:rPr>
                <w:sz w:val="18"/>
                <w:szCs w:val="18"/>
                <w:rFonts w:ascii="Times New Roman" w:hAnsi="Times New Roman" w:cs="Times New Roman"/>
              </w:rPr>
              <w:t xml:space="preserve">注 ： 示 例 中</w:t>
            </w:r>
            <w:r>
              <w:rPr>
                <w:sz w:val="15"/>
                <w:szCs w:val="15"/>
                <w:rFonts w:ascii="Times New Roman" w:hAnsi="Times New Roman" w:cs="Times New Roman"/>
              </w:rPr>
              <w:t xml:space="preserve"> w01018-SN=010000A8900016F000169DC1 </w:t>
            </w:r>
            <w:r>
              <w:rPr>
                <w:sz w:val="18"/>
                <w:szCs w:val="18"/>
                <w:rFonts w:ascii="Times New Roman" w:hAnsi="Times New Roman" w:cs="Times New Roman"/>
              </w:rPr>
              <w:t xml:space="preserve">表 示 在 线 监 控 （ 监 测 ） 仪 器 仪 表 的 设 备 唯 一 标 识 为</w:t>
            </w:r>
          </w:p>
        </w:tc>
      </w:tr>
      <w:tr>
        <w:tc>
          <w:tcPr>
            <w:tcW w:w="1600" w:type="dxa"/>
            <w:gridSpan w:val="3"/>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010000A8900016F000169DC1</w:t>
            </w:r>
            <w:r>
              <w:rPr>
                <w:sz w:val="18"/>
                <w:szCs w:val="18"/>
                <w:rFonts w:ascii="Times New Roman" w:hAnsi="Times New Roman" w:cs="Times New Roman"/>
              </w:rPr>
              <w:t>；在线监控（监测）仪器仪表的设备唯一标识采用</w:t>
            </w:r>
            <w:r>
              <w:rPr>
                <w:sz w:val="15"/>
                <w:szCs w:val="15"/>
                <w:rFonts w:ascii="Times New Roman" w:hAnsi="Times New Roman" w:cs="Times New Roman"/>
              </w:rPr>
              <w:t xml:space="preserve"> EPC96 </w:t>
            </w:r>
            <w:r>
              <w:rPr>
                <w:sz w:val="18"/>
                <w:szCs w:val="18"/>
                <w:rFonts w:ascii="Times New Roman" w:hAnsi="Times New Roman" w:cs="Times New Roman"/>
              </w:rPr>
              <w:t>编码结构，具有全球唯一性</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C.40 上传现场机信息（日志）</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80"/>
        <w:gridCol w:w="2585"/>
        <w:gridCol w:w="2696"/>
        <w:gridCol w:w="6200"/>
      </w:tblGrid>
      <w:tr>
        <w:tc>
          <w:tcPr>
            <w:shd w:val="clear" w:color="auto" w:fill="00FFFF"/>
            <w:tcW w:w="168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1680" w:type="dxa"/>
            <w:left w:val="single" w:sz="6" w:space="0" w:color="auto"/>
            <w:right w:val="single" w:sz="6" w:space="0" w:color="auto"/>
            <w:top w:val="single" w:sz="6" w:space="0" w:color="auto"/>
            <w:tcMar>
              <w:bottom w:w="0" w:type="dxa"/>
            </w:tcMar>
          </w:tcPr>
          <w:p>
            <w:pPr>
              <w:jc w:val="center"/>
              <w:spacing w:line="240" w:before="0" w:after="0" w:lineRule="auto"/>
              <w:rPr>
                <w:sz w:val="18"/>
                <w:szCs w:val="18"/>
              </w:rPr>
            </w:pPr>
          </w:p>
          <w:p>
            <w:pPr>
              <w:jc w:val="center"/>
              <w:spacing w:line="240" w:before="299" w:after="0" w:lineRule="auto"/>
            </w:pPr>
            <w:r>
              <w:rPr>
                <w:sz w:val="18"/>
                <w:szCs w:val="18"/>
                <w:rFonts w:ascii="Times New Roman" w:hAnsi="Times New Roman" w:cs="Times New Roman"/>
              </w:rPr>
              <w:t>使用</w:t>
            </w:r>
          </w:p>
        </w:tc>
        <w:tc>
          <w:tcPr>
            <w:tcW w:w="853" w:type="dxa"/>
            <w:left w:val="single" w:sz="6" w:space="0" w:color="auto"/>
            <w:right w:val="single" w:sz="6" w:space="0" w:color="auto"/>
            <w:top w:val="single" w:sz="6" w:space="0" w:color="auto"/>
            <w:tcMar>
              <w:bottom w:w="0" w:type="dxa"/>
            </w:tcMar>
          </w:tcPr>
          <w:p>
            <w:pPr>
              <w:spacing w:line="240" w:before="355" w:after="95"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tcMar>
              <w:bottom w:w="0" w:type="dxa"/>
            </w:tcMar>
          </w:tcPr>
          <w:p>
            <w:pPr>
              <w:spacing w:line="240" w:before="199" w:after="95" w:lineRule="auto"/>
            </w:pPr>
            <w:r>
              <w:rPr>
                <w:sz w:val="18"/>
                <w:szCs w:val="18"/>
                <w:rFonts w:ascii="Times New Roman" w:hAnsi="Times New Roman" w:cs="Times New Roman"/>
              </w:rPr>
              <w:t>上传现场机信息（日</w:t>
            </w:r>
          </w:p>
          <w:p>
            <w:pPr>
              <w:spacing w:line="240" w:before="0" w:after="0" w:lineRule="auto"/>
            </w:pPr>
            <w:r>
              <w:rPr>
                <w:sz w:val="18"/>
                <w:szCs w:val="18"/>
                <w:rFonts w:ascii="Times New Roman" w:hAnsi="Times New Roman" w:cs="Times New Roman"/>
              </w:rPr>
              <w:t>志）</w:t>
            </w:r>
          </w:p>
        </w:tc>
        <w:tc>
          <w:tcPr>
            <w:tcW w:w="6200" w:type="dxa"/>
            <w:left w:val="single" w:sz="6" w:space="0" w:color="auto"/>
            <w:right w:val="single" w:sz="6" w:space="0" w:color="auto"/>
            <w:top w:val="single" w:sz="6" w:space="0" w:color="auto"/>
            <w:tcMar>
              <w:bottom w:w="0" w:type="dxa"/>
            </w:tcMar>
          </w:tcPr>
          <w:p>
            <w:pPr>
              <w:spacing w:line="240" w:before="43" w:after="95" w:lineRule="auto"/>
            </w:pPr>
            <w:r>
              <w:rPr>
                <w:sz w:val="18"/>
                <w:szCs w:val="18"/>
                <w:rFonts w:ascii="Times New Roman" w:hAnsi="Times New Roman" w:cs="Times New Roman"/>
              </w:rPr>
              <w:t>QN=20160801085857223;ST=32;CN=3020;PW=123456;MN=010000A8900016</w:t>
            </w:r>
          </w:p>
          <w:p>
            <w:pPr>
              <w:spacing w:line="240" w:before="0" w:after="95" w:lineRule="auto"/>
            </w:pPr>
            <w:r>
              <w:rPr>
                <w:sz w:val="18"/>
                <w:szCs w:val="18"/>
                <w:rFonts w:ascii="Times New Roman" w:hAnsi="Times New Roman" w:cs="Times New Roman"/>
              </w:rPr>
              <w:t>F000169DC0;Flag=5;CP=&amp;&amp;DataTime=20100301145000;PolId=w01018;i11001</w:t>
            </w:r>
          </w:p>
        </w:tc>
      </w:tr>
      <w:tr>
        <w:tc>
          <w:tcPr>
            <w:tcW w:w="1680"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命令</w:t>
            </w:r>
          </w:p>
        </w:tc>
        <w:tc>
          <w:tcPr>
            <w:tcW w:w="853"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tcMar>
              <w:top w:w="0" w:type="dxa"/>
            </w:tcMar>
          </w:tcPr>
          <w:p>
            <w:pPr>
              <w:spacing w:line="240" w:before="0" w:after="44" w:lineRule="auto"/>
            </w:pPr>
            <w:r>
              <w:rPr>
                <w:sz w:val="18"/>
                <w:szCs w:val="18"/>
                <w:rFonts w:ascii="Times New Roman" w:hAnsi="Times New Roman" w:cs="Times New Roman"/>
              </w:rPr>
              <w:t>-Info=//</w:t>
            </w:r>
            <w:r>
              <w:rPr>
                <w:sz w:val="18"/>
                <w:szCs w:val="18"/>
                <w:rFonts w:ascii="Times New Roman" w:hAnsi="Times New Roman" w:cs="Times New Roman"/>
              </w:rPr>
              <w:t>清洗管路</w:t>
            </w:r>
            <w:r>
              <w:rPr>
                <w:sz w:val="18"/>
                <w:szCs w:val="18"/>
                <w:rFonts w:ascii="Times New Roman" w:hAnsi="Times New Roman" w:cs="Times New Roman"/>
              </w:rPr>
              <w:t>//&amp;&amp;</w:t>
            </w:r>
          </w:p>
        </w:tc>
      </w:tr>
      <w:tr>
        <w:tc>
          <w:tcPr>
            <w:tcW w:w="1680"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返回数据应答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QN=20160801085857223;ST=91;CN=9014;PW=123456;MN=010000A8900016</w:t>
            </w:r>
          </w:p>
          <w:p>
            <w:pPr>
              <w:spacing w:line="240" w:before="0" w:after="44" w:lineRule="auto"/>
            </w:pPr>
            <w:r>
              <w:rPr>
                <w:sz w:val="18"/>
                <w:szCs w:val="18"/>
                <w:rFonts w:ascii="Times New Roman" w:hAnsi="Times New Roman" w:cs="Times New Roman"/>
              </w:rPr>
              <w:t>F000169DC0;Flag=4;CP=&amp;&amp;&amp;&amp;</w:t>
            </w:r>
          </w:p>
        </w:tc>
      </w:tr>
      <w:tr>
        <w:tc>
          <w:tcPr>
            <w:tcW w:w="1680" w:type="dxa"/>
            <w:left w:val="single" w:sz="6" w:space="0" w:color="auto"/>
            <w:right w:val="single" w:sz="6" w:space="0" w:color="auto"/>
            <w:top w:val="single" w:sz="6" w:space="0" w:color="auto"/>
            <w:tcMar>
              <w:bottom w:w="0" w:type="dxa"/>
            </w:tcMar>
          </w:tcPr>
          <w:p/>
        </w:tc>
        <w:tc>
          <w:tcPr>
            <w:tcW w:w="853" w:type="dxa"/>
            <w:gridSpan w:val="2"/>
            <w:left w:val="single" w:sz="6" w:space="0" w:color="auto"/>
            <w:right w:val="single" w:sz="6" w:space="0" w:color="auto"/>
            <w:top w:val="single" w:sz="6" w:space="0" w:color="auto"/>
            <w:tcMar>
              <w:bottom w:w="0" w:type="dxa"/>
            </w:tcMar>
          </w:tcPr>
          <w:p>
            <w:pPr>
              <w:spacing w:line="240" w:before="196" w:after="0" w:lineRule="auto"/>
            </w:pPr>
            <w:r>
              <w:rPr>
                <w:sz w:val="18"/>
                <w:szCs w:val="18"/>
                <w:rFonts w:ascii="Times New Roman" w:hAnsi="Times New Roman" w:cs="Times New Roman"/>
              </w:rPr>
              <w:t>PolId</w:t>
            </w:r>
          </w:p>
        </w:tc>
        <w:tc>
          <w:tcPr>
            <w:tcW w:w="620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在线监控（监测）仪器仪表对应污染物编码，</w:t>
            </w:r>
            <w:r>
              <w:rPr>
                <w:sz w:val="18"/>
                <w:szCs w:val="18"/>
                <w:rFonts w:ascii="Times New Roman" w:hAnsi="Times New Roman" w:cs="Times New Roman"/>
              </w:rPr>
              <w:t xml:space="preserve">w01018 </w:t>
            </w:r>
            <w:r>
              <w:rPr>
                <w:sz w:val="18"/>
                <w:szCs w:val="18"/>
                <w:rFonts w:ascii="Times New Roman" w:hAnsi="Times New Roman" w:cs="Times New Roman"/>
              </w:rPr>
              <w:t>编码表示</w:t>
            </w:r>
            <w:r>
              <w:rPr>
                <w:sz w:val="15"/>
                <w:szCs w:val="15"/>
                <w:rFonts w:ascii="Times New Roman" w:hAnsi="Times New Roman" w:cs="Times New Roman"/>
              </w:rPr>
              <w:t xml:space="preserve"> COD </w:t>
            </w:r>
            <w:r>
              <w:rPr>
                <w:sz w:val="18"/>
                <w:szCs w:val="18"/>
                <w:rFonts w:ascii="Times New Roman" w:hAnsi="Times New Roman" w:cs="Times New Roman"/>
              </w:rPr>
              <w:t>在线监</w:t>
            </w:r>
          </w:p>
        </w:tc>
      </w:tr>
      <w:tr>
        <w:tc>
          <w:tcPr>
            <w:tcW w:w="1680"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使用</w:t>
            </w:r>
          </w:p>
        </w:tc>
        <w:tc>
          <w:tcPr>
            <w:tcW w:w="853" w:type="dxa"/>
            <w:left w:val="single" w:sz="6" w:space="0" w:color="auto"/>
            <w:bottom w:val="single" w:sz="6" w:space="0" w:color="auto"/>
            <w:tcMar>
              <w:right w:w="0" w:type="dxa"/>
              <w:top w:w="0" w:type="dxa"/>
            </w:tcMar>
          </w:tcPr>
          <w:p/>
        </w:tc>
        <w:tc>
          <w:tcPr>
            <w:tcW w:w="2696" w:type="dxa"/>
            <w:right w:val="single" w:sz="6" w:space="0" w:color="auto"/>
            <w:bottom w:val="single" w:sz="6" w:space="0" w:color="auto"/>
            <w:tcMar>
              <w:left w:w="0" w:type="dxa"/>
              <w:top w:w="0" w:type="dxa"/>
            </w:tcMar>
          </w:tcPr>
          <w:p/>
        </w:tc>
        <w:tc>
          <w:tcPr>
            <w:tcW w:w="6200" w:type="dxa"/>
            <w:left w:val="single" w:sz="6" w:space="0" w:color="auto"/>
            <w:right w:val="single" w:sz="6" w:space="0" w:color="auto"/>
            <w:bottom w:val="single" w:sz="6" w:space="0" w:color="auto"/>
            <w:tcMar>
              <w:top w:w="0" w:type="dxa"/>
            </w:tcMar>
          </w:tcPr>
          <w:p>
            <w:pPr>
              <w:spacing w:line="240" w:before="0" w:after="44" w:lineRule="auto"/>
            </w:pPr>
            <w:r>
              <w:rPr>
                <w:sz w:val="18"/>
                <w:szCs w:val="18"/>
                <w:rFonts w:ascii="Times New Roman" w:hAnsi="Times New Roman" w:cs="Times New Roman"/>
              </w:rPr>
              <w:t>控（监测）仪器仪表</w:t>
            </w:r>
          </w:p>
        </w:tc>
      </w:tr>
      <w:tr>
        <w:tc>
          <w:tcPr>
            <w:tcW w:w="1680" w:type="dxa"/>
            <w:left w:val="single" w:sz="6" w:space="0" w:color="auto"/>
            <w:right w:val="single" w:sz="6" w:space="0" w:color="auto"/>
            <w:tcMar>
              <w:top w:w="0" w:type="dxa"/>
              <w:bottom w:w="0" w:type="dxa"/>
            </w:tcMar>
          </w:tcPr>
          <w:p>
            <w:pPr>
              <w:jc w:val="center"/>
              <w:spacing w:line="240" w:before="0" w:after="261" w:lineRule="auto"/>
            </w:pPr>
            <w:r>
              <w:rPr>
                <w:sz w:val="18"/>
                <w:szCs w:val="18"/>
                <w:rFonts w:ascii="Times New Roman" w:hAnsi="Times New Roman" w:cs="Times New Roman"/>
              </w:rPr>
              <w:t>字段</w:t>
            </w:r>
          </w:p>
        </w:tc>
        <w:tc>
          <w:tcPr>
            <w:tcW w:w="853" w:type="dxa"/>
            <w:gridSpan w:val="2"/>
            <w:left w:val="single" w:sz="6" w:space="0" w:color="auto"/>
            <w:right w:val="single" w:sz="6" w:space="0" w:color="auto"/>
            <w:top w:val="single" w:sz="6" w:space="0" w:color="auto"/>
            <w:bottom w:val="single" w:sz="6" w:space="0" w:color="auto"/>
          </w:tcPr>
          <w:p>
            <w:pPr>
              <w:spacing w:line="240" w:before="196" w:after="200" w:lineRule="auto"/>
            </w:pPr>
            <w:r>
              <w:rPr>
                <w:sz w:val="18"/>
                <w:szCs w:val="18"/>
                <w:rFonts w:ascii="Times New Roman" w:hAnsi="Times New Roman" w:cs="Times New Roman"/>
              </w:rPr>
              <w:t>DataTime</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数据时间，表示一个时间点，时间精确到秒；</w:t>
            </w:r>
            <w:r>
              <w:rPr>
                <w:sz w:val="18"/>
                <w:szCs w:val="18"/>
                <w:rFonts w:ascii="Times New Roman" w:hAnsi="Times New Roman" w:cs="Times New Roman"/>
              </w:rPr>
              <w:t xml:space="preserve">20160801085857 </w:t>
            </w:r>
            <w:r>
              <w:rPr>
                <w:sz w:val="18"/>
                <w:szCs w:val="18"/>
                <w:rFonts w:ascii="Times New Roman" w:hAnsi="Times New Roman" w:cs="Times New Roman"/>
              </w:rPr>
              <w:t>表示日志产生</w:t>
            </w:r>
          </w:p>
          <w:p>
            <w:pPr>
              <w:spacing w:line="240" w:before="0" w:after="44" w:lineRule="auto"/>
            </w:pPr>
            <w:r>
              <w:rPr>
                <w:sz w:val="18"/>
                <w:szCs w:val="18"/>
                <w:rFonts w:ascii="Times New Roman" w:hAnsi="Times New Roman" w:cs="Times New Roman"/>
              </w:rPr>
              <w:t>于</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58 </w:t>
            </w:r>
            <w:r>
              <w:rPr>
                <w:sz w:val="18"/>
                <w:szCs w:val="18"/>
                <w:rFonts w:ascii="Times New Roman" w:hAnsi="Times New Roman" w:cs="Times New Roman"/>
              </w:rPr>
              <w:t>分</w:t>
            </w:r>
            <w:r>
              <w:rPr>
                <w:sz w:val="15"/>
                <w:szCs w:val="15"/>
                <w:rFonts w:ascii="Times New Roman" w:hAnsi="Times New Roman" w:cs="Times New Roman"/>
              </w:rPr>
              <w:t xml:space="preserve"> 57 </w:t>
            </w:r>
            <w:r>
              <w:rPr>
                <w:sz w:val="18"/>
                <w:szCs w:val="18"/>
                <w:rFonts w:ascii="Times New Roman" w:hAnsi="Times New Roman" w:cs="Times New Roman"/>
              </w:rPr>
              <w:t>秒</w:t>
            </w:r>
          </w:p>
        </w:tc>
      </w:tr>
      <w:tr>
        <w:tc>
          <w:tcPr>
            <w:tcW w:w="1680" w:type="dxa"/>
            <w:left w:val="single" w:sz="6" w:space="0" w:color="auto"/>
            <w:right w:val="single" w:sz="6" w:space="0" w:color="auto"/>
            <w:bottom w:val="single" w:sz="6" w:space="0" w:color="auto"/>
            <w:tcMar>
              <w:top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i11001-Info</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w:t>
            </w:r>
            <w:r>
              <w:rPr>
                <w:sz w:val="15"/>
                <w:szCs w:val="15"/>
                <w:rFonts w:ascii="Times New Roman" w:hAnsi="Times New Roman" w:cs="Times New Roman"/>
              </w:rPr>
              <w:t xml:space="preserve"> COD </w:t>
            </w:r>
            <w:r>
              <w:rPr>
                <w:sz w:val="18"/>
                <w:szCs w:val="18"/>
                <w:rFonts w:ascii="Times New Roman" w:hAnsi="Times New Roman" w:cs="Times New Roman"/>
              </w:rPr>
              <w:t>的日志信息</w:t>
            </w:r>
          </w:p>
        </w:tc>
      </w:tr>
      <w:tr>
        <w:tc>
          <w:tcPr>
            <w:tcW w:w="1680" w:type="dxa"/>
            <w:left w:val="single" w:sz="6" w:space="0" w:color="auto"/>
            <w:right w:val="single" w:sz="6" w:space="0" w:color="auto"/>
            <w:top w:val="single" w:sz="6" w:space="0" w:color="auto"/>
            <w:bottom w:val="single" w:sz="6" w:space="0" w:color="auto"/>
            <w:vAlign w:val="center"/>
          </w:tcPr>
          <w:p>
            <w:pPr>
              <w:jc w:val="both"/>
              <w:ind w:firstLine="0" w:left="163" w:right="153"/>
              <w:spacing w:line="240" w:before="196" w:after="95" w:lineRule="auto"/>
            </w:pPr>
            <w:r>
              <w:rPr>
                <w:sz w:val="18"/>
                <w:szCs w:val="18"/>
                <w:rFonts w:ascii="Times New Roman" w:hAnsi="Times New Roman" w:cs="Times New Roman"/>
              </w:rPr>
              <w:t>执行</w:t>
            </w:r>
          </w:p>
          <w:p>
            <w:pPr>
              <w:jc w:val="both"/>
              <w:ind w:firstLine="0" w:left="163" w:right="153"/>
              <w:spacing w:line="240" w:before="0" w:after="200" w:lineRule="auto"/>
            </w:pPr>
            <w:r>
              <w:rPr>
                <w:sz w:val="18"/>
                <w:szCs w:val="18"/>
                <w:rFonts w:ascii="Times New Roman" w:hAnsi="Times New Roman" w:cs="Times New Roman"/>
              </w:rPr>
              <w:t>过程</w:t>
            </w:r>
          </w:p>
        </w:tc>
        <w:tc>
          <w:tcPr>
            <w:tcW w:w="853" w:type="dxa"/>
            <w:gridSpan w:val="3"/>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、现场机有新的日志产生时发送“上传现场机信息”命令；</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、上位机接收“上传现场机信息”命令并执行，根据标志</w:t>
            </w:r>
            <w:r>
              <w:rPr>
                <w:sz w:val="15"/>
                <w:szCs w:val="15"/>
                <w:rFonts w:ascii="Times New Roman" w:hAnsi="Times New Roman" w:cs="Times New Roman"/>
              </w:rPr>
              <w:t xml:space="preserve"> Flag </w:t>
            </w:r>
            <w:r>
              <w:rPr>
                <w:sz w:val="18"/>
                <w:szCs w:val="18"/>
                <w:rFonts w:ascii="Times New Roman" w:hAnsi="Times New Roman" w:cs="Times New Roman"/>
              </w:rPr>
              <w:t>的值决定是否返回“数据应答”；</w:t>
            </w:r>
          </w:p>
          <w:p>
            <w:pPr>
              <w:spacing w:line="240" w:before="0" w:after="44" w:lineRule="auto"/>
            </w:pPr>
            <w:r>
              <w:rPr>
                <w:sz w:val="18"/>
                <w:szCs w:val="18"/>
                <w:rFonts w:ascii="Times New Roman" w:hAnsi="Times New Roman" w:cs="Times New Roman"/>
              </w:rPr>
              <w:t>3</w:t>
            </w:r>
            <w:r>
              <w:rPr>
                <w:sz w:val="18"/>
                <w:szCs w:val="18"/>
                <w:rFonts w:ascii="Times New Roman" w:hAnsi="Times New Roman" w:cs="Times New Roman"/>
              </w:rPr>
              <w:t>、如果“上传现场机信息”命令需要数据应答，现场机接收“数据应答”，请求执行完毕</w:t>
            </w:r>
          </w:p>
        </w:tc>
      </w:tr>
      <w:tr>
        <w:tc>
          <w:tcPr>
            <w:tcW w:w="1680" w:type="dxa"/>
            <w:gridSpan w:val="4"/>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注：</w:t>
            </w:r>
            <w:r>
              <w:rPr>
                <w:sz w:val="18"/>
                <w:szCs w:val="18"/>
                <w:rFonts w:ascii="Times New Roman" w:hAnsi="Times New Roman" w:cs="Times New Roman"/>
              </w:rPr>
              <w:t>1</w:t>
            </w:r>
            <w:r>
              <w:rPr>
                <w:sz w:val="18"/>
                <w:szCs w:val="18"/>
                <w:rFonts w:ascii="Times New Roman" w:hAnsi="Times New Roman" w:cs="Times New Roman"/>
              </w:rPr>
              <w:t>、日志可以使用中文，日志必须在一对“</w:t>
            </w:r>
            <w:r>
              <w:rPr>
                <w:sz w:val="18"/>
                <w:szCs w:val="18"/>
                <w:rFonts w:ascii="Times New Roman" w:hAnsi="Times New Roman" w:cs="Times New Roman"/>
              </w:rPr>
              <w:t>//</w:t>
            </w:r>
            <w:r>
              <w:rPr>
                <w:sz w:val="18"/>
                <w:szCs w:val="18"/>
                <w:rFonts w:ascii="Times New Roman" w:hAnsi="Times New Roman" w:cs="Times New Roman"/>
              </w:rPr>
              <w:t>”之间，使用</w:t>
            </w:r>
            <w:r>
              <w:rPr>
                <w:sz w:val="15"/>
                <w:szCs w:val="15"/>
                <w:rFonts w:ascii="Times New Roman" w:hAnsi="Times New Roman" w:cs="Times New Roman"/>
              </w:rPr>
              <w:t xml:space="preserve"> UTF </w:t>
            </w:r>
            <w:r>
              <w:rPr>
                <w:sz w:val="18"/>
                <w:szCs w:val="18"/>
                <w:rFonts w:ascii="Times New Roman" w:hAnsi="Times New Roman" w:cs="Times New Roman"/>
              </w:rPr>
              <w:t>编码；</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、如果上报的信息中与“</w:t>
            </w:r>
            <w:r>
              <w:rPr>
                <w:sz w:val="18"/>
                <w:szCs w:val="18"/>
                <w:rFonts w:ascii="Times New Roman" w:hAnsi="Times New Roman" w:cs="Times New Roman"/>
              </w:rPr>
              <w:t>PolId</w:t>
            </w:r>
            <w:r>
              <w:rPr>
                <w:sz w:val="18"/>
                <w:szCs w:val="18"/>
                <w:rFonts w:ascii="Times New Roman" w:hAnsi="Times New Roman" w:cs="Times New Roman"/>
              </w:rPr>
              <w:t>”无关，应不出现“</w:t>
            </w:r>
            <w:r>
              <w:rPr>
                <w:sz w:val="18"/>
                <w:szCs w:val="18"/>
                <w:rFonts w:ascii="Times New Roman" w:hAnsi="Times New Roman" w:cs="Times New Roman"/>
              </w:rPr>
              <w:t>PolId</w:t>
            </w:r>
            <w:r>
              <w:rPr>
                <w:sz w:val="18"/>
                <w:szCs w:val="18"/>
                <w:rFonts w:ascii="Times New Roman" w:hAnsi="Times New Roman" w:cs="Times New Roman"/>
              </w:rPr>
              <w:t>”字样，以下“信息上报”类同；</w:t>
            </w:r>
          </w:p>
          <w:p>
            <w:pPr>
              <w:spacing w:line="240" w:before="0" w:after="44" w:lineRule="auto"/>
            </w:pPr>
            <w:r>
              <w:rPr>
                <w:sz w:val="18"/>
                <w:szCs w:val="18"/>
                <w:rFonts w:ascii="Times New Roman" w:hAnsi="Times New Roman" w:cs="Times New Roman"/>
              </w:rPr>
              <w:t>3</w:t>
            </w:r>
            <w:r>
              <w:rPr>
                <w:sz w:val="18"/>
                <w:szCs w:val="18"/>
                <w:rFonts w:ascii="Times New Roman" w:hAnsi="Times New Roman" w:cs="Times New Roman"/>
              </w:rPr>
              <w:t>、日志长度必须小于</w:t>
            </w:r>
            <w:r>
              <w:rPr>
                <w:sz w:val="15"/>
                <w:szCs w:val="15"/>
                <w:rFonts w:ascii="Times New Roman" w:hAnsi="Times New Roman" w:cs="Times New Roman"/>
              </w:rPr>
              <w:t xml:space="preserve"> 890 </w:t>
            </w:r>
            <w:r>
              <w:rPr>
                <w:sz w:val="18"/>
                <w:szCs w:val="18"/>
                <w:rFonts w:ascii="Times New Roman" w:hAnsi="Times New Roman" w:cs="Times New Roman"/>
              </w:rPr>
              <w:t>个字节</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C.41 提取现场机信息（日志）</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52"/>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pPr>
              <w:jc w:val="center"/>
              <w:spacing w:line="240" w:before="0" w:after="0" w:lineRule="auto"/>
              <w:rPr>
                <w:sz w:val="18"/>
                <w:szCs w:val="18"/>
              </w:rPr>
            </w:pPr>
          </w:p>
          <w:p>
            <w:pPr>
              <w:jc w:val="center"/>
              <w:spacing w:line="240" w:before="297" w:after="0" w:lineRule="auto"/>
            </w:pPr>
            <w:r>
              <w:rPr>
                <w:sz w:val="18"/>
                <w:szCs w:val="18"/>
                <w:rFonts w:ascii="Times New Roman" w:hAnsi="Times New Roman" w:cs="Times New Roman"/>
              </w:rPr>
              <w:t>使用</w:t>
            </w:r>
          </w:p>
        </w:tc>
        <w:tc>
          <w:tcPr>
            <w:tcW w:w="852" w:type="dxa"/>
            <w:left w:val="single" w:sz="6" w:space="0" w:color="auto"/>
            <w:right w:val="single" w:sz="6" w:space="0" w:color="auto"/>
            <w:top w:val="single" w:sz="6" w:space="0" w:color="auto"/>
            <w:tcMar>
              <w:bottom w:w="0" w:type="dxa"/>
            </w:tcMar>
          </w:tcPr>
          <w:p>
            <w:pPr>
              <w:spacing w:line="240" w:before="352" w:after="95"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tcMar>
              <w:bottom w:w="0" w:type="dxa"/>
            </w:tcMar>
          </w:tcPr>
          <w:p>
            <w:pPr>
              <w:spacing w:line="240" w:before="196" w:after="95" w:lineRule="auto"/>
            </w:pPr>
            <w:r>
              <w:rPr>
                <w:sz w:val="18"/>
                <w:szCs w:val="18"/>
                <w:rFonts w:ascii="Times New Roman" w:hAnsi="Times New Roman" w:cs="Times New Roman"/>
              </w:rPr>
              <w:t>发送“提取现场机信</w:t>
            </w:r>
          </w:p>
          <w:p>
            <w:pPr>
              <w:spacing w:line="240" w:before="0" w:after="0" w:lineRule="auto"/>
            </w:pPr>
            <w:r>
              <w:rPr>
                <w:sz w:val="18"/>
                <w:szCs w:val="18"/>
                <w:rFonts w:ascii="Times New Roman" w:hAnsi="Times New Roman" w:cs="Times New Roman"/>
              </w:rPr>
              <w:t>息”请求</w:t>
            </w:r>
          </w:p>
        </w:tc>
        <w:tc>
          <w:tcPr>
            <w:tcW w:w="6200" w:type="dxa"/>
            <w:left w:val="single" w:sz="6" w:space="0" w:color="auto"/>
            <w:right w:val="single" w:sz="6" w:space="0" w:color="auto"/>
            <w:top w:val="single" w:sz="6" w:space="0" w:color="auto"/>
            <w:tcMar>
              <w:bottom w:w="0" w:type="dxa"/>
            </w:tcMar>
          </w:tcPr>
          <w:p>
            <w:pPr>
              <w:spacing w:line="240" w:before="40" w:after="95" w:lineRule="auto"/>
            </w:pPr>
            <w:r>
              <w:rPr>
                <w:sz w:val="18"/>
                <w:szCs w:val="18"/>
                <w:rFonts w:ascii="Times New Roman" w:hAnsi="Times New Roman" w:cs="Times New Roman"/>
              </w:rPr>
              <w:t>QN=20160801085857223;ST=32;CN=3020;PW=123456;MN=010000A8900016</w:t>
            </w:r>
          </w:p>
          <w:p>
            <w:pPr>
              <w:spacing w:line="240" w:before="0" w:after="95" w:lineRule="auto"/>
            </w:pPr>
            <w:r>
              <w:rPr>
                <w:sz w:val="18"/>
                <w:szCs w:val="18"/>
                <w:rFonts w:ascii="Times New Roman" w:hAnsi="Times New Roman" w:cs="Times New Roman"/>
              </w:rPr>
              <w:t>F000169DC0;Flag=5;CP=&amp;&amp;PolId=w01018;InfoId=i11001;BeginTime=2016080</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命令</w:t>
            </w:r>
          </w:p>
        </w:tc>
        <w:tc>
          <w:tcPr>
            <w:tcW w:w="852"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tcMar>
              <w:top w:w="0" w:type="dxa"/>
            </w:tcMar>
          </w:tcPr>
          <w:p>
            <w:pPr>
              <w:spacing w:line="240" w:before="0" w:after="44" w:lineRule="auto"/>
            </w:pPr>
            <w:r>
              <w:rPr>
                <w:sz w:val="18"/>
                <w:szCs w:val="18"/>
                <w:rFonts w:ascii="Times New Roman" w:hAnsi="Times New Roman" w:cs="Times New Roman"/>
              </w:rPr>
              <w:t>1010522,EndTime=20160801085857&amp;&amp;</w:t>
            </w:r>
          </w:p>
        </w:tc>
      </w:tr>
      <w:tr>
        <w:tc>
          <w:tcPr>
            <w:tcW w:w="677"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jc w:val="center"/>
        <w:spacing w:line="240" w:before="297" w:after="0" w:lineRule="auto"/>
      </w:pPr>
      <w:r>
        <w:rPr>
          <w:sz w:val="18"/>
          <w:szCs w:val="18"/>
          <w:rFonts w:ascii="Times New Roman" w:hAnsi="Times New Roman" w:cs="Times New Roman"/>
        </w:rPr>
        <w:t>53</w:t>
      </w:r>
    </w:p>
    <w:p>
      <w:pPr>
        <w:sectPr>
          <w:type w:val="continuous"/>
          <w:pgSz w:w="11918" w:h="16826"/>
          <w:pgMar w:top="1440" w:right="1014" w:bottom="480" w:left="1306"/>
        </w:sectPr>
      </w:pPr>
    </w:p>
    <w:p>
      <w:pPr>
        <w:spacing w:line="240" w:before="0" w:after="0" w:lineRule="auto"/>
        <w:rPr>
          <w:sz w:val="22"/>
          <w:szCs w:val="22"/>
        </w:rPr>
      </w:pPr>
    </w:p>
    <w:p>
      <w:pPr>
        <w:spacing w:line="240" w:before="0" w:after="0" w:lineRule="auto"/>
        <w:rPr>
          <w:sz w:val="22"/>
          <w:szCs w:val="22"/>
        </w:rPr>
      </w:pPr>
    </w:p>
    <w:p>
      <w:pPr>
        <w:ind w:firstLine="0" w:left="112"/>
        <w:spacing w:line="240" w:before="0" w:after="342"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2583"/>
        <w:gridCol w:w="1844"/>
        <w:gridCol w:w="6200"/>
      </w:tblGrid>
      <w:tr>
        <w:tc>
          <w:tcPr>
            <w:tcW w:w="677" w:type="dxa"/>
            <w:left w:val="single" w:sz="6" w:space="0" w:color="auto"/>
            <w:right w:val="single" w:sz="6" w:space="0" w:color="auto"/>
            <w:top w:val="single" w:sz="6" w:space="0" w:color="auto"/>
            <w:tcMar>
              <w:bottom w:w="0" w:type="dxa"/>
            </w:tcMar>
          </w:tcPr>
          <w:p>
            <w:pPr>
              <w:jc w:val="center"/>
              <w:spacing w:line="240" w:before="20" w:after="0" w:lineRule="auto"/>
            </w:pPr>
            <w:r>
              <w:rPr>
                <w:sz w:val="22"/>
                <w:szCs w:val="22"/>
                <w:rFonts w:ascii="Times New Roman" w:hAnsi="Times New Roman" w:cs="Times New Roman"/>
              </w:rPr>
              <w:t/>
            </w:r>
          </w:p>
        </w:tc>
        <w:tc>
          <w:tcPr>
            <w:tcW w:w="853" w:type="dxa"/>
            <w:left w:val="single" w:sz="6" w:space="0" w:color="auto"/>
            <w:right w:val="single" w:sz="6" w:space="0" w:color="auto"/>
            <w:top w:val="single" w:sz="6" w:space="0" w:color="auto"/>
            <w:tcMar>
              <w:bottom w:w="0" w:type="dxa"/>
            </w:tcMar>
          </w:tcPr>
          <w:p/>
        </w:tc>
        <w:tc>
          <w:tcPr>
            <w:tcW w:w="1844" w:type="dxa"/>
            <w:left w:val="single" w:sz="6" w:space="0" w:color="auto"/>
            <w:right w:val="single" w:sz="6" w:space="0" w:color="auto"/>
            <w:top w:val="single" w:sz="6" w:space="0" w:color="auto"/>
            <w:tcMar>
              <w:bottom w:w="0" w:type="dxa"/>
            </w:tcMar>
          </w:tcPr>
          <w:p/>
        </w:tc>
        <w:tc>
          <w:tcPr>
            <w:tcW w:w="6200" w:type="dxa"/>
            <w:left w:val="single" w:sz="6" w:space="0" w:color="auto"/>
            <w:right w:val="single" w:sz="6" w:space="0" w:color="auto"/>
            <w:top w:val="single" w:sz="6" w:space="0" w:color="auto"/>
            <w:tcMar>
              <w:bottom w:w="0" w:type="dxa"/>
            </w:tcMar>
          </w:tcPr>
          <w:p>
            <w:pPr>
              <w:spacing w:line="240" w:before="40" w:after="95" w:lineRule="auto"/>
            </w:pPr>
            <w:r>
              <w:rPr>
                <w:sz w:val="18"/>
                <w:szCs w:val="18"/>
                <w:rFonts w:ascii="Times New Roman" w:hAnsi="Times New Roman" w:cs="Times New Roman"/>
              </w:rPr>
              <w:t>QN=20160801085857334;ST=32;CN=3020;PW=123456;MN=010000A8900016</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bottom w:val="single" w:sz="6" w:space="0" w:color="auto"/>
            <w:vAlign w:val="center"/>
            <w:tcMar>
              <w:top w:w="0" w:type="dxa"/>
            </w:tcMar>
          </w:tcPr>
          <w:p>
            <w:pPr>
              <w:spacing w:line="240" w:before="0" w:after="176" w:lineRule="auto"/>
            </w:pPr>
            <w:r>
              <w:rPr>
                <w:sz w:val="18"/>
                <w:szCs w:val="18"/>
                <w:rFonts w:ascii="Times New Roman" w:hAnsi="Times New Roman" w:cs="Times New Roman"/>
              </w:rPr>
              <w:t>现场机</w:t>
            </w:r>
          </w:p>
          <w:p>
            <w:pPr>
              <w:spacing w:line="240" w:before="0" w:after="0" w:lineRule="auto"/>
              <w:rPr>
                <w:sz w:val="18"/>
                <w:szCs w:val="18"/>
              </w:rPr>
            </w:pPr>
          </w:p>
          <w:p>
            <w:pPr>
              <w:spacing w:line="240" w:before="0" w:after="0" w:lineRule="auto"/>
              <w:rPr>
                <w:sz w:val="18"/>
                <w:szCs w:val="18"/>
              </w:rPr>
            </w:pPr>
          </w:p>
          <w:p>
            <w:pPr>
              <w:spacing w:line="240" w:before="0" w:after="0" w:lineRule="auto"/>
              <w:rPr>
                <w:sz w:val="18"/>
                <w:szCs w:val="18"/>
              </w:rPr>
            </w:pPr>
          </w:p>
        </w:tc>
        <w:tc>
          <w:tcPr>
            <w:tcW w:w="1844" w:type="dxa"/>
            <w:left w:val="single" w:sz="6" w:space="0" w:color="auto"/>
            <w:right w:val="single" w:sz="6" w:space="0" w:color="auto"/>
            <w:bottom w:val="single" w:sz="6" w:space="0" w:color="auto"/>
            <w:vAlign w:val="center"/>
            <w:tcMar>
              <w:top w:w="0" w:type="dxa"/>
            </w:tcMar>
          </w:tcPr>
          <w:p>
            <w:pPr>
              <w:spacing w:line="240" w:before="0" w:after="176" w:lineRule="auto"/>
            </w:pPr>
            <w:r>
              <w:rPr>
                <w:sz w:val="18"/>
                <w:szCs w:val="18"/>
                <w:rFonts w:ascii="Times New Roman" w:hAnsi="Times New Roman" w:cs="Times New Roman"/>
              </w:rPr>
              <w:t>上传现场机信息</w:t>
            </w:r>
          </w:p>
          <w:p>
            <w:pPr>
              <w:spacing w:line="240" w:before="0" w:after="0" w:lineRule="auto"/>
              <w:rPr>
                <w:sz w:val="18"/>
                <w:szCs w:val="18"/>
              </w:rPr>
            </w:pPr>
          </w:p>
          <w:p>
            <w:pPr>
              <w:spacing w:line="240" w:before="0" w:after="0" w:lineRule="auto"/>
              <w:rPr>
                <w:sz w:val="18"/>
                <w:szCs w:val="18"/>
              </w:rPr>
            </w:pPr>
          </w:p>
          <w:p>
            <w:pPr>
              <w:spacing w:line="240" w:before="0" w:after="0" w:lineRule="auto"/>
              <w:rPr>
                <w:sz w:val="18"/>
                <w:szCs w:val="18"/>
              </w:rPr>
            </w:pPr>
          </w:p>
        </w:tc>
        <w:tc>
          <w:tcPr>
            <w:tcW w:w="6200" w:type="dxa"/>
            <w:left w:val="single" w:sz="6" w:space="0" w:color="auto"/>
            <w:right w:val="single" w:sz="6" w:space="0" w:color="auto"/>
            <w:bottom w:val="single" w:sz="6" w:space="0" w:color="auto"/>
            <w:vAlign w:val="center"/>
            <w:tcMar>
              <w:top w:w="0" w:type="dxa"/>
            </w:tcMar>
          </w:tcPr>
          <w:p>
            <w:pPr>
              <w:spacing w:line="240" w:before="0" w:after="95" w:lineRule="auto"/>
            </w:pPr>
            <w:r>
              <w:rPr>
                <w:sz w:val="18"/>
                <w:szCs w:val="18"/>
                <w:rFonts w:ascii="Times New Roman" w:hAnsi="Times New Roman" w:cs="Times New Roman"/>
              </w:rPr>
              <w:t>F000169DC0;Flag=4;CP=&amp;&amp;DataTime=20160801062035;PolId=w01018;i11001</w:t>
            </w:r>
          </w:p>
          <w:p>
            <w:pPr>
              <w:spacing w:line="240" w:before="0" w:after="95" w:lineRule="auto"/>
            </w:pPr>
            <w:r>
              <w:rPr>
                <w:sz w:val="18"/>
                <w:szCs w:val="18"/>
                <w:rFonts w:ascii="Times New Roman" w:hAnsi="Times New Roman" w:cs="Times New Roman"/>
              </w:rPr>
              <w:t>-Info=//</w:t>
            </w:r>
            <w:r>
              <w:rPr>
                <w:sz w:val="18"/>
                <w:szCs w:val="18"/>
                <w:rFonts w:ascii="Times New Roman" w:hAnsi="Times New Roman" w:cs="Times New Roman"/>
              </w:rPr>
              <w:t>清洗管路</w:t>
            </w:r>
            <w:r>
              <w:rPr>
                <w:sz w:val="18"/>
                <w:szCs w:val="18"/>
                <w:rFonts w:ascii="Times New Roman" w:hAnsi="Times New Roman" w:cs="Times New Roman"/>
              </w:rPr>
              <w:t>//&amp;&amp;</w:t>
            </w:r>
          </w:p>
          <w:p>
            <w:pPr>
              <w:spacing w:line="240" w:before="0" w:after="95" w:lineRule="auto"/>
            </w:pPr>
            <w:r>
              <w:rPr>
                <w:sz w:val="18"/>
                <w:szCs w:val="18"/>
                <w:rFonts w:ascii="Times New Roman" w:hAnsi="Times New Roman" w:cs="Times New Roman"/>
              </w:rPr>
              <w:t>QN=20160801085857335;ST=32;CN=3020;PW=123456;MN=010000A8900016</w:t>
            </w:r>
          </w:p>
          <w:p>
            <w:pPr>
              <w:spacing w:line="240" w:before="0" w:after="95" w:lineRule="auto"/>
            </w:pPr>
            <w:r>
              <w:rPr>
                <w:sz w:val="18"/>
                <w:szCs w:val="18"/>
                <w:rFonts w:ascii="Times New Roman" w:hAnsi="Times New Roman" w:cs="Times New Roman"/>
              </w:rPr>
              <w:t>F000169DC0;Flag=4;CP=&amp;&amp;DataTime=20160801082857;PolId=w01018;i11001</w:t>
            </w:r>
          </w:p>
          <w:p>
            <w:pPr>
              <w:spacing w:line="240" w:before="0" w:after="44" w:lineRule="auto"/>
            </w:pPr>
            <w:r>
              <w:rPr>
                <w:sz w:val="18"/>
                <w:szCs w:val="18"/>
                <w:rFonts w:ascii="Times New Roman" w:hAnsi="Times New Roman" w:cs="Times New Roman"/>
              </w:rPr>
              <w:t>-Info=//</w:t>
            </w:r>
            <w:r>
              <w:rPr>
                <w:sz w:val="18"/>
                <w:szCs w:val="18"/>
                <w:rFonts w:ascii="Times New Roman" w:hAnsi="Times New Roman" w:cs="Times New Roman"/>
              </w:rPr>
              <w:t>时间校准</w:t>
            </w:r>
            <w:r>
              <w:rPr>
                <w:sz w:val="18"/>
                <w:szCs w:val="18"/>
                <w:rFonts w:ascii="Times New Roman" w:hAnsi="Times New Roman" w:cs="Times New Roman"/>
              </w:rPr>
              <w:t>//&amp;&amp;</w:t>
            </w:r>
          </w:p>
        </w:tc>
      </w:tr>
      <w:tr>
        <w:tc>
          <w:tcPr>
            <w:tcW w:w="677"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1844"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tcMar>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199" w:after="200" w:lineRule="auto"/>
            </w:pPr>
            <w:r>
              <w:rPr>
                <w:sz w:val="18"/>
                <w:szCs w:val="18"/>
                <w:rFonts w:ascii="Times New Roman" w:hAnsi="Times New Roman" w:cs="Times New Roman"/>
              </w:rPr>
              <w:t>PolId</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在线监控（监测）仪器仪表对应污染物编码，</w:t>
            </w:r>
            <w:r>
              <w:rPr>
                <w:sz w:val="18"/>
                <w:szCs w:val="18"/>
                <w:rFonts w:ascii="Times New Roman" w:hAnsi="Times New Roman" w:cs="Times New Roman"/>
              </w:rPr>
              <w:t xml:space="preserve">w01018 </w:t>
            </w:r>
            <w:r>
              <w:rPr>
                <w:sz w:val="18"/>
                <w:szCs w:val="18"/>
                <w:rFonts w:ascii="Times New Roman" w:hAnsi="Times New Roman" w:cs="Times New Roman"/>
              </w:rPr>
              <w:t>编码表示</w:t>
            </w:r>
            <w:r>
              <w:rPr>
                <w:sz w:val="15"/>
                <w:szCs w:val="15"/>
                <w:rFonts w:ascii="Times New Roman" w:hAnsi="Times New Roman" w:cs="Times New Roman"/>
              </w:rPr>
              <w:t xml:space="preserve"> COD </w:t>
            </w:r>
            <w:r>
              <w:rPr>
                <w:sz w:val="18"/>
                <w:szCs w:val="18"/>
                <w:rFonts w:ascii="Times New Roman" w:hAnsi="Times New Roman" w:cs="Times New Roman"/>
              </w:rPr>
              <w:t>在线监</w:t>
            </w:r>
          </w:p>
          <w:p>
            <w:pPr>
              <w:spacing w:line="240" w:before="0" w:after="44" w:lineRule="auto"/>
            </w:pPr>
            <w:r>
              <w:rPr>
                <w:sz w:val="18"/>
                <w:szCs w:val="18"/>
                <w:rFonts w:ascii="Times New Roman" w:hAnsi="Times New Roman" w:cs="Times New Roman"/>
              </w:rPr>
              <w:t>控（监测）仪器仪表</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InfoId</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在线监控（监测）设备信息编码</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BeginTime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历史请求的起始时间，精确到秒</w:t>
            </w:r>
          </w:p>
        </w:tc>
      </w:tr>
      <w:tr>
        <w:tc>
          <w:tcPr>
            <w:tcW w:w="677"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EndTime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历史请求的截止时间，精确到秒</w:t>
            </w:r>
          </w:p>
        </w:tc>
      </w:tr>
      <w:tr>
        <w:tc>
          <w:tcPr>
            <w:tcW w:w="677" w:type="dxa"/>
            <w:left w:val="single" w:sz="6" w:space="0" w:color="auto"/>
            <w:right w:val="single" w:sz="6" w:space="0" w:color="auto"/>
            <w:tcMar>
              <w:top w:w="0" w:type="dxa"/>
              <w:bottom w:w="0" w:type="dxa"/>
            </w:tcMar>
          </w:tcPr>
          <w:p>
            <w:pPr>
              <w:jc w:val="center"/>
              <w:spacing w:line="240" w:before="0" w:after="206" w:lineRule="auto"/>
            </w:pPr>
            <w:r>
              <w:rPr>
                <w:sz w:val="18"/>
                <w:szCs w:val="18"/>
                <w:rFonts w:ascii="Times New Roman" w:hAnsi="Times New Roman" w:cs="Times New Roman"/>
              </w:rPr>
              <w:t>字段</w:t>
            </w:r>
          </w:p>
          <w:p>
            <w:pPr>
              <w:jc w:val="center"/>
              <w:spacing w:line="240" w:before="0" w:after="0" w:lineRule="auto"/>
              <w:rPr>
                <w:sz w:val="18"/>
                <w:szCs w:val="18"/>
              </w:rPr>
            </w:pPr>
          </w:p>
        </w:tc>
        <w:tc>
          <w:tcPr>
            <w:tcW w:w="853" w:type="dxa"/>
            <w:gridSpan w:val="2"/>
            <w:left w:val="single" w:sz="6" w:space="0" w:color="auto"/>
            <w:right w:val="single" w:sz="6" w:space="0" w:color="auto"/>
            <w:top w:val="single" w:sz="6" w:space="0" w:color="auto"/>
            <w:bottom w:val="single" w:sz="6" w:space="0" w:color="auto"/>
          </w:tcPr>
          <w:p>
            <w:pPr>
              <w:spacing w:line="240" w:before="196" w:after="200" w:lineRule="auto"/>
            </w:pPr>
            <w:r>
              <w:rPr>
                <w:sz w:val="18"/>
                <w:szCs w:val="18"/>
                <w:rFonts w:ascii="Times New Roman" w:hAnsi="Times New Roman" w:cs="Times New Roman"/>
              </w:rPr>
              <w:t>DataTime</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数据时间，表示一个时间点，时间精确到秒；</w:t>
            </w:r>
            <w:r>
              <w:rPr>
                <w:sz w:val="18"/>
                <w:szCs w:val="18"/>
                <w:rFonts w:ascii="Times New Roman" w:hAnsi="Times New Roman" w:cs="Times New Roman"/>
              </w:rPr>
              <w:t xml:space="preserve">20160801062035 </w:t>
            </w:r>
            <w:r>
              <w:rPr>
                <w:sz w:val="18"/>
                <w:szCs w:val="18"/>
                <w:rFonts w:ascii="Times New Roman" w:hAnsi="Times New Roman" w:cs="Times New Roman"/>
              </w:rPr>
              <w:t>表示日志产生</w:t>
            </w:r>
          </w:p>
          <w:p>
            <w:pPr>
              <w:spacing w:line="240" w:before="0" w:after="44" w:lineRule="auto"/>
            </w:pPr>
            <w:r>
              <w:rPr>
                <w:sz w:val="18"/>
                <w:szCs w:val="18"/>
                <w:rFonts w:ascii="Times New Roman" w:hAnsi="Times New Roman" w:cs="Times New Roman"/>
              </w:rPr>
              <w:t>于</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 </w:t>
            </w: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6 </w:t>
            </w:r>
            <w:r>
              <w:rPr>
                <w:sz w:val="18"/>
                <w:szCs w:val="18"/>
                <w:rFonts w:ascii="Times New Roman" w:hAnsi="Times New Roman" w:cs="Times New Roman"/>
              </w:rPr>
              <w:t>时</w:t>
            </w:r>
            <w:r>
              <w:rPr>
                <w:sz w:val="15"/>
                <w:szCs w:val="15"/>
                <w:rFonts w:ascii="Times New Roman" w:hAnsi="Times New Roman" w:cs="Times New Roman"/>
              </w:rPr>
              <w:t xml:space="preserve"> 20 </w:t>
            </w:r>
            <w:r>
              <w:rPr>
                <w:sz w:val="18"/>
                <w:szCs w:val="18"/>
                <w:rFonts w:ascii="Times New Roman" w:hAnsi="Times New Roman" w:cs="Times New Roman"/>
              </w:rPr>
              <w:t>分</w:t>
            </w:r>
            <w:r>
              <w:rPr>
                <w:sz w:val="15"/>
                <w:szCs w:val="15"/>
                <w:rFonts w:ascii="Times New Roman" w:hAnsi="Times New Roman" w:cs="Times New Roman"/>
              </w:rPr>
              <w:t xml:space="preserve"> 35 </w:t>
            </w:r>
            <w:r>
              <w:rPr>
                <w:sz w:val="18"/>
                <w:szCs w:val="18"/>
                <w:rFonts w:ascii="Times New Roman" w:hAnsi="Times New Roman" w:cs="Times New Roman"/>
              </w:rPr>
              <w:t>秒</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i11001-Info</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w:t>
            </w:r>
            <w:r>
              <w:rPr>
                <w:sz w:val="15"/>
                <w:szCs w:val="15"/>
                <w:rFonts w:ascii="Times New Roman" w:hAnsi="Times New Roman" w:cs="Times New Roman"/>
              </w:rPr>
              <w:t xml:space="preserve"> COD </w:t>
            </w:r>
            <w:r>
              <w:rPr>
                <w:sz w:val="18"/>
                <w:szCs w:val="18"/>
                <w:rFonts w:ascii="Times New Roman" w:hAnsi="Times New Roman" w:cs="Times New Roman"/>
              </w:rPr>
              <w:t>的日志信息</w:t>
            </w:r>
            <w:r>
              <w:rPr>
                <w:sz w:val="15"/>
                <w:szCs w:val="15"/>
                <w:rFonts w:ascii="Times New Roman" w:hAnsi="Times New Roman" w:cs="Times New Roman"/>
              </w:rPr>
              <w:t xml:space="preserve"> i11001</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请求应答结果</w:t>
            </w:r>
          </w:p>
        </w:tc>
      </w:tr>
      <w:tr>
        <w:tc>
          <w:tcPr>
            <w:tcW w:w="677" w:type="dxa"/>
            <w:left w:val="single" w:sz="6" w:space="0" w:color="auto"/>
            <w:right w:val="single" w:sz="6" w:space="0" w:color="auto"/>
            <w:bottom w:val="single" w:sz="6" w:space="0" w:color="auto"/>
            <w:tcMar>
              <w:top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r>
        <w:tc>
          <w:tcPr>
            <w:tcW w:w="677" w:type="dxa"/>
            <w:left w:val="single" w:sz="6" w:space="0" w:color="auto"/>
            <w:right w:val="single" w:sz="6" w:space="0" w:color="auto"/>
            <w:top w:val="single" w:sz="6" w:space="0" w:color="auto"/>
            <w:tcMar>
              <w:bottom w:w="0" w:type="dxa"/>
            </w:tcMar>
          </w:tcPr>
          <w:p/>
        </w:tc>
        <w:tc>
          <w:tcPr>
            <w:tcW w:w="853" w:type="dxa"/>
            <w:gridSpan w:val="3"/>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、上位机发送“提取现场机信息”请求命令，等待现场机回应；</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、现场机接收“提取现场机信息”请求命令，回应“请求应答”；</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的值决定是否等待现场机历史数据上报；</w:t>
            </w:r>
          </w:p>
        </w:tc>
      </w:tr>
      <w:tr>
        <w:tc>
          <w:tcPr>
            <w:tcW w:w="6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执行</w:t>
            </w: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、现场机执行“提取现场机信息”请求命令；</w:t>
            </w:r>
          </w:p>
        </w:tc>
      </w:tr>
      <w:tr>
        <w:tc>
          <w:tcPr>
            <w:tcW w:w="6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过程</w:t>
            </w: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5</w:t>
            </w:r>
            <w:r>
              <w:rPr>
                <w:sz w:val="18"/>
                <w:szCs w:val="18"/>
                <w:rFonts w:ascii="Times New Roman" w:hAnsi="Times New Roman" w:cs="Times New Roman"/>
              </w:rPr>
              <w:t>、现场机循环上报请求时间段内所查询历史日志记录；</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6</w:t>
            </w:r>
            <w:r>
              <w:rPr>
                <w:sz w:val="18"/>
                <w:szCs w:val="18"/>
                <w:rFonts w:ascii="Times New Roman" w:hAnsi="Times New Roman" w:cs="Times New Roman"/>
              </w:rPr>
              <w:t>、上位机接收“提取现场机信息”命令并执行，等待现场机执行结果；</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vAlign w:val="center"/>
            <w:tcMar>
              <w:right w:w="0" w:type="dxa"/>
              <w:top w:w="0" w:type="dxa"/>
              <w:bottom w:w="0" w:type="dxa"/>
            </w:tcMar>
          </w:tcPr>
          <w:p>
            <w:pPr>
              <w:spacing w:line="240" w:before="0" w:after="95" w:lineRule="auto"/>
            </w:pPr>
            <w:r>
              <w:rPr>
                <w:sz w:val="18"/>
                <w:szCs w:val="18"/>
                <w:rFonts w:ascii="Times New Roman" w:hAnsi="Times New Roman" w:cs="Times New Roman"/>
              </w:rPr>
              <w:t>7</w:t>
            </w:r>
            <w:r>
              <w:rPr>
                <w:sz w:val="18"/>
                <w:szCs w:val="18"/>
                <w:rFonts w:ascii="Times New Roman" w:hAnsi="Times New Roman" w:cs="Times New Roman"/>
              </w:rPr>
              <w:t>、现场机返回“执行结果”；</w:t>
            </w:r>
          </w:p>
        </w:tc>
        <w:tc>
          <w:tcPr>
            <w:tcW w:w="6200" w:type="dxa"/>
            <w:right w:val="single" w:sz="6" w:space="0" w:color="auto"/>
            <w:tcMar>
              <w:left w:w="0" w:type="dxa"/>
              <w:top w:w="0" w:type="dxa"/>
              <w:bottom w:w="0" w:type="dxa"/>
            </w:tcMar>
          </w:tcPr>
          <w:p/>
        </w:tc>
      </w:tr>
      <w:tr>
        <w:tc>
          <w:tcPr>
            <w:tcW w:w="677" w:type="dxa"/>
            <w:left w:val="single" w:sz="6" w:space="0" w:color="auto"/>
            <w:right w:val="single" w:sz="6" w:space="0" w:color="auto"/>
            <w:bottom w:val="single" w:sz="6" w:space="0" w:color="auto"/>
            <w:tcMar>
              <w:top w:w="0" w:type="dxa"/>
            </w:tcMar>
          </w:tcPr>
          <w:p/>
        </w:tc>
        <w:tc>
          <w:tcPr>
            <w:tcW w:w="853" w:type="dxa"/>
            <w:gridSpan w:val="3"/>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8</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r>
        <w:tc>
          <w:tcPr>
            <w:tcW w:w="677" w:type="dxa"/>
            <w:gridSpan w:val="3"/>
            <w:left w:val="single" w:sz="6" w:space="0" w:color="auto"/>
            <w:top w:val="single" w:sz="6" w:space="0" w:color="auto"/>
            <w:bottom w:val="single" w:sz="6" w:space="0" w:color="auto"/>
            <w:tcMar>
              <w:right w:w="0" w:type="dxa"/>
            </w:tcMar>
          </w:tcPr>
          <w:p>
            <w:pPr>
              <w:ind w:firstLine="0" w:left="112"/>
              <w:spacing w:line="240" w:before="40" w:after="95" w:lineRule="auto"/>
            </w:pPr>
            <w:r>
              <w:rPr>
                <w:sz w:val="18"/>
                <w:szCs w:val="18"/>
                <w:rFonts w:ascii="Times New Roman" w:hAnsi="Times New Roman" w:cs="Times New Roman"/>
              </w:rPr>
              <w:t>注：</w:t>
            </w:r>
            <w:r>
              <w:rPr>
                <w:sz w:val="18"/>
                <w:szCs w:val="18"/>
                <w:rFonts w:ascii="Times New Roman" w:hAnsi="Times New Roman" w:cs="Times New Roman"/>
              </w:rPr>
              <w:t>1</w:t>
            </w:r>
            <w:r>
              <w:rPr>
                <w:sz w:val="18"/>
                <w:szCs w:val="18"/>
                <w:rFonts w:ascii="Times New Roman" w:hAnsi="Times New Roman" w:cs="Times New Roman"/>
              </w:rPr>
              <w:t>、日志可以使用中文，日志必须在一对“</w:t>
            </w:r>
            <w:r>
              <w:rPr>
                <w:sz w:val="18"/>
                <w:szCs w:val="18"/>
                <w:rFonts w:ascii="Times New Roman" w:hAnsi="Times New Roman" w:cs="Times New Roman"/>
              </w:rPr>
              <w:t>//</w:t>
            </w:r>
            <w:r>
              <w:rPr>
                <w:sz w:val="18"/>
                <w:szCs w:val="18"/>
                <w:rFonts w:ascii="Times New Roman" w:hAnsi="Times New Roman" w:cs="Times New Roman"/>
              </w:rPr>
              <w:t>”之间，使用</w:t>
            </w:r>
            <w:r>
              <w:rPr>
                <w:sz w:val="15"/>
                <w:szCs w:val="15"/>
                <w:rFonts w:ascii="Times New Roman" w:hAnsi="Times New Roman" w:cs="Times New Roman"/>
              </w:rPr>
              <w:t xml:space="preserve"> UTF </w:t>
            </w:r>
            <w:r>
              <w:rPr>
                <w:sz w:val="18"/>
                <w:szCs w:val="18"/>
                <w:rFonts w:ascii="Times New Roman" w:hAnsi="Times New Roman" w:cs="Times New Roman"/>
              </w:rPr>
              <w:t>编码；</w:t>
            </w:r>
          </w:p>
          <w:p>
            <w:pPr>
              <w:ind w:firstLine="0" w:left="458"/>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、如果上报的信息中与“</w:t>
            </w:r>
            <w:r>
              <w:rPr>
                <w:sz w:val="18"/>
                <w:szCs w:val="18"/>
                <w:rFonts w:ascii="Times New Roman" w:hAnsi="Times New Roman" w:cs="Times New Roman"/>
              </w:rPr>
              <w:t>PolId</w:t>
            </w:r>
            <w:r>
              <w:rPr>
                <w:sz w:val="18"/>
                <w:szCs w:val="18"/>
                <w:rFonts w:ascii="Times New Roman" w:hAnsi="Times New Roman" w:cs="Times New Roman"/>
              </w:rPr>
              <w:t>”无关，应不出现“</w:t>
            </w:r>
            <w:r>
              <w:rPr>
                <w:sz w:val="18"/>
                <w:szCs w:val="18"/>
                <w:rFonts w:ascii="Times New Roman" w:hAnsi="Times New Roman" w:cs="Times New Roman"/>
              </w:rPr>
              <w:t>PolId</w:t>
            </w:r>
            <w:r>
              <w:rPr>
                <w:sz w:val="18"/>
                <w:szCs w:val="18"/>
                <w:rFonts w:ascii="Times New Roman" w:hAnsi="Times New Roman" w:cs="Times New Roman"/>
              </w:rPr>
              <w:t>”字样，以下“信息查询”类同；</w:t>
            </w:r>
          </w:p>
          <w:p>
            <w:pPr>
              <w:ind w:firstLine="0" w:left="458"/>
              <w:spacing w:line="240" w:before="0" w:after="44" w:lineRule="auto"/>
            </w:pPr>
            <w:r>
              <w:rPr>
                <w:sz w:val="18"/>
                <w:szCs w:val="18"/>
                <w:rFonts w:ascii="Times New Roman" w:hAnsi="Times New Roman" w:cs="Times New Roman"/>
              </w:rPr>
              <w:t>3</w:t>
            </w:r>
            <w:r>
              <w:rPr>
                <w:sz w:val="18"/>
                <w:szCs w:val="18"/>
                <w:rFonts w:ascii="Times New Roman" w:hAnsi="Times New Roman" w:cs="Times New Roman"/>
              </w:rPr>
              <w:t>、日志长度必须小于</w:t>
            </w:r>
            <w:r>
              <w:rPr>
                <w:sz w:val="15"/>
                <w:szCs w:val="15"/>
                <w:rFonts w:ascii="Times New Roman" w:hAnsi="Times New Roman" w:cs="Times New Roman"/>
              </w:rPr>
              <w:t xml:space="preserve"> 890 </w:t>
            </w:r>
            <w:r>
              <w:rPr>
                <w:sz w:val="18"/>
                <w:szCs w:val="18"/>
                <w:rFonts w:ascii="Times New Roman" w:hAnsi="Times New Roman" w:cs="Times New Roman"/>
              </w:rPr>
              <w:t>个字节</w:t>
            </w:r>
          </w:p>
        </w:tc>
        <w:tc>
          <w:tcPr>
            <w:tcW w:w="6200" w:type="dxa"/>
            <w:right w:val="single" w:sz="6" w:space="0" w:color="auto"/>
            <w:top w:val="single" w:sz="6" w:space="0" w:color="auto"/>
            <w:bottom w:val="single" w:sz="6" w:space="0" w:color="auto"/>
            <w:tcMar>
              <w:left w:w="0" w:type="dxa"/>
            </w:tcMar>
          </w:tcP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C.42 上传现场机信息（状态）</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2583"/>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pPr>
              <w:jc w:val="center"/>
              <w:spacing w:line="240" w:before="0" w:after="0" w:lineRule="auto"/>
              <w:rPr>
                <w:sz w:val="18"/>
                <w:szCs w:val="18"/>
              </w:rPr>
            </w:pPr>
          </w:p>
          <w:p>
            <w:pPr>
              <w:jc w:val="center"/>
              <w:spacing w:line="240" w:before="299" w:after="0" w:lineRule="auto"/>
            </w:pPr>
            <w:r>
              <w:rPr>
                <w:sz w:val="18"/>
                <w:szCs w:val="18"/>
                <w:rFonts w:ascii="Times New Roman" w:hAnsi="Times New Roman" w:cs="Times New Roman"/>
              </w:rPr>
              <w:t>使用</w:t>
            </w:r>
          </w:p>
        </w:tc>
        <w:tc>
          <w:tcPr>
            <w:tcW w:w="853" w:type="dxa"/>
            <w:left w:val="single" w:sz="6" w:space="0" w:color="auto"/>
            <w:right w:val="single" w:sz="6" w:space="0" w:color="auto"/>
            <w:top w:val="single" w:sz="6" w:space="0" w:color="auto"/>
            <w:tcMar>
              <w:bottom w:w="0" w:type="dxa"/>
            </w:tcMar>
          </w:tcPr>
          <w:p>
            <w:pPr>
              <w:spacing w:line="240" w:before="355" w:after="95"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tcMar>
              <w:bottom w:w="0" w:type="dxa"/>
            </w:tcMar>
          </w:tcPr>
          <w:p>
            <w:pPr>
              <w:spacing w:line="240" w:before="199" w:after="95" w:lineRule="auto"/>
            </w:pPr>
            <w:r>
              <w:rPr>
                <w:sz w:val="18"/>
                <w:szCs w:val="18"/>
                <w:rFonts w:ascii="Times New Roman" w:hAnsi="Times New Roman" w:cs="Times New Roman"/>
              </w:rPr>
              <w:t>上传现场机信息（状</w:t>
            </w:r>
          </w:p>
          <w:p>
            <w:pPr>
              <w:spacing w:line="240" w:before="0" w:after="0" w:lineRule="auto"/>
            </w:pPr>
            <w:r>
              <w:rPr>
                <w:sz w:val="18"/>
                <w:szCs w:val="18"/>
                <w:rFonts w:ascii="Times New Roman" w:hAnsi="Times New Roman" w:cs="Times New Roman"/>
              </w:rPr>
              <w:t>态）</w:t>
            </w:r>
          </w:p>
        </w:tc>
        <w:tc>
          <w:tcPr>
            <w:tcW w:w="6200" w:type="dxa"/>
            <w:left w:val="single" w:sz="6" w:space="0" w:color="auto"/>
            <w:right w:val="single" w:sz="6" w:space="0" w:color="auto"/>
            <w:top w:val="single" w:sz="6" w:space="0" w:color="auto"/>
            <w:tcMar>
              <w:bottom w:w="0" w:type="dxa"/>
            </w:tcMar>
          </w:tcPr>
          <w:p>
            <w:pPr>
              <w:spacing w:line="240" w:before="43" w:after="95" w:lineRule="auto"/>
            </w:pPr>
            <w:r>
              <w:rPr>
                <w:sz w:val="18"/>
                <w:szCs w:val="18"/>
                <w:rFonts w:ascii="Times New Roman" w:hAnsi="Times New Roman" w:cs="Times New Roman"/>
              </w:rPr>
              <w:t>QN=20160801085857223;ST=32;CN=3020;PW=123456;MN=010000A8900016</w:t>
            </w:r>
          </w:p>
          <w:p>
            <w:pPr>
              <w:spacing w:line="240" w:before="0" w:after="95" w:lineRule="auto"/>
            </w:pPr>
            <w:r>
              <w:rPr>
                <w:sz w:val="18"/>
                <w:szCs w:val="18"/>
                <w:rFonts w:ascii="Times New Roman" w:hAnsi="Times New Roman" w:cs="Times New Roman"/>
              </w:rPr>
              <w:t>F000169DC0;Flag=5;CP=&amp;&amp;DataTime=20100301145000;PolId=w01018;i12001</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命令</w:t>
            </w:r>
          </w:p>
        </w:tc>
        <w:tc>
          <w:tcPr>
            <w:tcW w:w="853"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tcMar>
              <w:top w:w="0" w:type="dxa"/>
            </w:tcMar>
          </w:tcPr>
          <w:p>
            <w:pPr>
              <w:spacing w:line="240" w:before="0" w:after="44" w:lineRule="auto"/>
            </w:pPr>
            <w:r>
              <w:rPr>
                <w:sz w:val="18"/>
                <w:szCs w:val="18"/>
                <w:rFonts w:ascii="Times New Roman" w:hAnsi="Times New Roman" w:cs="Times New Roman"/>
              </w:rPr>
              <w:t xml:space="preserve">-Info=1;i12003-Info =0&amp;&amp;</w:t>
            </w:r>
          </w:p>
        </w:tc>
      </w:tr>
      <w:tr>
        <w:tc>
          <w:tcPr>
            <w:tcW w:w="677"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返回数据应答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QN=20160801085857223;ST=91;CN=9014;PW=123456;MN=010000A8900016</w:t>
            </w:r>
          </w:p>
          <w:p>
            <w:pPr>
              <w:spacing w:line="240" w:before="0" w:after="44" w:lineRule="auto"/>
            </w:pPr>
            <w:r>
              <w:rPr>
                <w:sz w:val="18"/>
                <w:szCs w:val="18"/>
                <w:rFonts w:ascii="Times New Roman" w:hAnsi="Times New Roman" w:cs="Times New Roman"/>
              </w:rPr>
              <w:t>F000169DC0;Flag=4;CP=&amp;&amp;&amp;&amp;</w:t>
            </w:r>
          </w:p>
        </w:tc>
      </w:tr>
      <w:tr>
        <w:tc>
          <w:tcPr>
            <w:tcW w:w="677" w:type="dxa"/>
            <w:left w:val="single" w:sz="6" w:space="0" w:color="auto"/>
            <w:right w:val="single" w:sz="6" w:space="0" w:color="auto"/>
            <w:top w:val="single" w:sz="6" w:space="0" w:color="auto"/>
            <w:tcMar>
              <w:bottom w:w="0" w:type="dxa"/>
            </w:tcMar>
          </w:tcPr>
          <w:p/>
        </w:tc>
        <w:tc>
          <w:tcPr>
            <w:tcW w:w="853" w:type="dxa"/>
            <w:gridSpan w:val="2"/>
            <w:left w:val="single" w:sz="6" w:space="0" w:color="auto"/>
            <w:right w:val="single" w:sz="6" w:space="0" w:color="auto"/>
            <w:top w:val="single" w:sz="6" w:space="0" w:color="auto"/>
            <w:tcMar>
              <w:bottom w:w="0" w:type="dxa"/>
            </w:tcMar>
          </w:tcPr>
          <w:p>
            <w:pPr>
              <w:spacing w:line="240" w:before="196" w:after="0" w:lineRule="auto"/>
            </w:pPr>
            <w:r>
              <w:rPr>
                <w:sz w:val="18"/>
                <w:szCs w:val="18"/>
                <w:rFonts w:ascii="Times New Roman" w:hAnsi="Times New Roman" w:cs="Times New Roman"/>
              </w:rPr>
              <w:t>PolId</w:t>
            </w:r>
          </w:p>
        </w:tc>
        <w:tc>
          <w:tcPr>
            <w:tcW w:w="620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在线监控（监测）仪器仪表对应污染物编码，</w:t>
            </w:r>
            <w:r>
              <w:rPr>
                <w:sz w:val="18"/>
                <w:szCs w:val="18"/>
                <w:rFonts w:ascii="Times New Roman" w:hAnsi="Times New Roman" w:cs="Times New Roman"/>
              </w:rPr>
              <w:t xml:space="preserve">w01018 </w:t>
            </w:r>
            <w:r>
              <w:rPr>
                <w:sz w:val="18"/>
                <w:szCs w:val="18"/>
                <w:rFonts w:ascii="Times New Roman" w:hAnsi="Times New Roman" w:cs="Times New Roman"/>
              </w:rPr>
              <w:t>编码表示</w:t>
            </w:r>
            <w:r>
              <w:rPr>
                <w:sz w:val="15"/>
                <w:szCs w:val="15"/>
                <w:rFonts w:ascii="Times New Roman" w:hAnsi="Times New Roman" w:cs="Times New Roman"/>
              </w:rPr>
              <w:t xml:space="preserve"> COD </w:t>
            </w:r>
            <w:r>
              <w:rPr>
                <w:sz w:val="18"/>
                <w:szCs w:val="18"/>
                <w:rFonts w:ascii="Times New Roman" w:hAnsi="Times New Roman" w:cs="Times New Roman"/>
              </w:rPr>
              <w:t>在线监</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使用</w:t>
            </w:r>
          </w:p>
        </w:tc>
        <w:tc>
          <w:tcPr>
            <w:tcW w:w="853" w:type="dxa"/>
            <w:left w:val="single" w:sz="6" w:space="0" w:color="auto"/>
            <w:bottom w:val="single" w:sz="6" w:space="0" w:color="auto"/>
            <w:tcMar>
              <w:right w:w="0" w:type="dxa"/>
              <w:top w:w="0" w:type="dxa"/>
            </w:tcMar>
          </w:tcPr>
          <w:p/>
        </w:tc>
        <w:tc>
          <w:tcPr>
            <w:tcW w:w="2696" w:type="dxa"/>
            <w:right w:val="single" w:sz="6" w:space="0" w:color="auto"/>
            <w:bottom w:val="single" w:sz="6" w:space="0" w:color="auto"/>
            <w:tcMar>
              <w:left w:w="0" w:type="dxa"/>
              <w:top w:w="0" w:type="dxa"/>
            </w:tcMar>
          </w:tcPr>
          <w:p/>
        </w:tc>
        <w:tc>
          <w:tcPr>
            <w:tcW w:w="6200" w:type="dxa"/>
            <w:left w:val="single" w:sz="6" w:space="0" w:color="auto"/>
            <w:right w:val="single" w:sz="6" w:space="0" w:color="auto"/>
            <w:bottom w:val="single" w:sz="6" w:space="0" w:color="auto"/>
            <w:tcMar>
              <w:top w:w="0" w:type="dxa"/>
            </w:tcMar>
          </w:tcPr>
          <w:p>
            <w:pPr>
              <w:spacing w:line="240" w:before="0" w:after="44" w:lineRule="auto"/>
            </w:pPr>
            <w:r>
              <w:rPr>
                <w:sz w:val="18"/>
                <w:szCs w:val="18"/>
                <w:rFonts w:ascii="Times New Roman" w:hAnsi="Times New Roman" w:cs="Times New Roman"/>
              </w:rPr>
              <w:t>控（监测）仪器仪表</w:t>
            </w:r>
          </w:p>
        </w:tc>
      </w:tr>
      <w:tr>
        <w:tc>
          <w:tcPr>
            <w:tcW w:w="677" w:type="dxa"/>
            <w:left w:val="single" w:sz="6" w:space="0" w:color="auto"/>
            <w:right w:val="single" w:sz="6" w:space="0" w:color="auto"/>
            <w:tcMar>
              <w:top w:w="0" w:type="dxa"/>
              <w:bottom w:w="0" w:type="dxa"/>
            </w:tcMar>
          </w:tcPr>
          <w:p>
            <w:pPr>
              <w:jc w:val="center"/>
              <w:spacing w:line="240" w:before="0" w:after="261" w:lineRule="auto"/>
            </w:pPr>
            <w:r>
              <w:rPr>
                <w:sz w:val="18"/>
                <w:szCs w:val="18"/>
                <w:rFonts w:ascii="Times New Roman" w:hAnsi="Times New Roman" w:cs="Times New Roman"/>
              </w:rPr>
              <w:t>字段</w:t>
            </w:r>
          </w:p>
        </w:tc>
        <w:tc>
          <w:tcPr>
            <w:tcW w:w="853" w:type="dxa"/>
            <w:gridSpan w:val="2"/>
            <w:left w:val="single" w:sz="6" w:space="0" w:color="auto"/>
            <w:right w:val="single" w:sz="6" w:space="0" w:color="auto"/>
            <w:top w:val="single" w:sz="6" w:space="0" w:color="auto"/>
            <w:bottom w:val="single" w:sz="6" w:space="0" w:color="auto"/>
          </w:tcPr>
          <w:p>
            <w:pPr>
              <w:spacing w:line="240" w:before="196" w:after="200" w:lineRule="auto"/>
            </w:pPr>
            <w:r>
              <w:rPr>
                <w:sz w:val="18"/>
                <w:szCs w:val="18"/>
                <w:rFonts w:ascii="Times New Roman" w:hAnsi="Times New Roman" w:cs="Times New Roman"/>
              </w:rPr>
              <w:t>DataTime</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数据时间，表示一个时间点，时间精确到秒；</w:t>
            </w:r>
            <w:r>
              <w:rPr>
                <w:sz w:val="18"/>
                <w:szCs w:val="18"/>
                <w:rFonts w:ascii="Times New Roman" w:hAnsi="Times New Roman" w:cs="Times New Roman"/>
              </w:rPr>
              <w:t xml:space="preserve">20160801085857 </w:t>
            </w:r>
            <w:r>
              <w:rPr>
                <w:sz w:val="18"/>
                <w:szCs w:val="18"/>
                <w:rFonts w:ascii="Times New Roman" w:hAnsi="Times New Roman" w:cs="Times New Roman"/>
              </w:rPr>
              <w:t>表示</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w:t>
            </w:r>
          </w:p>
          <w:p>
            <w:pPr>
              <w:spacing w:line="240" w:before="0" w:after="44" w:lineRule="auto"/>
            </w:pP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58 </w:t>
            </w:r>
            <w:r>
              <w:rPr>
                <w:sz w:val="18"/>
                <w:szCs w:val="18"/>
                <w:rFonts w:ascii="Times New Roman" w:hAnsi="Times New Roman" w:cs="Times New Roman"/>
              </w:rPr>
              <w:t>分</w:t>
            </w:r>
            <w:r>
              <w:rPr>
                <w:sz w:val="15"/>
                <w:szCs w:val="15"/>
                <w:rFonts w:ascii="Times New Roman" w:hAnsi="Times New Roman" w:cs="Times New Roman"/>
              </w:rPr>
              <w:t xml:space="preserve"> 57 </w:t>
            </w:r>
            <w:r>
              <w:rPr>
                <w:sz w:val="18"/>
                <w:szCs w:val="18"/>
                <w:rFonts w:ascii="Times New Roman" w:hAnsi="Times New Roman" w:cs="Times New Roman"/>
              </w:rPr>
              <w:t>秒的状态</w:t>
            </w:r>
          </w:p>
        </w:tc>
      </w:tr>
      <w:tr>
        <w:tc>
          <w:tcPr>
            <w:tcW w:w="677" w:type="dxa"/>
            <w:left w:val="single" w:sz="6" w:space="0" w:color="auto"/>
            <w:right w:val="single" w:sz="6" w:space="0" w:color="auto"/>
            <w:bottom w:val="single" w:sz="6" w:space="0" w:color="auto"/>
            <w:tcMar>
              <w:top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i12001-Info</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w:t>
            </w:r>
            <w:r>
              <w:rPr>
                <w:sz w:val="15"/>
                <w:szCs w:val="15"/>
                <w:rFonts w:ascii="Times New Roman" w:hAnsi="Times New Roman" w:cs="Times New Roman"/>
              </w:rPr>
              <w:t xml:space="preserve"> COD </w:t>
            </w:r>
            <w:r>
              <w:rPr>
                <w:sz w:val="18"/>
                <w:szCs w:val="18"/>
                <w:rFonts w:ascii="Times New Roman" w:hAnsi="Times New Roman" w:cs="Times New Roman"/>
              </w:rPr>
              <w:t>的工作状态是维护状态</w:t>
            </w:r>
          </w:p>
        </w:tc>
      </w:tr>
      <w:tr>
        <w:tc>
          <w:tcPr>
            <w:tcW w:w="677" w:type="dxa"/>
            <w:top w:val="single" w:sz="6" w:space="0" w:color="auto"/>
            <w:tcMar>
              <w:left w:w="0" w:type="dxa"/>
              <w:right w:w="0" w:type="dxa"/>
              <w:bottom w:w="0" w:type="dxa"/>
            </w:tcMar>
          </w:tcPr>
          <w:p/>
        </w:tc>
        <w:tc>
          <w:tcPr>
            <w:tcW w:w="853" w:type="dxa"/>
            <w:top w:val="single" w:sz="6" w:space="0" w:color="auto"/>
            <w:tcMar>
              <w:left w:w="0" w:type="dxa"/>
              <w:right w:w="0" w:type="dxa"/>
              <w:bottom w:w="0" w:type="dxa"/>
            </w:tcMar>
          </w:tcPr>
          <w:p/>
        </w:tc>
        <w:tc>
          <w:tcPr>
            <w:tcW w:w="2696" w:type="dxa"/>
            <w:top w:val="single" w:sz="6" w:space="0" w:color="auto"/>
            <w:tcMar>
              <w:left w:w="0" w:type="dxa"/>
              <w:right w:w="0" w:type="dxa"/>
              <w:bottom w:w="0" w:type="dxa"/>
            </w:tcMar>
          </w:tcPr>
          <w:p/>
        </w:tc>
        <w:tc>
          <w:tcPr>
            <w:tcW w:w="6200" w:type="dxa"/>
            <w:top w:val="single" w:sz="6" w:space="0" w:color="auto"/>
            <w:tcMar>
              <w:left w:w="0" w:type="dxa"/>
              <w:right w:w="0" w:type="dxa"/>
              <w:bottom w:w="0" w:type="dxa"/>
            </w:tcMar>
          </w:tcPr>
          <w:p>
            <w:pPr>
              <w:spacing w:line="264" w:before="21" w:after="0" w:lineRule="auto"/>
            </w:pPr>
            <w:r>
              <w:rPr>
                <w:sz w:val="18"/>
                <w:szCs w:val="18"/>
                <w:rFonts w:ascii="Times New Roman" w:hAnsi="Times New Roman" w:cs="Times New Roman"/>
              </w:rPr>
              <w:t>54</w:t>
            </w:r>
          </w:p>
        </w:tc>
      </w:tr>
    </w:tbl>
    <w:p>
      <w:pPr>
        <w:spacing w:line="264" w:before="0" w:after="0" w:lineRule="auto"/>
        <w:rPr>
          <w:sz w:val="2"/>
          <w:szCs w:val="2"/>
          <w:rFonts w:ascii="Arial" w:hAnsi="Arial" w:cs="Arial"/>
        </w:rPr>
      </w:pP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2696"/>
        <w:gridCol w:w="6200"/>
      </w:tblGrid>
      <w:tr>
        <w:tc>
          <w:tcPr>
            <w:tcW w:w="677"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2696"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i12003-Info</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w:t>
            </w:r>
            <w:r>
              <w:rPr>
                <w:sz w:val="15"/>
                <w:szCs w:val="15"/>
                <w:rFonts w:ascii="Times New Roman" w:hAnsi="Times New Roman" w:cs="Times New Roman"/>
              </w:rPr>
              <w:t xml:space="preserve"> COD </w:t>
            </w:r>
            <w:r>
              <w:rPr>
                <w:sz w:val="18"/>
                <w:szCs w:val="18"/>
                <w:rFonts w:ascii="Times New Roman" w:hAnsi="Times New Roman" w:cs="Times New Roman"/>
              </w:rPr>
              <w:t>报警状态是正常</w:t>
            </w:r>
          </w:p>
        </w:tc>
      </w:tr>
      <w:tr>
        <w:tc>
          <w:tcPr>
            <w:tcW w:w="677" w:type="dxa"/>
            <w:left w:val="single" w:sz="6" w:space="0" w:color="auto"/>
            <w:right w:val="single" w:sz="6" w:space="0" w:color="auto"/>
            <w:top w:val="single" w:sz="6" w:space="0" w:color="auto"/>
            <w:bottom w:val="single" w:sz="6" w:space="0" w:color="auto"/>
            <w:vAlign w:val="center"/>
          </w:tcPr>
          <w:p>
            <w:pPr>
              <w:jc w:val="center"/>
              <w:spacing w:line="240" w:before="196" w:after="95" w:lineRule="auto"/>
            </w:pPr>
            <w:r>
              <w:rPr>
                <w:sz w:val="18"/>
                <w:szCs w:val="18"/>
                <w:rFonts w:ascii="Times New Roman" w:hAnsi="Times New Roman" w:cs="Times New Roman"/>
              </w:rPr>
              <w:t>执行</w:t>
            </w:r>
          </w:p>
          <w:p>
            <w:pPr>
              <w:jc w:val="center"/>
              <w:spacing w:line="240" w:before="0" w:after="203" w:lineRule="auto"/>
            </w:pPr>
            <w:r>
              <w:rPr>
                <w:sz w:val="18"/>
                <w:szCs w:val="18"/>
                <w:rFonts w:ascii="Times New Roman" w:hAnsi="Times New Roman" w:cs="Times New Roman"/>
              </w:rPr>
              <w:t>过程</w:t>
            </w:r>
          </w:p>
        </w:tc>
        <w:tc>
          <w:tcPr>
            <w:tcW w:w="2696" w:type="dxa"/>
            <w:gridSpan w:val="2"/>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、现场机状态发生变化时发送“上传现场机信息”命令；</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、上位机接收“上传现场机信息”命令并执行，根据标志</w:t>
            </w:r>
            <w:r>
              <w:rPr>
                <w:sz w:val="15"/>
                <w:szCs w:val="15"/>
                <w:rFonts w:ascii="Times New Roman" w:hAnsi="Times New Roman" w:cs="Times New Roman"/>
              </w:rPr>
              <w:t xml:space="preserve"> Flag </w:t>
            </w:r>
            <w:r>
              <w:rPr>
                <w:sz w:val="18"/>
                <w:szCs w:val="18"/>
                <w:rFonts w:ascii="Times New Roman" w:hAnsi="Times New Roman" w:cs="Times New Roman"/>
              </w:rPr>
              <w:t>的值决定是否返回“数据应答”；</w:t>
            </w:r>
          </w:p>
          <w:p>
            <w:pPr>
              <w:spacing w:line="240" w:before="0" w:after="47" w:lineRule="auto"/>
            </w:pPr>
            <w:r>
              <w:rPr>
                <w:sz w:val="18"/>
                <w:szCs w:val="18"/>
                <w:rFonts w:ascii="Times New Roman" w:hAnsi="Times New Roman" w:cs="Times New Roman"/>
              </w:rPr>
              <w:t>3</w:t>
            </w:r>
            <w:r>
              <w:rPr>
                <w:sz w:val="18"/>
                <w:szCs w:val="18"/>
                <w:rFonts w:ascii="Times New Roman" w:hAnsi="Times New Roman" w:cs="Times New Roman"/>
              </w:rPr>
              <w:t>、如果“上传现场机信息”命令需要数据应答，现场机接收“数据应答”，请求执行完毕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C.43 提取现场机信息（状态）</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2585"/>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发送“提取现场机信</w:t>
            </w:r>
          </w:p>
          <w:p>
            <w:pPr>
              <w:spacing w:line="240" w:before="0" w:after="44" w:lineRule="auto"/>
            </w:pPr>
            <w:r>
              <w:rPr>
                <w:sz w:val="18"/>
                <w:szCs w:val="18"/>
                <w:rFonts w:ascii="Times New Roman" w:hAnsi="Times New Roman" w:cs="Times New Roman"/>
              </w:rPr>
              <w:t>息”请求</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QN=20160801085857223;ST=32;CN=3020;PW=123456;MN=010000A8900016</w:t>
            </w:r>
          </w:p>
          <w:p>
            <w:pPr>
              <w:spacing w:line="240" w:before="0" w:after="44" w:lineRule="auto"/>
            </w:pPr>
            <w:r>
              <w:rPr>
                <w:sz w:val="18"/>
                <w:szCs w:val="18"/>
                <w:rFonts w:ascii="Times New Roman" w:hAnsi="Times New Roman" w:cs="Times New Roman"/>
              </w:rPr>
              <w:t xml:space="preserve">F000169DC0; Flag=5;CP=&amp;&amp;PolId=w01018;InfoId=i12001&amp;&amp;</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op w:val="single" w:sz="6" w:space="0" w:color="auto"/>
            <w:tcMar>
              <w:bottom w:w="0" w:type="dxa"/>
            </w:tcMar>
          </w:tcPr>
          <w:p>
            <w:pPr>
              <w:spacing w:line="240" w:before="196" w:after="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tcMar>
              <w:bottom w:w="0" w:type="dxa"/>
            </w:tcMar>
          </w:tcPr>
          <w:p>
            <w:pPr>
              <w:spacing w:line="240" w:before="196" w:after="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QN=20101110010101001;ST=91;CN=9011;PW=123456;MN=010000A8900016F</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使用</w:t>
            </w:r>
          </w:p>
        </w:tc>
        <w:tc>
          <w:tcPr>
            <w:tcW w:w="853"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tcMar>
              <w:top w:w="0" w:type="dxa"/>
            </w:tcMar>
          </w:tcPr>
          <w:p>
            <w:pPr>
              <w:spacing w:line="240" w:before="0" w:after="44" w:lineRule="auto"/>
            </w:pPr>
            <w:r>
              <w:rPr>
                <w:sz w:val="18"/>
                <w:szCs w:val="18"/>
                <w:rFonts w:ascii="Times New Roman" w:hAnsi="Times New Roman" w:cs="Times New Roman"/>
              </w:rPr>
              <w:t>000169DC0;Flag=4;CP=&amp;&amp;QnRtn=1&amp;&amp;</w:t>
            </w:r>
          </w:p>
        </w:tc>
      </w:tr>
      <w:tr>
        <w:tc>
          <w:tcPr>
            <w:tcW w:w="677" w:type="dxa"/>
            <w:left w:val="single" w:sz="6" w:space="0" w:color="auto"/>
            <w:right w:val="single" w:sz="6" w:space="0" w:color="auto"/>
            <w:tcMar>
              <w:top w:w="0" w:type="dxa"/>
              <w:bottom w:w="0" w:type="dxa"/>
            </w:tcMar>
          </w:tcPr>
          <w:p>
            <w:pPr>
              <w:jc w:val="center"/>
              <w:spacing w:line="240" w:before="0" w:after="146" w:lineRule="auto"/>
            </w:pPr>
            <w:r>
              <w:rPr>
                <w:sz w:val="18"/>
                <w:szCs w:val="18"/>
                <w:rFonts w:ascii="Times New Roman" w:hAnsi="Times New Roman" w:cs="Times New Roman"/>
              </w:rPr>
              <w:t>命令</w:t>
            </w:r>
          </w:p>
          <w:p>
            <w:pPr>
              <w:jc w:val="center"/>
              <w:spacing w:line="240" w:before="0" w:after="0" w:lineRule="auto"/>
              <w:rPr>
                <w:sz w:val="18"/>
                <w:szCs w:val="18"/>
              </w:rPr>
            </w:pPr>
          </w:p>
          <w:p>
            <w:pPr>
              <w:jc w:val="center"/>
              <w:spacing w:line="240" w:before="0" w:after="0" w:lineRule="auto"/>
              <w:rPr>
                <w:sz w:val="18"/>
                <w:szCs w:val="18"/>
              </w:rPr>
            </w:pPr>
          </w:p>
        </w:tc>
        <w:tc>
          <w:tcPr>
            <w:tcW w:w="853" w:type="dxa"/>
            <w:left w:val="single" w:sz="6" w:space="0" w:color="auto"/>
            <w:right w:val="single" w:sz="6" w:space="0" w:color="auto"/>
            <w:top w:val="single" w:sz="6" w:space="0" w:color="auto"/>
            <w:bottom w:val="single" w:sz="6" w:space="0" w:color="auto"/>
            <w:vAlign w:val="center"/>
          </w:tcPr>
          <w:p>
            <w:pPr>
              <w:spacing w:line="240" w:before="352" w:after="356"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95" w:lineRule="auto"/>
            </w:pPr>
            <w:r>
              <w:rPr>
                <w:sz w:val="18"/>
                <w:szCs w:val="18"/>
                <w:rFonts w:ascii="Times New Roman" w:hAnsi="Times New Roman" w:cs="Times New Roman"/>
              </w:rPr>
              <w:t>发送“提取现场机信</w:t>
            </w:r>
          </w:p>
          <w:p>
            <w:pPr>
              <w:spacing w:line="240" w:before="0" w:after="200" w:lineRule="auto"/>
            </w:pPr>
            <w:r>
              <w:rPr>
                <w:sz w:val="18"/>
                <w:szCs w:val="18"/>
                <w:rFonts w:ascii="Times New Roman" w:hAnsi="Times New Roman" w:cs="Times New Roman"/>
              </w:rPr>
              <w:t>息”响应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QN=20160801085857223;ST=32;CN=3020;PW=123456;MN=010000A8900016</w:t>
            </w:r>
          </w:p>
          <w:p>
            <w:pPr>
              <w:spacing w:line="240" w:before="0" w:after="95" w:lineRule="auto"/>
            </w:pPr>
            <w:r>
              <w:rPr>
                <w:sz w:val="18"/>
                <w:szCs w:val="18"/>
                <w:rFonts w:ascii="Times New Roman" w:hAnsi="Times New Roman" w:cs="Times New Roman"/>
              </w:rPr>
              <w:t>F000169DC0;Flag=4;CP=&amp;&amp;DataTime=20100301145000;PolId=w01018;i12001</w:t>
            </w:r>
          </w:p>
          <w:p>
            <w:pPr>
              <w:spacing w:line="240" w:before="0" w:after="44" w:lineRule="auto"/>
            </w:pPr>
            <w:r>
              <w:rPr>
                <w:sz w:val="18"/>
                <w:szCs w:val="18"/>
                <w:rFonts w:ascii="Times New Roman" w:hAnsi="Times New Roman" w:cs="Times New Roman"/>
              </w:rPr>
              <w:t>-Info=1&amp;&amp;</w:t>
            </w:r>
          </w:p>
        </w:tc>
      </w:tr>
      <w:tr>
        <w:tc>
          <w:tcPr>
            <w:tcW w:w="677"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tcMar>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199" w:after="200" w:lineRule="auto"/>
            </w:pPr>
            <w:r>
              <w:rPr>
                <w:sz w:val="18"/>
                <w:szCs w:val="18"/>
                <w:rFonts w:ascii="Times New Roman" w:hAnsi="Times New Roman" w:cs="Times New Roman"/>
              </w:rPr>
              <w:t>PolId</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在线监控（监测）仪器仪表对应污染物编码，</w:t>
            </w:r>
            <w:r>
              <w:rPr>
                <w:sz w:val="18"/>
                <w:szCs w:val="18"/>
                <w:rFonts w:ascii="Times New Roman" w:hAnsi="Times New Roman" w:cs="Times New Roman"/>
              </w:rPr>
              <w:t xml:space="preserve">w01018 </w:t>
            </w:r>
            <w:r>
              <w:rPr>
                <w:sz w:val="18"/>
                <w:szCs w:val="18"/>
                <w:rFonts w:ascii="Times New Roman" w:hAnsi="Times New Roman" w:cs="Times New Roman"/>
              </w:rPr>
              <w:t>编码表示</w:t>
            </w:r>
            <w:r>
              <w:rPr>
                <w:sz w:val="15"/>
                <w:szCs w:val="15"/>
                <w:rFonts w:ascii="Times New Roman" w:hAnsi="Times New Roman" w:cs="Times New Roman"/>
              </w:rPr>
              <w:t xml:space="preserve"> COD </w:t>
            </w:r>
            <w:r>
              <w:rPr>
                <w:sz w:val="18"/>
                <w:szCs w:val="18"/>
                <w:rFonts w:ascii="Times New Roman" w:hAnsi="Times New Roman" w:cs="Times New Roman"/>
              </w:rPr>
              <w:t>在线监</w:t>
            </w:r>
          </w:p>
          <w:p>
            <w:pPr>
              <w:spacing w:line="240" w:before="0" w:after="44" w:lineRule="auto"/>
            </w:pPr>
            <w:r>
              <w:rPr>
                <w:sz w:val="18"/>
                <w:szCs w:val="18"/>
                <w:rFonts w:ascii="Times New Roman" w:hAnsi="Times New Roman" w:cs="Times New Roman"/>
              </w:rPr>
              <w:t>控（监测）仪器仪表</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InfoId</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在线监控（监测）设备信息编码</w:t>
            </w:r>
          </w:p>
        </w:tc>
      </w:tr>
      <w:tr>
        <w:tc>
          <w:tcPr>
            <w:tcW w:w="677" w:type="dxa"/>
            <w:left w:val="single" w:sz="6" w:space="0" w:color="auto"/>
            <w:right w:val="single" w:sz="6" w:space="0" w:color="auto"/>
            <w:tcMar>
              <w:top w:w="0" w:type="dxa"/>
              <w:bottom w:w="0" w:type="dxa"/>
            </w:tcMar>
          </w:tcPr>
          <w:p>
            <w:pPr>
              <w:jc w:val="both"/>
              <w:ind w:firstLine="0" w:left="163" w:right="153"/>
              <w:spacing w:line="240" w:before="0" w:after="95" w:lineRule="auto"/>
            </w:pPr>
            <w:r>
              <w:rPr>
                <w:sz w:val="18"/>
                <w:szCs w:val="18"/>
                <w:rFonts w:ascii="Times New Roman" w:hAnsi="Times New Roman" w:cs="Times New Roman"/>
              </w:rPr>
              <w:t>使用</w:t>
            </w:r>
          </w:p>
          <w:p>
            <w:pPr>
              <w:jc w:val="both"/>
              <w:ind w:firstLine="0" w:left="163" w:right="153"/>
              <w:spacing w:line="240" w:before="0" w:after="100" w:lineRule="auto"/>
            </w:pPr>
            <w:r>
              <w:rPr>
                <w:sz w:val="18"/>
                <w:szCs w:val="18"/>
                <w:rFonts w:ascii="Times New Roman" w:hAnsi="Times New Roman" w:cs="Times New Roman"/>
              </w:rPr>
              <w:t>字段</w:t>
            </w:r>
          </w:p>
        </w:tc>
        <w:tc>
          <w:tcPr>
            <w:tcW w:w="853" w:type="dxa"/>
            <w:gridSpan w:val="2"/>
            <w:left w:val="single" w:sz="6" w:space="0" w:color="auto"/>
            <w:right w:val="single" w:sz="6" w:space="0" w:color="auto"/>
            <w:top w:val="single" w:sz="6" w:space="0" w:color="auto"/>
            <w:bottom w:val="single" w:sz="6" w:space="0" w:color="auto"/>
          </w:tcPr>
          <w:p>
            <w:pPr>
              <w:spacing w:line="240" w:before="196" w:after="200" w:lineRule="auto"/>
            </w:pPr>
            <w:r>
              <w:rPr>
                <w:sz w:val="18"/>
                <w:szCs w:val="18"/>
                <w:rFonts w:ascii="Times New Roman" w:hAnsi="Times New Roman" w:cs="Times New Roman"/>
              </w:rPr>
              <w:t>DataTime</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数据时间，表示一个时间点，时间精确到秒；</w:t>
            </w:r>
            <w:r>
              <w:rPr>
                <w:sz w:val="18"/>
                <w:szCs w:val="18"/>
                <w:rFonts w:ascii="Times New Roman" w:hAnsi="Times New Roman" w:cs="Times New Roman"/>
              </w:rPr>
              <w:t xml:space="preserve">20160801085857 </w:t>
            </w:r>
            <w:r>
              <w:rPr>
                <w:sz w:val="18"/>
                <w:szCs w:val="18"/>
                <w:rFonts w:ascii="Times New Roman" w:hAnsi="Times New Roman" w:cs="Times New Roman"/>
              </w:rPr>
              <w:t>表示</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w:t>
            </w:r>
          </w:p>
          <w:p>
            <w:pPr>
              <w:spacing w:line="240" w:before="0" w:after="44" w:lineRule="auto"/>
            </w:pP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58 </w:t>
            </w:r>
            <w:r>
              <w:rPr>
                <w:sz w:val="18"/>
                <w:szCs w:val="18"/>
                <w:rFonts w:ascii="Times New Roman" w:hAnsi="Times New Roman" w:cs="Times New Roman"/>
              </w:rPr>
              <w:t>分</w:t>
            </w:r>
            <w:r>
              <w:rPr>
                <w:sz w:val="15"/>
                <w:szCs w:val="15"/>
                <w:rFonts w:ascii="Times New Roman" w:hAnsi="Times New Roman" w:cs="Times New Roman"/>
              </w:rPr>
              <w:t xml:space="preserve"> 57 </w:t>
            </w:r>
            <w:r>
              <w:rPr>
                <w:sz w:val="18"/>
                <w:szCs w:val="18"/>
                <w:rFonts w:ascii="Times New Roman" w:hAnsi="Times New Roman" w:cs="Times New Roman"/>
              </w:rPr>
              <w:t>秒的状态</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i12001-Info</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w:t>
            </w:r>
            <w:r>
              <w:rPr>
                <w:sz w:val="15"/>
                <w:szCs w:val="15"/>
                <w:rFonts w:ascii="Times New Roman" w:hAnsi="Times New Roman" w:cs="Times New Roman"/>
              </w:rPr>
              <w:t xml:space="preserve"> COD </w:t>
            </w:r>
            <w:r>
              <w:rPr>
                <w:sz w:val="18"/>
                <w:szCs w:val="18"/>
                <w:rFonts w:ascii="Times New Roman" w:hAnsi="Times New Roman" w:cs="Times New Roman"/>
              </w:rPr>
              <w:t>的工作状态是维护状态</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请求应答结果</w:t>
            </w:r>
          </w:p>
        </w:tc>
      </w:tr>
      <w:tr>
        <w:tc>
          <w:tcPr>
            <w:tcW w:w="677" w:type="dxa"/>
            <w:left w:val="single" w:sz="6" w:space="0" w:color="auto"/>
            <w:right w:val="single" w:sz="6" w:space="0" w:color="auto"/>
            <w:bottom w:val="single" w:sz="6" w:space="0" w:color="auto"/>
            <w:tcMar>
              <w:top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r>
        <w:tc>
          <w:tcPr>
            <w:tcW w:w="677" w:type="dxa"/>
            <w:left w:val="single" w:sz="6" w:space="0" w:color="auto"/>
            <w:right w:val="single" w:sz="6" w:space="0" w:color="auto"/>
            <w:top w:val="single" w:sz="6" w:space="0" w:color="auto"/>
            <w:tcMar>
              <w:bottom w:w="0" w:type="dxa"/>
            </w:tcMar>
          </w:tcPr>
          <w:p/>
        </w:tc>
        <w:tc>
          <w:tcPr>
            <w:tcW w:w="853" w:type="dxa"/>
            <w:gridSpan w:val="3"/>
            <w:left w:val="single" w:sz="6" w:space="0" w:color="auto"/>
            <w:right w:val="single" w:sz="6" w:space="0" w:color="auto"/>
            <w:top w:val="single" w:sz="6" w:space="0" w:color="auto"/>
            <w:vAlign w:val="center"/>
            <w:tcMar>
              <w:bottom w:w="0" w:type="dxa"/>
            </w:tcMar>
          </w:tcPr>
          <w:p>
            <w:pPr>
              <w:spacing w:line="240" w:before="43" w:after="95" w:lineRule="auto"/>
            </w:pPr>
            <w:r>
              <w:rPr>
                <w:sz w:val="18"/>
                <w:szCs w:val="18"/>
                <w:rFonts w:ascii="Times New Roman" w:hAnsi="Times New Roman" w:cs="Times New Roman"/>
              </w:rPr>
              <w:t>1</w:t>
            </w:r>
            <w:r>
              <w:rPr>
                <w:sz w:val="18"/>
                <w:szCs w:val="18"/>
                <w:rFonts w:ascii="Times New Roman" w:hAnsi="Times New Roman" w:cs="Times New Roman"/>
              </w:rPr>
              <w:t>、上位机发送“提取现场机信息”请求命令，等待现场机回应；</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、现场机接收“提取现场机信息”请求命令，回应“请求应答”；</w:t>
            </w:r>
          </w:p>
        </w:tc>
      </w:tr>
      <w:tr>
        <w:tc>
          <w:tcPr>
            <w:tcW w:w="677" w:type="dxa"/>
            <w:left w:val="single" w:sz="6" w:space="0" w:color="auto"/>
            <w:right w:val="single" w:sz="6" w:space="0" w:color="auto"/>
            <w:vAlign w:val="center"/>
            <w:tcMar>
              <w:top w:w="0" w:type="dxa"/>
              <w:bottom w:w="0" w:type="dxa"/>
            </w:tcMar>
          </w:tcPr>
          <w:p>
            <w:pPr>
              <w:jc w:val="both"/>
              <w:ind w:firstLine="0" w:left="163" w:right="153"/>
              <w:spacing w:line="240" w:before="0" w:after="95" w:lineRule="auto"/>
            </w:pPr>
            <w:r>
              <w:rPr>
                <w:sz w:val="18"/>
                <w:szCs w:val="18"/>
                <w:rFonts w:ascii="Times New Roman" w:hAnsi="Times New Roman" w:cs="Times New Roman"/>
              </w:rPr>
              <w:t>执行</w:t>
            </w:r>
          </w:p>
          <w:p>
            <w:pPr>
              <w:jc w:val="both"/>
              <w:ind w:firstLine="0" w:left="163" w:right="153"/>
              <w:spacing w:line="240" w:before="0" w:after="251" w:lineRule="auto"/>
            </w:pPr>
            <w:r>
              <w:rPr>
                <w:sz w:val="18"/>
                <w:szCs w:val="18"/>
                <w:rFonts w:ascii="Times New Roman" w:hAnsi="Times New Roman" w:cs="Times New Roman"/>
              </w:rPr>
              <w:t>过程</w:t>
            </w: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的值决定是否等待现场机响应命令；</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、现场机执行“提取现场机信息”请求命令，发送“（状态）信息查询”响应命令；</w:t>
            </w:r>
          </w:p>
          <w:p>
            <w:pPr>
              <w:spacing w:line="240" w:before="0" w:after="95" w:lineRule="auto"/>
            </w:pPr>
            <w:r>
              <w:rPr>
                <w:sz w:val="18"/>
                <w:szCs w:val="18"/>
                <w:rFonts w:ascii="Times New Roman" w:hAnsi="Times New Roman" w:cs="Times New Roman"/>
              </w:rPr>
              <w:t>5</w:t>
            </w:r>
            <w:r>
              <w:rPr>
                <w:sz w:val="18"/>
                <w:szCs w:val="18"/>
                <w:rFonts w:ascii="Times New Roman" w:hAnsi="Times New Roman" w:cs="Times New Roman"/>
              </w:rPr>
              <w:t>、上位机接收“提取现场机信息”响应命令并执行，等待现场机执行结果；</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vAlign w:val="center"/>
            <w:tcMar>
              <w:right w:w="0" w:type="dxa"/>
              <w:top w:w="0" w:type="dxa"/>
              <w:bottom w:w="0" w:type="dxa"/>
            </w:tcMar>
          </w:tcPr>
          <w:p>
            <w:pPr>
              <w:spacing w:line="240" w:before="0" w:after="95" w:lineRule="auto"/>
            </w:pPr>
            <w:r>
              <w:rPr>
                <w:sz w:val="18"/>
                <w:szCs w:val="18"/>
                <w:rFonts w:ascii="Times New Roman" w:hAnsi="Times New Roman" w:cs="Times New Roman"/>
              </w:rPr>
              <w:t>6</w:t>
            </w:r>
            <w:r>
              <w:rPr>
                <w:sz w:val="18"/>
                <w:szCs w:val="18"/>
                <w:rFonts w:ascii="Times New Roman" w:hAnsi="Times New Roman" w:cs="Times New Roman"/>
              </w:rPr>
              <w:t>、现场机返回“执行结果”；</w:t>
            </w:r>
          </w:p>
        </w:tc>
        <w:tc>
          <w:tcPr>
            <w:tcW w:w="6200" w:type="dxa"/>
            <w:right w:val="single" w:sz="6" w:space="0" w:color="auto"/>
            <w:tcMar>
              <w:left w:w="0" w:type="dxa"/>
              <w:top w:w="0" w:type="dxa"/>
              <w:bottom w:w="0" w:type="dxa"/>
            </w:tcMar>
          </w:tcPr>
          <w:p/>
        </w:tc>
      </w:tr>
      <w:tr>
        <w:tc>
          <w:tcPr>
            <w:tcW w:w="677" w:type="dxa"/>
            <w:left w:val="single" w:sz="6" w:space="0" w:color="auto"/>
            <w:right w:val="single" w:sz="6" w:space="0" w:color="auto"/>
            <w:bottom w:val="single" w:sz="6" w:space="0" w:color="auto"/>
            <w:tcMar>
              <w:top w:w="0" w:type="dxa"/>
            </w:tcMar>
          </w:tcPr>
          <w:p/>
        </w:tc>
        <w:tc>
          <w:tcPr>
            <w:tcW w:w="853" w:type="dxa"/>
            <w:gridSpan w:val="3"/>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7</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C.44 上传现场机信息（参数）</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52"/>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2" w:type="dxa"/>
            <w:left w:val="single" w:sz="6" w:space="0" w:color="auto"/>
            <w:right w:val="single" w:sz="6" w:space="0" w:color="auto"/>
            <w:top w:val="single" w:sz="6" w:space="0" w:color="auto"/>
            <w:tcMar>
              <w:bottom w:w="0" w:type="dxa"/>
            </w:tcMar>
          </w:tcPr>
          <w:p/>
        </w:tc>
        <w:tc>
          <w:tcPr>
            <w:tcW w:w="2696" w:type="dxa"/>
            <w:left w:val="single" w:sz="6" w:space="0" w:color="auto"/>
            <w:right w:val="single" w:sz="6" w:space="0" w:color="auto"/>
            <w:top w:val="single" w:sz="6" w:space="0" w:color="auto"/>
            <w:tcMar>
              <w:bottom w:w="0" w:type="dxa"/>
            </w:tcMar>
          </w:tcPr>
          <w:p/>
        </w:tc>
        <w:tc>
          <w:tcPr>
            <w:tcW w:w="620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QN=20160801085857223;ST=32;CN=3020;PW=123456;MN=010000A8900016</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使用</w:t>
            </w:r>
          </w:p>
        </w:tc>
        <w:tc>
          <w:tcPr>
            <w:tcW w:w="852"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现场机</w:t>
            </w:r>
          </w:p>
        </w:tc>
        <w:tc>
          <w:tcPr>
            <w:tcW w:w="2696"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上传现场机信息</w:t>
            </w: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F000169DC0;Flag=5;CP=&amp;&amp;DataTime=20160801085857;PolId=w01018;i13004</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命令</w:t>
            </w:r>
          </w:p>
        </w:tc>
        <w:tc>
          <w:tcPr>
            <w:tcW w:w="852"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tcMar>
              <w:top w:w="0" w:type="dxa"/>
            </w:tcMar>
          </w:tcPr>
          <w:p>
            <w:pPr>
              <w:spacing w:line="240" w:before="0" w:after="44" w:lineRule="auto"/>
            </w:pPr>
            <w:r>
              <w:rPr>
                <w:sz w:val="18"/>
                <w:szCs w:val="18"/>
                <w:rFonts w:ascii="Times New Roman" w:hAnsi="Times New Roman" w:cs="Times New Roman"/>
              </w:rPr>
              <w:t xml:space="preserve">-Info=168.0; i13005-Info =40&amp;&amp;</w:t>
            </w:r>
          </w:p>
        </w:tc>
      </w:tr>
      <w:tr>
        <w:tc>
          <w:tcPr>
            <w:tcW w:w="677"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返回数据应答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QN=20160801085857223;ST=91;CN=9014;PW=123456;MN=010000A8900016</w:t>
            </w:r>
          </w:p>
          <w:p>
            <w:pPr>
              <w:spacing w:line="240" w:before="0" w:after="44" w:lineRule="auto"/>
            </w:pPr>
            <w:r>
              <w:rPr>
                <w:sz w:val="18"/>
                <w:szCs w:val="18"/>
                <w:rFonts w:ascii="Times New Roman" w:hAnsi="Times New Roman" w:cs="Times New Roman"/>
              </w:rPr>
              <w:t>F000169DC0;Flag=4;CP=&amp;&amp;&amp;&amp;</w:t>
            </w:r>
          </w:p>
        </w:tc>
      </w:tr>
      <w:tr>
        <w:tc>
          <w:tcPr>
            <w:tcW w:w="677" w:type="dxa"/>
            <w:left w:val="single" w:sz="6" w:space="0" w:color="auto"/>
            <w:right w:val="single" w:sz="6" w:space="0" w:color="auto"/>
            <w:top w:val="single" w:sz="6" w:space="0" w:color="auto"/>
            <w:bottom w:val="single" w:sz="6" w:space="0" w:color="auto"/>
          </w:tcPr>
          <w:p>
            <w:pPr>
              <w:jc w:val="both"/>
              <w:ind w:firstLine="0" w:left="163" w:right="153"/>
              <w:spacing w:line="240" w:before="40" w:after="95" w:lineRule="auto"/>
            </w:pPr>
            <w:r>
              <w:rPr>
                <w:sz w:val="18"/>
                <w:szCs w:val="18"/>
                <w:rFonts w:ascii="Times New Roman" w:hAnsi="Times New Roman" w:cs="Times New Roman"/>
              </w:rPr>
              <w:t>使用</w:t>
            </w:r>
          </w:p>
          <w:p>
            <w:pPr>
              <w:jc w:val="both"/>
              <w:ind w:firstLine="0" w:left="163" w:right="153"/>
              <w:spacing w:line="240" w:before="0" w:after="47" w:lineRule="auto"/>
            </w:pPr>
            <w:r>
              <w:rPr>
                <w:sz w:val="18"/>
                <w:szCs w:val="18"/>
                <w:rFonts w:ascii="Times New Roman" w:hAnsi="Times New Roman" w:cs="Times New Roman"/>
              </w:rPr>
              <w:t>字段</w:t>
            </w:r>
          </w:p>
        </w:tc>
        <w:tc>
          <w:tcPr>
            <w:tcW w:w="852" w:type="dxa"/>
            <w:gridSpan w:val="2"/>
            <w:left w:val="single" w:sz="6" w:space="0" w:color="auto"/>
            <w:right w:val="single" w:sz="6" w:space="0" w:color="auto"/>
            <w:top w:val="single" w:sz="6" w:space="0" w:color="auto"/>
            <w:bottom w:val="single" w:sz="6" w:space="0" w:color="auto"/>
          </w:tcPr>
          <w:p>
            <w:pPr>
              <w:spacing w:line="240" w:before="196" w:after="203" w:lineRule="auto"/>
            </w:pPr>
            <w:r>
              <w:rPr>
                <w:sz w:val="18"/>
                <w:szCs w:val="18"/>
                <w:rFonts w:ascii="Times New Roman" w:hAnsi="Times New Roman" w:cs="Times New Roman"/>
              </w:rPr>
              <w:t>PolId</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在线监控（监测）仪器仪表对应污染物编码，</w:t>
            </w:r>
            <w:r>
              <w:rPr>
                <w:sz w:val="18"/>
                <w:szCs w:val="18"/>
                <w:rFonts w:ascii="Times New Roman" w:hAnsi="Times New Roman" w:cs="Times New Roman"/>
              </w:rPr>
              <w:t xml:space="preserve">w01018 </w:t>
            </w:r>
            <w:r>
              <w:rPr>
                <w:sz w:val="18"/>
                <w:szCs w:val="18"/>
                <w:rFonts w:ascii="Times New Roman" w:hAnsi="Times New Roman" w:cs="Times New Roman"/>
              </w:rPr>
              <w:t>编码表示</w:t>
            </w:r>
            <w:r>
              <w:rPr>
                <w:sz w:val="15"/>
                <w:szCs w:val="15"/>
                <w:rFonts w:ascii="Times New Roman" w:hAnsi="Times New Roman" w:cs="Times New Roman"/>
              </w:rPr>
              <w:t xml:space="preserve"> COD </w:t>
            </w:r>
            <w:r>
              <w:rPr>
                <w:sz w:val="18"/>
                <w:szCs w:val="18"/>
                <w:rFonts w:ascii="Times New Roman" w:hAnsi="Times New Roman" w:cs="Times New Roman"/>
              </w:rPr>
              <w:t>在线监</w:t>
            </w:r>
          </w:p>
          <w:p>
            <w:pPr>
              <w:spacing w:line="240" w:before="0" w:after="47" w:lineRule="auto"/>
            </w:pPr>
            <w:r>
              <w:rPr>
                <w:sz w:val="18"/>
                <w:szCs w:val="18"/>
                <w:rFonts w:ascii="Times New Roman" w:hAnsi="Times New Roman" w:cs="Times New Roman"/>
              </w:rPr>
              <w:t>控（监测）仪器仪表</w:t>
            </w:r>
          </w:p>
        </w:tc>
      </w:tr>
    </w:tbl>
    <w:p>
      <w:pPr>
        <w:spacing w:line="264" w:before="0" w:after="0" w:lineRule="auto"/>
        <w:rPr>
          <w:sz w:val="2"/>
          <w:szCs w:val="2"/>
          <w:rFonts w:ascii="Arial" w:hAnsi="Arial" w:cs="Arial"/>
        </w:rPr>
      </w:pPr>
    </w:p>
    <w:p>
      <w:pPr>
        <w:jc w:val="center"/>
        <w:spacing w:line="240" w:before="357" w:after="0" w:lineRule="auto"/>
      </w:pPr>
      <w:r>
        <w:rPr>
          <w:sz w:val="18"/>
          <w:szCs w:val="18"/>
          <w:rFonts w:ascii="Times New Roman" w:hAnsi="Times New Roman" w:cs="Times New Roman"/>
        </w:rPr>
        <w:t>55</w:t>
      </w:r>
    </w:p>
    <w:p>
      <w:pPr>
        <w:sectPr>
          <w:type w:val="continuous"/>
          <w:pgSz w:w="11918" w:h="16826"/>
          <w:pgMar w:top="1440" w:right="1014" w:bottom="480" w:left="1306"/>
        </w:sectPr>
      </w:pPr>
    </w:p>
    <w:p>
      <w:pPr>
        <w:spacing w:line="240" w:before="0" w:after="0" w:lineRule="auto"/>
        <w:rPr>
          <w:sz w:val="22"/>
          <w:szCs w:val="22"/>
        </w:rPr>
      </w:pPr>
    </w:p>
    <w:p>
      <w:pPr>
        <w:spacing w:line="240" w:before="0" w:after="0" w:lineRule="auto"/>
        <w:rPr>
          <w:sz w:val="22"/>
          <w:szCs w:val="22"/>
        </w:rPr>
      </w:pPr>
    </w:p>
    <w:p>
      <w:pPr>
        <w:ind w:firstLine="0" w:left="112"/>
        <w:spacing w:line="240" w:before="0" w:after="342"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2696"/>
        <w:gridCol w:w="6200"/>
      </w:tblGrid>
      <w:tr>
        <w:tc>
          <w:tcPr>
            <w:tcW w:w="677" w:type="dxa"/>
            <w:left w:val="single" w:sz="6" w:space="0" w:color="auto"/>
            <w:right w:val="single" w:sz="6" w:space="0" w:color="auto"/>
            <w:top w:val="single" w:sz="6" w:space="0" w:color="auto"/>
            <w:tcMar>
              <w:bottom w:w="0" w:type="dxa"/>
            </w:tcMar>
          </w:tcPr>
          <w:p>
            <w:pPr>
              <w:jc w:val="center"/>
              <w:spacing w:line="240" w:before="20" w:after="0" w:lineRule="auto"/>
            </w:pPr>
            <w:r>
              <w:rPr>
                <w:sz w:val="22"/>
                <w:szCs w:val="22"/>
                <w:rFonts w:ascii="Times New Roman" w:hAnsi="Times New Roman" w:cs="Times New Roman"/>
              </w:rPr>
              <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DataTime</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数据时间，表示一个时间点，时间精确到秒；</w:t>
            </w:r>
            <w:r>
              <w:rPr>
                <w:sz w:val="18"/>
                <w:szCs w:val="18"/>
                <w:rFonts w:ascii="Times New Roman" w:hAnsi="Times New Roman" w:cs="Times New Roman"/>
              </w:rPr>
              <w:t xml:space="preserve">20160801085857 </w:t>
            </w:r>
            <w:r>
              <w:rPr>
                <w:sz w:val="18"/>
                <w:szCs w:val="18"/>
                <w:rFonts w:ascii="Times New Roman" w:hAnsi="Times New Roman" w:cs="Times New Roman"/>
              </w:rPr>
              <w:t>表示</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w:t>
            </w:r>
          </w:p>
          <w:p>
            <w:pPr>
              <w:spacing w:line="240" w:before="0" w:after="44" w:lineRule="auto"/>
            </w:pP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58 </w:t>
            </w:r>
            <w:r>
              <w:rPr>
                <w:sz w:val="18"/>
                <w:szCs w:val="18"/>
                <w:rFonts w:ascii="Times New Roman" w:hAnsi="Times New Roman" w:cs="Times New Roman"/>
              </w:rPr>
              <w:t>分</w:t>
            </w:r>
            <w:r>
              <w:rPr>
                <w:sz w:val="15"/>
                <w:szCs w:val="15"/>
                <w:rFonts w:ascii="Times New Roman" w:hAnsi="Times New Roman" w:cs="Times New Roman"/>
              </w:rPr>
              <w:t xml:space="preserve"> 57 </w:t>
            </w:r>
            <w:r>
              <w:rPr>
                <w:sz w:val="18"/>
                <w:szCs w:val="18"/>
                <w:rFonts w:ascii="Times New Roman" w:hAnsi="Times New Roman" w:cs="Times New Roman"/>
              </w:rPr>
              <w:t>秒的参数</w:t>
            </w:r>
          </w:p>
        </w:tc>
      </w:tr>
      <w:tr>
        <w:tc>
          <w:tcPr>
            <w:tcW w:w="677" w:type="dxa"/>
            <w:left w:val="single" w:sz="6" w:space="0" w:color="auto"/>
            <w:right w:val="single" w:sz="6" w:space="0" w:color="auto"/>
            <w:tcMar>
              <w:top w:w="0" w:type="dxa"/>
              <w:bottom w:w="0" w:type="dxa"/>
            </w:tcMar>
          </w:tcPr>
          <w:p/>
        </w:tc>
        <w:tc>
          <w:tcPr>
            <w:tcW w:w="2696"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i13004-Info</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w:t>
            </w:r>
            <w:r>
              <w:rPr>
                <w:sz w:val="15"/>
                <w:szCs w:val="15"/>
                <w:rFonts w:ascii="Times New Roman" w:hAnsi="Times New Roman" w:cs="Times New Roman"/>
              </w:rPr>
              <w:t xml:space="preserve"> COD </w:t>
            </w:r>
            <w:r>
              <w:rPr>
                <w:sz w:val="18"/>
                <w:szCs w:val="18"/>
                <w:rFonts w:ascii="Times New Roman" w:hAnsi="Times New Roman" w:cs="Times New Roman"/>
              </w:rPr>
              <w:t>的消解温度是</w:t>
            </w:r>
            <w:r>
              <w:rPr>
                <w:sz w:val="15"/>
                <w:szCs w:val="15"/>
                <w:rFonts w:ascii="Times New Roman" w:hAnsi="Times New Roman" w:cs="Times New Roman"/>
              </w:rPr>
              <w:t xml:space="preserve"> 168 </w:t>
            </w:r>
            <w:r>
              <w:rPr>
                <w:sz w:val="18"/>
                <w:szCs w:val="18"/>
                <w:rFonts w:ascii="Times New Roman" w:hAnsi="Times New Roman" w:cs="Times New Roman"/>
              </w:rPr>
              <w:t>摄氏度</w:t>
            </w:r>
          </w:p>
        </w:tc>
      </w:tr>
      <w:tr>
        <w:tc>
          <w:tcPr>
            <w:tcW w:w="677"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i13005-Info</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在线监控（监测）仪器仪表</w:t>
            </w:r>
            <w:r>
              <w:rPr>
                <w:sz w:val="15"/>
                <w:szCs w:val="15"/>
                <w:rFonts w:ascii="Times New Roman" w:hAnsi="Times New Roman" w:cs="Times New Roman"/>
              </w:rPr>
              <w:t xml:space="preserve"> COD </w:t>
            </w:r>
            <w:r>
              <w:rPr>
                <w:sz w:val="18"/>
                <w:szCs w:val="18"/>
                <w:rFonts w:ascii="Times New Roman" w:hAnsi="Times New Roman" w:cs="Times New Roman"/>
              </w:rPr>
              <w:t>的消解时长是</w:t>
            </w:r>
            <w:r>
              <w:rPr>
                <w:sz w:val="15"/>
                <w:szCs w:val="15"/>
                <w:rFonts w:ascii="Times New Roman" w:hAnsi="Times New Roman" w:cs="Times New Roman"/>
              </w:rPr>
              <w:t xml:space="preserve"> 40 </w:t>
            </w:r>
            <w:r>
              <w:rPr>
                <w:sz w:val="18"/>
                <w:szCs w:val="18"/>
                <w:rFonts w:ascii="Times New Roman" w:hAnsi="Times New Roman" w:cs="Times New Roman"/>
              </w:rPr>
              <w:t>分钟</w:t>
            </w:r>
          </w:p>
        </w:tc>
      </w:tr>
      <w:tr>
        <w:tc>
          <w:tcPr>
            <w:tcW w:w="677" w:type="dxa"/>
            <w:left w:val="single" w:sz="6" w:space="0" w:color="auto"/>
            <w:right w:val="single" w:sz="6" w:space="0" w:color="auto"/>
            <w:top w:val="single" w:sz="6" w:space="0" w:color="auto"/>
            <w:bottom w:val="single" w:sz="6" w:space="0" w:color="auto"/>
            <w:vAlign w:val="center"/>
          </w:tcPr>
          <w:p>
            <w:pPr>
              <w:jc w:val="center"/>
              <w:spacing w:line="240" w:before="196" w:after="95" w:lineRule="auto"/>
            </w:pPr>
            <w:r>
              <w:rPr>
                <w:sz w:val="18"/>
                <w:szCs w:val="18"/>
                <w:rFonts w:ascii="Times New Roman" w:hAnsi="Times New Roman" w:cs="Times New Roman"/>
              </w:rPr>
              <w:t>执行</w:t>
            </w:r>
          </w:p>
          <w:p>
            <w:pPr>
              <w:jc w:val="center"/>
              <w:spacing w:line="240" w:before="0" w:after="200" w:lineRule="auto"/>
            </w:pPr>
            <w:r>
              <w:rPr>
                <w:sz w:val="18"/>
                <w:szCs w:val="18"/>
                <w:rFonts w:ascii="Times New Roman" w:hAnsi="Times New Roman" w:cs="Times New Roman"/>
              </w:rPr>
              <w:t>过程</w:t>
            </w:r>
          </w:p>
        </w:tc>
        <w:tc>
          <w:tcPr>
            <w:tcW w:w="2696" w:type="dxa"/>
            <w:gridSpan w:val="2"/>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、现场机参数被修改后发送“上传现场机信息”命令；</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、上位机接收“上传现场机信息”命令并执行，根据标志</w:t>
            </w:r>
            <w:r>
              <w:rPr>
                <w:sz w:val="15"/>
                <w:szCs w:val="15"/>
                <w:rFonts w:ascii="Times New Roman" w:hAnsi="Times New Roman" w:cs="Times New Roman"/>
              </w:rPr>
              <w:t xml:space="preserve"> Flag </w:t>
            </w:r>
            <w:r>
              <w:rPr>
                <w:sz w:val="18"/>
                <w:szCs w:val="18"/>
                <w:rFonts w:ascii="Times New Roman" w:hAnsi="Times New Roman" w:cs="Times New Roman"/>
              </w:rPr>
              <w:t>的值决定是否返回“数据应答”；</w:t>
            </w:r>
          </w:p>
          <w:p>
            <w:pPr>
              <w:spacing w:line="240" w:before="0" w:after="44" w:lineRule="auto"/>
            </w:pPr>
            <w:r>
              <w:rPr>
                <w:sz w:val="18"/>
                <w:szCs w:val="18"/>
                <w:rFonts w:ascii="Times New Roman" w:hAnsi="Times New Roman" w:cs="Times New Roman"/>
              </w:rPr>
              <w:t>3</w:t>
            </w:r>
            <w:r>
              <w:rPr>
                <w:sz w:val="18"/>
                <w:szCs w:val="18"/>
                <w:rFonts w:ascii="Times New Roman" w:hAnsi="Times New Roman" w:cs="Times New Roman"/>
              </w:rPr>
              <w:t>、如果“上传现场机信息”命令需要数据应答，现场机接收“数据应答”，请求执行完毕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C.45 提取现场机信息（参数）</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2583"/>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发送“提取现场机信</w:t>
            </w:r>
          </w:p>
          <w:p>
            <w:pPr>
              <w:spacing w:line="240" w:before="0" w:after="44" w:lineRule="auto"/>
            </w:pPr>
            <w:r>
              <w:rPr>
                <w:sz w:val="18"/>
                <w:szCs w:val="18"/>
                <w:rFonts w:ascii="Times New Roman" w:hAnsi="Times New Roman" w:cs="Times New Roman"/>
              </w:rPr>
              <w:t>息”请求</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QN=20160801085857223;ST=32;CN=3020;PW=123456;MN=010000A8900016</w:t>
            </w:r>
          </w:p>
          <w:p>
            <w:pPr>
              <w:spacing w:line="240" w:before="0" w:after="44" w:lineRule="auto"/>
            </w:pPr>
            <w:r>
              <w:rPr>
                <w:sz w:val="18"/>
                <w:szCs w:val="18"/>
                <w:rFonts w:ascii="Times New Roman" w:hAnsi="Times New Roman" w:cs="Times New Roman"/>
              </w:rPr>
              <w:t>F000169DC0;Flag=5;CP=&amp;&amp;PolId=w01018;InfoId=i13004&amp;&amp;</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op w:val="single" w:sz="6" w:space="0" w:color="auto"/>
            <w:tcMar>
              <w:bottom w:w="0" w:type="dxa"/>
            </w:tcMar>
          </w:tcPr>
          <w:p>
            <w:pPr>
              <w:spacing w:line="240" w:before="196" w:after="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tcMar>
              <w:bottom w:w="0" w:type="dxa"/>
            </w:tcMar>
          </w:tcPr>
          <w:p>
            <w:pPr>
              <w:spacing w:line="240" w:before="196" w:after="0" w:lineRule="auto"/>
            </w:pPr>
            <w:r>
              <w:rPr>
                <w:sz w:val="18"/>
                <w:szCs w:val="18"/>
                <w:rFonts w:ascii="Times New Roman" w:hAnsi="Times New Roman" w:cs="Times New Roman"/>
              </w:rPr>
              <w:t>请求应答</w:t>
            </w:r>
          </w:p>
        </w:tc>
        <w:tc>
          <w:tcPr>
            <w:tcW w:w="620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QN=20160801085857223;ST=91;CN=9011;PW=123456;MN=010000A8900016</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使用</w:t>
            </w:r>
          </w:p>
        </w:tc>
        <w:tc>
          <w:tcPr>
            <w:tcW w:w="853"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tcMar>
              <w:top w:w="0" w:type="dxa"/>
            </w:tcMar>
          </w:tcPr>
          <w:p>
            <w:pPr>
              <w:spacing w:line="240" w:before="0" w:after="44" w:lineRule="auto"/>
            </w:pPr>
            <w:r>
              <w:rPr>
                <w:sz w:val="18"/>
                <w:szCs w:val="18"/>
                <w:rFonts w:ascii="Times New Roman" w:hAnsi="Times New Roman" w:cs="Times New Roman"/>
              </w:rPr>
              <w:t>F000169DC0;Flag=4;CP=&amp;&amp;QnRtn=1&amp;&amp;</w:t>
            </w:r>
          </w:p>
        </w:tc>
      </w:tr>
      <w:tr>
        <w:tc>
          <w:tcPr>
            <w:tcW w:w="677" w:type="dxa"/>
            <w:left w:val="single" w:sz="6" w:space="0" w:color="auto"/>
            <w:right w:val="single" w:sz="6" w:space="0" w:color="auto"/>
            <w:tcMar>
              <w:top w:w="0" w:type="dxa"/>
              <w:bottom w:w="0" w:type="dxa"/>
            </w:tcMar>
          </w:tcPr>
          <w:p>
            <w:pPr>
              <w:jc w:val="center"/>
              <w:spacing w:line="240" w:before="0" w:after="148" w:lineRule="auto"/>
            </w:pPr>
            <w:r>
              <w:rPr>
                <w:sz w:val="18"/>
                <w:szCs w:val="18"/>
                <w:rFonts w:ascii="Times New Roman" w:hAnsi="Times New Roman" w:cs="Times New Roman"/>
              </w:rPr>
              <w:t>命令</w:t>
            </w:r>
          </w:p>
          <w:p>
            <w:pPr>
              <w:jc w:val="center"/>
              <w:spacing w:line="240" w:before="0" w:after="0" w:lineRule="auto"/>
              <w:rPr>
                <w:sz w:val="18"/>
                <w:szCs w:val="18"/>
              </w:rPr>
            </w:pPr>
          </w:p>
          <w:p>
            <w:pPr>
              <w:jc w:val="center"/>
              <w:spacing w:line="240" w:before="0" w:after="0" w:lineRule="auto"/>
              <w:rPr>
                <w:sz w:val="18"/>
                <w:szCs w:val="18"/>
              </w:rPr>
            </w:pPr>
          </w:p>
        </w:tc>
        <w:tc>
          <w:tcPr>
            <w:tcW w:w="853" w:type="dxa"/>
            <w:left w:val="single" w:sz="6" w:space="0" w:color="auto"/>
            <w:right w:val="single" w:sz="6" w:space="0" w:color="auto"/>
            <w:top w:val="single" w:sz="6" w:space="0" w:color="auto"/>
            <w:bottom w:val="single" w:sz="6" w:space="0" w:color="auto"/>
            <w:vAlign w:val="center"/>
          </w:tcPr>
          <w:p>
            <w:pPr>
              <w:spacing w:line="240" w:before="355" w:after="356"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9" w:after="95" w:lineRule="auto"/>
            </w:pPr>
            <w:r>
              <w:rPr>
                <w:sz w:val="18"/>
                <w:szCs w:val="18"/>
                <w:rFonts w:ascii="Times New Roman" w:hAnsi="Times New Roman" w:cs="Times New Roman"/>
              </w:rPr>
              <w:t>发送“提取现场机信</w:t>
            </w:r>
          </w:p>
          <w:p>
            <w:pPr>
              <w:spacing w:line="240" w:before="0" w:after="200" w:lineRule="auto"/>
            </w:pPr>
            <w:r>
              <w:rPr>
                <w:sz w:val="18"/>
                <w:szCs w:val="18"/>
                <w:rFonts w:ascii="Times New Roman" w:hAnsi="Times New Roman" w:cs="Times New Roman"/>
              </w:rPr>
              <w:t>息”响应</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QN=20160801085857223;ST=32;CN=3020;PW=123456;MN=010000A8900016</w:t>
            </w:r>
          </w:p>
          <w:p>
            <w:pPr>
              <w:spacing w:line="240" w:before="0" w:after="95" w:lineRule="auto"/>
            </w:pPr>
            <w:r>
              <w:rPr>
                <w:sz w:val="18"/>
                <w:szCs w:val="18"/>
                <w:rFonts w:ascii="Times New Roman" w:hAnsi="Times New Roman" w:cs="Times New Roman"/>
              </w:rPr>
              <w:t>F000169DC0;Flag=4;CP=&amp;&amp;DataTime=20160801085857;PolId=w01018;i13004</w:t>
            </w:r>
          </w:p>
          <w:p>
            <w:pPr>
              <w:spacing w:line="240" w:before="0" w:after="44" w:lineRule="auto"/>
            </w:pPr>
            <w:r>
              <w:rPr>
                <w:sz w:val="18"/>
                <w:szCs w:val="18"/>
                <w:rFonts w:ascii="Times New Roman" w:hAnsi="Times New Roman" w:cs="Times New Roman"/>
              </w:rPr>
              <w:t xml:space="preserve">-Info=168.0 &amp;&amp;</w:t>
            </w:r>
          </w:p>
        </w:tc>
      </w:tr>
      <w:tr>
        <w:tc>
          <w:tcPr>
            <w:tcW w:w="677"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返回操作执行结果</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tcMar>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196" w:after="200" w:lineRule="auto"/>
            </w:pPr>
            <w:r>
              <w:rPr>
                <w:sz w:val="18"/>
                <w:szCs w:val="18"/>
                <w:rFonts w:ascii="Times New Roman" w:hAnsi="Times New Roman" w:cs="Times New Roman"/>
              </w:rPr>
              <w:t>PolId</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在线监控（监测）仪器仪表对应污染物编码，</w:t>
            </w:r>
            <w:r>
              <w:rPr>
                <w:sz w:val="18"/>
                <w:szCs w:val="18"/>
                <w:rFonts w:ascii="Times New Roman" w:hAnsi="Times New Roman" w:cs="Times New Roman"/>
              </w:rPr>
              <w:t xml:space="preserve">w01018 </w:t>
            </w:r>
            <w:r>
              <w:rPr>
                <w:sz w:val="18"/>
                <w:szCs w:val="18"/>
                <w:rFonts w:ascii="Times New Roman" w:hAnsi="Times New Roman" w:cs="Times New Roman"/>
              </w:rPr>
              <w:t>编码表示</w:t>
            </w:r>
            <w:r>
              <w:rPr>
                <w:sz w:val="15"/>
                <w:szCs w:val="15"/>
                <w:rFonts w:ascii="Times New Roman" w:hAnsi="Times New Roman" w:cs="Times New Roman"/>
              </w:rPr>
              <w:t xml:space="preserve"> COD </w:t>
            </w:r>
            <w:r>
              <w:rPr>
                <w:sz w:val="18"/>
                <w:szCs w:val="18"/>
                <w:rFonts w:ascii="Times New Roman" w:hAnsi="Times New Roman" w:cs="Times New Roman"/>
              </w:rPr>
              <w:t>在线监</w:t>
            </w:r>
          </w:p>
          <w:p>
            <w:pPr>
              <w:spacing w:line="240" w:before="0" w:after="44" w:lineRule="auto"/>
            </w:pPr>
            <w:r>
              <w:rPr>
                <w:sz w:val="18"/>
                <w:szCs w:val="18"/>
                <w:rFonts w:ascii="Times New Roman" w:hAnsi="Times New Roman" w:cs="Times New Roman"/>
              </w:rPr>
              <w:t>控（监测）仪器仪表</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InfoId</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在线监控（监测）设备信息编码</w:t>
            </w:r>
          </w:p>
        </w:tc>
      </w:tr>
      <w:tr>
        <w:tc>
          <w:tcPr>
            <w:tcW w:w="677" w:type="dxa"/>
            <w:left w:val="single" w:sz="6" w:space="0" w:color="auto"/>
            <w:right w:val="single" w:sz="6" w:space="0" w:color="auto"/>
            <w:tcMar>
              <w:top w:w="0" w:type="dxa"/>
              <w:bottom w:w="0" w:type="dxa"/>
            </w:tcMar>
          </w:tcPr>
          <w:p>
            <w:pPr>
              <w:jc w:val="both"/>
              <w:ind w:firstLine="0" w:left="163" w:right="153"/>
              <w:spacing w:line="240" w:before="0" w:after="95" w:lineRule="auto"/>
            </w:pPr>
            <w:r>
              <w:rPr>
                <w:sz w:val="18"/>
                <w:szCs w:val="18"/>
                <w:rFonts w:ascii="Times New Roman" w:hAnsi="Times New Roman" w:cs="Times New Roman"/>
              </w:rPr>
              <w:t>使用</w:t>
            </w:r>
          </w:p>
          <w:p>
            <w:pPr>
              <w:jc w:val="both"/>
              <w:ind w:firstLine="0" w:left="163" w:right="153"/>
              <w:spacing w:line="240" w:before="0" w:after="100" w:lineRule="auto"/>
            </w:pPr>
            <w:r>
              <w:rPr>
                <w:sz w:val="18"/>
                <w:szCs w:val="18"/>
                <w:rFonts w:ascii="Times New Roman" w:hAnsi="Times New Roman" w:cs="Times New Roman"/>
              </w:rPr>
              <w:t>字段</w:t>
            </w:r>
          </w:p>
        </w:tc>
        <w:tc>
          <w:tcPr>
            <w:tcW w:w="853" w:type="dxa"/>
            <w:gridSpan w:val="2"/>
            <w:left w:val="single" w:sz="6" w:space="0" w:color="auto"/>
            <w:right w:val="single" w:sz="6" w:space="0" w:color="auto"/>
            <w:top w:val="single" w:sz="6" w:space="0" w:color="auto"/>
            <w:bottom w:val="single" w:sz="6" w:space="0" w:color="auto"/>
          </w:tcPr>
          <w:p>
            <w:pPr>
              <w:spacing w:line="240" w:before="196" w:after="200" w:lineRule="auto"/>
            </w:pPr>
            <w:r>
              <w:rPr>
                <w:sz w:val="18"/>
                <w:szCs w:val="18"/>
                <w:rFonts w:ascii="Times New Roman" w:hAnsi="Times New Roman" w:cs="Times New Roman"/>
              </w:rPr>
              <w:t>DataTime</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数据时间，表示一个时间点，时间精确到秒；</w:t>
            </w:r>
            <w:r>
              <w:rPr>
                <w:sz w:val="18"/>
                <w:szCs w:val="18"/>
                <w:rFonts w:ascii="Times New Roman" w:hAnsi="Times New Roman" w:cs="Times New Roman"/>
              </w:rPr>
              <w:t xml:space="preserve">20160801085857 </w:t>
            </w:r>
            <w:r>
              <w:rPr>
                <w:sz w:val="18"/>
                <w:szCs w:val="18"/>
                <w:rFonts w:ascii="Times New Roman" w:hAnsi="Times New Roman" w:cs="Times New Roman"/>
              </w:rPr>
              <w:t>表示</w:t>
            </w:r>
            <w:r>
              <w:rPr>
                <w:sz w:val="15"/>
                <w:szCs w:val="15"/>
                <w:rFonts w:ascii="Times New Roman" w:hAnsi="Times New Roman" w:cs="Times New Roman"/>
              </w:rPr>
              <w:t xml:space="preserve"> 2016 </w:t>
            </w:r>
            <w:r>
              <w:rPr>
                <w:sz w:val="18"/>
                <w:szCs w:val="18"/>
                <w:rFonts w:ascii="Times New Roman" w:hAnsi="Times New Roman" w:cs="Times New Roman"/>
              </w:rPr>
              <w:t>年</w:t>
            </w:r>
            <w:r>
              <w:rPr>
                <w:sz w:val="15"/>
                <w:szCs w:val="15"/>
                <w:rFonts w:ascii="Times New Roman" w:hAnsi="Times New Roman" w:cs="Times New Roman"/>
              </w:rPr>
              <w:t xml:space="preserve"> 8</w:t>
            </w:r>
          </w:p>
          <w:p>
            <w:pPr>
              <w:spacing w:line="240" w:before="0" w:after="44" w:lineRule="auto"/>
            </w:pPr>
            <w:r>
              <w:rPr>
                <w:sz w:val="18"/>
                <w:szCs w:val="18"/>
                <w:rFonts w:ascii="Times New Roman" w:hAnsi="Times New Roman" w:cs="Times New Roman"/>
              </w:rPr>
              <w:t>月</w:t>
            </w:r>
            <w:r>
              <w:rPr>
                <w:sz w:val="15"/>
                <w:szCs w:val="15"/>
                <w:rFonts w:ascii="Times New Roman" w:hAnsi="Times New Roman" w:cs="Times New Roman"/>
              </w:rPr>
              <w:t xml:space="preserve"> 1 </w:t>
            </w:r>
            <w:r>
              <w:rPr>
                <w:sz w:val="18"/>
                <w:szCs w:val="18"/>
                <w:rFonts w:ascii="Times New Roman" w:hAnsi="Times New Roman" w:cs="Times New Roman"/>
              </w:rPr>
              <w:t>日</w:t>
            </w:r>
            <w:r>
              <w:rPr>
                <w:sz w:val="15"/>
                <w:szCs w:val="15"/>
                <w:rFonts w:ascii="Times New Roman" w:hAnsi="Times New Roman" w:cs="Times New Roman"/>
              </w:rPr>
              <w:t xml:space="preserve"> 8 </w:t>
            </w:r>
            <w:r>
              <w:rPr>
                <w:sz w:val="18"/>
                <w:szCs w:val="18"/>
                <w:rFonts w:ascii="Times New Roman" w:hAnsi="Times New Roman" w:cs="Times New Roman"/>
              </w:rPr>
              <w:t>时</w:t>
            </w:r>
            <w:r>
              <w:rPr>
                <w:sz w:val="15"/>
                <w:szCs w:val="15"/>
                <w:rFonts w:ascii="Times New Roman" w:hAnsi="Times New Roman" w:cs="Times New Roman"/>
              </w:rPr>
              <w:t xml:space="preserve"> 58 </w:t>
            </w:r>
            <w:r>
              <w:rPr>
                <w:sz w:val="18"/>
                <w:szCs w:val="18"/>
                <w:rFonts w:ascii="Times New Roman" w:hAnsi="Times New Roman" w:cs="Times New Roman"/>
              </w:rPr>
              <w:t>分</w:t>
            </w:r>
            <w:r>
              <w:rPr>
                <w:sz w:val="15"/>
                <w:szCs w:val="15"/>
                <w:rFonts w:ascii="Times New Roman" w:hAnsi="Times New Roman" w:cs="Times New Roman"/>
              </w:rPr>
              <w:t xml:space="preserve"> 57 </w:t>
            </w:r>
            <w:r>
              <w:rPr>
                <w:sz w:val="18"/>
                <w:szCs w:val="18"/>
                <w:rFonts w:ascii="Times New Roman" w:hAnsi="Times New Roman" w:cs="Times New Roman"/>
              </w:rPr>
              <w:t>秒的参数</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i13004-Info</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w:t>
            </w:r>
            <w:r>
              <w:rPr>
                <w:sz w:val="15"/>
                <w:szCs w:val="15"/>
                <w:rFonts w:ascii="Times New Roman" w:hAnsi="Times New Roman" w:cs="Times New Roman"/>
              </w:rPr>
              <w:t xml:space="preserve"> COD </w:t>
            </w:r>
            <w:r>
              <w:rPr>
                <w:sz w:val="18"/>
                <w:szCs w:val="18"/>
                <w:rFonts w:ascii="Times New Roman" w:hAnsi="Times New Roman" w:cs="Times New Roman"/>
              </w:rPr>
              <w:t>的消解温度是</w:t>
            </w:r>
            <w:r>
              <w:rPr>
                <w:sz w:val="15"/>
                <w:szCs w:val="15"/>
                <w:rFonts w:ascii="Times New Roman" w:hAnsi="Times New Roman" w:cs="Times New Roman"/>
              </w:rPr>
              <w:t xml:space="preserve"> 168 </w:t>
            </w:r>
            <w:r>
              <w:rPr>
                <w:sz w:val="18"/>
                <w:szCs w:val="18"/>
                <w:rFonts w:ascii="Times New Roman" w:hAnsi="Times New Roman" w:cs="Times New Roman"/>
              </w:rPr>
              <w:t>摄氏度</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请求应答结果</w:t>
            </w:r>
          </w:p>
        </w:tc>
      </w:tr>
      <w:tr>
        <w:tc>
          <w:tcPr>
            <w:tcW w:w="677" w:type="dxa"/>
            <w:left w:val="single" w:sz="6" w:space="0" w:color="auto"/>
            <w:right w:val="single" w:sz="6" w:space="0" w:color="auto"/>
            <w:bottom w:val="single" w:sz="6" w:space="0" w:color="auto"/>
            <w:tcMar>
              <w:top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r>
        <w:tc>
          <w:tcPr>
            <w:tcW w:w="677" w:type="dxa"/>
            <w:left w:val="single" w:sz="6" w:space="0" w:color="auto"/>
            <w:right w:val="single" w:sz="6" w:space="0" w:color="auto"/>
            <w:top w:val="single" w:sz="6" w:space="0" w:color="auto"/>
            <w:tcMar>
              <w:bottom w:w="0" w:type="dxa"/>
            </w:tcMar>
          </w:tcPr>
          <w:p/>
        </w:tc>
        <w:tc>
          <w:tcPr>
            <w:tcW w:w="853" w:type="dxa"/>
            <w:gridSpan w:val="3"/>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、上位机发送“提取现场机信息”请求命令，等待现场机回应；</w:t>
            </w:r>
          </w:p>
        </w:tc>
      </w:tr>
      <w:tr>
        <w:tc>
          <w:tcPr>
            <w:tcW w:w="677" w:type="dxa"/>
            <w:left w:val="single" w:sz="6" w:space="0" w:color="auto"/>
            <w:right w:val="single" w:sz="6" w:space="0" w:color="auto"/>
            <w:tcMar>
              <w:top w:w="0" w:type="dxa"/>
              <w:bottom w:w="0" w:type="dxa"/>
            </w:tcMar>
          </w:tcPr>
          <w:p>
            <w:pPr>
              <w:jc w:val="both"/>
              <w:ind w:firstLine="0" w:left="163" w:right="153"/>
              <w:spacing w:line="240" w:before="0" w:after="95" w:lineRule="auto"/>
            </w:pPr>
            <w:r>
              <w:rPr>
                <w:sz w:val="18"/>
                <w:szCs w:val="18"/>
                <w:rFonts w:ascii="Times New Roman" w:hAnsi="Times New Roman" w:cs="Times New Roman"/>
              </w:rPr>
              <w:t>执行</w:t>
            </w:r>
          </w:p>
          <w:p>
            <w:pPr>
              <w:jc w:val="both"/>
              <w:ind w:firstLine="0" w:left="163" w:right="153"/>
              <w:spacing w:line="240" w:before="0" w:after="347" w:lineRule="auto"/>
            </w:pPr>
            <w:r>
              <w:rPr>
                <w:sz w:val="18"/>
                <w:szCs w:val="18"/>
                <w:rFonts w:ascii="Times New Roman" w:hAnsi="Times New Roman" w:cs="Times New Roman"/>
              </w:rPr>
              <w:t>过程</w:t>
            </w:r>
          </w:p>
          <w:p>
            <w:pPr>
              <w:jc w:val="both"/>
              <w:spacing w:line="240" w:before="0" w:after="0" w:lineRule="auto"/>
              <w:rPr>
                <w:sz w:val="18"/>
                <w:szCs w:val="18"/>
              </w:rPr>
            </w:p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、现场机接收“提取现场机信息”请求命令，回应“请求应答”；</w:t>
            </w:r>
          </w:p>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的值决定是否等待现场机响应命令；</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、现场机执行“提取现场机信息”请求命令，发送“信息查询”响应命令；</w:t>
            </w:r>
          </w:p>
          <w:p>
            <w:pPr>
              <w:spacing w:line="240" w:before="0" w:after="95" w:lineRule="auto"/>
            </w:pPr>
            <w:r>
              <w:rPr>
                <w:sz w:val="18"/>
                <w:szCs w:val="18"/>
                <w:rFonts w:ascii="Times New Roman" w:hAnsi="Times New Roman" w:cs="Times New Roman"/>
              </w:rPr>
              <w:t>5</w:t>
            </w:r>
            <w:r>
              <w:rPr>
                <w:sz w:val="18"/>
                <w:szCs w:val="18"/>
                <w:rFonts w:ascii="Times New Roman" w:hAnsi="Times New Roman" w:cs="Times New Roman"/>
              </w:rPr>
              <w:t>、上位机接收“提取现场机信息”响应命令并执行，等待现场机执行结果；</w:t>
            </w:r>
          </w:p>
          <w:p>
            <w:pPr>
              <w:spacing w:line="240" w:before="0" w:after="95" w:lineRule="auto"/>
            </w:pPr>
            <w:r>
              <w:rPr>
                <w:sz w:val="18"/>
                <w:szCs w:val="18"/>
                <w:rFonts w:ascii="Times New Roman" w:hAnsi="Times New Roman" w:cs="Times New Roman"/>
              </w:rPr>
              <w:t>6</w:t>
            </w:r>
            <w:r>
              <w:rPr>
                <w:sz w:val="18"/>
                <w:szCs w:val="18"/>
                <w:rFonts w:ascii="Times New Roman" w:hAnsi="Times New Roman" w:cs="Times New Roman"/>
              </w:rPr>
              <w:t>、现场机返回“执行结果”；</w:t>
            </w:r>
          </w:p>
        </w:tc>
      </w:tr>
      <w:tr>
        <w:tc>
          <w:tcPr>
            <w:tcW w:w="677" w:type="dxa"/>
            <w:left w:val="single" w:sz="6" w:space="0" w:color="auto"/>
            <w:right w:val="single" w:sz="6" w:space="0" w:color="auto"/>
            <w:bottom w:val="single" w:sz="6" w:space="0" w:color="auto"/>
            <w:tcMar>
              <w:top w:w="0" w:type="dxa"/>
            </w:tcMar>
          </w:tcPr>
          <w:p/>
        </w:tc>
        <w:tc>
          <w:tcPr>
            <w:tcW w:w="853" w:type="dxa"/>
            <w:gridSpan w:val="3"/>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7</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C.46 设置现场机参数</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52"/>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pPr>
              <w:jc w:val="center"/>
              <w:spacing w:line="240" w:before="0" w:after="0" w:lineRule="auto"/>
              <w:rPr>
                <w:sz w:val="18"/>
                <w:szCs w:val="18"/>
              </w:rPr>
            </w:pPr>
          </w:p>
          <w:p>
            <w:pPr>
              <w:jc w:val="center"/>
              <w:spacing w:line="240" w:before="297" w:after="0" w:lineRule="auto"/>
            </w:pPr>
            <w:r>
              <w:rPr>
                <w:sz w:val="18"/>
                <w:szCs w:val="18"/>
                <w:rFonts w:ascii="Times New Roman" w:hAnsi="Times New Roman" w:cs="Times New Roman"/>
              </w:rPr>
              <w:t>使用</w:t>
            </w:r>
          </w:p>
        </w:tc>
        <w:tc>
          <w:tcPr>
            <w:tcW w:w="852" w:type="dxa"/>
            <w:left w:val="single" w:sz="6" w:space="0" w:color="auto"/>
            <w:right w:val="single" w:sz="6" w:space="0" w:color="auto"/>
            <w:top w:val="single" w:sz="6" w:space="0" w:color="auto"/>
            <w:tcMar>
              <w:bottom w:w="0" w:type="dxa"/>
            </w:tcMar>
          </w:tcPr>
          <w:p>
            <w:pPr>
              <w:spacing w:line="240" w:before="352" w:after="95"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tcMar>
              <w:bottom w:w="0" w:type="dxa"/>
            </w:tcMar>
          </w:tcPr>
          <w:p>
            <w:pPr>
              <w:spacing w:line="240" w:before="196" w:after="95" w:lineRule="auto"/>
            </w:pPr>
            <w:r>
              <w:rPr>
                <w:sz w:val="18"/>
                <w:szCs w:val="18"/>
                <w:rFonts w:ascii="Times New Roman" w:hAnsi="Times New Roman" w:cs="Times New Roman"/>
              </w:rPr>
              <w:t>发送“设置现场机参</w:t>
            </w:r>
          </w:p>
          <w:p>
            <w:pPr>
              <w:spacing w:line="240" w:before="0" w:after="0" w:lineRule="auto"/>
            </w:pPr>
            <w:r>
              <w:rPr>
                <w:sz w:val="18"/>
                <w:szCs w:val="18"/>
                <w:rFonts w:ascii="Times New Roman" w:hAnsi="Times New Roman" w:cs="Times New Roman"/>
              </w:rPr>
              <w:t>数”请求</w:t>
            </w:r>
          </w:p>
        </w:tc>
        <w:tc>
          <w:tcPr>
            <w:tcW w:w="6200" w:type="dxa"/>
            <w:left w:val="single" w:sz="6" w:space="0" w:color="auto"/>
            <w:right w:val="single" w:sz="6" w:space="0" w:color="auto"/>
            <w:top w:val="single" w:sz="6" w:space="0" w:color="auto"/>
            <w:tcMar>
              <w:bottom w:w="0" w:type="dxa"/>
            </w:tcMar>
          </w:tcPr>
          <w:p>
            <w:pPr>
              <w:spacing w:line="240" w:before="40" w:after="95" w:lineRule="auto"/>
            </w:pPr>
            <w:r>
              <w:rPr>
                <w:sz w:val="18"/>
                <w:szCs w:val="18"/>
                <w:rFonts w:ascii="Times New Roman" w:hAnsi="Times New Roman" w:cs="Times New Roman"/>
              </w:rPr>
              <w:t>QN=20160801085857223;ST=32;CN=3021;PW=123456;MN=010000A8900016</w:t>
            </w:r>
          </w:p>
          <w:p>
            <w:pPr>
              <w:spacing w:line="240" w:before="0" w:after="95" w:lineRule="auto"/>
            </w:pPr>
            <w:r>
              <w:rPr>
                <w:sz w:val="18"/>
                <w:szCs w:val="18"/>
                <w:rFonts w:ascii="Times New Roman" w:hAnsi="Times New Roman" w:cs="Times New Roman"/>
              </w:rPr>
              <w:t>F000169DC0;Flag=5;CP=&amp;&amp;PolId=w01018;InfoId=i13004;i13004-Info=168.0&amp;</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命令</w:t>
            </w:r>
          </w:p>
        </w:tc>
        <w:tc>
          <w:tcPr>
            <w:tcW w:w="852"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tcMar>
              <w:top w:w="0" w:type="dxa"/>
            </w:tcMar>
          </w:tcPr>
          <w:p>
            <w:pPr>
              <w:spacing w:line="240" w:before="0" w:after="44" w:lineRule="auto"/>
            </w:pPr>
            <w:r>
              <w:rPr>
                <w:sz w:val="18"/>
                <w:szCs w:val="18"/>
                <w:rFonts w:ascii="Times New Roman" w:hAnsi="Times New Roman" w:cs="Times New Roman"/>
              </w:rPr>
              <w:t>&amp;</w:t>
            </w:r>
          </w:p>
        </w:tc>
      </w:tr>
      <w:tr>
        <w:tc>
          <w:tcPr>
            <w:tcW w:w="677"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7" w:type="dxa"/>
            <w:top w:val="single" w:sz="6" w:space="0" w:color="auto"/>
            <w:tcMar>
              <w:left w:w="0" w:type="dxa"/>
              <w:right w:w="0" w:type="dxa"/>
              <w:bottom w:w="0" w:type="dxa"/>
            </w:tcMar>
          </w:tcPr>
          <w:p/>
        </w:tc>
        <w:tc>
          <w:tcPr>
            <w:tcW w:w="852" w:type="dxa"/>
            <w:top w:val="single" w:sz="6" w:space="0" w:color="auto"/>
            <w:tcMar>
              <w:left w:w="0" w:type="dxa"/>
              <w:right w:w="0" w:type="dxa"/>
              <w:bottom w:w="0" w:type="dxa"/>
            </w:tcMar>
          </w:tcPr>
          <w:p/>
        </w:tc>
        <w:tc>
          <w:tcPr>
            <w:tcW w:w="2696" w:type="dxa"/>
            <w:top w:val="single" w:sz="6" w:space="0" w:color="auto"/>
            <w:tcMar>
              <w:left w:w="0" w:type="dxa"/>
              <w:right w:w="0" w:type="dxa"/>
              <w:bottom w:w="0" w:type="dxa"/>
            </w:tcMar>
          </w:tcPr>
          <w:p/>
        </w:tc>
        <w:tc>
          <w:tcPr>
            <w:tcW w:w="6200" w:type="dxa"/>
            <w:top w:val="single" w:sz="6" w:space="0" w:color="auto"/>
            <w:tcMar>
              <w:left w:w="0" w:type="dxa"/>
              <w:right w:w="0" w:type="dxa"/>
              <w:bottom w:w="0" w:type="dxa"/>
            </w:tcMar>
          </w:tcPr>
          <w:p>
            <w:pPr>
              <w:spacing w:line="264" w:before="35" w:after="0" w:lineRule="auto"/>
            </w:pPr>
            <w:r>
              <w:rPr>
                <w:sz w:val="18"/>
                <w:szCs w:val="18"/>
                <w:rFonts w:ascii="Times New Roman" w:hAnsi="Times New Roman" w:cs="Times New Roman"/>
              </w:rPr>
              <w:t>56</w:t>
            </w:r>
          </w:p>
        </w:tc>
      </w:tr>
    </w:tbl>
    <w:p>
      <w:pPr>
        <w:spacing w:line="264" w:before="0" w:after="0" w:lineRule="auto"/>
        <w:rPr>
          <w:sz w:val="2"/>
          <w:szCs w:val="2"/>
          <w:rFonts w:ascii="Arial" w:hAnsi="Arial" w:cs="Arial"/>
        </w:rPr>
      </w:pP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2585"/>
        <w:gridCol w:w="1844"/>
        <w:gridCol w:w="6200"/>
      </w:tblGrid>
      <w:tr>
        <w:tc>
          <w:tcPr>
            <w:tcW w:w="677" w:type="dxa"/>
            <w:left w:val="single" w:sz="6" w:space="0" w:color="auto"/>
            <w:right w:val="single" w:sz="6" w:space="0" w:color="auto"/>
            <w:top w:val="single" w:sz="6" w:space="0" w:color="auto"/>
            <w:bottom w:val="single" w:sz="6" w:space="0" w:color="auto"/>
          </w:tcPr>
          <w:p>
            <w:pPr>
              <w:jc w:val="center"/>
              <w:spacing w:line="240" w:before="20" w:after="0" w:lineRule="auto"/>
            </w:pPr>
            <w:r>
              <w:rPr>
                <w:sz w:val="22"/>
                <w:szCs w:val="22"/>
                <w:rFonts w:ascii="Times New Roman" w:hAnsi="Times New Roman" w:cs="Times New Roman"/>
              </w:rPr>
              <w:t/>
            </w: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1844"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tcMar>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PolId</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在线监控（监测）仪器仪表对应污染物编码</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使用</w:t>
            </w:r>
          </w:p>
        </w:tc>
        <w:tc>
          <w:tcPr>
            <w:tcW w:w="853"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InfoId</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现场机信息编码</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字段</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i13004-Info</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在线监控（监测）仪器仪表</w:t>
            </w:r>
            <w:r>
              <w:rPr>
                <w:sz w:val="15"/>
                <w:szCs w:val="15"/>
                <w:rFonts w:ascii="Times New Roman" w:hAnsi="Times New Roman" w:cs="Times New Roman"/>
              </w:rPr>
              <w:t xml:space="preserve"> COD </w:t>
            </w:r>
            <w:r>
              <w:rPr>
                <w:sz w:val="18"/>
                <w:szCs w:val="18"/>
                <w:rFonts w:ascii="Times New Roman" w:hAnsi="Times New Roman" w:cs="Times New Roman"/>
              </w:rPr>
              <w:t>的消解温度是</w:t>
            </w:r>
            <w:r>
              <w:rPr>
                <w:sz w:val="15"/>
                <w:szCs w:val="15"/>
                <w:rFonts w:ascii="Times New Roman" w:hAnsi="Times New Roman" w:cs="Times New Roman"/>
              </w:rPr>
              <w:t xml:space="preserve"> 168 </w:t>
            </w:r>
            <w:r>
              <w:rPr>
                <w:sz w:val="18"/>
                <w:szCs w:val="18"/>
                <w:rFonts w:ascii="Times New Roman" w:hAnsi="Times New Roman" w:cs="Times New Roman"/>
              </w:rPr>
              <w:t>摄氏度</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请求应答结果</w:t>
            </w:r>
          </w:p>
        </w:tc>
      </w:tr>
      <w:tr>
        <w:tc>
          <w:tcPr>
            <w:tcW w:w="677" w:type="dxa"/>
            <w:left w:val="single" w:sz="6" w:space="0" w:color="auto"/>
            <w:right w:val="single" w:sz="6" w:space="0" w:color="auto"/>
            <w:bottom w:val="single" w:sz="6" w:space="0" w:color="auto"/>
            <w:tcMar>
              <w:top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r>
        <w:tc>
          <w:tcPr>
            <w:tcW w:w="677" w:type="dxa"/>
            <w:left w:val="single" w:sz="6" w:space="0" w:color="auto"/>
            <w:right w:val="single" w:sz="6" w:space="0" w:color="auto"/>
            <w:top w:val="single" w:sz="6" w:space="0" w:color="auto"/>
            <w:bottom w:val="single" w:sz="6" w:space="0" w:color="auto"/>
            <w:vAlign w:val="center"/>
          </w:tcPr>
          <w:p>
            <w:pPr>
              <w:jc w:val="center"/>
              <w:spacing w:line="240" w:before="0" w:after="0" w:lineRule="auto"/>
              <w:rPr>
                <w:sz w:val="18"/>
                <w:szCs w:val="18"/>
              </w:rPr>
            </w:pPr>
          </w:p>
          <w:p>
            <w:pPr>
              <w:jc w:val="center"/>
              <w:spacing w:line="240" w:before="292" w:after="59" w:lineRule="auto"/>
            </w:pPr>
            <w:r>
              <w:rPr>
                <w:sz w:val="18"/>
                <w:szCs w:val="18"/>
                <w:rFonts w:ascii="Times New Roman" w:hAnsi="Times New Roman" w:cs="Times New Roman"/>
              </w:rPr>
              <w:t>执行</w:t>
            </w:r>
          </w:p>
          <w:p>
            <w:pPr>
              <w:jc w:val="center"/>
              <w:spacing w:line="240" w:before="0" w:after="296" w:lineRule="auto"/>
            </w:pPr>
            <w:r>
              <w:rPr>
                <w:sz w:val="18"/>
                <w:szCs w:val="18"/>
                <w:rFonts w:ascii="Times New Roman" w:hAnsi="Times New Roman" w:cs="Times New Roman"/>
              </w:rPr>
              <w:t>过程</w:t>
            </w:r>
          </w:p>
          <w:p>
            <w:pPr>
              <w:jc w:val="center"/>
              <w:spacing w:line="240" w:before="0" w:after="0" w:lineRule="auto"/>
              <w:rPr>
                <w:sz w:val="18"/>
                <w:szCs w:val="18"/>
              </w:rPr>
            </w:pPr>
          </w:p>
        </w:tc>
        <w:tc>
          <w:tcPr>
            <w:tcW w:w="853" w:type="dxa"/>
            <w:gridSpan w:val="3"/>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、上位机发送“设置现场机参数”请求命令，等待现场机回应；</w:t>
            </w:r>
          </w:p>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、现场机接收“设置现场机参数”请求命令，回应“请求应答”；</w:t>
            </w:r>
          </w:p>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的值决定是否等待现场机执行结果；</w:t>
            </w:r>
          </w:p>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、现场机执行“设置现场机参数”请求命令，返回“执行结果”；</w:t>
            </w:r>
          </w:p>
          <w:p>
            <w:pPr>
              <w:spacing w:line="240" w:before="0" w:after="44" w:lineRule="auto"/>
            </w:pPr>
            <w:r>
              <w:rPr>
                <w:sz w:val="18"/>
                <w:szCs w:val="18"/>
                <w:rFonts w:ascii="Times New Roman" w:hAnsi="Times New Roman" w:cs="Times New Roman"/>
              </w:rPr>
              <w:t>5</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r>
        <w:tc>
          <w:tcPr>
            <w:tcW w:w="677" w:type="dxa"/>
            <w:gridSpan w:val="4"/>
            <w:left w:val="single" w:sz="6" w:space="0" w:color="auto"/>
            <w:right w:val="single" w:sz="6" w:space="0" w:color="auto"/>
            <w:top w:val="single" w:sz="6" w:space="0" w:color="auto"/>
            <w:bottom w:val="single" w:sz="6" w:space="0" w:color="auto"/>
          </w:tcPr>
          <w:p>
            <w:pPr>
              <w:ind w:firstLine="0" w:left="112"/>
              <w:spacing w:line="240" w:before="117" w:after="121" w:lineRule="auto"/>
            </w:pPr>
            <w:r>
              <w:rPr>
                <w:sz w:val="18"/>
                <w:szCs w:val="18"/>
                <w:rFonts w:ascii="Times New Roman" w:hAnsi="Times New Roman" w:cs="Times New Roman"/>
              </w:rPr>
              <w:t>注：设置现场机参数命令用于监控中心远程设置现场机的参数</w:t>
            </w:r>
          </w:p>
        </w:tc>
      </w:tr>
    </w:tbl>
    <w:p>
      <w:pPr>
        <w:spacing w:line="264" w:before="0" w:after="0" w:lineRule="auto"/>
        <w:rPr>
          <w:sz w:val="2"/>
          <w:szCs w:val="2"/>
          <w:rFonts w:ascii="Arial" w:hAnsi="Arial" w:cs="Arial"/>
        </w:rPr>
      </w:pPr>
    </w:p>
    <w:p>
      <w:pPr>
        <w:ind w:firstLine="0" w:left="112"/>
        <w:spacing w:line="240" w:before="0" w:after="16" w:lineRule="auto"/>
      </w:pPr>
      <w:r>
        <w:rPr>
          <w:sz w:val="22"/>
          <w:szCs w:val="22"/>
          <w:rFonts w:ascii="Times New Roman" w:hAnsi="Times New Roman" w:cs="Times New Roman"/>
        </w:rPr>
        <w:t>二、拆分包及应答机制示例</w:t>
      </w:r>
    </w:p>
    <w:p>
      <w:pPr>
        <w:ind w:firstLine="0" w:left="532"/>
        <w:spacing w:line="240" w:before="0" w:after="255" w:lineRule="auto"/>
      </w:pPr>
      <w:r>
        <w:rPr>
          <w:sz w:val="22"/>
          <w:szCs w:val="22"/>
          <w:rFonts w:ascii="Times New Roman" w:hAnsi="Times New Roman" w:cs="Times New Roman"/>
        </w:rPr>
        <w:t>拆分包及应答机制使用“历史污染物小时数据查询”命令以示例方式说明。</w:t>
      </w:r>
    </w:p>
    <w:p>
      <w:pPr>
        <w:jc w:val="center"/>
        <w:spacing w:line="240" w:before="0" w:after="164" w:lineRule="auto"/>
      </w:pPr>
      <w:r>
        <w:rPr>
          <w:sz w:val="22"/>
          <w:szCs w:val="22"/>
          <w:rFonts w:ascii="Times New Roman" w:hAnsi="Times New Roman" w:cs="Times New Roman"/>
        </w:rPr>
        <w:t xml:space="preserve">表 C.47 取污染物小时数据（无应答、无拆分包）</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52"/>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355" w:after="356"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vAlign w:val="center"/>
          </w:tcPr>
          <w:p>
            <w:pPr>
              <w:spacing w:line="240" w:before="199" w:after="95" w:lineRule="auto"/>
            </w:pPr>
            <w:r>
              <w:rPr>
                <w:sz w:val="18"/>
                <w:szCs w:val="18"/>
                <w:rFonts w:ascii="Times New Roman" w:hAnsi="Times New Roman" w:cs="Times New Roman"/>
              </w:rPr>
              <w:t>发送“取污染物小时</w:t>
            </w:r>
          </w:p>
          <w:p>
            <w:pPr>
              <w:spacing w:line="240" w:before="0" w:after="200" w:lineRule="auto"/>
            </w:pPr>
            <w:r>
              <w:rPr>
                <w:sz w:val="18"/>
                <w:szCs w:val="18"/>
                <w:rFonts w:ascii="Times New Roman" w:hAnsi="Times New Roman" w:cs="Times New Roman"/>
              </w:rPr>
              <w:t>数据”请求</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QN=20160801085857223;ST=32;CN=2061;PW=123456;MN=010000A8900016</w:t>
            </w:r>
          </w:p>
          <w:p>
            <w:pPr>
              <w:spacing w:line="240" w:before="0" w:after="95" w:lineRule="auto"/>
            </w:pPr>
            <w:r>
              <w:rPr>
                <w:sz w:val="18"/>
                <w:szCs w:val="18"/>
                <w:rFonts w:ascii="Times New Roman" w:hAnsi="Times New Roman" w:cs="Times New Roman"/>
              </w:rPr>
              <w:t>F000169DC0;Flag=5;CP=&amp;&amp;BeginTime=20160801080000;EndTime=20160801</w:t>
            </w:r>
          </w:p>
          <w:p>
            <w:pPr>
              <w:spacing w:line="240" w:before="0" w:after="44" w:lineRule="auto"/>
            </w:pPr>
            <w:r>
              <w:rPr>
                <w:sz w:val="18"/>
                <w:szCs w:val="18"/>
                <w:rFonts w:ascii="Times New Roman" w:hAnsi="Times New Roman" w:cs="Times New Roman"/>
              </w:rPr>
              <w:t>080000&amp;&amp;</w:t>
            </w:r>
          </w:p>
        </w:tc>
      </w:tr>
      <w:tr>
        <w:tc>
          <w:tcPr>
            <w:tcW w:w="677" w:type="dxa"/>
            <w:left w:val="single" w:sz="6" w:space="0" w:color="auto"/>
            <w:right w:val="single" w:sz="6" w:space="0" w:color="auto"/>
            <w:tcMar>
              <w:top w:w="0" w:type="dxa"/>
              <w:bottom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7"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2" w:type="dxa"/>
            <w:left w:val="single" w:sz="6" w:space="0" w:color="auto"/>
            <w:right w:val="single" w:sz="6" w:space="0" w:color="auto"/>
            <w:top w:val="single" w:sz="6" w:space="0" w:color="auto"/>
            <w:tcMar>
              <w:bottom w:w="0" w:type="dxa"/>
            </w:tcMar>
          </w:tcPr>
          <w:p/>
        </w:tc>
        <w:tc>
          <w:tcPr>
            <w:tcW w:w="2696" w:type="dxa"/>
            <w:left w:val="single" w:sz="6" w:space="0" w:color="auto"/>
            <w:right w:val="single" w:sz="6" w:space="0" w:color="auto"/>
            <w:top w:val="single" w:sz="6" w:space="0" w:color="auto"/>
            <w:tcMar>
              <w:bottom w:w="0" w:type="dxa"/>
            </w:tcMar>
          </w:tcPr>
          <w:p/>
        </w:tc>
        <w:tc>
          <w:tcPr>
            <w:tcW w:w="6200" w:type="dxa"/>
            <w:left w:val="single" w:sz="6" w:space="0" w:color="auto"/>
            <w:right w:val="single" w:sz="6" w:space="0" w:color="auto"/>
            <w:top w:val="single" w:sz="6" w:space="0" w:color="auto"/>
            <w:vAlign w:val="center"/>
            <w:tcMar>
              <w:bottom w:w="0" w:type="dxa"/>
            </w:tcMar>
          </w:tcPr>
          <w:p>
            <w:pPr>
              <w:spacing w:line="240" w:before="40" w:after="91" w:lineRule="auto"/>
            </w:pPr>
            <w:r>
              <w:rPr>
                <w:sz w:val="18"/>
                <w:szCs w:val="18"/>
                <w:rFonts w:ascii="Times New Roman" w:hAnsi="Times New Roman" w:cs="Times New Roman"/>
              </w:rPr>
              <w:t>QN=20160801085857534;ST=32;CN=2061;PW=123456;MN=010000A8900016</w:t>
            </w:r>
          </w:p>
        </w:tc>
      </w:tr>
      <w:tr>
        <w:tc>
          <w:tcPr>
            <w:tcW w:w="677" w:type="dxa"/>
            <w:left w:val="single" w:sz="6" w:space="0" w:color="auto"/>
            <w:right w:val="single" w:sz="6" w:space="0" w:color="auto"/>
            <w:vAlign w:val="center"/>
            <w:tcMar>
              <w:top w:w="0" w:type="dxa"/>
              <w:bottom w:w="0" w:type="dxa"/>
            </w:tcMar>
          </w:tcPr>
          <w:p>
            <w:pPr>
              <w:jc w:val="center"/>
              <w:spacing w:line="240" w:before="0" w:after="100" w:lineRule="auto"/>
            </w:pPr>
            <w:r>
              <w:rPr>
                <w:sz w:val="18"/>
                <w:szCs w:val="18"/>
                <w:rFonts w:ascii="Times New Roman" w:hAnsi="Times New Roman" w:cs="Times New Roman"/>
              </w:rPr>
              <w:t>命令</w:t>
            </w:r>
          </w:p>
        </w:tc>
        <w:tc>
          <w:tcPr>
            <w:tcW w:w="852" w:type="dxa"/>
            <w:left w:val="single" w:sz="6" w:space="0" w:color="auto"/>
            <w:right w:val="single" w:sz="6" w:space="0" w:color="auto"/>
            <w:tcMar>
              <w:top w:w="0" w:type="dxa"/>
              <w:bottom w:w="0" w:type="dxa"/>
            </w:tcMar>
          </w:tcPr>
          <w:p/>
        </w:tc>
        <w:tc>
          <w:tcPr>
            <w:tcW w:w="2696" w:type="dxa"/>
            <w:left w:val="single" w:sz="6" w:space="0" w:color="auto"/>
            <w:right w:val="single" w:sz="6" w:space="0" w:color="auto"/>
            <w:tcMar>
              <w:top w:w="0" w:type="dxa"/>
              <w:bottom w:w="0" w:type="dxa"/>
            </w:tcMar>
          </w:tcP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F000169DC0;Flag=4;CP=&amp;&amp;DataTime=20160801080000;w00000-Cou=63.0,w0</w:t>
            </w:r>
          </w:p>
        </w:tc>
      </w:tr>
      <w:tr>
        <w:tc>
          <w:tcPr>
            <w:tcW w:w="677" w:type="dxa"/>
            <w:left w:val="single" w:sz="6" w:space="0" w:color="auto"/>
            <w:right w:val="single" w:sz="6" w:space="0" w:color="auto"/>
            <w:tcMar>
              <w:top w:w="0" w:type="dxa"/>
              <w:bottom w:w="0" w:type="dxa"/>
            </w:tcMar>
          </w:tcPr>
          <w:p/>
        </w:tc>
        <w:tc>
          <w:tcPr>
            <w:tcW w:w="852"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现场机</w:t>
            </w:r>
          </w:p>
        </w:tc>
        <w:tc>
          <w:tcPr>
            <w:tcW w:w="2696"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上传污染物小时数据</w:t>
            </w: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0000-Min=16.4,w00000-Avg=17.5,w00000-Max=20.1,w00000-Flag=N;w01001-</w:t>
            </w:r>
          </w:p>
        </w:tc>
      </w:tr>
      <w:tr>
        <w:tc>
          <w:tcPr>
            <w:tcW w:w="677" w:type="dxa"/>
            <w:left w:val="single" w:sz="6" w:space="0" w:color="auto"/>
            <w:right w:val="single" w:sz="6" w:space="0" w:color="auto"/>
            <w:tcMar>
              <w:top w:w="0" w:type="dxa"/>
              <w:bottom w:w="0" w:type="dxa"/>
            </w:tcMar>
          </w:tcPr>
          <w:p/>
        </w:tc>
        <w:tc>
          <w:tcPr>
            <w:tcW w:w="852"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vAlign w:val="center"/>
            <w:tcMar>
              <w:top w:w="0" w:type="dxa"/>
            </w:tcMar>
          </w:tcPr>
          <w:p>
            <w:pPr>
              <w:spacing w:line="346" w:before="0" w:after="0" w:lineRule="auto"/>
            </w:pPr>
            <w:r>
              <w:rPr>
                <w:sz w:val="18"/>
                <w:szCs w:val="18"/>
                <w:rFonts w:ascii="Times New Roman" w:hAnsi="Times New Roman" w:cs="Times New Roman"/>
              </w:rPr>
              <w:t>Min=7.1,w01001-Avg=7.5,w01001-Max=7.8,w01001-Flag=N;w01018-Cou=63.0,</w:t>
            </w:r>
            <w:r>
              <w:t xml:space="preserve"> </w:t>
            </w:r>
            <w:r>
              <w:rPr>
                <w:sz w:val="18"/>
                <w:szCs w:val="18"/>
                <w:rFonts w:ascii="Times New Roman" w:hAnsi="Times New Roman" w:cs="Times New Roman"/>
              </w:rPr>
              <w:t>w01018-Min=40.1,w01018-Avg=40.1,w01018-Max=40.1,w01018-Flag=N;…&amp;&amp;</w:t>
            </w:r>
          </w:p>
        </w:tc>
      </w:tr>
      <w:tr>
        <w:tc>
          <w:tcPr>
            <w:tcW w:w="677"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tcMar>
              <w:bottom w:w="0" w:type="dxa"/>
            </w:tcMar>
          </w:tcP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BeginTime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历史请求的起始时间，精确到小时</w:t>
            </w:r>
          </w:p>
        </w:tc>
      </w:tr>
      <w:tr>
        <w:tc>
          <w:tcPr>
            <w:tcW w:w="6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EndTime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历史请求的截止时间，精确到小时</w:t>
            </w:r>
          </w:p>
        </w:tc>
      </w:tr>
      <w:tr>
        <w:tc>
          <w:tcPr>
            <w:tcW w:w="677" w:type="dxa"/>
            <w:left w:val="single" w:sz="6" w:space="0" w:color="auto"/>
            <w:right w:val="single" w:sz="6" w:space="0" w:color="auto"/>
            <w:tcMar>
              <w:top w:w="0" w:type="dxa"/>
              <w:bottom w:w="0" w:type="dxa"/>
            </w:tcMar>
          </w:tcPr>
          <w:p>
            <w:pPr>
              <w:jc w:val="center"/>
              <w:spacing w:line="240" w:before="0" w:after="110" w:lineRule="auto"/>
            </w:pPr>
            <w:r>
              <w:rPr>
                <w:sz w:val="18"/>
                <w:szCs w:val="18"/>
                <w:rFonts w:ascii="Times New Roman" w:hAnsi="Times New Roman" w:cs="Times New Roman"/>
              </w:rPr>
              <w:t>字段</w:t>
            </w:r>
          </w:p>
        </w:tc>
        <w:tc>
          <w:tcPr>
            <w:tcW w:w="852"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请求返回结果</w:t>
            </w:r>
          </w:p>
        </w:tc>
      </w:tr>
      <w:tr>
        <w:tc>
          <w:tcPr>
            <w:tcW w:w="677" w:type="dxa"/>
            <w:left w:val="single" w:sz="6" w:space="0" w:color="auto"/>
            <w:right w:val="single" w:sz="6" w:space="0" w:color="auto"/>
            <w:bottom w:val="single" w:sz="6" w:space="0" w:color="auto"/>
            <w:tcMar>
              <w:top w:w="0" w:type="dxa"/>
            </w:tcMar>
          </w:tcPr>
          <w:p/>
        </w:tc>
        <w:tc>
          <w:tcPr>
            <w:tcW w:w="852"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jc w:val="center"/>
        <w:spacing w:line="240" w:before="0" w:after="0" w:lineRule="auto"/>
        <w:rPr>
          <w:sz w:val="18"/>
          <w:szCs w:val="18"/>
        </w:rPr>
      </w:pPr>
    </w:p>
    <w:p>
      <w:pPr>
        <w:jc w:val="center"/>
        <w:spacing w:line="240" w:before="261" w:after="0" w:lineRule="auto"/>
      </w:pPr>
      <w:r>
        <w:rPr>
          <w:sz w:val="18"/>
          <w:szCs w:val="18"/>
          <w:rFonts w:ascii="Times New Roman" w:hAnsi="Times New Roman" w:cs="Times New Roman"/>
        </w:rPr>
        <w:t>57</w:t>
      </w:r>
    </w:p>
    <w:p>
      <w:pPr>
        <w:sectPr>
          <w:type w:val="continuous"/>
          <w:pgSz w:w="11918" w:h="16826"/>
          <w:pgMar w:top="1440" w:right="1014" w:bottom="480" w:left="1306"/>
        </w:sectPr>
      </w:pPr>
    </w:p>
    <w:p>
      <w:pPr>
        <w:spacing w:line="240" w:before="0" w:after="0" w:lineRule="auto"/>
        <w:rPr>
          <w:sz w:val="22"/>
          <w:szCs w:val="22"/>
        </w:rPr>
      </w:pPr>
    </w:p>
    <w:p>
      <w:pPr>
        <w:spacing w:line="240" w:before="0" w:after="0" w:lineRule="auto"/>
        <w:rPr>
          <w:sz w:val="22"/>
          <w:szCs w:val="22"/>
        </w:rPr>
      </w:pPr>
    </w:p>
    <w:p>
      <w:pPr>
        <w:ind w:firstLine="0" w:left="112"/>
        <w:spacing w:line="240" w:before="0" w:after="363"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895"/>
      </w:tblGrid>
      <w:tr>
        <w:tc>
          <w:tcPr>
            <w:tcW w:w="677" w:type="dxa"/>
            <w:left w:val="single" w:sz="6" w:space="0" w:color="auto"/>
            <w:right w:val="single" w:sz="6" w:space="0" w:color="auto"/>
            <w:top w:val="single" w:sz="6" w:space="0" w:color="auto"/>
            <w:tcMar>
              <w:bottom w:w="0" w:type="dxa"/>
            </w:tcMar>
          </w:tcPr>
          <w:p/>
        </w:tc>
        <w:tc>
          <w:tcPr>
            <w:tcW w:w="8895"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、上位机发送“取污染物小时数据”请求命令，等待现场机回应；</w:t>
            </w:r>
          </w:p>
        </w:tc>
      </w:tr>
      <w:tr>
        <w:tc>
          <w:tcPr>
            <w:tcW w:w="677" w:type="dxa"/>
            <w:left w:val="single" w:sz="6" w:space="0" w:color="auto"/>
            <w:right w:val="single" w:sz="6" w:space="0" w:color="auto"/>
            <w:tcMar>
              <w:top w:w="0" w:type="dxa"/>
              <w:bottom w:w="0" w:type="dxa"/>
            </w:tcMar>
          </w:tcPr>
          <w:p/>
        </w:tc>
        <w:tc>
          <w:tcPr>
            <w:tcW w:w="8895"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、现场机接收“取污染物小时数据”请求命令，回应“请求应答”；</w:t>
            </w:r>
          </w:p>
        </w:tc>
      </w:tr>
      <w:tr>
        <w:tc>
          <w:tcPr>
            <w:tcW w:w="677" w:type="dxa"/>
            <w:left w:val="single" w:sz="6" w:space="0" w:color="auto"/>
            <w:right w:val="single" w:sz="6" w:space="0" w:color="auto"/>
            <w:tcMar>
              <w:top w:w="0" w:type="dxa"/>
              <w:bottom w:w="0" w:type="dxa"/>
            </w:tcMar>
          </w:tcPr>
          <w:p/>
        </w:tc>
        <w:tc>
          <w:tcPr>
            <w:tcW w:w="8895"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的值决定是否等待现场机历史数据上报；</w:t>
            </w:r>
          </w:p>
        </w:tc>
      </w:tr>
      <w:tr>
        <w:tc>
          <w:tcPr>
            <w:tcW w:w="6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执行</w:t>
            </w:r>
          </w:p>
        </w:tc>
        <w:tc>
          <w:tcPr>
            <w:tcW w:w="8895"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、现场机执行“取污染物小时数据”请求命令；</w:t>
            </w:r>
          </w:p>
        </w:tc>
      </w:tr>
      <w:tr>
        <w:tc>
          <w:tcPr>
            <w:tcW w:w="6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过程</w:t>
            </w:r>
          </w:p>
        </w:tc>
        <w:tc>
          <w:tcPr>
            <w:tcW w:w="8895"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5</w:t>
            </w:r>
            <w:r>
              <w:rPr>
                <w:sz w:val="18"/>
                <w:szCs w:val="18"/>
                <w:rFonts w:ascii="Times New Roman" w:hAnsi="Times New Roman" w:cs="Times New Roman"/>
              </w:rPr>
              <w:t>、现场机循环上报请求时间段内污染物小时数据；</w:t>
            </w:r>
          </w:p>
        </w:tc>
      </w:tr>
      <w:tr>
        <w:tc>
          <w:tcPr>
            <w:tcW w:w="677" w:type="dxa"/>
            <w:left w:val="single" w:sz="6" w:space="0" w:color="auto"/>
            <w:right w:val="single" w:sz="6" w:space="0" w:color="auto"/>
            <w:tcMar>
              <w:top w:w="0" w:type="dxa"/>
              <w:bottom w:w="0" w:type="dxa"/>
            </w:tcMar>
          </w:tcPr>
          <w:p/>
        </w:tc>
        <w:tc>
          <w:tcPr>
            <w:tcW w:w="8895"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6</w:t>
            </w:r>
            <w:r>
              <w:rPr>
                <w:sz w:val="18"/>
                <w:szCs w:val="18"/>
                <w:rFonts w:ascii="Times New Roman" w:hAnsi="Times New Roman" w:cs="Times New Roman"/>
              </w:rPr>
              <w:t>、上位机接收“上传污染物小时数据”命令并执行，等待现场机执行结果；</w:t>
            </w:r>
          </w:p>
        </w:tc>
      </w:tr>
      <w:tr>
        <w:tc>
          <w:tcPr>
            <w:tcW w:w="677" w:type="dxa"/>
            <w:left w:val="single" w:sz="6" w:space="0" w:color="auto"/>
            <w:right w:val="single" w:sz="6" w:space="0" w:color="auto"/>
            <w:tcMar>
              <w:top w:w="0" w:type="dxa"/>
              <w:bottom w:w="0" w:type="dxa"/>
            </w:tcMar>
          </w:tcPr>
          <w:p/>
        </w:tc>
        <w:tc>
          <w:tcPr>
            <w:tcW w:w="8895"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7</w:t>
            </w:r>
            <w:r>
              <w:rPr>
                <w:sz w:val="18"/>
                <w:szCs w:val="18"/>
                <w:rFonts w:ascii="Times New Roman" w:hAnsi="Times New Roman" w:cs="Times New Roman"/>
              </w:rPr>
              <w:t>、现场机返回“执行结果”；</w:t>
            </w:r>
          </w:p>
        </w:tc>
      </w:tr>
      <w:tr>
        <w:tc>
          <w:tcPr>
            <w:tcW w:w="677" w:type="dxa"/>
            <w:left w:val="single" w:sz="6" w:space="0" w:color="auto"/>
            <w:right w:val="single" w:sz="6" w:space="0" w:color="auto"/>
            <w:bottom w:val="single" w:sz="6" w:space="0" w:color="auto"/>
            <w:tcMar>
              <w:top w:w="0" w:type="dxa"/>
            </w:tcMar>
          </w:tcPr>
          <w:p/>
        </w:tc>
        <w:tc>
          <w:tcPr>
            <w:tcW w:w="8895" w:type="dxa"/>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8</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C.48 取污染物小时数据（有应答、无拆分包）</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2583"/>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3"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3"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352" w:after="356"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95" w:lineRule="auto"/>
            </w:pPr>
            <w:r>
              <w:rPr>
                <w:sz w:val="18"/>
                <w:szCs w:val="18"/>
                <w:rFonts w:ascii="Times New Roman" w:hAnsi="Times New Roman" w:cs="Times New Roman"/>
              </w:rPr>
              <w:t>发送“取污染物小时</w:t>
            </w:r>
          </w:p>
          <w:p>
            <w:pPr>
              <w:spacing w:line="240" w:before="0" w:after="200" w:lineRule="auto"/>
            </w:pPr>
            <w:r>
              <w:rPr>
                <w:sz w:val="18"/>
                <w:szCs w:val="18"/>
                <w:rFonts w:ascii="Times New Roman" w:hAnsi="Times New Roman" w:cs="Times New Roman"/>
              </w:rPr>
              <w:t>数据”请求</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QN=20160801085857223;ST=32;CN=2061;PW=123456;MN=010000A8900016</w:t>
            </w:r>
          </w:p>
          <w:p>
            <w:pPr>
              <w:spacing w:line="240" w:before="0" w:after="95" w:lineRule="auto"/>
            </w:pPr>
            <w:r>
              <w:rPr>
                <w:sz w:val="18"/>
                <w:szCs w:val="18"/>
                <w:rFonts w:ascii="Times New Roman" w:hAnsi="Times New Roman" w:cs="Times New Roman"/>
              </w:rPr>
              <w:t>F000169DC0;Flag=5;CP=&amp;&amp;BeginTime=20160801080000;EndTime=20160801</w:t>
            </w:r>
          </w:p>
          <w:p>
            <w:pPr>
              <w:spacing w:line="240" w:before="0" w:after="44" w:lineRule="auto"/>
            </w:pPr>
            <w:r>
              <w:rPr>
                <w:sz w:val="18"/>
                <w:szCs w:val="18"/>
                <w:rFonts w:ascii="Times New Roman" w:hAnsi="Times New Roman" w:cs="Times New Roman"/>
              </w:rPr>
              <w:t>080000&amp;&amp;</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op w:val="single" w:sz="6" w:space="0" w:color="auto"/>
            <w:tcMar>
              <w:bottom w:w="0" w:type="dxa"/>
            </w:tcMar>
          </w:tcPr>
          <w:p/>
        </w:tc>
        <w:tc>
          <w:tcPr>
            <w:tcW w:w="2696" w:type="dxa"/>
            <w:left w:val="single" w:sz="6" w:space="0" w:color="auto"/>
            <w:right w:val="single" w:sz="6" w:space="0" w:color="auto"/>
            <w:top w:val="single" w:sz="6" w:space="0" w:color="auto"/>
            <w:tcMar>
              <w:bottom w:w="0" w:type="dxa"/>
            </w:tcMar>
          </w:tcPr>
          <w:p/>
        </w:tc>
        <w:tc>
          <w:tcPr>
            <w:tcW w:w="620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QN=20160801085857534,ST=32;CN=2061;PW=123456;MN=010000A8900016</w:t>
            </w:r>
          </w:p>
        </w:tc>
      </w:tr>
      <w:tr>
        <w:tc>
          <w:tcPr>
            <w:tcW w:w="6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3" w:type="dxa"/>
            <w:left w:val="single" w:sz="6" w:space="0" w:color="auto"/>
            <w:right w:val="single" w:sz="6" w:space="0" w:color="auto"/>
            <w:tcMar>
              <w:top w:w="0" w:type="dxa"/>
              <w:bottom w:w="0" w:type="dxa"/>
            </w:tcMar>
          </w:tcPr>
          <w:p/>
        </w:tc>
        <w:tc>
          <w:tcPr>
            <w:tcW w:w="2696" w:type="dxa"/>
            <w:left w:val="single" w:sz="6" w:space="0" w:color="auto"/>
            <w:right w:val="single" w:sz="6" w:space="0" w:color="auto"/>
            <w:tcMar>
              <w:top w:w="0" w:type="dxa"/>
              <w:bottom w:w="0" w:type="dxa"/>
            </w:tcMar>
          </w:tcP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F000169DC0;Flag=5;CP=&amp;&amp;DataTime=20160801080000;w00000-Cou=63.0,w0</w:t>
            </w:r>
          </w:p>
        </w:tc>
      </w:tr>
      <w:tr>
        <w:tc>
          <w:tcPr>
            <w:tcW w:w="6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命令</w:t>
            </w:r>
          </w:p>
        </w:tc>
        <w:tc>
          <w:tcPr>
            <w:tcW w:w="853"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现场机</w:t>
            </w:r>
          </w:p>
        </w:tc>
        <w:tc>
          <w:tcPr>
            <w:tcW w:w="2696"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上传污染物小时数据</w:t>
            </w: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0000-Min=16.4,w00000-Avg=17.5,w00000-Max=20.1,w00000-Flag=N;w01001-</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vAlign w:val="center"/>
            <w:tcMar>
              <w:top w:w="0" w:type="dxa"/>
            </w:tcMar>
          </w:tcPr>
          <w:p>
            <w:pPr>
              <w:spacing w:line="346" w:before="0" w:after="0" w:lineRule="auto"/>
            </w:pPr>
            <w:r>
              <w:rPr>
                <w:sz w:val="18"/>
                <w:szCs w:val="18"/>
                <w:rFonts w:ascii="Times New Roman" w:hAnsi="Times New Roman" w:cs="Times New Roman"/>
              </w:rPr>
              <w:t>Min=7.1,w01001-Avg=7.5,w01001-Max=7.8,w01001-Flag=N;w01018-Cou=63.0,</w:t>
            </w:r>
            <w:r>
              <w:t xml:space="preserve"> </w:t>
            </w:r>
            <w:r>
              <w:rPr>
                <w:sz w:val="18"/>
                <w:szCs w:val="18"/>
                <w:rFonts w:ascii="Times New Roman" w:hAnsi="Times New Roman" w:cs="Times New Roman"/>
              </w:rPr>
              <w:t>w01018-Min=40.1,w01018-Avg=40.1,w01018-Max=40.1,w01018-Flag=N;…&amp;&amp;</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返回数据应答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QN=20160801085857534;ST=91;CN=9014;PW=123456;MN=010000A8900016</w:t>
            </w:r>
          </w:p>
          <w:p>
            <w:pPr>
              <w:spacing w:line="240" w:before="0" w:after="44" w:lineRule="auto"/>
            </w:pPr>
            <w:r>
              <w:rPr>
                <w:sz w:val="18"/>
                <w:szCs w:val="18"/>
                <w:rFonts w:ascii="Times New Roman" w:hAnsi="Times New Roman" w:cs="Times New Roman"/>
              </w:rPr>
              <w:t>F000169DC0;Flag=4;CP=&amp;&amp;&amp;&amp;</w:t>
            </w:r>
          </w:p>
        </w:tc>
      </w:tr>
      <w:tr>
        <w:tc>
          <w:tcPr>
            <w:tcW w:w="677"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tcMar>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BeginTime</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历史请求的起始时间，精确到小时</w:t>
            </w:r>
          </w:p>
        </w:tc>
      </w:tr>
      <w:tr>
        <w:tc>
          <w:tcPr>
            <w:tcW w:w="677"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EndTime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历史请求的截止时间，精确到小时</w:t>
            </w:r>
          </w:p>
        </w:tc>
      </w:tr>
      <w:tr>
        <w:tc>
          <w:tcPr>
            <w:tcW w:w="677" w:type="dxa"/>
            <w:left w:val="single" w:sz="6" w:space="0" w:color="auto"/>
            <w:right w:val="single" w:sz="6" w:space="0" w:color="auto"/>
            <w:tcMar>
              <w:top w:w="0" w:type="dxa"/>
              <w:bottom w:w="0" w:type="dxa"/>
            </w:tcMar>
          </w:tcPr>
          <w:p>
            <w:pPr>
              <w:jc w:val="center"/>
              <w:spacing w:line="240" w:before="0" w:after="110" w:lineRule="auto"/>
            </w:pPr>
            <w:r>
              <w:rPr>
                <w:sz w:val="18"/>
                <w:szCs w:val="18"/>
                <w:rFonts w:ascii="Times New Roman" w:hAnsi="Times New Roman" w:cs="Times New Roman"/>
              </w:rPr>
              <w:t>字段</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请求返回结果</w:t>
            </w:r>
          </w:p>
        </w:tc>
      </w:tr>
      <w:tr>
        <w:tc>
          <w:tcPr>
            <w:tcW w:w="677" w:type="dxa"/>
            <w:left w:val="single" w:sz="6" w:space="0" w:color="auto"/>
            <w:right w:val="single" w:sz="6" w:space="0" w:color="auto"/>
            <w:bottom w:val="single" w:sz="6" w:space="0" w:color="auto"/>
            <w:tcMar>
              <w:top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请求执行结果</w:t>
            </w:r>
          </w:p>
        </w:tc>
      </w:tr>
      <w:tr>
        <w:tc>
          <w:tcPr>
            <w:tcW w:w="677" w:type="dxa"/>
            <w:left w:val="single" w:sz="6" w:space="0" w:color="auto"/>
            <w:right w:val="single" w:sz="6" w:space="0" w:color="auto"/>
            <w:top w:val="single" w:sz="6" w:space="0" w:color="auto"/>
            <w:tcMar>
              <w:bottom w:w="0" w:type="dxa"/>
            </w:tcMar>
          </w:tcPr>
          <w:p/>
        </w:tc>
        <w:tc>
          <w:tcPr>
            <w:tcW w:w="853" w:type="dxa"/>
            <w:gridSpan w:val="3"/>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1、上位机发送“取污染物小时数据”请求命令，等待现场机回应；</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2、现场机接收“取污染物小时数据”请求命令，回应“请求应答”；</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 xml:space="preserve">3、上位机接收“请求应答”，根据请求应答标志 QnRtn 的值决定是否等待现场机历史数据上报；</w:t>
            </w:r>
          </w:p>
        </w:tc>
      </w:tr>
      <w:tr>
        <w:tc>
          <w:tcPr>
            <w:tcW w:w="677" w:type="dxa"/>
            <w:left w:val="single" w:sz="6" w:space="0" w:color="auto"/>
            <w:right w:val="single" w:sz="6" w:space="0" w:color="auto"/>
            <w:vAlign w:val="center"/>
            <w:tcMar>
              <w:top w:w="0" w:type="dxa"/>
              <w:bottom w:w="0" w:type="dxa"/>
            </w:tcMar>
          </w:tcPr>
          <w:p>
            <w:pPr>
              <w:jc w:val="both"/>
              <w:ind w:firstLine="0" w:left="163" w:right="153"/>
              <w:spacing w:line="240" w:before="0" w:after="95" w:lineRule="auto"/>
            </w:pPr>
            <w:r>
              <w:rPr>
                <w:sz w:val="18"/>
                <w:szCs w:val="18"/>
                <w:rFonts w:ascii="Times New Roman" w:hAnsi="Times New Roman" w:cs="Times New Roman"/>
              </w:rPr>
              <w:t>执行</w:t>
            </w:r>
          </w:p>
          <w:p>
            <w:pPr>
              <w:jc w:val="both"/>
              <w:ind w:firstLine="0" w:left="163" w:right="153"/>
              <w:spacing w:line="240" w:before="0" w:after="251" w:lineRule="auto"/>
            </w:pPr>
            <w:r>
              <w:rPr>
                <w:sz w:val="18"/>
                <w:szCs w:val="18"/>
                <w:rFonts w:ascii="Times New Roman" w:hAnsi="Times New Roman" w:cs="Times New Roman"/>
              </w:rPr>
              <w:t>过程</w:t>
            </w: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4、现场机执行“取污染物小时数据”请求命令；</w:t>
            </w:r>
          </w:p>
          <w:p>
            <w:pPr>
              <w:spacing w:line="240" w:before="0" w:after="95" w:lineRule="auto"/>
            </w:pPr>
            <w:r>
              <w:rPr>
                <w:sz w:val="18"/>
                <w:szCs w:val="18"/>
                <w:rFonts w:ascii="Times New Roman" w:hAnsi="Times New Roman" w:cs="Times New Roman"/>
              </w:rPr>
              <w:t>5、现场机上报请求时间段内一条污染物小时数据；</w:t>
            </w:r>
          </w:p>
          <w:p>
            <w:pPr>
              <w:spacing w:line="240" w:before="0" w:after="95" w:lineRule="auto"/>
            </w:pPr>
            <w:r>
              <w:rPr>
                <w:sz w:val="18"/>
                <w:szCs w:val="18"/>
                <w:rFonts w:ascii="Times New Roman" w:hAnsi="Times New Roman" w:cs="Times New Roman"/>
              </w:rPr>
              <w:t>6、上位机接收“上传污染物小时数据”命令并执行，返回“数据应答”；</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vAlign w:val="center"/>
            <w:tcMar>
              <w:right w:w="0" w:type="dxa"/>
              <w:top w:w="0" w:type="dxa"/>
              <w:bottom w:w="0" w:type="dxa"/>
            </w:tcMar>
          </w:tcPr>
          <w:p>
            <w:pPr>
              <w:spacing w:line="240" w:before="0" w:after="95" w:lineRule="auto"/>
            </w:pPr>
            <w:r>
              <w:rPr>
                <w:sz w:val="18"/>
                <w:szCs w:val="18"/>
                <w:rFonts w:ascii="Times New Roman" w:hAnsi="Times New Roman" w:cs="Times New Roman"/>
              </w:rPr>
              <w:t>7、现场机接收“数据应答”；</w:t>
            </w:r>
          </w:p>
        </w:tc>
        <w:tc>
          <w:tcPr>
            <w:tcW w:w="6200" w:type="dxa"/>
            <w:right w:val="single" w:sz="6" w:space="0" w:color="auto"/>
            <w:tcMar>
              <w:left w:w="0" w:type="dxa"/>
              <w:top w:w="0" w:type="dxa"/>
              <w:bottom w:w="0" w:type="dxa"/>
            </w:tcMar>
          </w:tcP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 xml:space="preserve">8、现场机判断请求时间段内污染物小时数据是否上报完，如果没有上报完，跳到步骤 5，否则返回“执行结果”；</w:t>
            </w:r>
          </w:p>
        </w:tc>
      </w:tr>
      <w:tr>
        <w:tc>
          <w:tcPr>
            <w:tcW w:w="677" w:type="dxa"/>
            <w:left w:val="single" w:sz="6" w:space="0" w:color="auto"/>
            <w:right w:val="single" w:sz="6" w:space="0" w:color="auto"/>
            <w:bottom w:val="single" w:sz="6" w:space="0" w:color="auto"/>
            <w:tcMar>
              <w:top w:w="0" w:type="dxa"/>
            </w:tcMar>
          </w:tcPr>
          <w:p/>
        </w:tc>
        <w:tc>
          <w:tcPr>
            <w:tcW w:w="853" w:type="dxa"/>
            <w:gridSpan w:val="3"/>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 xml:space="preserve">9、上位机接收“执行结果”，根据执行结果标志 ExeRtn 的值判断请求是否完成，请求执行完毕</w:t>
            </w: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jc w:val="center"/>
        <w:spacing w:line="240" w:before="273" w:after="0" w:lineRule="auto"/>
      </w:pPr>
      <w:r>
        <w:rPr>
          <w:sz w:val="18"/>
          <w:szCs w:val="18"/>
          <w:rFonts w:ascii="Times New Roman" w:hAnsi="Times New Roman" w:cs="Times New Roman"/>
        </w:rPr>
        <w:t>58</w:t>
      </w: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p>
      <w:pPr>
        <w:jc w:val="center"/>
        <w:spacing w:line="240" w:before="747" w:after="164" w:lineRule="auto"/>
      </w:pPr>
      <w:r>
        <w:rPr>
          <w:sz w:val="22"/>
          <w:szCs w:val="22"/>
          <w:rFonts w:ascii="Times New Roman" w:hAnsi="Times New Roman" w:cs="Times New Roman"/>
        </w:rPr>
        <w:t xml:space="preserve">表 C.49 取污染物小时数据（无应答、有拆分包）</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2585"/>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3"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jc w:val="cente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352" w:after="356"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95" w:lineRule="auto"/>
            </w:pPr>
            <w:r>
              <w:rPr>
                <w:sz w:val="18"/>
                <w:szCs w:val="18"/>
                <w:rFonts w:ascii="Times New Roman" w:hAnsi="Times New Roman" w:cs="Times New Roman"/>
              </w:rPr>
              <w:t>发送“取污染物小时</w:t>
            </w:r>
          </w:p>
          <w:p>
            <w:pPr>
              <w:spacing w:line="240" w:before="0" w:after="200" w:lineRule="auto"/>
            </w:pPr>
            <w:r>
              <w:rPr>
                <w:sz w:val="18"/>
                <w:szCs w:val="18"/>
                <w:rFonts w:ascii="Times New Roman" w:hAnsi="Times New Roman" w:cs="Times New Roman"/>
              </w:rPr>
              <w:t>数据”请求</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QN=20160801085857223;ST=32;CN=2061;PW=123456;MN=010000A8900016</w:t>
            </w:r>
          </w:p>
          <w:p>
            <w:pPr>
              <w:spacing w:line="240" w:before="0" w:after="95" w:lineRule="auto"/>
            </w:pPr>
            <w:r>
              <w:rPr>
                <w:sz w:val="18"/>
                <w:szCs w:val="18"/>
                <w:rFonts w:ascii="Times New Roman" w:hAnsi="Times New Roman" w:cs="Times New Roman"/>
              </w:rPr>
              <w:t>F000169DC0;Flag=5;CP=&amp;&amp;BeginTime=20160801080000;EndTime=20160801</w:t>
            </w:r>
          </w:p>
          <w:p>
            <w:pPr>
              <w:spacing w:line="240" w:before="0" w:after="44" w:lineRule="auto"/>
            </w:pPr>
            <w:r>
              <w:rPr>
                <w:sz w:val="18"/>
                <w:szCs w:val="18"/>
                <w:rFonts w:ascii="Times New Roman" w:hAnsi="Times New Roman" w:cs="Times New Roman"/>
              </w:rPr>
              <w:t>080000&amp;&amp;</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9" w:after="200"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bottom w:val="single" w:sz="6" w:space="0" w:color="auto"/>
          </w:tcPr>
          <w:p>
            <w:pPr>
              <w:spacing w:line="240" w:before="43" w:after="95" w:lineRule="auto"/>
            </w:pPr>
            <w:r>
              <w:rPr>
                <w:sz w:val="18"/>
                <w:szCs w:val="18"/>
                <w:rFonts w:ascii="Times New Roman" w:hAnsi="Times New Roman" w:cs="Times New Roman"/>
              </w:rPr>
              <w:t>QN=20160801085857223;ST=91;CN=9011;PW=123456;MN=010000A8900016</w:t>
            </w:r>
          </w:p>
          <w:p>
            <w:pPr>
              <w:spacing w:line="240" w:before="0" w:after="44" w:lineRule="auto"/>
            </w:pPr>
            <w:r>
              <w:rPr>
                <w:sz w:val="18"/>
                <w:szCs w:val="18"/>
                <w:rFonts w:ascii="Times New Roman" w:hAnsi="Times New Roman" w:cs="Times New Roman"/>
              </w:rPr>
              <w:t>F000169DC0;Flag=4;CP=&amp;&amp;QnRtn=1&amp;&amp;</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op w:val="single" w:sz="6" w:space="0" w:color="auto"/>
            <w:tcMar>
              <w:bottom w:w="0" w:type="dxa"/>
            </w:tcMar>
          </w:tcPr>
          <w:p/>
        </w:tc>
        <w:tc>
          <w:tcPr>
            <w:tcW w:w="2696" w:type="dxa"/>
            <w:left w:val="single" w:sz="6" w:space="0" w:color="auto"/>
            <w:right w:val="single" w:sz="6" w:space="0" w:color="auto"/>
            <w:top w:val="single" w:sz="6" w:space="0" w:color="auto"/>
            <w:tcMar>
              <w:bottom w:w="0" w:type="dxa"/>
            </w:tcMar>
          </w:tcPr>
          <w:p/>
        </w:tc>
        <w:tc>
          <w:tcPr>
            <w:tcW w:w="6200" w:type="dxa"/>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QN=20160801085857534;ST=32;CN=2061;PW=123456;MN=010000A8900016</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cMar>
              <w:top w:w="0" w:type="dxa"/>
              <w:bottom w:w="0" w:type="dxa"/>
            </w:tcMar>
          </w:tcPr>
          <w:p/>
        </w:tc>
        <w:tc>
          <w:tcPr>
            <w:tcW w:w="2696" w:type="dxa"/>
            <w:left w:val="single" w:sz="6" w:space="0" w:color="auto"/>
            <w:right w:val="single" w:sz="6" w:space="0" w:color="auto"/>
            <w:tcMar>
              <w:top w:w="0" w:type="dxa"/>
              <w:bottom w:w="0" w:type="dxa"/>
            </w:tcMar>
          </w:tcPr>
          <w:p/>
        </w:tc>
        <w:tc>
          <w:tcPr>
            <w:tcW w:w="6200" w:type="dxa"/>
            <w:left w:val="single" w:sz="6" w:space="0" w:color="auto"/>
            <w:right w:val="single" w:sz="6" w:space="0" w:color="auto"/>
            <w:vAlign w:val="center"/>
            <w:tcMar>
              <w:top w:w="0" w:type="dxa"/>
              <w:bottom w:w="0" w:type="dxa"/>
            </w:tcMar>
          </w:tcPr>
          <w:p>
            <w:pPr>
              <w:spacing w:line="240" w:before="0" w:after="91" w:lineRule="auto"/>
            </w:pPr>
            <w:r>
              <w:rPr>
                <w:sz w:val="18"/>
                <w:szCs w:val="18"/>
                <w:rFonts w:ascii="Times New Roman" w:hAnsi="Times New Roman" w:cs="Times New Roman"/>
              </w:rPr>
              <w:t>F000169DC0;Flag=6;PNUM=2;PNO=1;CP=&amp;&amp;DataTime=20160801080000;w0</w:t>
            </w:r>
          </w:p>
        </w:tc>
      </w:tr>
      <w:tr>
        <w:tc>
          <w:tcPr>
            <w:tcW w:w="6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3" w:type="dxa"/>
            <w:left w:val="single" w:sz="6" w:space="0" w:color="auto"/>
            <w:right w:val="single" w:sz="6" w:space="0" w:color="auto"/>
            <w:tcMar>
              <w:top w:w="0" w:type="dxa"/>
              <w:bottom w:w="0" w:type="dxa"/>
            </w:tcMar>
          </w:tcPr>
          <w:p/>
        </w:tc>
        <w:tc>
          <w:tcPr>
            <w:tcW w:w="2696" w:type="dxa"/>
            <w:left w:val="single" w:sz="6" w:space="0" w:color="auto"/>
            <w:right w:val="single" w:sz="6" w:space="0" w:color="auto"/>
            <w:tcMar>
              <w:top w:w="0" w:type="dxa"/>
              <w:bottom w:w="0" w:type="dxa"/>
            </w:tcMar>
          </w:tcPr>
          <w:p/>
        </w:tc>
        <w:tc>
          <w:tcPr>
            <w:tcW w:w="6200" w:type="dxa"/>
            <w:left w:val="single" w:sz="6" w:space="0" w:color="auto"/>
            <w:right w:val="single" w:sz="6" w:space="0" w:color="auto"/>
            <w:vAlign w:val="center"/>
            <w:tcMar>
              <w:top w:w="0" w:type="dxa"/>
              <w:bottom w:w="0" w:type="dxa"/>
            </w:tcMar>
          </w:tcPr>
          <w:p>
            <w:pPr>
              <w:spacing w:line="240" w:before="0" w:after="91" w:lineRule="auto"/>
            </w:pPr>
            <w:r>
              <w:rPr>
                <w:sz w:val="18"/>
                <w:szCs w:val="18"/>
                <w:rFonts w:ascii="Times New Roman" w:hAnsi="Times New Roman" w:cs="Times New Roman"/>
              </w:rPr>
              <w:t>0000-Cou=63.0,w00000-Min=16.4,w00000-Avg=17.5,w00000-Max=20.1,w0000</w:t>
            </w:r>
          </w:p>
        </w:tc>
      </w:tr>
      <w:tr>
        <w:tc>
          <w:tcPr>
            <w:tcW w:w="677" w:type="dxa"/>
            <w:left w:val="single" w:sz="6" w:space="0" w:color="auto"/>
            <w:right w:val="single" w:sz="6" w:space="0" w:color="auto"/>
            <w:vAlign w:val="center"/>
            <w:tcMar>
              <w:top w:w="0" w:type="dxa"/>
              <w:bottom w:w="0" w:type="dxa"/>
            </w:tcMar>
          </w:tcPr>
          <w:p>
            <w:pPr>
              <w:jc w:val="center"/>
              <w:spacing w:line="240" w:before="0" w:after="100" w:lineRule="auto"/>
            </w:pPr>
            <w:r>
              <w:rPr>
                <w:sz w:val="18"/>
                <w:szCs w:val="18"/>
                <w:rFonts w:ascii="Times New Roman" w:hAnsi="Times New Roman" w:cs="Times New Roman"/>
              </w:rPr>
              <w:t>命令</w:t>
            </w:r>
          </w:p>
        </w:tc>
        <w:tc>
          <w:tcPr>
            <w:tcW w:w="853" w:type="dxa"/>
            <w:left w:val="single" w:sz="6" w:space="0" w:color="auto"/>
            <w:right w:val="single" w:sz="6" w:space="0" w:color="auto"/>
            <w:tcMar>
              <w:top w:w="0" w:type="dxa"/>
              <w:bottom w:w="0" w:type="dxa"/>
            </w:tcMar>
          </w:tcPr>
          <w:p/>
        </w:tc>
        <w:tc>
          <w:tcPr>
            <w:tcW w:w="2696" w:type="dxa"/>
            <w:left w:val="single" w:sz="6" w:space="0" w:color="auto"/>
            <w:right w:val="single" w:sz="6" w:space="0" w:color="auto"/>
            <w:tcMar>
              <w:top w:w="0" w:type="dxa"/>
              <w:bottom w:w="0" w:type="dxa"/>
            </w:tcMar>
          </w:tcP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0-Flag=N;w01001-Min=7.1,w01001-Avg=7.5,w01001-Max=7.8,w01001-Flag=N;</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现场机</w:t>
            </w:r>
          </w:p>
        </w:tc>
        <w:tc>
          <w:tcPr>
            <w:tcW w:w="2696"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上传污染物小时数据</w:t>
            </w: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…&amp;&amp;</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cMar>
              <w:top w:w="0" w:type="dxa"/>
              <w:bottom w:w="0" w:type="dxa"/>
            </w:tcMar>
          </w:tcPr>
          <w:p/>
        </w:tc>
        <w:tc>
          <w:tcPr>
            <w:tcW w:w="2696" w:type="dxa"/>
            <w:left w:val="single" w:sz="6" w:space="0" w:color="auto"/>
            <w:right w:val="single" w:sz="6" w:space="0" w:color="auto"/>
            <w:tcMar>
              <w:top w:w="0" w:type="dxa"/>
              <w:bottom w:w="0" w:type="dxa"/>
            </w:tcMar>
          </w:tcP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QN=20160801085857535;ST=32;CN=2061;PW=123456;MN=010000A8900016</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cMar>
              <w:top w:w="0" w:type="dxa"/>
              <w:bottom w:w="0" w:type="dxa"/>
            </w:tcMar>
          </w:tcPr>
          <w:p/>
        </w:tc>
        <w:tc>
          <w:tcPr>
            <w:tcW w:w="2696" w:type="dxa"/>
            <w:left w:val="single" w:sz="6" w:space="0" w:color="auto"/>
            <w:right w:val="single" w:sz="6" w:space="0" w:color="auto"/>
            <w:tcMar>
              <w:top w:w="0" w:type="dxa"/>
              <w:bottom w:w="0" w:type="dxa"/>
            </w:tcMar>
          </w:tcP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F000169DC0;Flag=6;PNUM=2;PNO=2;CP=&amp;&amp;DataTime=20160801080000;w0</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cMar>
              <w:top w:w="0" w:type="dxa"/>
              <w:bottom w:w="0" w:type="dxa"/>
            </w:tcMar>
          </w:tcPr>
          <w:p/>
        </w:tc>
        <w:tc>
          <w:tcPr>
            <w:tcW w:w="2696" w:type="dxa"/>
            <w:left w:val="single" w:sz="6" w:space="0" w:color="auto"/>
            <w:right w:val="single" w:sz="6" w:space="0" w:color="auto"/>
            <w:tcMar>
              <w:top w:w="0" w:type="dxa"/>
              <w:bottom w:w="0" w:type="dxa"/>
            </w:tcMar>
          </w:tcP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1018-Cou=63.0,w01018-Min=40.1,w01018-Avg=40.1,w01018-Max=40.1,w0101</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8-Flag=N;…&amp;&amp;</w:t>
            </w:r>
          </w:p>
        </w:tc>
      </w:tr>
      <w:tr>
        <w:tc>
          <w:tcPr>
            <w:tcW w:w="677"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tcMar>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BeginTime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历史请求的起始时间，精确到小时</w:t>
            </w:r>
          </w:p>
        </w:tc>
      </w:tr>
      <w:tr>
        <w:tc>
          <w:tcPr>
            <w:tcW w:w="677"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EndTime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历史请求的截止时间，精确到小时</w:t>
            </w:r>
          </w:p>
        </w:tc>
      </w:tr>
      <w:tr>
        <w:tc>
          <w:tcPr>
            <w:tcW w:w="677" w:type="dxa"/>
            <w:left w:val="single" w:sz="6" w:space="0" w:color="auto"/>
            <w:right w:val="single" w:sz="6" w:space="0" w:color="auto"/>
            <w:tcMar>
              <w:top w:w="0" w:type="dxa"/>
              <w:bottom w:w="0" w:type="dxa"/>
            </w:tcMar>
          </w:tcPr>
          <w:p>
            <w:pPr>
              <w:jc w:val="center"/>
              <w:spacing w:line="240" w:before="0" w:after="112" w:lineRule="auto"/>
            </w:pPr>
            <w:r>
              <w:rPr>
                <w:sz w:val="18"/>
                <w:szCs w:val="18"/>
                <w:rFonts w:ascii="Times New Roman" w:hAnsi="Times New Roman" w:cs="Times New Roman"/>
              </w:rPr>
              <w:t>字段</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请求返回结果</w:t>
            </w:r>
          </w:p>
        </w:tc>
      </w:tr>
      <w:tr>
        <w:tc>
          <w:tcPr>
            <w:tcW w:w="677" w:type="dxa"/>
            <w:left w:val="single" w:sz="6" w:space="0" w:color="auto"/>
            <w:right w:val="single" w:sz="6" w:space="0" w:color="auto"/>
            <w:bottom w:val="single" w:sz="6" w:space="0" w:color="auto"/>
            <w:tcMar>
              <w:top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请求执行结果</w:t>
            </w:r>
          </w:p>
        </w:tc>
      </w:tr>
      <w:tr>
        <w:tc>
          <w:tcPr>
            <w:tcW w:w="677" w:type="dxa"/>
            <w:left w:val="single" w:sz="6" w:space="0" w:color="auto"/>
            <w:right w:val="single" w:sz="6" w:space="0" w:color="auto"/>
            <w:top w:val="single" w:sz="6" w:space="0" w:color="auto"/>
            <w:tcMar>
              <w:bottom w:w="0" w:type="dxa"/>
            </w:tcMar>
          </w:tcPr>
          <w:p/>
        </w:tc>
        <w:tc>
          <w:tcPr>
            <w:tcW w:w="853" w:type="dxa"/>
            <w:gridSpan w:val="3"/>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w:t>
            </w:r>
            <w:r>
              <w:rPr>
                <w:sz w:val="18"/>
                <w:szCs w:val="18"/>
                <w:rFonts w:ascii="Times New Roman" w:hAnsi="Times New Roman" w:cs="Times New Roman"/>
              </w:rPr>
              <w:t>、上位机发送“取污染物小时数据”请求命令，等待现场机回应；</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2</w:t>
            </w:r>
            <w:r>
              <w:rPr>
                <w:sz w:val="18"/>
                <w:szCs w:val="18"/>
                <w:rFonts w:ascii="Times New Roman" w:hAnsi="Times New Roman" w:cs="Times New Roman"/>
              </w:rPr>
              <w:t>、现场机接收“取污染物小时数据”请求命令，回应“请求应答”；</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3</w:t>
            </w:r>
            <w:r>
              <w:rPr>
                <w:sz w:val="18"/>
                <w:szCs w:val="18"/>
                <w:rFonts w:ascii="Times New Roman" w:hAnsi="Times New Roman" w:cs="Times New Roman"/>
              </w:rPr>
              <w:t>、上位机接收“请求应答”，根据请求应答标志</w:t>
            </w:r>
            <w:r>
              <w:rPr>
                <w:sz w:val="15"/>
                <w:szCs w:val="15"/>
                <w:rFonts w:ascii="Times New Roman" w:hAnsi="Times New Roman" w:cs="Times New Roman"/>
              </w:rPr>
              <w:t xml:space="preserve"> QnRtn </w:t>
            </w:r>
            <w:r>
              <w:rPr>
                <w:sz w:val="18"/>
                <w:szCs w:val="18"/>
                <w:rFonts w:ascii="Times New Roman" w:hAnsi="Times New Roman" w:cs="Times New Roman"/>
              </w:rPr>
              <w:t>的值决定是否等待现场机历史数据上报；</w:t>
            </w:r>
          </w:p>
        </w:tc>
      </w:tr>
      <w:tr>
        <w:tc>
          <w:tcPr>
            <w:tcW w:w="6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执行</w:t>
            </w: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4</w:t>
            </w:r>
            <w:r>
              <w:rPr>
                <w:sz w:val="18"/>
                <w:szCs w:val="18"/>
                <w:rFonts w:ascii="Times New Roman" w:hAnsi="Times New Roman" w:cs="Times New Roman"/>
              </w:rPr>
              <w:t>、现场机执行“取污染物小时数据”请求命令；</w:t>
            </w:r>
          </w:p>
        </w:tc>
      </w:tr>
      <w:tr>
        <w:tc>
          <w:tcPr>
            <w:tcW w:w="677" w:type="dxa"/>
            <w:left w:val="single" w:sz="6" w:space="0" w:color="auto"/>
            <w:right w:val="single" w:sz="6" w:space="0" w:color="auto"/>
            <w:vAlign w:val="center"/>
            <w:tcMar>
              <w:top w:w="0" w:type="dxa"/>
              <w:bottom w:w="0" w:type="dxa"/>
            </w:tcMar>
          </w:tcPr>
          <w:p>
            <w:pPr>
              <w:jc w:val="center"/>
              <w:spacing w:line="240" w:before="0" w:after="95" w:lineRule="auto"/>
            </w:pPr>
            <w:r>
              <w:rPr>
                <w:sz w:val="18"/>
                <w:szCs w:val="18"/>
                <w:rFonts w:ascii="Times New Roman" w:hAnsi="Times New Roman" w:cs="Times New Roman"/>
              </w:rPr>
              <w:t>过程</w:t>
            </w: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5</w:t>
            </w:r>
            <w:r>
              <w:rPr>
                <w:sz w:val="18"/>
                <w:szCs w:val="18"/>
                <w:rFonts w:ascii="Times New Roman" w:hAnsi="Times New Roman" w:cs="Times New Roman"/>
              </w:rPr>
              <w:t>、现场机循环上报请求时间段内污染物小时数据；</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6</w:t>
            </w:r>
            <w:r>
              <w:rPr>
                <w:sz w:val="18"/>
                <w:szCs w:val="18"/>
                <w:rFonts w:ascii="Times New Roman" w:hAnsi="Times New Roman" w:cs="Times New Roman"/>
              </w:rPr>
              <w:t>、上位机接收“上传污染物小时数据”命令并执行，等待现场机执行结果；</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vAlign w:val="center"/>
            <w:tcMar>
              <w:right w:w="0" w:type="dxa"/>
              <w:top w:w="0" w:type="dxa"/>
              <w:bottom w:w="0" w:type="dxa"/>
            </w:tcMar>
          </w:tcPr>
          <w:p>
            <w:pPr>
              <w:spacing w:line="240" w:before="0" w:after="95" w:lineRule="auto"/>
            </w:pPr>
            <w:r>
              <w:rPr>
                <w:sz w:val="18"/>
                <w:szCs w:val="18"/>
                <w:rFonts w:ascii="Times New Roman" w:hAnsi="Times New Roman" w:cs="Times New Roman"/>
              </w:rPr>
              <w:t>7</w:t>
            </w:r>
            <w:r>
              <w:rPr>
                <w:sz w:val="18"/>
                <w:szCs w:val="18"/>
                <w:rFonts w:ascii="Times New Roman" w:hAnsi="Times New Roman" w:cs="Times New Roman"/>
              </w:rPr>
              <w:t>、现场机返回“执行结果”；</w:t>
            </w:r>
          </w:p>
        </w:tc>
        <w:tc>
          <w:tcPr>
            <w:tcW w:w="6200" w:type="dxa"/>
            <w:right w:val="single" w:sz="6" w:space="0" w:color="auto"/>
            <w:tcMar>
              <w:left w:w="0" w:type="dxa"/>
              <w:top w:w="0" w:type="dxa"/>
              <w:bottom w:w="0" w:type="dxa"/>
            </w:tcMar>
          </w:tcPr>
          <w:p/>
        </w:tc>
      </w:tr>
      <w:tr>
        <w:tc>
          <w:tcPr>
            <w:tcW w:w="677" w:type="dxa"/>
            <w:left w:val="single" w:sz="6" w:space="0" w:color="auto"/>
            <w:right w:val="single" w:sz="6" w:space="0" w:color="auto"/>
            <w:bottom w:val="single" w:sz="6" w:space="0" w:color="auto"/>
            <w:tcMar>
              <w:top w:w="0" w:type="dxa"/>
            </w:tcMar>
          </w:tcPr>
          <w:p/>
        </w:tc>
        <w:tc>
          <w:tcPr>
            <w:tcW w:w="853" w:type="dxa"/>
            <w:gridSpan w:val="3"/>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8</w:t>
            </w:r>
            <w:r>
              <w:rPr>
                <w:sz w:val="18"/>
                <w:szCs w:val="18"/>
                <w:rFonts w:ascii="Times New Roman" w:hAnsi="Times New Roman" w:cs="Times New Roman"/>
              </w:rPr>
              <w:t>、上位机接收“执行结果”，根据执行结果标志</w:t>
            </w:r>
            <w:r>
              <w:rPr>
                <w:sz w:val="15"/>
                <w:szCs w:val="15"/>
                <w:rFonts w:ascii="Times New Roman" w:hAnsi="Times New Roman" w:cs="Times New Roman"/>
              </w:rPr>
              <w:t xml:space="preserve"> ExeRtn </w:t>
            </w:r>
            <w:r>
              <w:rPr>
                <w:sz w:val="18"/>
                <w:szCs w:val="18"/>
                <w:rFonts w:ascii="Times New Roman" w:hAnsi="Times New Roman" w:cs="Times New Roman"/>
              </w:rPr>
              <w:t>的值判断请求是否完成，请求执行完毕</w:t>
            </w:r>
          </w:p>
        </w:tc>
      </w:tr>
    </w:tbl>
    <w:p>
      <w:pPr>
        <w:spacing w:line="264" w:before="0" w:after="0" w:lineRule="auto"/>
        <w:rPr>
          <w:sz w:val="2"/>
          <w:szCs w:val="2"/>
          <w:rFonts w:ascii="Arial" w:hAnsi="Arial" w:cs="Arial"/>
        </w:rPr>
      </w:pPr>
    </w:p>
    <w:p>
      <w:pPr>
        <w:jc w:val="center"/>
        <w:spacing w:line="240" w:before="220" w:after="103" w:lineRule="auto"/>
      </w:pPr>
      <w:r>
        <w:rPr>
          <w:sz w:val="22"/>
          <w:szCs w:val="22"/>
          <w:rFonts w:ascii="Times New Roman" w:hAnsi="Times New Roman" w:cs="Times New Roman"/>
        </w:rPr>
        <w:t xml:space="preserve">表 C.50 取污染物小时数据（有应答、有拆分包）</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852"/>
        <w:gridCol w:w="2696"/>
        <w:gridCol w:w="6200"/>
      </w:tblGrid>
      <w:tr>
        <w:tc>
          <w:tcPr>
            <w:shd w:val="clear" w:color="auto" w:fill="00FFFF"/>
            <w:tcW w:w="677"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类别</w:t>
            </w:r>
          </w:p>
        </w:tc>
        <w:tc>
          <w:tcPr>
            <w:shd w:val="clear" w:color="auto" w:fill="00FFFF"/>
            <w:tcW w:w="852" w:type="dxa"/>
            <w:left w:val="single" w:sz="6" w:space="0" w:color="auto"/>
            <w:top w:val="single" w:sz="6" w:space="0" w:color="auto"/>
            <w:bottom w:val="single" w:sz="6" w:space="0" w:color="auto"/>
            <w:tcMar>
              <w:right w:w="0" w:type="dxa"/>
            </w:tcMar>
          </w:tcPr>
          <w:p/>
        </w:tc>
        <w:tc>
          <w:tcPr>
            <w:shd w:val="clear" w:color="auto" w:fill="00FFFF"/>
            <w:tcW w:w="2696" w:type="dxa"/>
            <w:right w:val="single" w:sz="6" w:space="0" w:color="auto"/>
            <w:top w:val="single" w:sz="6" w:space="0" w:color="auto"/>
            <w:bottom w:val="single" w:sz="6" w:space="0" w:color="auto"/>
            <w:tcMar>
              <w:left w:w="0" w:type="dxa"/>
            </w:tcMar>
          </w:tcPr>
          <w:p>
            <w:pPr>
              <w:spacing w:line="240" w:before="40" w:after="44" w:lineRule="auto"/>
            </w:pPr>
            <w:r>
              <w:rPr>
                <w:sz w:val="18"/>
                <w:szCs w:val="18"/>
                <w:rFonts w:ascii="Times New Roman" w:hAnsi="Times New Roman" w:cs="Times New Roman"/>
              </w:rPr>
              <w:t>项目</w:t>
            </w:r>
          </w:p>
        </w:tc>
        <w:tc>
          <w:tcPr>
            <w:shd w:val="clear" w:color="auto" w:fill="00FFFF"/>
            <w:tcW w:w="6200" w:type="dxa"/>
            <w:left w:val="single" w:sz="6" w:space="0" w:color="auto"/>
            <w:right w:val="single" w:sz="6" w:space="0" w:color="auto"/>
            <w:top w:val="single" w:sz="6" w:space="0" w:color="auto"/>
            <w:bottom w:val="single" w:sz="6" w:space="0" w:color="auto"/>
          </w:tcPr>
          <w:p>
            <w:pPr>
              <w:jc w:val="center"/>
              <w:spacing w:line="240" w:before="40" w:after="44" w:lineRule="auto"/>
            </w:pPr>
            <w:r>
              <w:rPr>
                <w:sz w:val="18"/>
                <w:szCs w:val="18"/>
                <w:rFonts w:ascii="Times New Roman" w:hAnsi="Times New Roman" w:cs="Times New Roman"/>
              </w:rPr>
              <w:t>示例</w:t>
            </w:r>
            <w:r>
              <w:rPr>
                <w:sz w:val="18"/>
                <w:szCs w:val="18"/>
                <w:rFonts w:ascii="Times New Roman" w:hAnsi="Times New Roman" w:cs="Times New Roman"/>
              </w:rPr>
              <w:t>/</w:t>
            </w:r>
            <w:r>
              <w:rPr>
                <w:sz w:val="18"/>
                <w:szCs w:val="18"/>
                <w:rFonts w:ascii="Times New Roman" w:hAnsi="Times New Roman" w:cs="Times New Roman"/>
              </w:rPr>
              <w:t>说明</w:t>
            </w:r>
          </w:p>
        </w:tc>
      </w:tr>
      <w:tr>
        <w:tc>
          <w:tcPr>
            <w:tcW w:w="677" w:type="dxa"/>
            <w:left w:val="single" w:sz="6" w:space="0" w:color="auto"/>
            <w:right w:val="single" w:sz="6" w:space="0" w:color="auto"/>
            <w:top w:val="single" w:sz="6" w:space="0" w:color="auto"/>
            <w:tcMar>
              <w:bottom w:w="0" w:type="dxa"/>
            </w:tcMar>
          </w:tcPr>
          <w:p>
            <w:pPr>
              <w:jc w:val="center"/>
              <w:spacing w:line="240" w:before="0" w:after="0" w:lineRule="auto"/>
              <w:rPr>
                <w:sz w:val="18"/>
                <w:szCs w:val="18"/>
              </w:rPr>
            </w:pPr>
          </w:p>
          <w:p>
            <w:pPr>
              <w:jc w:val="center"/>
              <w:spacing w:line="240" w:before="297" w:after="0" w:lineRule="auto"/>
            </w:pPr>
            <w:r>
              <w:rPr>
                <w:sz w:val="18"/>
                <w:szCs w:val="18"/>
                <w:rFonts w:ascii="Times New Roman" w:hAnsi="Times New Roman" w:cs="Times New Roman"/>
              </w:rPr>
              <w:t>使用</w:t>
            </w:r>
          </w:p>
        </w:tc>
        <w:tc>
          <w:tcPr>
            <w:tcW w:w="852" w:type="dxa"/>
            <w:left w:val="single" w:sz="6" w:space="0" w:color="auto"/>
            <w:right w:val="single" w:sz="6" w:space="0" w:color="auto"/>
            <w:top w:val="single" w:sz="6" w:space="0" w:color="auto"/>
            <w:tcMar>
              <w:bottom w:w="0" w:type="dxa"/>
            </w:tcMar>
          </w:tcPr>
          <w:p>
            <w:pPr>
              <w:spacing w:line="240" w:before="352" w:after="95" w:lineRule="auto"/>
            </w:pPr>
            <w:r>
              <w:rPr>
                <w:sz w:val="18"/>
                <w:szCs w:val="18"/>
                <w:rFonts w:ascii="Times New Roman" w:hAnsi="Times New Roman" w:cs="Times New Roman"/>
              </w:rPr>
              <w:t>上位机</w:t>
            </w:r>
          </w:p>
        </w:tc>
        <w:tc>
          <w:tcPr>
            <w:tcW w:w="2696" w:type="dxa"/>
            <w:left w:val="single" w:sz="6" w:space="0" w:color="auto"/>
            <w:right w:val="single" w:sz="6" w:space="0" w:color="auto"/>
            <w:top w:val="single" w:sz="6" w:space="0" w:color="auto"/>
            <w:tcMar>
              <w:bottom w:w="0" w:type="dxa"/>
            </w:tcMar>
          </w:tcPr>
          <w:p>
            <w:pPr>
              <w:spacing w:line="240" w:before="196" w:after="95" w:lineRule="auto"/>
            </w:pPr>
            <w:r>
              <w:rPr>
                <w:sz w:val="18"/>
                <w:szCs w:val="18"/>
                <w:rFonts w:ascii="Times New Roman" w:hAnsi="Times New Roman" w:cs="Times New Roman"/>
              </w:rPr>
              <w:t>发送“取污染物小时</w:t>
            </w:r>
          </w:p>
          <w:p>
            <w:pPr>
              <w:spacing w:line="240" w:before="0" w:after="0" w:lineRule="auto"/>
            </w:pPr>
            <w:r>
              <w:rPr>
                <w:sz w:val="18"/>
                <w:szCs w:val="18"/>
                <w:rFonts w:ascii="Times New Roman" w:hAnsi="Times New Roman" w:cs="Times New Roman"/>
              </w:rPr>
              <w:t>数据”请求</w:t>
            </w:r>
          </w:p>
        </w:tc>
        <w:tc>
          <w:tcPr>
            <w:tcW w:w="6200" w:type="dxa"/>
            <w:left w:val="single" w:sz="6" w:space="0" w:color="auto"/>
            <w:right w:val="single" w:sz="6" w:space="0" w:color="auto"/>
            <w:top w:val="single" w:sz="6" w:space="0" w:color="auto"/>
            <w:tcMar>
              <w:bottom w:w="0" w:type="dxa"/>
            </w:tcMar>
          </w:tcPr>
          <w:p>
            <w:pPr>
              <w:spacing w:line="240" w:before="40" w:after="95" w:lineRule="auto"/>
            </w:pPr>
            <w:r>
              <w:rPr>
                <w:sz w:val="18"/>
                <w:szCs w:val="18"/>
                <w:rFonts w:ascii="Times New Roman" w:hAnsi="Times New Roman" w:cs="Times New Roman"/>
              </w:rPr>
              <w:t>QN=20160801085857223;ST=32;CN=2061;PW=123456;MN=010000A8900016</w:t>
            </w:r>
          </w:p>
          <w:p>
            <w:pPr>
              <w:spacing w:line="240" w:before="0" w:after="95" w:lineRule="auto"/>
            </w:pPr>
            <w:r>
              <w:rPr>
                <w:sz w:val="18"/>
                <w:szCs w:val="18"/>
                <w:rFonts w:ascii="Times New Roman" w:hAnsi="Times New Roman" w:cs="Times New Roman"/>
              </w:rPr>
              <w:t>F000169DC0;Flag=5;CP=&amp;&amp;BeginTime=20160801080000;EndTime=20160801</w:t>
            </w:r>
          </w:p>
        </w:tc>
      </w:tr>
      <w:tr>
        <w:tc>
          <w:tcPr>
            <w:tcW w:w="677" w:type="dxa"/>
            <w:left w:val="single" w:sz="6" w:space="0" w:color="auto"/>
            <w:right w:val="single" w:sz="6" w:space="0" w:color="auto"/>
            <w:tcMar>
              <w:top w:w="0" w:type="dxa"/>
              <w:bottom w:w="0" w:type="dxa"/>
            </w:tcMar>
          </w:tcPr>
          <w:p>
            <w:pPr>
              <w:jc w:val="center"/>
              <w:spacing w:line="240" w:before="0" w:after="0" w:lineRule="auto"/>
            </w:pPr>
            <w:r>
              <w:rPr>
                <w:sz w:val="18"/>
                <w:szCs w:val="18"/>
                <w:rFonts w:ascii="Times New Roman" w:hAnsi="Times New Roman" w:cs="Times New Roman"/>
              </w:rPr>
              <w:t>命令</w:t>
            </w:r>
          </w:p>
        </w:tc>
        <w:tc>
          <w:tcPr>
            <w:tcW w:w="852" w:type="dxa"/>
            <w:left w:val="single" w:sz="6" w:space="0" w:color="auto"/>
            <w:right w:val="single" w:sz="6" w:space="0" w:color="auto"/>
            <w:bottom w:val="single" w:sz="6" w:space="0" w:color="auto"/>
            <w:tcMar>
              <w:top w:w="0" w:type="dxa"/>
            </w:tcMar>
          </w:tcPr>
          <w:p/>
        </w:tc>
        <w:tc>
          <w:tcPr>
            <w:tcW w:w="2696"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tcMar>
              <w:top w:w="0" w:type="dxa"/>
            </w:tcMar>
          </w:tcPr>
          <w:p>
            <w:pPr>
              <w:spacing w:line="240" w:before="0" w:after="44" w:lineRule="auto"/>
            </w:pPr>
            <w:r>
              <w:rPr>
                <w:sz w:val="18"/>
                <w:szCs w:val="18"/>
                <w:rFonts w:ascii="Times New Roman" w:hAnsi="Times New Roman" w:cs="Times New Roman"/>
              </w:rPr>
              <w:t>080000&amp;&amp;</w:t>
            </w:r>
          </w:p>
        </w:tc>
      </w:tr>
      <w:tr>
        <w:tc>
          <w:tcPr>
            <w:tcW w:w="677" w:type="dxa"/>
            <w:left w:val="single" w:sz="6" w:space="0" w:color="auto"/>
            <w:right w:val="single" w:sz="6" w:space="0" w:color="auto"/>
            <w:bottom w:val="single" w:sz="6" w:space="0" w:color="auto"/>
            <w:tcMar>
              <w:top w:w="0" w:type="dxa"/>
            </w:tcMar>
          </w:tcPr>
          <w:p/>
        </w:tc>
        <w:tc>
          <w:tcPr>
            <w:tcW w:w="852" w:type="dxa"/>
            <w:left w:val="single" w:sz="6" w:space="0" w:color="auto"/>
            <w:right w:val="single" w:sz="6" w:space="0" w:color="auto"/>
            <w:top w:val="single" w:sz="6" w:space="0" w:color="auto"/>
            <w:bottom w:val="single" w:sz="6" w:space="0" w:color="auto"/>
            <w:vAlign w:val="center"/>
          </w:tcPr>
          <w:p>
            <w:pPr>
              <w:spacing w:line="240" w:before="196" w:after="203" w:lineRule="auto"/>
            </w:pPr>
            <w:r>
              <w:rPr>
                <w:sz w:val="18"/>
                <w:szCs w:val="18"/>
                <w:rFonts w:ascii="Times New Roman" w:hAnsi="Times New Roman" w:cs="Times New Roman"/>
              </w:rPr>
              <w:t>现场机</w:t>
            </w:r>
          </w:p>
        </w:tc>
        <w:tc>
          <w:tcPr>
            <w:tcW w:w="2696" w:type="dxa"/>
            <w:left w:val="single" w:sz="6" w:space="0" w:color="auto"/>
            <w:right w:val="single" w:sz="6" w:space="0" w:color="auto"/>
            <w:top w:val="single" w:sz="6" w:space="0" w:color="auto"/>
            <w:bottom w:val="single" w:sz="6" w:space="0" w:color="auto"/>
            <w:vAlign w:val="center"/>
          </w:tcPr>
          <w:p>
            <w:pPr>
              <w:spacing w:line="240" w:before="196" w:after="203" w:lineRule="auto"/>
            </w:pPr>
            <w:r>
              <w:rPr>
                <w:sz w:val="18"/>
                <w:szCs w:val="18"/>
                <w:rFonts w:ascii="Times New Roman" w:hAnsi="Times New Roman" w:cs="Times New Roman"/>
              </w:rPr>
              <w:t>返回请求应答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QN=20160801085857223;ST=91;CN=9011;PW=123456;MN=010000A8900016</w:t>
            </w:r>
          </w:p>
          <w:p>
            <w:pPr>
              <w:spacing w:line="240" w:before="0" w:after="47" w:lineRule="auto"/>
            </w:pPr>
            <w:r>
              <w:rPr>
                <w:sz w:val="18"/>
                <w:szCs w:val="18"/>
                <w:rFonts w:ascii="Times New Roman" w:hAnsi="Times New Roman" w:cs="Times New Roman"/>
              </w:rPr>
              <w:t>F000169DC0;Flag=4;CP=&amp;&amp;QnRtn=1&amp;&amp;</w:t>
            </w: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jc w:val="center"/>
        <w:spacing w:line="240" w:before="249" w:after="0" w:lineRule="auto"/>
      </w:pPr>
      <w:r>
        <w:rPr>
          <w:sz w:val="18"/>
          <w:szCs w:val="18"/>
          <w:rFonts w:ascii="Times New Roman" w:hAnsi="Times New Roman" w:cs="Times New Roman"/>
        </w:rPr>
        <w:t>59</w:t>
      </w:r>
    </w:p>
    <w:p>
      <w:pPr>
        <w:sectPr>
          <w:type w:val="continuous"/>
          <w:pgSz w:w="11918" w:h="16826"/>
          <w:pgMar w:top="1440" w:right="1014" w:bottom="480" w:left="1306"/>
        </w:sectPr>
      </w:pPr>
    </w:p>
    <w:p>
      <w:pPr>
        <w:spacing w:line="240" w:before="0" w:after="0" w:lineRule="auto"/>
        <w:rPr>
          <w:sz w:val="22"/>
          <w:szCs w:val="22"/>
        </w:rPr>
      </w:pPr>
    </w:p>
    <w:p>
      <w:pPr>
        <w:spacing w:line="240" w:before="0" w:after="0" w:lineRule="auto"/>
        <w:rPr>
          <w:sz w:val="22"/>
          <w:szCs w:val="22"/>
        </w:rPr>
      </w:pPr>
    </w:p>
    <w:p>
      <w:pPr>
        <w:ind w:firstLine="0" w:left="112"/>
        <w:spacing w:line="240" w:before="0" w:after="377"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957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77"/>
        <w:gridCol w:w="2583"/>
        <w:gridCol w:w="1844"/>
        <w:gridCol w:w="6200"/>
      </w:tblGrid>
      <w:tr>
        <w:tc>
          <w:tcPr>
            <w:tcW w:w="677" w:type="dxa"/>
            <w:left w:val="single" w:sz="6" w:space="0" w:color="auto"/>
            <w:right w:val="single" w:sz="6" w:space="0" w:color="auto"/>
            <w:top w:val="single" w:sz="6" w:space="0" w:color="auto"/>
            <w:tcMar>
              <w:bottom w:w="0" w:type="dxa"/>
            </w:tcMar>
          </w:tcPr>
          <w:p/>
        </w:tc>
        <w:tc>
          <w:tcPr>
            <w:tcW w:w="853" w:type="dxa"/>
            <w:left w:val="single" w:sz="6" w:space="0" w:color="auto"/>
            <w:right w:val="single" w:sz="6" w:space="0" w:color="auto"/>
            <w:top w:val="single" w:sz="6" w:space="0" w:color="auto"/>
            <w:tcMar>
              <w:bottom w:w="0" w:type="dxa"/>
            </w:tcMar>
          </w:tcPr>
          <w:p/>
        </w:tc>
        <w:tc>
          <w:tcPr>
            <w:tcW w:w="1844" w:type="dxa"/>
            <w:left w:val="single" w:sz="6" w:space="0" w:color="auto"/>
            <w:right w:val="single" w:sz="6" w:space="0" w:color="auto"/>
            <w:top w:val="single" w:sz="6" w:space="0" w:color="auto"/>
            <w:tcMar>
              <w:bottom w:w="0" w:type="dxa"/>
            </w:tcMar>
          </w:tcPr>
          <w:p/>
        </w:tc>
        <w:tc>
          <w:tcPr>
            <w:tcW w:w="6200" w:type="dxa"/>
            <w:left w:val="single" w:sz="6" w:space="0" w:color="auto"/>
            <w:right w:val="single" w:sz="6" w:space="0" w:color="auto"/>
            <w:top w:val="single" w:sz="6" w:space="0" w:color="auto"/>
            <w:vAlign w:val="center"/>
            <w:tcMar>
              <w:bottom w:w="0" w:type="dxa"/>
            </w:tcMar>
          </w:tcPr>
          <w:p>
            <w:pPr>
              <w:spacing w:line="240" w:before="55" w:after="95" w:lineRule="auto"/>
            </w:pPr>
            <w:r>
              <w:rPr>
                <w:sz w:val="18"/>
                <w:szCs w:val="18"/>
                <w:rFonts w:ascii="Times New Roman" w:hAnsi="Times New Roman" w:cs="Times New Roman"/>
              </w:rPr>
              <w:t>QN=20160801085857534;ST=32;CN=2061;PW=123456;MN=010000A8900016</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cMar>
              <w:top w:w="0" w:type="dxa"/>
              <w:bottom w:w="0" w:type="dxa"/>
            </w:tcMar>
          </w:tcPr>
          <w:p/>
        </w:tc>
        <w:tc>
          <w:tcPr>
            <w:tcW w:w="1844" w:type="dxa"/>
            <w:left w:val="single" w:sz="6" w:space="0" w:color="auto"/>
            <w:right w:val="single" w:sz="6" w:space="0" w:color="auto"/>
            <w:tcMar>
              <w:top w:w="0" w:type="dxa"/>
              <w:bottom w:w="0" w:type="dxa"/>
            </w:tcMar>
          </w:tcP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F000169DC0;Flag=7;PNUM=2;PNO=1;CP=&amp;&amp;DataTime=20160801080000;w0</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现场机</w:t>
            </w:r>
          </w:p>
        </w:tc>
        <w:tc>
          <w:tcPr>
            <w:tcW w:w="1844"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上传污染物小时数据</w:t>
            </w: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0000-Cou=63.0,w00000-Min=16.4,w00000-Avg=17.5,w00000-Max=20.1,w0000</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cMar>
              <w:top w:w="0" w:type="dxa"/>
              <w:bottom w:w="0" w:type="dxa"/>
            </w:tcMar>
          </w:tcPr>
          <w:p/>
        </w:tc>
        <w:tc>
          <w:tcPr>
            <w:tcW w:w="1844" w:type="dxa"/>
            <w:left w:val="single" w:sz="6" w:space="0" w:color="auto"/>
            <w:right w:val="single" w:sz="6" w:space="0" w:color="auto"/>
            <w:tcMar>
              <w:top w:w="0" w:type="dxa"/>
              <w:bottom w:w="0" w:type="dxa"/>
            </w:tcMar>
          </w:tcPr>
          <w:p/>
        </w:tc>
        <w:tc>
          <w:tcPr>
            <w:tcW w:w="6200" w:type="dxa"/>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0-Flag=N;w01001-Min=7.1,w01001-Avg=7.5,w01001-Max=7.8,w01001-Flag=N;</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bottom w:val="single" w:sz="6" w:space="0" w:color="auto"/>
            <w:tcMar>
              <w:top w:w="0" w:type="dxa"/>
            </w:tcMar>
          </w:tcPr>
          <w:p/>
        </w:tc>
        <w:tc>
          <w:tcPr>
            <w:tcW w:w="1844" w:type="dxa"/>
            <w:left w:val="single" w:sz="6" w:space="0" w:color="auto"/>
            <w:right w:val="single" w:sz="6" w:space="0" w:color="auto"/>
            <w:bottom w:val="single" w:sz="6" w:space="0" w:color="auto"/>
            <w:tcMar>
              <w:top w:w="0" w:type="dxa"/>
            </w:tcMar>
          </w:tcPr>
          <w:p/>
        </w:tc>
        <w:tc>
          <w:tcPr>
            <w:tcW w:w="6200" w:type="dxa"/>
            <w:left w:val="single" w:sz="6" w:space="0" w:color="auto"/>
            <w:right w:val="single" w:sz="6" w:space="0" w:color="auto"/>
            <w:bottom w:val="single" w:sz="6" w:space="0" w:color="auto"/>
            <w:vAlign w:val="center"/>
            <w:tcMar>
              <w:top w:w="0" w:type="dxa"/>
            </w:tcMar>
          </w:tcPr>
          <w:p>
            <w:pPr>
              <w:spacing w:line="240" w:before="0" w:after="59" w:lineRule="auto"/>
            </w:pPr>
            <w:r>
              <w:rPr>
                <w:sz w:val="18"/>
                <w:szCs w:val="18"/>
                <w:rFonts w:ascii="Times New Roman" w:hAnsi="Times New Roman" w:cs="Times New Roman"/>
              </w:rPr>
              <w:t>…&amp;&amp;</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230" w:after="234" w:lineRule="auto"/>
            </w:pPr>
            <w:r>
              <w:rPr>
                <w:sz w:val="18"/>
                <w:szCs w:val="18"/>
                <w:rFonts w:ascii="Times New Roman" w:hAnsi="Times New Roman" w:cs="Times New Roman"/>
              </w:rPr>
              <w:t>上位机</w:t>
            </w:r>
          </w:p>
        </w:tc>
        <w:tc>
          <w:tcPr>
            <w:tcW w:w="1844" w:type="dxa"/>
            <w:left w:val="single" w:sz="6" w:space="0" w:color="auto"/>
            <w:right w:val="single" w:sz="6" w:space="0" w:color="auto"/>
            <w:top w:val="single" w:sz="6" w:space="0" w:color="auto"/>
            <w:bottom w:val="single" w:sz="6" w:space="0" w:color="auto"/>
            <w:vAlign w:val="center"/>
          </w:tcPr>
          <w:p>
            <w:pPr>
              <w:spacing w:line="240" w:before="230" w:after="234" w:lineRule="auto"/>
            </w:pPr>
            <w:r>
              <w:rPr>
                <w:sz w:val="18"/>
                <w:szCs w:val="18"/>
                <w:rFonts w:ascii="Times New Roman" w:hAnsi="Times New Roman" w:cs="Times New Roman"/>
              </w:rPr>
              <w:t>返回数据应答</w:t>
            </w:r>
          </w:p>
        </w:tc>
        <w:tc>
          <w:tcPr>
            <w:tcW w:w="6200" w:type="dxa"/>
            <w:left w:val="single" w:sz="6" w:space="0" w:color="auto"/>
            <w:right w:val="single" w:sz="6" w:space="0" w:color="auto"/>
            <w:top w:val="single" w:sz="6" w:space="0" w:color="auto"/>
            <w:bottom w:val="single" w:sz="6" w:space="0" w:color="auto"/>
          </w:tcPr>
          <w:p>
            <w:pPr>
              <w:spacing w:line="240" w:before="74" w:after="95" w:lineRule="auto"/>
            </w:pPr>
            <w:r>
              <w:rPr>
                <w:sz w:val="18"/>
                <w:szCs w:val="18"/>
                <w:rFonts w:ascii="Times New Roman" w:hAnsi="Times New Roman" w:cs="Times New Roman"/>
              </w:rPr>
              <w:t>QN=20160801085857534;ST=91;CN=9014;PW=123456;MN=010000A8900016</w:t>
            </w:r>
          </w:p>
          <w:p>
            <w:pPr>
              <w:spacing w:line="240" w:before="0" w:after="78" w:lineRule="auto"/>
            </w:pPr>
            <w:r>
              <w:rPr>
                <w:sz w:val="18"/>
                <w:szCs w:val="18"/>
                <w:rFonts w:ascii="Times New Roman" w:hAnsi="Times New Roman" w:cs="Times New Roman"/>
              </w:rPr>
              <w:t>F000169DC0;Flag=4;CP=&amp;&amp;&amp;&amp;</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0" w:after="0" w:lineRule="auto"/>
              <w:rPr>
                <w:sz w:val="18"/>
                <w:szCs w:val="18"/>
              </w:rPr>
            </w:pPr>
          </w:p>
          <w:p>
            <w:pPr>
              <w:spacing w:line="240" w:before="359" w:after="111" w:lineRule="auto"/>
            </w:pPr>
            <w:r>
              <w:rPr>
                <w:sz w:val="18"/>
                <w:szCs w:val="18"/>
                <w:rFonts w:ascii="Times New Roman" w:hAnsi="Times New Roman" w:cs="Times New Roman"/>
              </w:rPr>
              <w:t>现场机</w:t>
            </w:r>
          </w:p>
          <w:p>
            <w:pPr>
              <w:spacing w:line="240" w:before="0" w:after="0" w:lineRule="auto"/>
              <w:rPr>
                <w:sz w:val="18"/>
                <w:szCs w:val="18"/>
              </w:rPr>
            </w:pPr>
          </w:p>
          <w:p>
            <w:pPr>
              <w:spacing w:line="240" w:before="0" w:after="0" w:lineRule="auto"/>
              <w:rPr>
                <w:sz w:val="18"/>
                <w:szCs w:val="18"/>
              </w:rPr>
            </w:pPr>
          </w:p>
        </w:tc>
        <w:tc>
          <w:tcPr>
            <w:tcW w:w="1844" w:type="dxa"/>
            <w:left w:val="single" w:sz="6" w:space="0" w:color="auto"/>
            <w:right w:val="single" w:sz="6" w:space="0" w:color="auto"/>
            <w:top w:val="single" w:sz="6" w:space="0" w:color="auto"/>
            <w:bottom w:val="single" w:sz="6" w:space="0" w:color="auto"/>
            <w:vAlign w:val="center"/>
          </w:tcPr>
          <w:p>
            <w:pPr>
              <w:spacing w:line="240" w:before="0" w:after="0" w:lineRule="auto"/>
              <w:rPr>
                <w:sz w:val="18"/>
                <w:szCs w:val="18"/>
              </w:rPr>
            </w:pPr>
          </w:p>
          <w:p>
            <w:pPr>
              <w:spacing w:line="240" w:before="359" w:after="111" w:lineRule="auto"/>
            </w:pPr>
            <w:r>
              <w:rPr>
                <w:sz w:val="18"/>
                <w:szCs w:val="18"/>
                <w:rFonts w:ascii="Times New Roman" w:hAnsi="Times New Roman" w:cs="Times New Roman"/>
              </w:rPr>
              <w:t>上传污染物小时数据</w:t>
            </w:r>
          </w:p>
          <w:p>
            <w:pPr>
              <w:spacing w:line="240" w:before="0" w:after="0" w:lineRule="auto"/>
              <w:rPr>
                <w:sz w:val="18"/>
                <w:szCs w:val="18"/>
              </w:rPr>
            </w:pPr>
          </w:p>
          <w:p>
            <w:pPr>
              <w:spacing w:line="240" w:before="0" w:after="0" w:lineRule="auto"/>
              <w:rPr>
                <w:sz w:val="18"/>
                <w:szCs w:val="18"/>
              </w:rPr>
            </w:pPr>
          </w:p>
        </w:tc>
        <w:tc>
          <w:tcPr>
            <w:tcW w:w="6200" w:type="dxa"/>
            <w:left w:val="single" w:sz="6" w:space="0" w:color="auto"/>
            <w:right w:val="single" w:sz="6" w:space="0" w:color="auto"/>
            <w:top w:val="single" w:sz="6" w:space="0" w:color="auto"/>
            <w:bottom w:val="single" w:sz="6" w:space="0" w:color="auto"/>
          </w:tcPr>
          <w:p>
            <w:pPr>
              <w:spacing w:line="240" w:before="107" w:after="95" w:lineRule="auto"/>
            </w:pPr>
            <w:r>
              <w:rPr>
                <w:sz w:val="18"/>
                <w:szCs w:val="18"/>
                <w:rFonts w:ascii="Times New Roman" w:hAnsi="Times New Roman" w:cs="Times New Roman"/>
              </w:rPr>
              <w:t>QN=20160801085857535;ST=32;CN=2061;PW=123456;MN=010000A8900016</w:t>
            </w:r>
          </w:p>
          <w:p>
            <w:pPr>
              <w:spacing w:line="240" w:before="0" w:after="95" w:lineRule="auto"/>
            </w:pPr>
            <w:r>
              <w:rPr>
                <w:sz w:val="18"/>
                <w:szCs w:val="18"/>
                <w:rFonts w:ascii="Times New Roman" w:hAnsi="Times New Roman" w:cs="Times New Roman"/>
              </w:rPr>
              <w:t>F000169DC0;Flag=7;PNUM=2;PNO=2;CP=&amp;&amp;DataTime=20160801080000;w0</w:t>
            </w:r>
          </w:p>
          <w:p>
            <w:pPr>
              <w:spacing w:line="240" w:before="0" w:after="95" w:lineRule="auto"/>
            </w:pPr>
            <w:r>
              <w:rPr>
                <w:sz w:val="18"/>
                <w:szCs w:val="18"/>
                <w:rFonts w:ascii="Times New Roman" w:hAnsi="Times New Roman" w:cs="Times New Roman"/>
              </w:rPr>
              <w:t>1018-Cou=63.0,w01018-Min=40.1,w01018-Avg=40.1,w01018-Max=40.1,w0101</w:t>
            </w:r>
          </w:p>
          <w:p>
            <w:pPr>
              <w:spacing w:line="240" w:before="0" w:after="111" w:lineRule="auto"/>
            </w:pPr>
            <w:r>
              <w:rPr>
                <w:sz w:val="18"/>
                <w:szCs w:val="18"/>
                <w:rFonts w:ascii="Times New Roman" w:hAnsi="Times New Roman" w:cs="Times New Roman"/>
              </w:rPr>
              <w:t>8-Flag=N;…&amp;&amp;</w:t>
            </w:r>
          </w:p>
        </w:tc>
      </w:tr>
      <w:tr>
        <w:tc>
          <w:tcPr>
            <w:tcW w:w="677" w:type="dxa"/>
            <w:left w:val="single" w:sz="6" w:space="0" w:color="auto"/>
            <w:right w:val="single" w:sz="6" w:space="0" w:color="auto"/>
            <w:tcMar>
              <w:top w:w="0" w:type="dxa"/>
              <w:bottom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上位机</w:t>
            </w:r>
          </w:p>
        </w:tc>
        <w:tc>
          <w:tcPr>
            <w:tcW w:w="1844"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返回数据应答</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QN=20160801085857535;ST=91;CN=9014;PW=123456;MN=010000A8900016</w:t>
            </w:r>
          </w:p>
          <w:p>
            <w:pPr>
              <w:spacing w:line="240" w:before="0" w:after="44" w:lineRule="auto"/>
            </w:pPr>
            <w:r>
              <w:rPr>
                <w:sz w:val="18"/>
                <w:szCs w:val="18"/>
                <w:rFonts w:ascii="Times New Roman" w:hAnsi="Times New Roman" w:cs="Times New Roman"/>
              </w:rPr>
              <w:t>F000169DC0;Flag=4;CP=&amp;&amp;&amp;&amp;</w:t>
            </w:r>
          </w:p>
        </w:tc>
      </w:tr>
      <w:tr>
        <w:tc>
          <w:tcPr>
            <w:tcW w:w="677" w:type="dxa"/>
            <w:left w:val="single" w:sz="6" w:space="0" w:color="auto"/>
            <w:right w:val="single" w:sz="6" w:space="0" w:color="auto"/>
            <w:bottom w:val="single" w:sz="6" w:space="0" w:color="auto"/>
            <w:tcMar>
              <w:top w:w="0" w:type="dxa"/>
            </w:tcMar>
          </w:tcPr>
          <w:p/>
        </w:tc>
        <w:tc>
          <w:tcPr>
            <w:tcW w:w="853"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现场机</w:t>
            </w:r>
          </w:p>
        </w:tc>
        <w:tc>
          <w:tcPr>
            <w:tcW w:w="1844" w:type="dxa"/>
            <w:left w:val="single" w:sz="6" w:space="0" w:color="auto"/>
            <w:right w:val="single" w:sz="6" w:space="0" w:color="auto"/>
            <w:top w:val="single" w:sz="6" w:space="0" w:color="auto"/>
            <w:bottom w:val="single" w:sz="6" w:space="0" w:color="auto"/>
            <w:vAlign w:val="center"/>
          </w:tcPr>
          <w:p>
            <w:pPr>
              <w:spacing w:line="240" w:before="196" w:after="200" w:lineRule="auto"/>
            </w:pPr>
            <w:r>
              <w:rPr>
                <w:sz w:val="18"/>
                <w:szCs w:val="18"/>
                <w:rFonts w:ascii="Times New Roman" w:hAnsi="Times New Roman" w:cs="Times New Roman"/>
              </w:rPr>
              <w:t>返回执行结果</w:t>
            </w:r>
          </w:p>
        </w:tc>
        <w:tc>
          <w:tcPr>
            <w:tcW w:w="6200" w:type="dxa"/>
            <w:left w:val="single" w:sz="6" w:space="0" w:color="auto"/>
            <w:right w:val="single" w:sz="6" w:space="0" w:color="auto"/>
            <w:top w:val="single" w:sz="6" w:space="0" w:color="auto"/>
            <w:bottom w:val="single" w:sz="6" w:space="0" w:color="auto"/>
          </w:tcPr>
          <w:p>
            <w:pPr>
              <w:spacing w:line="240" w:before="40" w:after="95" w:lineRule="auto"/>
            </w:pPr>
            <w:r>
              <w:rPr>
                <w:sz w:val="18"/>
                <w:szCs w:val="18"/>
                <w:rFonts w:ascii="Times New Roman" w:hAnsi="Times New Roman" w:cs="Times New Roman"/>
              </w:rPr>
              <w:t>QN=20160801085857223;ST=91;CN=9012;PW=123456;MN=010000A8900016</w:t>
            </w:r>
          </w:p>
          <w:p>
            <w:pPr>
              <w:spacing w:line="240" w:before="0" w:after="44" w:lineRule="auto"/>
            </w:pPr>
            <w:r>
              <w:rPr>
                <w:sz w:val="18"/>
                <w:szCs w:val="18"/>
                <w:rFonts w:ascii="Times New Roman" w:hAnsi="Times New Roman" w:cs="Times New Roman"/>
              </w:rPr>
              <w:t>F000169DC0;Flag=4;CP=&amp;&amp;ExeRtn=1&amp;&amp;</w:t>
            </w:r>
          </w:p>
        </w:tc>
      </w:tr>
      <w:tr>
        <w:tc>
          <w:tcPr>
            <w:tcW w:w="677" w:type="dxa"/>
            <w:left w:val="single" w:sz="6" w:space="0" w:color="auto"/>
            <w:right w:val="single" w:sz="6" w:space="0" w:color="auto"/>
            <w:top w:val="single" w:sz="6" w:space="0" w:color="auto"/>
            <w:tcMar>
              <w:bottom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BeginTime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历史请求的起始时间，精确到小时</w:t>
            </w:r>
          </w:p>
        </w:tc>
      </w:tr>
      <w:tr>
        <w:tc>
          <w:tcPr>
            <w:tcW w:w="677" w:type="dxa"/>
            <w:left w:val="single" w:sz="6" w:space="0" w:color="auto"/>
            <w:right w:val="single" w:sz="6" w:space="0" w:color="auto"/>
            <w:tcMar>
              <w:top w:w="0" w:type="dxa"/>
              <w:bottom w:w="0" w:type="dxa"/>
            </w:tcMar>
          </w:tcPr>
          <w:p>
            <w:pPr>
              <w:jc w:val="center"/>
              <w:spacing w:line="240" w:before="0" w:after="95" w:lineRule="auto"/>
            </w:pPr>
            <w:r>
              <w:rPr>
                <w:sz w:val="18"/>
                <w:szCs w:val="18"/>
                <w:rFonts w:ascii="Times New Roman" w:hAnsi="Times New Roman" w:cs="Times New Roman"/>
              </w:rPr>
              <w:t>使用</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EndTime</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历史请求的截止时间，精确到小时</w:t>
            </w:r>
          </w:p>
        </w:tc>
      </w:tr>
      <w:tr>
        <w:tc>
          <w:tcPr>
            <w:tcW w:w="677" w:type="dxa"/>
            <w:left w:val="single" w:sz="6" w:space="0" w:color="auto"/>
            <w:right w:val="single" w:sz="6" w:space="0" w:color="auto"/>
            <w:tcMar>
              <w:top w:w="0" w:type="dxa"/>
              <w:bottom w:w="0" w:type="dxa"/>
            </w:tcMar>
          </w:tcPr>
          <w:p>
            <w:pPr>
              <w:jc w:val="center"/>
              <w:spacing w:line="240" w:before="0" w:after="112" w:lineRule="auto"/>
            </w:pPr>
            <w:r>
              <w:rPr>
                <w:sz w:val="18"/>
                <w:szCs w:val="18"/>
                <w:rFonts w:ascii="Times New Roman" w:hAnsi="Times New Roman" w:cs="Times New Roman"/>
              </w:rPr>
              <w:t>字段</w:t>
            </w:r>
          </w:p>
        </w:tc>
        <w:tc>
          <w:tcPr>
            <w:tcW w:w="853" w:type="dxa"/>
            <w:gridSpan w:val="2"/>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QnRtn</w:t>
            </w:r>
          </w:p>
        </w:tc>
        <w:tc>
          <w:tcPr>
            <w:tcW w:w="6200" w:type="dxa"/>
            <w:left w:val="single" w:sz="6" w:space="0" w:color="auto"/>
            <w:right w:val="single" w:sz="6" w:space="0" w:color="auto"/>
            <w:top w:val="single" w:sz="6" w:space="0" w:color="auto"/>
            <w:bottom w:val="single" w:sz="6" w:space="0" w:color="auto"/>
          </w:tcPr>
          <w:p>
            <w:pPr>
              <w:spacing w:line="240" w:before="40" w:after="44" w:lineRule="auto"/>
            </w:pPr>
            <w:r>
              <w:rPr>
                <w:sz w:val="18"/>
                <w:szCs w:val="18"/>
                <w:rFonts w:ascii="Times New Roman" w:hAnsi="Times New Roman" w:cs="Times New Roman"/>
              </w:rPr>
              <w:t>请求返回结果</w:t>
            </w:r>
          </w:p>
        </w:tc>
      </w:tr>
      <w:tr>
        <w:tc>
          <w:tcPr>
            <w:tcW w:w="677" w:type="dxa"/>
            <w:left w:val="single" w:sz="6" w:space="0" w:color="auto"/>
            <w:right w:val="single" w:sz="6" w:space="0" w:color="auto"/>
            <w:bottom w:val="single" w:sz="6" w:space="0" w:color="auto"/>
            <w:tcMar>
              <w:top w:w="0" w:type="dxa"/>
            </w:tcMar>
          </w:tcPr>
          <w:p/>
        </w:tc>
        <w:tc>
          <w:tcPr>
            <w:tcW w:w="853" w:type="dxa"/>
            <w:gridSpan w:val="2"/>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ExeRtn</w:t>
            </w:r>
          </w:p>
        </w:tc>
        <w:tc>
          <w:tcPr>
            <w:tcW w:w="6200" w:type="dxa"/>
            <w:left w:val="single" w:sz="6" w:space="0" w:color="auto"/>
            <w:right w:val="single" w:sz="6" w:space="0" w:color="auto"/>
            <w:top w:val="single" w:sz="6" w:space="0" w:color="auto"/>
            <w:bottom w:val="single" w:sz="6" w:space="0" w:color="auto"/>
          </w:tcPr>
          <w:p>
            <w:pPr>
              <w:spacing w:line="240" w:before="43" w:after="44" w:lineRule="auto"/>
            </w:pPr>
            <w:r>
              <w:rPr>
                <w:sz w:val="18"/>
                <w:szCs w:val="18"/>
                <w:rFonts w:ascii="Times New Roman" w:hAnsi="Times New Roman" w:cs="Times New Roman"/>
              </w:rPr>
              <w:t>请求执行结果</w:t>
            </w:r>
          </w:p>
        </w:tc>
      </w:tr>
      <w:tr>
        <w:tc>
          <w:tcPr>
            <w:tcW w:w="677" w:type="dxa"/>
            <w:left w:val="single" w:sz="6" w:space="0" w:color="auto"/>
            <w:right w:val="single" w:sz="6" w:space="0" w:color="auto"/>
            <w:top w:val="single" w:sz="6" w:space="0" w:color="auto"/>
            <w:tcMar>
              <w:bottom w:w="0" w:type="dxa"/>
            </w:tcMar>
          </w:tcPr>
          <w:p/>
        </w:tc>
        <w:tc>
          <w:tcPr>
            <w:tcW w:w="853" w:type="dxa"/>
            <w:gridSpan w:val="3"/>
            <w:left w:val="single" w:sz="6" w:space="0" w:color="auto"/>
            <w:right w:val="single" w:sz="6" w:space="0" w:color="auto"/>
            <w:top w:val="single" w:sz="6" w:space="0" w:color="auto"/>
            <w:vAlign w:val="center"/>
            <w:tcMar>
              <w:bottom w:w="0" w:type="dxa"/>
            </w:tcMar>
          </w:tcPr>
          <w:p>
            <w:pPr>
              <w:spacing w:line="240" w:before="40" w:after="95" w:lineRule="auto"/>
            </w:pPr>
            <w:r>
              <w:rPr>
                <w:sz w:val="18"/>
                <w:szCs w:val="18"/>
                <w:rFonts w:ascii="Times New Roman" w:hAnsi="Times New Roman" w:cs="Times New Roman"/>
              </w:rPr>
              <w:t>1、上位机发送“取污染物小时数据”请求命令，等待现场机回应；</w:t>
            </w: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2、现场机接收“取污染物小时数据”请求命令，回应“请求应答”；</w:t>
            </w:r>
          </w:p>
        </w:tc>
      </w:tr>
      <w:tr>
        <w:tc>
          <w:tcPr>
            <w:tcW w:w="677" w:type="dxa"/>
            <w:left w:val="single" w:sz="6" w:space="0" w:color="auto"/>
            <w:right w:val="single" w:sz="6" w:space="0" w:color="auto"/>
            <w:tcMar>
              <w:top w:w="0" w:type="dxa"/>
              <w:bottom w:w="0" w:type="dxa"/>
            </w:tcMar>
          </w:tcPr>
          <w:p>
            <w:pPr>
              <w:jc w:val="both"/>
              <w:ind w:firstLine="0" w:left="163" w:right="153"/>
              <w:spacing w:line="240" w:before="0" w:after="95" w:lineRule="auto"/>
            </w:pPr>
            <w:r>
              <w:rPr>
                <w:sz w:val="18"/>
                <w:szCs w:val="18"/>
                <w:rFonts w:ascii="Times New Roman" w:hAnsi="Times New Roman" w:cs="Times New Roman"/>
              </w:rPr>
              <w:t>执行</w:t>
            </w:r>
          </w:p>
          <w:p>
            <w:pPr>
              <w:jc w:val="both"/>
              <w:ind w:firstLine="0" w:left="163" w:right="153"/>
              <w:spacing w:line="240" w:before="0" w:after="251" w:lineRule="auto"/>
            </w:pPr>
            <w:r>
              <w:rPr>
                <w:sz w:val="18"/>
                <w:szCs w:val="18"/>
                <w:rFonts w:ascii="Times New Roman" w:hAnsi="Times New Roman" w:cs="Times New Roman"/>
              </w:rPr>
              <w:t>过程</w:t>
            </w: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 xml:space="preserve">3、上位机接收“请求应答”，根据请求应答标志 QnRtn 的值决定是否等待现场机历史数据上报；</w:t>
            </w:r>
          </w:p>
          <w:p>
            <w:pPr>
              <w:spacing w:line="240" w:before="0" w:after="95" w:lineRule="auto"/>
            </w:pPr>
            <w:r>
              <w:rPr>
                <w:sz w:val="18"/>
                <w:szCs w:val="18"/>
                <w:rFonts w:ascii="Times New Roman" w:hAnsi="Times New Roman" w:cs="Times New Roman"/>
              </w:rPr>
              <w:t>4、现场机执行“取污染物小时数据”请求命令；</w:t>
            </w:r>
          </w:p>
          <w:p>
            <w:pPr>
              <w:spacing w:line="240" w:before="0" w:after="95" w:lineRule="auto"/>
            </w:pPr>
            <w:r>
              <w:rPr>
                <w:sz w:val="18"/>
                <w:szCs w:val="18"/>
                <w:rFonts w:ascii="Times New Roman" w:hAnsi="Times New Roman" w:cs="Times New Roman"/>
              </w:rPr>
              <w:t>5、现场机上报请求时间段内一条污染物小时数据；</w:t>
            </w:r>
          </w:p>
          <w:p>
            <w:pPr>
              <w:spacing w:line="240" w:before="0" w:after="95" w:lineRule="auto"/>
            </w:pPr>
            <w:r>
              <w:rPr>
                <w:sz w:val="18"/>
                <w:szCs w:val="18"/>
                <w:rFonts w:ascii="Times New Roman" w:hAnsi="Times New Roman" w:cs="Times New Roman"/>
              </w:rPr>
              <w:t>6、上位机接收“上传污染物小时数据”命令并执行，返回“数据应答”；</w:t>
            </w:r>
          </w:p>
        </w:tc>
      </w:tr>
      <w:tr>
        <w:tc>
          <w:tcPr>
            <w:tcW w:w="677" w:type="dxa"/>
            <w:left w:val="single" w:sz="6" w:space="0" w:color="auto"/>
            <w:right w:val="single" w:sz="6" w:space="0" w:color="auto"/>
            <w:tcMar>
              <w:top w:w="0" w:type="dxa"/>
              <w:bottom w:w="0" w:type="dxa"/>
            </w:tcMar>
          </w:tcPr>
          <w:p/>
        </w:tc>
        <w:tc>
          <w:tcPr>
            <w:tcW w:w="853" w:type="dxa"/>
            <w:gridSpan w:val="2"/>
            <w:left w:val="single" w:sz="6" w:space="0" w:color="auto"/>
            <w:vAlign w:val="center"/>
            <w:tcMar>
              <w:right w:w="0" w:type="dxa"/>
              <w:top w:w="0" w:type="dxa"/>
              <w:bottom w:w="0" w:type="dxa"/>
            </w:tcMar>
          </w:tcPr>
          <w:p>
            <w:pPr>
              <w:spacing w:line="240" w:before="0" w:after="95" w:lineRule="auto"/>
            </w:pPr>
            <w:r>
              <w:rPr>
                <w:sz w:val="18"/>
                <w:szCs w:val="18"/>
                <w:rFonts w:ascii="Times New Roman" w:hAnsi="Times New Roman" w:cs="Times New Roman"/>
              </w:rPr>
              <w:t>7、现场机接收“数据应答”；</w:t>
            </w:r>
          </w:p>
        </w:tc>
        <w:tc>
          <w:tcPr>
            <w:tcW w:w="6200" w:type="dxa"/>
            <w:right w:val="single" w:sz="6" w:space="0" w:color="auto"/>
            <w:tcMar>
              <w:left w:w="0" w:type="dxa"/>
              <w:top w:w="0" w:type="dxa"/>
              <w:bottom w:w="0" w:type="dxa"/>
            </w:tcMar>
          </w:tcPr>
          <w:p/>
        </w:tc>
      </w:tr>
      <w:tr>
        <w:tc>
          <w:tcPr>
            <w:tcW w:w="677" w:type="dxa"/>
            <w:left w:val="single" w:sz="6" w:space="0" w:color="auto"/>
            <w:right w:val="single" w:sz="6" w:space="0" w:color="auto"/>
            <w:tcMar>
              <w:top w:w="0" w:type="dxa"/>
              <w:bottom w:w="0" w:type="dxa"/>
            </w:tcMar>
          </w:tcPr>
          <w:p/>
        </w:tc>
        <w:tc>
          <w:tcPr>
            <w:tcW w:w="853" w:type="dxa"/>
            <w:gridSpan w:val="3"/>
            <w:left w:val="single" w:sz="6" w:space="0" w:color="auto"/>
            <w:right w:val="single" w:sz="6" w:space="0" w:color="auto"/>
            <w:vAlign w:val="center"/>
            <w:tcMar>
              <w:top w:w="0" w:type="dxa"/>
              <w:bottom w:w="0" w:type="dxa"/>
            </w:tcMar>
          </w:tcPr>
          <w:p>
            <w:pPr>
              <w:spacing w:line="240" w:before="0" w:after="95" w:lineRule="auto"/>
            </w:pPr>
            <w:r>
              <w:rPr>
                <w:sz w:val="18"/>
                <w:szCs w:val="18"/>
                <w:rFonts w:ascii="Times New Roman" w:hAnsi="Times New Roman" w:cs="Times New Roman"/>
              </w:rPr>
              <w:t xml:space="preserve">8、现场机判断请求时间段内污染物小时数据是否上报完，如果没有上报完，跳到步骤 5，否则返回“执行结果”；</w:t>
            </w:r>
          </w:p>
        </w:tc>
      </w:tr>
      <w:tr>
        <w:tc>
          <w:tcPr>
            <w:tcW w:w="677" w:type="dxa"/>
            <w:left w:val="single" w:sz="6" w:space="0" w:color="auto"/>
            <w:right w:val="single" w:sz="6" w:space="0" w:color="auto"/>
            <w:bottom w:val="single" w:sz="6" w:space="0" w:color="auto"/>
            <w:tcMar>
              <w:top w:w="0" w:type="dxa"/>
            </w:tcMar>
          </w:tcPr>
          <w:p/>
        </w:tc>
        <w:tc>
          <w:tcPr>
            <w:tcW w:w="853" w:type="dxa"/>
            <w:gridSpan w:val="3"/>
            <w:left w:val="single" w:sz="6" w:space="0" w:color="auto"/>
            <w:right w:val="single" w:sz="6" w:space="0" w:color="auto"/>
            <w:bottom w:val="single" w:sz="6" w:space="0" w:color="auto"/>
            <w:vAlign w:val="center"/>
            <w:tcMar>
              <w:top w:w="0" w:type="dxa"/>
            </w:tcMar>
          </w:tcPr>
          <w:p>
            <w:pPr>
              <w:spacing w:line="240" w:before="0" w:after="44" w:lineRule="auto"/>
            </w:pPr>
            <w:r>
              <w:rPr>
                <w:sz w:val="18"/>
                <w:szCs w:val="18"/>
                <w:rFonts w:ascii="Times New Roman" w:hAnsi="Times New Roman" w:cs="Times New Roman"/>
              </w:rPr>
              <w:t xml:space="preserve">9、上位机接收“执行结果”，根据执行结果标志 ExeRtn 的值判断请求是否完成，请求执行完毕</w:t>
            </w: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jc w:val="center"/>
        <w:spacing w:line="240" w:before="254" w:after="0" w:lineRule="auto"/>
      </w:pPr>
      <w:r>
        <w:rPr>
          <w:sz w:val="18"/>
          <w:szCs w:val="18"/>
          <w:rFonts w:ascii="Times New Roman" w:hAnsi="Times New Roman" w:cs="Times New Roman"/>
        </w:rPr>
        <w:t>60</w:t>
      </w:r>
    </w:p>
    <w:p>
      <w:pPr>
        <w:sectPr>
          <w:type w:val="continuous"/>
          <w:pgSz w:w="11918" w:h="16826"/>
          <w:pgMar w:top="1400" w:right="1299" w:bottom="480" w:left="1020"/>
        </w:sectPr>
      </w:pPr>
    </w:p>
    <w:p>
      <w:pPr>
        <w:spacing w:line="240" w:before="0" w:after="0" w:lineRule="auto"/>
        <w:rPr>
          <w:sz w:val="22"/>
          <w:szCs w:val="22"/>
        </w:rPr>
      </w:pPr>
    </w:p>
    <w:p>
      <w:pPr>
        <w:spacing w:line="240" w:before="0" w:after="0" w:lineRule="auto"/>
        <w:rPr>
          <w:sz w:val="22"/>
          <w:szCs w:val="22"/>
        </w:rPr>
      </w:pPr>
    </w:p>
    <w:p>
      <w:pPr>
        <w:jc w:val="center"/>
        <w:spacing w:line="240" w:before="526" w:after="0" w:lineRule="auto"/>
      </w:pPr>
      <w:r>
        <w:rPr>
          <w:sz w:val="22"/>
          <w:szCs w:val="22"/>
          <w:rFonts w:ascii="Times New Roman" w:hAnsi="Times New Roman" w:cs="Times New Roman"/>
        </w:rPr>
        <w:t xml:space="preserve">附 录 D</w:t>
      </w:r>
    </w:p>
    <w:p>
      <w:pPr>
        <w:jc w:val="center"/>
        <w:spacing w:line="240" w:before="0" w:after="0" w:lineRule="auto"/>
      </w:pPr>
      <w:r>
        <w:rPr>
          <w:sz w:val="22"/>
          <w:szCs w:val="22"/>
          <w:rFonts w:ascii="Times New Roman" w:hAnsi="Times New Roman" w:cs="Times New Roman"/>
        </w:rPr>
        <w:t>(资料性附录)</w:t>
      </w:r>
    </w:p>
    <w:p>
      <w:pPr>
        <w:jc w:val="center"/>
        <w:spacing w:line="240" w:before="0" w:after="37" w:lineRule="auto"/>
      </w:pPr>
      <w:r>
        <w:rPr>
          <w:sz w:val="22"/>
          <w:szCs w:val="22"/>
          <w:rFonts w:ascii="Times New Roman" w:hAnsi="Times New Roman" w:cs="Times New Roman"/>
        </w:rPr>
        <w:t>污水、烟气污染源监测点主要污染物计算方法</w:t>
      </w:r>
    </w:p>
    <w:p>
      <w:pPr>
        <w:spacing w:line="240" w:before="0" w:after="168" w:lineRule="auto"/>
      </w:pPr>
      <w:r>
        <w:rPr>
          <w:sz w:val="22"/>
          <w:szCs w:val="22"/>
          <w:rFonts w:ascii="Times New Roman" w:hAnsi="Times New Roman" w:cs="Times New Roman"/>
        </w:rPr>
        <w:t xml:space="preserve">D.1 污水污染源监测点主要污染物计算方法</w:t>
      </w:r>
    </w:p>
    <w:p>
      <w:pPr>
        <w:spacing w:line="240" w:before="0" w:after="333" w:lineRule="auto"/>
      </w:pPr>
      <w:r>
        <w:rPr>
          <w:sz w:val="21"/>
          <w:szCs w:val="21"/>
          <w:rFonts w:ascii="Times New Roman" w:hAnsi="Times New Roman" w:cs="Times New Roman"/>
        </w:rPr>
        <w:t>D.</w:t>
      </w:r>
      <w:r>
        <w:rPr>
          <w:sz w:val="21"/>
          <w:szCs w:val="21"/>
          <w:rFonts w:ascii="Arial" w:hAnsi="Arial" w:cs="Arial"/>
        </w:rPr>
        <w:t xml:space="preserve">1.1 </w:t>
      </w:r>
      <w:r>
        <w:rPr>
          <w:sz w:val="22"/>
          <w:szCs w:val="22"/>
          <w:rFonts w:ascii="Times New Roman" w:hAnsi="Times New Roman" w:cs="Times New Roman"/>
        </w:rPr>
        <w:t>污水排放量</w:t>
      </w:r>
    </w:p>
    <w:p>
      <w:pPr>
        <w:spacing w:line="240" w:before="0" w:after="251" w:lineRule="auto"/>
      </w:pPr>
      <w:r>
        <w:rPr>
          <w:sz w:val="21"/>
          <w:szCs w:val="21"/>
          <w:rFonts w:ascii="Times New Roman" w:hAnsi="Times New Roman" w:cs="Times New Roman"/>
        </w:rPr>
        <w:t>D.</w:t>
      </w:r>
      <w:r>
        <w:rPr>
          <w:sz w:val="21"/>
          <w:szCs w:val="21"/>
          <w:rFonts w:ascii="Arial" w:hAnsi="Arial" w:cs="Arial"/>
        </w:rPr>
        <w:t xml:space="preserve">1.1.1 </w:t>
      </w:r>
      <w:r>
        <w:rPr>
          <w:sz w:val="22"/>
          <w:szCs w:val="22"/>
          <w:rFonts w:ascii="Times New Roman" w:hAnsi="Times New Roman" w:cs="Times New Roman"/>
        </w:rPr>
        <w:t>时间片内（秒）污水排放量</w:t>
      </w:r>
    </w:p>
    <w:p>
      <w:pPr>
        <w:jc w:val="right"/>
        <w:spacing w:line="240" w:before="0" w:after="139" w:lineRule="auto"/>
      </w:pPr>
      <w:r>
        <w:rPr>
          <w:i/>
          <w:sz w:val="24"/>
          <w:szCs w:val="24"/>
          <w:rFonts w:ascii="Times New Roman" w:hAnsi="Times New Roman" w:cs="Times New Roman"/>
        </w:rPr>
        <w:t>D</w:t>
      </w:r>
      <w:r>
        <w:rPr>
          <w:sz w:val="24"/>
          <w:szCs w:val="24"/>
          <w:rFonts w:ascii="Times New Roman" w:hAnsi="Times New Roman" w:cs="Times New Roman"/>
          <w:vertAlign w:val="subscript"/>
        </w:rPr>
        <w:t></w:t>
      </w:r>
      <w:r>
        <w:rPr>
          <w:i/>
          <w:sz w:val="24"/>
          <w:szCs w:val="24"/>
          <w:rFonts w:ascii="Times New Roman" w:hAnsi="Times New Roman" w:cs="Times New Roman"/>
          <w:vertAlign w:val="subscript"/>
        </w:rPr>
        <w:t xml:space="preserve">i </w:t>
      </w:r>
      <w:r>
        <w:rPr>
          <w:sz w:val="24"/>
          <w:szCs w:val="24"/>
          <w:rFonts w:ascii="Times New Roman" w:hAnsi="Times New Roman" w:cs="Times New Roman"/>
        </w:rPr>
        <w:t xml:space="preserve"> </w:t>
      </w:r>
      <w:r>
        <w:rPr>
          <w:i/>
          <w:sz w:val="24"/>
          <w:szCs w:val="24"/>
          <w:rFonts w:ascii="Times New Roman" w:hAnsi="Times New Roman" w:cs="Times New Roman"/>
        </w:rPr>
        <w:t>Q</w:t>
      </w:r>
      <w:r>
        <w:rPr>
          <w:sz w:val="24"/>
          <w:szCs w:val="24"/>
          <w:rFonts w:ascii="Times New Roman" w:hAnsi="Times New Roman" w:cs="Times New Roman"/>
        </w:rPr>
        <w:t></w:t>
      </w:r>
      <w:r>
        <w:rPr>
          <w:i/>
          <w:sz w:val="24"/>
          <w:szCs w:val="24"/>
          <w:rFonts w:ascii="Times New Roman" w:hAnsi="Times New Roman" w:cs="Times New Roman"/>
        </w:rPr>
        <w:t>T</w:t>
      </w:r>
      <w:r>
        <w:rPr>
          <w:sz w:val="21"/>
          <w:szCs w:val="21"/>
          <w:rFonts w:ascii="Times New Roman" w:hAnsi="Times New Roman" w:cs="Times New Roman"/>
        </w:rPr>
        <w:t xml:space="preserve"> </w:t>
      </w:r>
      <w:r>
        <w:rPr>
          <w:sz w:val="24"/>
          <w:szCs w:val="24"/>
          <w:rFonts w:ascii="Times New Roman" w:hAnsi="Times New Roman" w:cs="Times New Roman"/>
        </w:rPr>
        <w:t>10</w:t>
      </w:r>
      <w:r>
        <w:rPr>
          <w:sz w:val="24"/>
          <w:szCs w:val="24"/>
          <w:rFonts w:ascii="Times New Roman" w:hAnsi="Times New Roman" w:cs="Times New Roman"/>
          <w:vertAlign w:val="superscript"/>
        </w:rPr>
        <w:t></w:t>
      </w:r>
      <w:r>
        <w:rPr>
          <w:sz w:val="22"/>
          <w:szCs w:val="22"/>
          <w:rFonts w:ascii="Times New Roman" w:hAnsi="Times New Roman" w:cs="Times New Roman"/>
          <w:vertAlign w:val="superscript"/>
        </w:rPr>
        <w:t xml:space="preserve">3 </w:t>
      </w:r>
      <w:r>
        <w:rPr>
          <w:sz w:val="22"/>
          <w:szCs w:val="22"/>
          <w:rFonts w:ascii="Times New Roman" w:hAnsi="Times New Roman" w:cs="Times New Roman"/>
        </w:rPr>
        <w:t xml:space="preserve">……………………..……..…………………………… (1)</w:t>
      </w:r>
    </w:p>
    <w:p>
      <w:pPr>
        <w:ind w:firstLine="0" w:left="420"/>
        <w:spacing w:line="240" w:before="0" w:after="0" w:lineRule="auto"/>
      </w:pPr>
      <w:r>
        <w:rPr>
          <w:sz w:val="22"/>
          <w:szCs w:val="22"/>
          <w:rFonts w:ascii="Times New Roman" w:hAnsi="Times New Roman" w:cs="Times New Roman"/>
        </w:rPr>
        <w:t>式中：</w:t>
      </w:r>
    </w:p>
    <w:p>
      <w:pPr>
        <w:ind w:firstLine="0" w:left="840"/>
        <w:spacing w:line="240" w:before="0" w:after="0" w:lineRule="auto"/>
      </w:pPr>
      <w:r>
        <w:rPr>
          <w:i/>
          <w:sz w:val="21"/>
          <w:szCs w:val="21"/>
          <w:rFonts w:ascii="Times New Roman" w:hAnsi="Times New Roman" w:cs="Times New Roman"/>
        </w:rPr>
        <w:t>D</w:t>
      </w:r>
      <w:r>
        <w:rPr>
          <w:i/>
          <w:sz w:val="22"/>
          <w:szCs w:val="22"/>
          <w:rFonts w:ascii="Times New Roman" w:hAnsi="Times New Roman" w:cs="Times New Roman"/>
          <w:vertAlign w:val="subscript"/>
        </w:rPr>
        <w:t>Δi</w:t>
      </w:r>
      <w:r>
        <w:rPr>
          <w:sz w:val="18"/>
          <w:szCs w:val="18"/>
          <w:rFonts w:ascii="Times New Roman" w:hAnsi="Times New Roman" w:cs="Times New Roman"/>
        </w:rPr>
        <w:t xml:space="preserve"> --------</w:t>
      </w:r>
      <w:r>
        <w:rPr>
          <w:sz w:val="21"/>
          <w:szCs w:val="21"/>
          <w:rFonts w:ascii="Times New Roman" w:hAnsi="Times New Roman" w:cs="Times New Roman"/>
        </w:rPr>
        <w:t>第</w:t>
      </w:r>
      <w:r>
        <w:rPr>
          <w:sz w:val="18"/>
          <w:szCs w:val="18"/>
          <w:rFonts w:ascii="Times New Roman" w:hAnsi="Times New Roman" w:cs="Times New Roman"/>
        </w:rPr>
        <w:t xml:space="preserve"> i </w:t>
      </w:r>
      <w:r>
        <w:rPr>
          <w:sz w:val="21"/>
          <w:szCs w:val="21"/>
          <w:rFonts w:ascii="Times New Roman" w:hAnsi="Times New Roman" w:cs="Times New Roman"/>
        </w:rPr>
        <w:t>个</w:t>
      </w:r>
      <w:r>
        <w:rPr>
          <w:sz w:val="18"/>
          <w:szCs w:val="18"/>
          <w:rFonts w:ascii="Times New Roman" w:hAnsi="Times New Roman" w:cs="Times New Roman"/>
        </w:rPr>
        <w:t xml:space="preserve"> T </w:t>
      </w:r>
      <w:r>
        <w:rPr>
          <w:sz w:val="21"/>
          <w:szCs w:val="21"/>
          <w:rFonts w:ascii="Times New Roman" w:hAnsi="Times New Roman" w:cs="Times New Roman"/>
        </w:rPr>
        <w:t>时间片内污水排放量，</w:t>
      </w:r>
      <w:r>
        <w:rPr>
          <w:sz w:val="21"/>
          <w:szCs w:val="21"/>
          <w:rFonts w:ascii="Times New Roman" w:hAnsi="Times New Roman" w:cs="Times New Roman"/>
        </w:rPr>
        <w:t>m</w:t>
      </w:r>
      <w:r>
        <w:rPr>
          <w:sz w:val="22"/>
          <w:szCs w:val="22"/>
          <w:rFonts w:ascii="Times New Roman" w:hAnsi="Times New Roman" w:cs="Times New Roman"/>
          <w:vertAlign w:val="superscript"/>
        </w:rPr>
        <w:t>3</w:t>
      </w:r>
      <w:r>
        <w:rPr>
          <w:sz w:val="22"/>
          <w:szCs w:val="22"/>
          <w:rFonts w:ascii="Times New Roman" w:hAnsi="Times New Roman" w:cs="Times New Roman"/>
        </w:rPr>
        <w:t>；</w:t>
      </w:r>
    </w:p>
    <w:p>
      <w:pPr>
        <w:ind w:firstLine="0" w:left="840"/>
        <w:spacing w:line="240" w:before="0" w:after="18" w:lineRule="auto"/>
      </w:pPr>
      <w:r>
        <w:rPr>
          <w:i/>
          <w:sz w:val="21"/>
          <w:szCs w:val="21"/>
          <w:rFonts w:ascii="Times New Roman" w:hAnsi="Times New Roman" w:cs="Times New Roman"/>
        </w:rPr>
        <w:t>Q</w:t>
      </w:r>
      <w:r>
        <w:rPr>
          <w:sz w:val="18"/>
          <w:szCs w:val="18"/>
          <w:rFonts w:ascii="Times New Roman" w:hAnsi="Times New Roman" w:cs="Times New Roman"/>
        </w:rPr>
        <w:t xml:space="preserve"> 污水瞬时流量，</w:t>
      </w:r>
      <w:r>
        <w:rPr>
          <w:sz w:val="21"/>
          <w:szCs w:val="21"/>
          <w:rFonts w:ascii="Times New Roman" w:hAnsi="Times New Roman" w:cs="Times New Roman"/>
        </w:rPr>
        <w:t>L/s</w:t>
      </w:r>
      <w:r>
        <w:rPr>
          <w:sz w:val="22"/>
          <w:szCs w:val="22"/>
          <w:rFonts w:ascii="Times New Roman" w:hAnsi="Times New Roman" w:cs="Times New Roman"/>
        </w:rPr>
        <w:t>；</w:t>
      </w:r>
    </w:p>
    <w:p>
      <w:pPr>
        <w:ind w:firstLine="0" w:left="840"/>
        <w:spacing w:line="240" w:before="0" w:after="61" w:lineRule="auto"/>
      </w:pPr>
      <w:r>
        <w:rPr>
          <w:i/>
          <w:sz w:val="21"/>
          <w:szCs w:val="21"/>
          <w:rFonts w:ascii="Times New Roman" w:hAnsi="Times New Roman" w:cs="Times New Roman"/>
        </w:rPr>
        <w:t>T</w:t>
      </w:r>
      <w:r>
        <w:rPr>
          <w:sz w:val="18"/>
          <w:szCs w:val="18"/>
          <w:rFonts w:ascii="Times New Roman" w:hAnsi="Times New Roman" w:cs="Times New Roman"/>
        </w:rPr>
        <w:t xml:space="preserve"> 时间片长度，至少</w:t>
      </w:r>
      <w:r>
        <w:rPr>
          <w:sz w:val="18"/>
          <w:szCs w:val="18"/>
          <w:rFonts w:ascii="Times New Roman" w:hAnsi="Times New Roman" w:cs="Times New Roman"/>
        </w:rPr>
        <w:t xml:space="preserve"> 5s </w:t>
      </w:r>
      <w:r>
        <w:rPr>
          <w:sz w:val="21"/>
          <w:szCs w:val="21"/>
          <w:rFonts w:ascii="Times New Roman" w:hAnsi="Times New Roman" w:cs="Times New Roman"/>
        </w:rPr>
        <w:t>采集一组实时数据，</w:t>
      </w:r>
      <w:r>
        <w:rPr>
          <w:sz w:val="21"/>
          <w:szCs w:val="21"/>
          <w:rFonts w:ascii="Times New Roman" w:hAnsi="Times New Roman" w:cs="Times New Roman"/>
        </w:rPr>
        <w:t>s</w:t>
      </w:r>
      <w:r>
        <w:rPr>
          <w:sz w:val="22"/>
          <w:szCs w:val="22"/>
          <w:rFonts w:ascii="Times New Roman" w:hAnsi="Times New Roman" w:cs="Times New Roman"/>
        </w:rPr>
        <w:t>。</w:t>
      </w:r>
    </w:p>
    <w:p>
      <w:pPr>
        <w:ind w:firstLine="0" w:left="840"/>
        <w:spacing w:line="240" w:before="0" w:after="281" w:lineRule="auto"/>
      </w:pPr>
      <w:r>
        <w:rPr>
          <w:sz w:val="22"/>
          <w:szCs w:val="22"/>
          <w:rFonts w:ascii="Times New Roman" w:hAnsi="Times New Roman" w:cs="Times New Roman"/>
        </w:rPr>
        <w:t>注：时间片内（秒）污水排放量也可采用对应时间段累计流量差的方法获取。</w:t>
      </w:r>
    </w:p>
    <w:p>
      <w:pPr>
        <w:spacing w:line="240" w:before="0" w:after="260" w:lineRule="auto"/>
      </w:pPr>
      <w:r>
        <w:rPr>
          <w:sz w:val="21"/>
          <w:szCs w:val="21"/>
          <w:rFonts w:ascii="Times New Roman" w:hAnsi="Times New Roman" w:cs="Times New Roman"/>
        </w:rPr>
        <w:t>D.</w:t>
      </w:r>
      <w:r>
        <w:rPr>
          <w:sz w:val="21"/>
          <w:szCs w:val="21"/>
          <w:rFonts w:ascii="Arial" w:hAnsi="Arial" w:cs="Arial"/>
        </w:rPr>
        <w:t xml:space="preserve">1.1.2 </w:t>
      </w:r>
      <w:r>
        <w:rPr>
          <w:sz w:val="21"/>
          <w:szCs w:val="21"/>
          <w:rFonts w:ascii="Times New Roman" w:hAnsi="Times New Roman" w:cs="Times New Roman"/>
        </w:rPr>
        <w:t>分钟（例如</w:t>
      </w:r>
      <w:r>
        <w:rPr>
          <w:sz w:val="18"/>
          <w:szCs w:val="18"/>
          <w:rFonts w:ascii="Arial" w:hAnsi="Arial" w:cs="Arial"/>
        </w:rPr>
        <w:t xml:space="preserve"> 10 </w:t>
      </w:r>
      <w:r>
        <w:rPr>
          <w:sz w:val="22"/>
          <w:szCs w:val="22"/>
          <w:rFonts w:ascii="Times New Roman" w:hAnsi="Times New Roman" w:cs="Times New Roman"/>
        </w:rPr>
        <w:t>分钟）、小时、日内污水排放量</w:t>
      </w:r>
    </w:p>
    <w:p>
      <w:pPr>
        <w:jc w:val="right"/>
        <w:spacing w:line="264" w:before="0" w:after="159" w:lineRule="auto"/>
      </w:pPr>
      <w:r>
        <w:rPr>
          <w:i/>
          <w:sz w:val="24"/>
          <w:szCs w:val="24"/>
          <w:rFonts w:ascii="Times New Roman" w:hAnsi="Times New Roman" w:cs="Times New Roman"/>
        </w:rPr>
        <w:t>D</w:t>
      </w:r>
      <w:r>
        <w:rPr>
          <w:i/>
          <w:sz w:val="24"/>
          <w:szCs w:val="24"/>
          <w:rFonts w:ascii="Times New Roman" w:hAnsi="Times New Roman" w:cs="Times New Roman"/>
          <w:vertAlign w:val="subscript"/>
        </w:rPr>
        <w:t xml:space="preserve">m </w:t>
      </w:r>
      <w:r>
        <w:rPr>
          <w:sz w:val="24"/>
          <w:szCs w:val="24"/>
          <w:rFonts w:ascii="Times New Roman" w:hAnsi="Times New Roman" w:cs="Times New Roman"/>
        </w:rPr>
        <w:t xml:space="preserve"> </w:t>
      </w:r>
      <w:r>
        <w:rPr>
          <w:sz w:val="36"/>
          <w:szCs w:val="36"/>
          <w:rFonts w:ascii="Times New Roman" w:hAnsi="Times New Roman" w:cs="Times New Roman"/>
        </w:rPr>
        <w:t></w:t>
      </w:r>
      <w:r>
        <w:rPr>
          <w:i/>
          <w:sz w:val="28"/>
          <w:szCs w:val="28"/>
          <w:rFonts w:ascii="Times New Roman" w:hAnsi="Times New Roman" w:cs="Times New Roman"/>
          <w:vertAlign w:val="superscript"/>
        </w:rPr>
        <w:t>n</w:t>
      </w:r>
      <w:r>
        <w:rPr>
          <w:i/>
          <w:sz w:val="21"/>
          <w:szCs w:val="21"/>
          <w:rFonts w:ascii="Times New Roman" w:hAnsi="Times New Roman" w:cs="Times New Roman"/>
        </w:rPr>
        <w:t xml:space="preserve"> D</w:t>
      </w:r>
      <w:r>
        <w:rPr>
          <w:sz w:val="22"/>
          <w:szCs w:val="22"/>
          <w:rFonts w:ascii="Times New Roman" w:hAnsi="Times New Roman" w:cs="Times New Roman"/>
          <w:vertAlign w:val="subscript"/>
        </w:rPr>
        <w:t></w:t>
      </w:r>
      <w:r>
        <w:rPr>
          <w:i/>
          <w:sz w:val="22"/>
          <w:szCs w:val="22"/>
          <w:rFonts w:ascii="Times New Roman" w:hAnsi="Times New Roman" w:cs="Times New Roman"/>
          <w:vertAlign w:val="subscript"/>
        </w:rPr>
        <w:t xml:space="preserve">i </w:t>
      </w:r>
      <w:r>
        <w:rPr>
          <w:sz w:val="21"/>
          <w:szCs w:val="21"/>
          <w:rFonts w:ascii="Times New Roman" w:hAnsi="Times New Roman" w:cs="Times New Roman"/>
        </w:rPr>
        <w:t xml:space="preserve">………………………………………………….…………… (2)</w:t>
      </w:r>
      <w:r>
        <w:t xml:space="preserve"> </w:t>
      </w:r>
      <w:r>
        <w:rPr>
          <w:i/>
          <w:sz w:val="14"/>
          <w:szCs w:val="14"/>
          <w:rFonts w:ascii="Times New Roman" w:hAnsi="Times New Roman" w:cs="Times New Roman"/>
        </w:rPr>
        <w:t>i</w:t>
      </w:r>
      <w:r>
        <w:rPr>
          <w:sz w:val="14"/>
          <w:szCs w:val="14"/>
          <w:rFonts w:ascii="Times New Roman" w:hAnsi="Times New Roman" w:cs="Times New Roman"/>
        </w:rPr>
        <w:t></w:t>
      </w:r>
      <w:r>
        <w:rPr>
          <w:sz w:val="14"/>
          <w:szCs w:val="14"/>
          <w:rFonts w:ascii="Times New Roman" w:hAnsi="Times New Roman" w:cs="Times New Roman"/>
        </w:rPr>
        <w:t>1</w:t>
      </w:r>
    </w:p>
    <w:p>
      <w:pPr>
        <w:jc w:val="right"/>
        <w:spacing w:line="240" w:before="0" w:after="0" w:lineRule="auto"/>
        <w:rPr>
          <w:sz w:val="14"/>
          <w:szCs w:val="14"/>
        </w:rPr>
      </w:pPr>
    </w:p>
    <w:p>
      <w:pPr>
        <w:jc w:val="right"/>
        <w:spacing w:line="264" w:before="0" w:after="159" w:lineRule="auto"/>
      </w:pPr>
      <w:r>
        <w:rPr>
          <w:i/>
          <w:sz w:val="24"/>
          <w:szCs w:val="24"/>
          <w:rFonts w:ascii="Times New Roman" w:hAnsi="Times New Roman" w:cs="Times New Roman"/>
        </w:rPr>
        <w:t>D</w:t>
      </w:r>
      <w:r>
        <w:rPr>
          <w:i/>
          <w:sz w:val="24"/>
          <w:szCs w:val="24"/>
          <w:rFonts w:ascii="Times New Roman" w:hAnsi="Times New Roman" w:cs="Times New Roman"/>
          <w:vertAlign w:val="subscript"/>
        </w:rPr>
        <w:t xml:space="preserve">h </w:t>
      </w:r>
      <w:r>
        <w:rPr>
          <w:sz w:val="24"/>
          <w:szCs w:val="24"/>
          <w:rFonts w:ascii="Times New Roman" w:hAnsi="Times New Roman" w:cs="Times New Roman"/>
        </w:rPr>
        <w:t xml:space="preserve"> </w:t>
      </w:r>
      <w:r>
        <w:rPr>
          <w:sz w:val="36"/>
          <w:szCs w:val="36"/>
          <w:rFonts w:ascii="Times New Roman" w:hAnsi="Times New Roman" w:cs="Times New Roman"/>
        </w:rPr>
        <w:t></w:t>
      </w:r>
      <w:r>
        <w:rPr>
          <w:i/>
          <w:sz w:val="28"/>
          <w:szCs w:val="28"/>
          <w:rFonts w:ascii="Times New Roman" w:hAnsi="Times New Roman" w:cs="Times New Roman"/>
          <w:vertAlign w:val="superscript"/>
        </w:rPr>
        <w:t xml:space="preserve">m </w:t>
      </w:r>
      <w:r>
        <w:rPr>
          <w:i/>
          <w:sz w:val="24"/>
          <w:szCs w:val="24"/>
          <w:rFonts w:ascii="Times New Roman" w:hAnsi="Times New Roman" w:cs="Times New Roman"/>
        </w:rPr>
        <w:t>D</w:t>
      </w:r>
      <w:r>
        <w:rPr>
          <w:i/>
          <w:sz w:val="24"/>
          <w:szCs w:val="24"/>
          <w:rFonts w:ascii="Times New Roman" w:hAnsi="Times New Roman" w:cs="Times New Roman"/>
          <w:vertAlign w:val="subscript"/>
        </w:rPr>
        <w:t xml:space="preserve">m </w:t>
      </w:r>
      <w:r>
        <w:rPr>
          <w:sz w:val="21"/>
          <w:szCs w:val="21"/>
          <w:rFonts w:ascii="Times New Roman" w:hAnsi="Times New Roman" w:cs="Times New Roman"/>
        </w:rPr>
        <w:t>……………………………………………...…………………(3)</w:t>
      </w:r>
      <w:r>
        <w:t xml:space="preserve"> </w:t>
      </w:r>
      <w:r>
        <w:rPr>
          <w:i/>
          <w:sz w:val="14"/>
          <w:szCs w:val="14"/>
          <w:rFonts w:ascii="Times New Roman" w:hAnsi="Times New Roman" w:cs="Times New Roman"/>
        </w:rPr>
        <w:t>i</w:t>
      </w:r>
      <w:r>
        <w:rPr>
          <w:sz w:val="14"/>
          <w:szCs w:val="14"/>
          <w:rFonts w:ascii="Times New Roman" w:hAnsi="Times New Roman" w:cs="Times New Roman"/>
        </w:rPr>
        <w:t></w:t>
      </w:r>
      <w:r>
        <w:rPr>
          <w:sz w:val="14"/>
          <w:szCs w:val="14"/>
          <w:rFonts w:ascii="Times New Roman" w:hAnsi="Times New Roman" w:cs="Times New Roman"/>
        </w:rPr>
        <w:t>1</w:t>
      </w:r>
    </w:p>
    <w:p>
      <w:pPr>
        <w:jc w:val="right"/>
        <w:spacing w:line="240" w:before="0" w:after="0" w:lineRule="auto"/>
        <w:rPr>
          <w:sz w:val="14"/>
          <w:szCs w:val="14"/>
        </w:rPr>
      </w:pPr>
    </w:p>
    <w:p>
      <w:pPr>
        <w:jc w:val="right"/>
        <w:spacing w:line="238" w:before="0" w:after="176" w:lineRule="auto"/>
      </w:pPr>
      <w:r>
        <w:rPr>
          <w:i/>
          <w:sz w:val="24"/>
          <w:szCs w:val="24"/>
          <w:rFonts w:ascii="Times New Roman" w:hAnsi="Times New Roman" w:cs="Times New Roman"/>
        </w:rPr>
        <w:t>D</w:t>
      </w:r>
      <w:r>
        <w:rPr>
          <w:i/>
          <w:sz w:val="24"/>
          <w:szCs w:val="24"/>
          <w:rFonts w:ascii="Times New Roman" w:hAnsi="Times New Roman" w:cs="Times New Roman"/>
          <w:vertAlign w:val="subscript"/>
        </w:rPr>
        <w:t xml:space="preserve">d </w:t>
      </w:r>
      <w:r>
        <w:rPr>
          <w:sz w:val="24"/>
          <w:szCs w:val="24"/>
          <w:rFonts w:ascii="Times New Roman" w:hAnsi="Times New Roman" w:cs="Times New Roman"/>
        </w:rPr>
        <w:t xml:space="preserve"> </w:t>
      </w:r>
      <w:r>
        <w:rPr>
          <w:sz w:val="36"/>
          <w:szCs w:val="36"/>
          <w:rFonts w:ascii="Times New Roman" w:hAnsi="Times New Roman" w:cs="Times New Roman"/>
        </w:rPr>
        <w:t></w:t>
      </w:r>
      <w:r>
        <w:rPr>
          <w:i/>
          <w:sz w:val="28"/>
          <w:szCs w:val="28"/>
          <w:rFonts w:ascii="Times New Roman" w:hAnsi="Times New Roman" w:cs="Times New Roman"/>
          <w:vertAlign w:val="superscript"/>
        </w:rPr>
        <w:t>h</w:t>
      </w:r>
      <w:r>
        <w:rPr>
          <w:i/>
          <w:sz w:val="21"/>
          <w:szCs w:val="21"/>
          <w:rFonts w:ascii="Times New Roman" w:hAnsi="Times New Roman" w:cs="Times New Roman"/>
        </w:rPr>
        <w:t xml:space="preserve"> D</w:t>
      </w:r>
      <w:r>
        <w:rPr>
          <w:i/>
          <w:sz w:val="22"/>
          <w:szCs w:val="22"/>
          <w:rFonts w:ascii="Times New Roman" w:hAnsi="Times New Roman" w:cs="Times New Roman"/>
          <w:vertAlign w:val="subscript"/>
        </w:rPr>
        <w:t xml:space="preserve">h </w:t>
      </w:r>
      <w:r>
        <w:rPr>
          <w:sz w:val="21"/>
          <w:szCs w:val="21"/>
          <w:rFonts w:ascii="Times New Roman" w:hAnsi="Times New Roman" w:cs="Times New Roman"/>
        </w:rPr>
        <w:t>………...……………...………………………………….……(4)</w:t>
      </w:r>
      <w:r>
        <w:t xml:space="preserve"> </w:t>
      </w:r>
      <w:r>
        <w:rPr>
          <w:i/>
          <w:sz w:val="14"/>
          <w:szCs w:val="14"/>
          <w:rFonts w:ascii="Times New Roman" w:hAnsi="Times New Roman" w:cs="Times New Roman"/>
        </w:rPr>
        <w:t>i</w:t>
      </w:r>
      <w:r>
        <w:rPr>
          <w:sz w:val="14"/>
          <w:szCs w:val="14"/>
          <w:rFonts w:ascii="Times New Roman" w:hAnsi="Times New Roman" w:cs="Times New Roman"/>
        </w:rPr>
        <w:t></w:t>
      </w:r>
      <w:r>
        <w:rPr>
          <w:sz w:val="14"/>
          <w:szCs w:val="14"/>
          <w:rFonts w:ascii="Times New Roman" w:hAnsi="Times New Roman" w:cs="Times New Roman"/>
        </w:rPr>
        <w:t>1</w:t>
      </w:r>
    </w:p>
    <w:p>
      <w:pPr>
        <w:ind w:firstLine="0" w:left="420"/>
        <w:spacing w:line="240" w:before="0" w:after="34" w:lineRule="auto"/>
      </w:pPr>
      <w:r>
        <w:rPr>
          <w:sz w:val="21"/>
          <w:szCs w:val="21"/>
          <w:rFonts w:ascii="Times New Roman" w:hAnsi="Times New Roman" w:cs="Times New Roman"/>
        </w:rPr>
        <w:t>式中：</w:t>
      </w:r>
    </w:p>
    <w:p>
      <w:pPr>
        <w:ind w:firstLine="0" w:left="840"/>
        <w:spacing w:line="240" w:before="0" w:after="32" w:lineRule="auto"/>
      </w:pPr>
      <w:r>
        <w:rPr>
          <w:i/>
          <w:sz w:val="21"/>
          <w:szCs w:val="21"/>
          <w:rFonts w:ascii="Times New Roman" w:hAnsi="Times New Roman" w:cs="Times New Roman"/>
        </w:rPr>
        <w:t>D</w:t>
      </w:r>
      <w:r>
        <w:rPr>
          <w:i/>
          <w:sz w:val="22"/>
          <w:szCs w:val="22"/>
          <w:rFonts w:ascii="Times New Roman" w:hAnsi="Times New Roman" w:cs="Times New Roman"/>
          <w:vertAlign w:val="subscript"/>
        </w:rPr>
        <w:t>m</w:t>
      </w:r>
      <w:r>
        <w:rPr>
          <w:sz w:val="21"/>
          <w:szCs w:val="21"/>
          <w:rFonts w:ascii="Times New Roman" w:hAnsi="Times New Roman" w:cs="Times New Roman"/>
        </w:rPr>
        <w:t>--------</w:t>
      </w:r>
      <w:r>
        <w:rPr>
          <w:sz w:val="21"/>
          <w:szCs w:val="21"/>
          <w:rFonts w:ascii="Times New Roman" w:hAnsi="Times New Roman" w:cs="Times New Roman"/>
        </w:rPr>
        <w:t>第</w:t>
      </w:r>
      <w:r>
        <w:rPr>
          <w:sz w:val="18"/>
          <w:szCs w:val="18"/>
          <w:rFonts w:ascii="Times New Roman" w:hAnsi="Times New Roman" w:cs="Times New Roman"/>
        </w:rPr>
        <w:t xml:space="preserve"> m </w:t>
      </w:r>
      <w:r>
        <w:rPr>
          <w:sz w:val="21"/>
          <w:szCs w:val="21"/>
          <w:rFonts w:ascii="Times New Roman" w:hAnsi="Times New Roman" w:cs="Times New Roman"/>
        </w:rPr>
        <w:t>分钟污水排放量，</w:t>
      </w:r>
      <w:r>
        <w:rPr>
          <w:sz w:val="21"/>
          <w:szCs w:val="21"/>
          <w:rFonts w:ascii="Times New Roman" w:hAnsi="Times New Roman" w:cs="Times New Roman"/>
        </w:rPr>
        <w:t>m</w:t>
      </w:r>
      <w:r>
        <w:rPr>
          <w:sz w:val="22"/>
          <w:szCs w:val="22"/>
          <w:rFonts w:ascii="Times New Roman" w:hAnsi="Times New Roman" w:cs="Times New Roman"/>
          <w:vertAlign w:val="superscript"/>
        </w:rPr>
        <w:t>3</w:t>
      </w:r>
      <w:r>
        <w:rPr>
          <w:sz w:val="22"/>
          <w:szCs w:val="22"/>
          <w:rFonts w:ascii="Times New Roman" w:hAnsi="Times New Roman" w:cs="Times New Roman"/>
        </w:rPr>
        <w:t>；</w:t>
      </w:r>
    </w:p>
    <w:p>
      <w:pPr>
        <w:ind w:firstLine="0" w:left="840"/>
        <w:spacing w:line="289" w:before="0" w:after="0" w:lineRule="auto"/>
      </w:pPr>
      <w:r>
        <w:rPr>
          <w:i/>
          <w:sz w:val="21"/>
          <w:szCs w:val="21"/>
          <w:rFonts w:ascii="Times New Roman" w:hAnsi="Times New Roman" w:cs="Times New Roman"/>
        </w:rPr>
        <w:t>n</w:t>
      </w:r>
      <w:r>
        <w:rPr>
          <w:sz w:val="18"/>
          <w:szCs w:val="18"/>
          <w:rFonts w:ascii="Times New Roman" w:hAnsi="Times New Roman" w:cs="Times New Roman"/>
        </w:rPr>
        <w:t xml:space="preserve"> 在第</w:t>
      </w:r>
      <w:r>
        <w:rPr>
          <w:sz w:val="18"/>
          <w:szCs w:val="18"/>
          <w:rFonts w:ascii="Times New Roman" w:hAnsi="Times New Roman" w:cs="Times New Roman"/>
        </w:rPr>
        <w:t xml:space="preserve"> m </w:t>
      </w:r>
      <w:r>
        <w:rPr>
          <w:sz w:val="21"/>
          <w:szCs w:val="21"/>
          <w:rFonts w:ascii="Times New Roman" w:hAnsi="Times New Roman" w:cs="Times New Roman"/>
        </w:rPr>
        <w:t>个分钟内有效测量的时间片污水排放量数据数，（</w:t>
      </w:r>
      <w:r>
        <w:rPr>
          <w:sz w:val="21"/>
          <w:szCs w:val="21"/>
          <w:rFonts w:ascii="Times New Roman" w:hAnsi="Times New Roman" w:cs="Times New Roman"/>
        </w:rPr>
        <w:t xml:space="preserve">n </w:t>
      </w:r>
      <w:r>
        <w:rPr>
          <w:sz w:val="21"/>
          <w:szCs w:val="21"/>
          <w:rFonts w:ascii="Times New Roman" w:hAnsi="Times New Roman" w:cs="Times New Roman"/>
        </w:rPr>
        <w:t>为整数，</w:t>
      </w:r>
      <w:r>
        <w:rPr>
          <w:sz w:val="21"/>
          <w:szCs w:val="21"/>
          <w:rFonts w:ascii="Times New Roman" w:hAnsi="Times New Roman" w:cs="Times New Roman"/>
        </w:rPr>
        <w:t>n≥120</w:t>
      </w:r>
      <w:r>
        <w:rPr>
          <w:sz w:val="21"/>
          <w:szCs w:val="21"/>
          <w:rFonts w:ascii="Times New Roman" w:hAnsi="Times New Roman" w:cs="Times New Roman"/>
        </w:rPr>
        <w:t>）；</w:t>
      </w:r>
      <w:r>
        <w:t xml:space="preserve"> </w:t>
      </w:r>
      <w:r>
        <w:rPr>
          <w:i/>
          <w:sz w:val="21"/>
          <w:szCs w:val="21"/>
          <w:rFonts w:ascii="Times New Roman" w:hAnsi="Times New Roman" w:cs="Times New Roman"/>
        </w:rPr>
        <w:t>D</w:t>
      </w:r>
      <w:r>
        <w:rPr>
          <w:i/>
          <w:sz w:val="22"/>
          <w:szCs w:val="22"/>
          <w:rFonts w:ascii="Times New Roman" w:hAnsi="Times New Roman" w:cs="Times New Roman"/>
          <w:vertAlign w:val="subscript"/>
        </w:rPr>
        <w:t>h</w:t>
      </w:r>
      <w:r>
        <w:rPr>
          <w:sz w:val="21"/>
          <w:szCs w:val="21"/>
          <w:rFonts w:ascii="Times New Roman" w:hAnsi="Times New Roman" w:cs="Times New Roman"/>
        </w:rPr>
        <w:t>--------</w:t>
      </w:r>
      <w:r>
        <w:rPr>
          <w:sz w:val="21"/>
          <w:szCs w:val="21"/>
          <w:rFonts w:ascii="Times New Roman" w:hAnsi="Times New Roman" w:cs="Times New Roman"/>
        </w:rPr>
        <w:t>第</w:t>
      </w:r>
      <w:r>
        <w:rPr>
          <w:sz w:val="18"/>
          <w:szCs w:val="18"/>
          <w:rFonts w:ascii="Times New Roman" w:hAnsi="Times New Roman" w:cs="Times New Roman"/>
        </w:rPr>
        <w:t xml:space="preserve"> h </w:t>
      </w:r>
      <w:r>
        <w:rPr>
          <w:sz w:val="21"/>
          <w:szCs w:val="21"/>
          <w:rFonts w:ascii="Times New Roman" w:hAnsi="Times New Roman" w:cs="Times New Roman"/>
        </w:rPr>
        <w:t>小时污水排放量，</w:t>
      </w:r>
      <w:r>
        <w:rPr>
          <w:sz w:val="21"/>
          <w:szCs w:val="21"/>
          <w:rFonts w:ascii="Times New Roman" w:hAnsi="Times New Roman" w:cs="Times New Roman"/>
        </w:rPr>
        <w:t>m</w:t>
      </w:r>
      <w:r>
        <w:rPr>
          <w:sz w:val="22"/>
          <w:szCs w:val="22"/>
          <w:rFonts w:ascii="Times New Roman" w:hAnsi="Times New Roman" w:cs="Times New Roman"/>
          <w:vertAlign w:val="superscript"/>
        </w:rPr>
        <w:t>3</w:t>
      </w:r>
      <w:r>
        <w:rPr>
          <w:sz w:val="22"/>
          <w:szCs w:val="22"/>
          <w:rFonts w:ascii="Times New Roman" w:hAnsi="Times New Roman" w:cs="Times New Roman"/>
        </w:rPr>
        <w:t>；</w:t>
      </w:r>
    </w:p>
    <w:tbl>
      <w:tblPr>
        <w:tblStyle w:val="TableGrid"/>
        <w:tblW w:w="8302" w:type="dxa"/>
        <w:tblInd w:w="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778" w:type="dxa"/>
            <w:vAlign w:val="center"/>
            <w:tcMar>
              <w:left w:w="0" w:type="dxa"/>
              <w:right w:w="0" w:type="dxa"/>
              <w:top w:w="0" w:type="dxa"/>
              <w:bottom w:w="0" w:type="dxa"/>
            </w:tcMar>
          </w:tcPr>
          <w:p>
            <w:pPr>
              <w:ind w:firstLine="0" w:left="840"/>
              <w:spacing w:line="240" w:before="0" w:after="60" w:lineRule="auto"/>
            </w:pPr>
            <w:r>
              <w:rPr>
                <w:i/>
                <w:sz w:val="22"/>
                <w:szCs w:val="22"/>
                <w:rFonts w:ascii="Times New Roman" w:hAnsi="Times New Roman" w:cs="Times New Roman"/>
              </w:rPr>
              <w:t>m</w:t>
            </w:r>
          </w:p>
        </w:tc>
        <w:tc>
          <w:tcPr>
            <w:tcW w:w="7015" w:type="dxa"/>
            <w:vAlign w:val="center"/>
            <w:tcMar>
              <w:left w:w="0" w:type="dxa"/>
              <w:right w:w="0" w:type="dxa"/>
              <w:top w:w="0" w:type="dxa"/>
              <w:bottom w:w="0" w:type="dxa"/>
            </w:tcMar>
          </w:tcPr>
          <w:p>
            <w:pPr>
              <w:spacing w:line="240" w:before="0" w:after="60" w:lineRule="auto"/>
            </w:pPr>
            <w:r>
              <w:rPr>
                <w:sz w:val="21"/>
                <w:szCs w:val="21"/>
                <w:rFonts w:ascii="Times New Roman" w:hAnsi="Times New Roman" w:cs="Times New Roman"/>
              </w:rPr>
              <w:t>在第</w:t>
            </w:r>
            <w:r>
              <w:rPr>
                <w:sz w:val="18"/>
                <w:szCs w:val="18"/>
                <w:rFonts w:ascii="Times New Roman" w:hAnsi="Times New Roman" w:cs="Times New Roman"/>
              </w:rPr>
              <w:t xml:space="preserve"> h </w:t>
            </w:r>
            <w:r>
              <w:rPr>
                <w:sz w:val="21"/>
                <w:szCs w:val="21"/>
                <w:rFonts w:ascii="Times New Roman" w:hAnsi="Times New Roman" w:cs="Times New Roman"/>
              </w:rPr>
              <w:t>个小时内有效测量的分钟污水排放量数据数，（</w:t>
            </w:r>
            <w:r>
              <w:rPr>
                <w:sz w:val="21"/>
                <w:szCs w:val="21"/>
                <w:rFonts w:ascii="Times New Roman" w:hAnsi="Times New Roman" w:cs="Times New Roman"/>
              </w:rPr>
              <w:t xml:space="preserve">m </w:t>
            </w:r>
            <w:r>
              <w:rPr>
                <w:sz w:val="21"/>
                <w:szCs w:val="21"/>
                <w:rFonts w:ascii="Times New Roman" w:hAnsi="Times New Roman" w:cs="Times New Roman"/>
              </w:rPr>
              <w:t>为整数，</w:t>
            </w:r>
            <w:r>
              <w:rPr>
                <w:sz w:val="21"/>
                <w:szCs w:val="21"/>
                <w:rFonts w:ascii="Times New Roman" w:hAnsi="Times New Roman" w:cs="Times New Roman"/>
              </w:rPr>
              <w:t>1≤m≤6</w:t>
            </w:r>
            <w:r>
              <w:rPr>
                <w:sz w:val="22"/>
                <w:szCs w:val="22"/>
                <w:rFonts w:ascii="Times New Roman" w:hAnsi="Times New Roman" w:cs="Times New Roman"/>
              </w:rPr>
              <w:t>）；</w:t>
            </w:r>
          </w:p>
        </w:tc>
      </w:tr>
    </w:tbl>
    <w:p>
      <w:pPr>
        <w:spacing w:line="264" w:before="0" w:after="0" w:lineRule="auto"/>
        <w:rPr>
          <w:sz w:val="2"/>
          <w:szCs w:val="2"/>
          <w:rFonts w:ascii="Arial" w:hAnsi="Arial" w:cs="Arial"/>
        </w:rPr>
      </w:pPr>
    </w:p>
    <w:p>
      <w:pPr>
        <w:ind w:firstLine="0" w:left="840"/>
        <w:spacing w:line="240" w:before="0" w:after="35" w:lineRule="auto"/>
      </w:pPr>
      <w:r>
        <w:rPr>
          <w:i/>
          <w:sz w:val="21"/>
          <w:szCs w:val="21"/>
          <w:rFonts w:ascii="Times New Roman" w:hAnsi="Times New Roman" w:cs="Times New Roman"/>
        </w:rPr>
        <w:t>D</w:t>
      </w:r>
      <w:r>
        <w:rPr>
          <w:i/>
          <w:sz w:val="22"/>
          <w:szCs w:val="22"/>
          <w:rFonts w:ascii="Times New Roman" w:hAnsi="Times New Roman" w:cs="Times New Roman"/>
          <w:vertAlign w:val="subscript"/>
        </w:rPr>
        <w:t>d</w:t>
      </w:r>
      <w:r>
        <w:rPr>
          <w:sz w:val="21"/>
          <w:szCs w:val="21"/>
          <w:rFonts w:ascii="Times New Roman" w:hAnsi="Times New Roman" w:cs="Times New Roman"/>
        </w:rPr>
        <w:t>--------</w:t>
      </w:r>
      <w:r>
        <w:rPr>
          <w:sz w:val="21"/>
          <w:szCs w:val="21"/>
          <w:rFonts w:ascii="Times New Roman" w:hAnsi="Times New Roman" w:cs="Times New Roman"/>
        </w:rPr>
        <w:t>日污水排放量，</w:t>
      </w:r>
      <w:r>
        <w:rPr>
          <w:sz w:val="21"/>
          <w:szCs w:val="21"/>
          <w:rFonts w:ascii="Times New Roman" w:hAnsi="Times New Roman" w:cs="Times New Roman"/>
        </w:rPr>
        <w:t>m</w:t>
      </w:r>
      <w:r>
        <w:rPr>
          <w:sz w:val="22"/>
          <w:szCs w:val="22"/>
          <w:rFonts w:ascii="Times New Roman" w:hAnsi="Times New Roman" w:cs="Times New Roman"/>
          <w:vertAlign w:val="superscript"/>
        </w:rPr>
        <w:t>3</w:t>
      </w:r>
      <w:r>
        <w:rPr>
          <w:sz w:val="22"/>
          <w:szCs w:val="22"/>
          <w:rFonts w:ascii="Times New Roman" w:hAnsi="Times New Roman" w:cs="Times New Roman"/>
        </w:rPr>
        <w:t>；</w:t>
      </w:r>
    </w:p>
    <w:p>
      <w:pPr>
        <w:ind w:firstLine="0" w:left="840"/>
        <w:spacing w:line="264" w:before="0" w:after="323" w:lineRule="auto"/>
      </w:pPr>
      <w:r>
        <w:rPr>
          <w:i/>
          <w:sz w:val="21"/>
          <w:szCs w:val="21"/>
          <w:rFonts w:ascii="Times New Roman" w:hAnsi="Times New Roman" w:cs="Times New Roman"/>
        </w:rPr>
        <w:t>h</w:t>
      </w:r>
      <w:r>
        <w:rPr>
          <w:sz w:val="18"/>
          <w:szCs w:val="18"/>
          <w:rFonts w:ascii="Times New Roman" w:hAnsi="Times New Roman" w:cs="Times New Roman"/>
        </w:rPr>
        <w:t xml:space="preserve"> 在一日内内有效测量的小时污水排放量数据数，（</w:t>
      </w:r>
      <w:r>
        <w:rPr>
          <w:sz w:val="21"/>
          <w:szCs w:val="21"/>
          <w:rFonts w:ascii="Times New Roman" w:hAnsi="Times New Roman" w:cs="Times New Roman"/>
        </w:rPr>
        <w:t xml:space="preserve">h </w:t>
      </w:r>
      <w:r>
        <w:rPr>
          <w:sz w:val="21"/>
          <w:szCs w:val="21"/>
          <w:rFonts w:ascii="Times New Roman" w:hAnsi="Times New Roman" w:cs="Times New Roman"/>
        </w:rPr>
        <w:t>为整数，</w:t>
      </w:r>
      <w:r>
        <w:rPr>
          <w:sz w:val="21"/>
          <w:szCs w:val="21"/>
          <w:rFonts w:ascii="Times New Roman" w:hAnsi="Times New Roman" w:cs="Times New Roman"/>
        </w:rPr>
        <w:t>1≤h≤24</w:t>
      </w:r>
      <w:r>
        <w:rPr>
          <w:sz w:val="21"/>
          <w:szCs w:val="21"/>
          <w:rFonts w:ascii="Times New Roman" w:hAnsi="Times New Roman" w:cs="Times New Roman"/>
        </w:rPr>
        <w:t>）。</w:t>
      </w:r>
    </w:p>
    <w:p>
      <w:pPr>
        <w:spacing w:line="240" w:before="323" w:after="258" w:lineRule="auto"/>
      </w:pPr>
      <w:r>
        <w:rPr>
          <w:sz w:val="21"/>
          <w:szCs w:val="21"/>
          <w:rFonts w:ascii="Times New Roman" w:hAnsi="Times New Roman" w:cs="Times New Roman"/>
        </w:rPr>
        <w:t>D.</w:t>
      </w:r>
      <w:r>
        <w:rPr>
          <w:sz w:val="21"/>
          <w:szCs w:val="21"/>
          <w:rFonts w:ascii="Arial" w:hAnsi="Arial" w:cs="Arial"/>
        </w:rPr>
        <w:t xml:space="preserve">1.1.3 </w:t>
      </w:r>
      <w:r>
        <w:rPr>
          <w:sz w:val="21"/>
          <w:szCs w:val="21"/>
          <w:rFonts w:ascii="Times New Roman" w:hAnsi="Times New Roman" w:cs="Times New Roman"/>
        </w:rPr>
        <w:t>污水瞬时流量分钟（例如</w:t>
      </w:r>
      <w:r>
        <w:rPr>
          <w:sz w:val="18"/>
          <w:szCs w:val="18"/>
          <w:rFonts w:ascii="Arial" w:hAnsi="Arial" w:cs="Arial"/>
        </w:rPr>
        <w:t xml:space="preserve"> 10 </w:t>
      </w:r>
      <w:r>
        <w:rPr>
          <w:sz w:val="22"/>
          <w:szCs w:val="22"/>
          <w:rFonts w:ascii="Times New Roman" w:hAnsi="Times New Roman" w:cs="Times New Roman"/>
        </w:rPr>
        <w:t>分钟）、小时、日均值</w:t>
      </w:r>
    </w:p>
    <w:p>
      <w:pPr>
        <w:jc w:val="right"/>
        <w:ind w:right="5713"/>
        <w:spacing w:line="240" w:before="0" w:after="0" w:lineRule="auto"/>
      </w:pPr>
      <w:r>
        <w:rPr>
          <w:i/>
          <w:sz w:val="24"/>
          <w:szCs w:val="24"/>
          <w:rFonts w:ascii="Times New Roman" w:hAnsi="Times New Roman" w:cs="Times New Roman"/>
        </w:rPr>
        <w:t>D</w:t>
      </w:r>
    </w:p>
    <w:p>
      <w:pPr>
        <w:jc w:val="right"/>
        <w:spacing w:line="240" w:before="0" w:after="0" w:lineRule="auto"/>
      </w:pPr>
      <w:r>
        <w:rPr>
          <w:i/>
          <w:sz w:val="24"/>
          <w:szCs w:val="24"/>
          <w:rFonts w:ascii="Times New Roman" w:hAnsi="Times New Roman" w:cs="Times New Roman"/>
        </w:rPr>
        <w:t>Q</w:t>
      </w:r>
      <w:r>
        <w:rPr>
          <w:i/>
          <w:sz w:val="24"/>
          <w:szCs w:val="24"/>
          <w:rFonts w:ascii="Times New Roman" w:hAnsi="Times New Roman" w:cs="Times New Roman"/>
          <w:vertAlign w:val="subscript"/>
        </w:rPr>
        <w:t xml:space="preserve">m </w:t>
      </w:r>
      <w:r>
        <w:rPr>
          <w:sz w:val="24"/>
          <w:szCs w:val="24"/>
          <w:rFonts w:ascii="Times New Roman" w:hAnsi="Times New Roman" w:cs="Times New Roman"/>
        </w:rPr>
        <w:t xml:space="preserve"> </w:t>
      </w:r>
      <w:r>
        <w:rPr>
          <w:i/>
          <w:sz w:val="24"/>
          <w:szCs w:val="24"/>
          <w:rFonts w:ascii="Times New Roman" w:hAnsi="Times New Roman" w:cs="Times New Roman"/>
          <w:vertAlign w:val="superscript"/>
        </w:rPr>
        <w:t xml:space="preserve">m </w:t>
      </w:r>
      <w:r>
        <w:rPr>
          <w:sz w:val="21"/>
          <w:szCs w:val="21"/>
          <w:rFonts w:ascii="Times New Roman" w:hAnsi="Times New Roman" w:cs="Times New Roman"/>
        </w:rPr>
        <w:t>…………………………………………………………………(5)</w:t>
      </w:r>
    </w:p>
    <w:p>
      <w:pPr>
        <w:ind w:firstLine="0" w:left="3429"/>
        <w:spacing w:line="240" w:before="0" w:after="302" w:lineRule="auto"/>
      </w:pPr>
      <w:r>
        <w:rPr>
          <w:sz w:val="24"/>
          <w:szCs w:val="24"/>
          <w:rFonts w:ascii="Times New Roman" w:hAnsi="Times New Roman" w:cs="Times New Roman"/>
        </w:rPr>
        <w:t>600</w:t>
      </w:r>
    </w:p>
    <w:p>
      <w:pPr>
        <w:jc w:val="right"/>
        <w:ind w:right="5696"/>
        <w:spacing w:line="240" w:before="0" w:after="0" w:lineRule="auto"/>
      </w:pPr>
      <w:r>
        <w:rPr>
          <w:i/>
          <w:sz w:val="24"/>
          <w:szCs w:val="24"/>
          <w:rFonts w:ascii="Times New Roman" w:hAnsi="Times New Roman" w:cs="Times New Roman"/>
        </w:rPr>
        <w:t>D</w:t>
      </w:r>
    </w:p>
    <w:p>
      <w:pPr>
        <w:jc w:val="right"/>
        <w:spacing w:line="240" w:before="0" w:after="0" w:lineRule="auto"/>
      </w:pPr>
      <w:r>
        <w:rPr>
          <w:i/>
          <w:sz w:val="24"/>
          <w:szCs w:val="24"/>
          <w:rFonts w:ascii="Times New Roman" w:hAnsi="Times New Roman" w:cs="Times New Roman"/>
        </w:rPr>
        <w:t>Q</w:t>
      </w:r>
      <w:r>
        <w:rPr>
          <w:i/>
          <w:sz w:val="24"/>
          <w:szCs w:val="24"/>
          <w:rFonts w:ascii="Times New Roman" w:hAnsi="Times New Roman" w:cs="Times New Roman"/>
          <w:vertAlign w:val="subscript"/>
        </w:rPr>
        <w:t xml:space="preserve">h </w:t>
      </w:r>
      <w:r>
        <w:rPr>
          <w:sz w:val="24"/>
          <w:szCs w:val="24"/>
          <w:rFonts w:ascii="Times New Roman" w:hAnsi="Times New Roman" w:cs="Times New Roman"/>
        </w:rPr>
        <w:t xml:space="preserve"> </w:t>
      </w:r>
      <w:r>
        <w:rPr>
          <w:i/>
          <w:sz w:val="24"/>
          <w:szCs w:val="24"/>
          <w:rFonts w:ascii="Times New Roman" w:hAnsi="Times New Roman" w:cs="Times New Roman"/>
          <w:vertAlign w:val="superscript"/>
        </w:rPr>
        <w:t>h</w:t>
      </w:r>
      <w:r>
        <w:rPr>
          <w:sz w:val="18"/>
          <w:szCs w:val="18"/>
          <w:rFonts w:ascii="Times New Roman" w:hAnsi="Times New Roman" w:cs="Times New Roman"/>
        </w:rPr>
        <w:t xml:space="preserve"> ……………………………………...…………………………(6)</w:t>
      </w:r>
    </w:p>
    <w:p>
      <w:pPr>
        <w:ind w:firstLine="0" w:left="3367"/>
        <w:spacing w:line="264" w:before="0" w:after="374" w:lineRule="auto"/>
      </w:pPr>
      <w:r>
        <w:rPr>
          <w:sz w:val="24"/>
          <w:szCs w:val="24"/>
          <w:rFonts w:ascii="Times New Roman" w:hAnsi="Times New Roman" w:cs="Times New Roman"/>
        </w:rPr>
        <w:t>3600</w:t>
      </w:r>
    </w:p>
    <w:p>
      <w:pPr>
        <w:spacing w:line="240" w:before="0" w:after="0" w:lineRule="auto"/>
        <w:rPr>
          <w:sz w:val="24"/>
          <w:szCs w:val="24"/>
        </w:rPr>
      </w:pPr>
    </w:p>
    <w:p>
      <w:pPr>
        <w:spacing w:line="240" w:before="0" w:after="0" w:lineRule="auto"/>
        <w:rPr>
          <w:sz w:val="24"/>
          <w:szCs w:val="24"/>
        </w:rPr>
      </w:pPr>
    </w:p>
    <w:p>
      <w:pPr>
        <w:jc w:val="center"/>
        <w:spacing w:line="240" w:before="0" w:after="0" w:lineRule="auto"/>
      </w:pPr>
      <w:r>
        <w:rPr>
          <w:sz w:val="18"/>
          <w:szCs w:val="18"/>
          <w:rFonts w:ascii="Times New Roman" w:hAnsi="Times New Roman" w:cs="Times New Roman"/>
        </w:rPr>
        <w:t>61</w:t>
      </w:r>
    </w:p>
    <w:p>
      <w:pPr>
        <w:sectPr>
          <w:type w:val="continuous"/>
          <w:pgSz w:w="11918" w:h="16826"/>
          <w:pgMar w:top="1440" w:right="1126" w:bottom="480" w:left="1418"/>
        </w:sectPr>
      </w:pPr>
    </w:p>
    <w:p>
      <w:pPr>
        <w:spacing w:line="240" w:before="0" w:after="0" w:lineRule="auto"/>
        <w:rPr>
          <w:sz w:val="22"/>
          <w:szCs w:val="22"/>
        </w:rPr>
      </w:pPr>
    </w:p>
    <w:p>
      <w:pPr>
        <w:spacing w:line="240" w:before="0" w:after="0" w:lineRule="auto"/>
        <w:rPr>
          <w:sz w:val="22"/>
          <w:szCs w:val="22"/>
        </w:rPr>
      </w:pPr>
    </w:p>
    <w:p>
      <w:pPr>
        <w:spacing w:line="264" w:before="0" w:after="236"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p>
      <w:pPr>
        <w:spacing w:line="240" w:before="0" w:after="0" w:lineRule="auto"/>
        <w:rPr>
          <w:sz w:val="22"/>
          <w:szCs w:val="22"/>
        </w:rPr>
      </w:pPr>
    </w:p>
    <w:p>
      <w:pPr>
        <w:ind w:firstLine="0" w:left="3539"/>
        <w:spacing w:line="240" w:before="0" w:after="0" w:lineRule="auto"/>
      </w:pPr>
      <w:r>
        <w:rPr>
          <w:i/>
          <w:sz w:val="24"/>
          <w:szCs w:val="24"/>
          <w:rFonts w:ascii="Times New Roman" w:hAnsi="Times New Roman" w:cs="Times New Roman"/>
        </w:rPr>
        <w:t>D</w:t>
      </w:r>
    </w:p>
    <w:tbl>
      <w:tblPr>
        <w:tblStyle w:val="TableGrid"/>
        <w:tblW w:w="6547" w:type="dxa"/>
        <w:tblInd w:w="28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521" w:type="dxa"/>
            <w:tcMar>
              <w:left w:w="0" w:type="dxa"/>
              <w:right w:w="0" w:type="dxa"/>
              <w:top w:w="0" w:type="dxa"/>
              <w:bottom w:w="0" w:type="dxa"/>
            </w:tcMar>
          </w:tcPr>
          <w:p>
            <w:pPr>
              <w:ind w:firstLine="0" w:left="2848"/>
              <w:spacing w:line="240" w:before="0" w:after="0" w:lineRule="auto"/>
            </w:pPr>
            <w:r>
              <w:rPr>
                <w:i/>
                <w:sz w:val="24"/>
                <w:szCs w:val="24"/>
                <w:rFonts w:ascii="Times New Roman" w:hAnsi="Times New Roman" w:cs="Times New Roman"/>
              </w:rPr>
              <w:t>Q</w:t>
            </w:r>
            <w:r>
              <w:rPr>
                <w:i/>
                <w:sz w:val="24"/>
                <w:szCs w:val="24"/>
                <w:rFonts w:ascii="Times New Roman" w:hAnsi="Times New Roman" w:cs="Times New Roman"/>
                <w:vertAlign w:val="subscript"/>
              </w:rPr>
              <w:t xml:space="preserve">d </w:t>
            </w:r>
            <w:r>
              <w:rPr>
                <w:sz w:val="24"/>
                <w:szCs w:val="24"/>
                <w:rFonts w:ascii="Times New Roman" w:hAnsi="Times New Roman" w:cs="Times New Roman"/>
              </w:rPr>
              <w:t></w:t>
            </w:r>
          </w:p>
        </w:tc>
        <w:tc>
          <w:tcPr>
            <w:tcW w:w="602" w:type="dxa"/>
            <w:bottom w:val="single" w:sz="6" w:space="0" w:color="auto"/>
            <w:tcMar>
              <w:left w:w="0" w:type="dxa"/>
              <w:right w:w="0" w:type="dxa"/>
              <w:top w:w="0" w:type="dxa"/>
            </w:tcMar>
          </w:tcPr>
          <w:p>
            <w:pPr>
              <w:spacing w:line="240" w:before="0" w:after="0" w:lineRule="auto"/>
            </w:pPr>
            <w:r>
              <w:rPr>
                <w:i/>
                <w:sz w:val="14"/>
                <w:szCs w:val="14"/>
                <w:rFonts w:ascii="Times New Roman" w:hAnsi="Times New Roman" w:cs="Times New Roman"/>
              </w:rPr>
              <w:t>d</w:t>
            </w:r>
          </w:p>
        </w:tc>
        <w:tc>
          <w:tcPr>
            <w:tcW w:w="5441" w:type="dxa"/>
            <w:tcMar>
              <w:left w:w="0" w:type="dxa"/>
              <w:right w:w="0" w:type="dxa"/>
              <w:top w:w="0" w:type="dxa"/>
              <w:bottom w:w="0" w:type="dxa"/>
            </w:tcMar>
          </w:tcPr>
          <w:p>
            <w:pPr>
              <w:spacing w:line="240" w:before="0" w:after="0" w:lineRule="auto"/>
            </w:pPr>
            <w:r>
              <w:rPr>
                <w:sz w:val="21"/>
                <w:szCs w:val="21"/>
                <w:rFonts w:ascii="Times New Roman" w:hAnsi="Times New Roman" w:cs="Times New Roman"/>
              </w:rPr>
              <w:t>…………………………………….…………………………(7)</w:t>
            </w:r>
          </w:p>
        </w:tc>
      </w:tr>
      <w:tr>
        <w:tc>
          <w:tcPr>
            <w:tcW w:w="521" w:type="dxa"/>
            <w:tcMar>
              <w:left w:w="0" w:type="dxa"/>
              <w:right w:w="0" w:type="dxa"/>
              <w:top w:w="0" w:type="dxa"/>
              <w:bottom w:w="0" w:type="dxa"/>
            </w:tcMar>
          </w:tcPr>
          <w:p/>
        </w:tc>
        <w:tc>
          <w:tcPr>
            <w:tcW w:w="602" w:type="dxa"/>
            <w:tcMar>
              <w:left w:w="0" w:type="dxa"/>
              <w:right w:w="0" w:type="dxa"/>
              <w:top w:w="0" w:type="dxa"/>
              <w:bottom w:w="0" w:type="dxa"/>
            </w:tcMar>
          </w:tcPr>
          <w:p>
            <w:pPr>
              <w:spacing w:line="264" w:before="0" w:after="0" w:lineRule="auto"/>
            </w:pPr>
            <w:r>
              <w:rPr>
                <w:sz w:val="24"/>
                <w:szCs w:val="24"/>
                <w:rFonts w:ascii="Times New Roman" w:hAnsi="Times New Roman" w:cs="Times New Roman"/>
              </w:rPr>
              <w:t>86400</w:t>
            </w:r>
          </w:p>
        </w:tc>
        <w:tc>
          <w:tcPr>
            <w:tcW w:w="5441" w:type="dxa"/>
            <w:tcMar>
              <w:left w:w="0" w:type="dxa"/>
              <w:right w:w="0" w:type="dxa"/>
              <w:top w:w="0" w:type="dxa"/>
              <w:bottom w:w="0" w:type="dxa"/>
            </w:tcMar>
          </w:tcPr>
          <w:p/>
        </w:tc>
      </w:tr>
    </w:tbl>
    <w:p>
      <w:pPr>
        <w:spacing w:line="264" w:before="0" w:after="0" w:lineRule="auto"/>
        <w:rPr>
          <w:sz w:val="2"/>
          <w:szCs w:val="2"/>
          <w:rFonts w:ascii="Arial" w:hAnsi="Arial" w:cs="Arial"/>
        </w:rPr>
      </w:pPr>
    </w:p>
    <w:p>
      <w:pPr>
        <w:ind w:firstLine="0" w:left="420"/>
        <w:spacing w:line="240" w:before="0" w:after="58" w:lineRule="auto"/>
      </w:pPr>
      <w:r>
        <w:rPr>
          <w:sz w:val="22"/>
          <w:szCs w:val="22"/>
          <w:rFonts w:ascii="Times New Roman" w:hAnsi="Times New Roman" w:cs="Times New Roman"/>
        </w:rPr>
        <w:t>式中：</w:t>
      </w:r>
    </w:p>
    <w:p>
      <w:pPr>
        <w:ind w:firstLine="0" w:left="880"/>
        <w:spacing w:line="240" w:before="0" w:after="19" w:lineRule="auto"/>
      </w:pPr>
      <w:r>
        <w:rPr>
          <w:i/>
          <w:sz w:val="23"/>
          <w:szCs w:val="23"/>
          <w:rFonts w:ascii="Times New Roman" w:hAnsi="Times New Roman" w:cs="Times New Roman"/>
        </w:rPr>
        <w:t>Q</w:t>
      </w:r>
      <w:r>
        <w:rPr>
          <w:i/>
          <w:sz w:val="24"/>
          <w:szCs w:val="24"/>
          <w:rFonts w:ascii="Times New Roman" w:hAnsi="Times New Roman" w:cs="Times New Roman"/>
          <w:vertAlign w:val="subscript"/>
        </w:rPr>
        <w:t>m</w:t>
      </w:r>
      <w:r>
        <w:rPr>
          <w:sz w:val="18"/>
          <w:szCs w:val="18"/>
          <w:rFonts w:ascii="Times New Roman" w:hAnsi="Times New Roman" w:cs="Times New Roman"/>
        </w:rPr>
        <w:t xml:space="preserve"> -------</w:t>
      </w:r>
      <w:r>
        <w:rPr>
          <w:sz w:val="21"/>
          <w:szCs w:val="21"/>
          <w:rFonts w:ascii="Times New Roman" w:hAnsi="Times New Roman" w:cs="Times New Roman"/>
        </w:rPr>
        <w:t>第</w:t>
      </w:r>
      <w:r>
        <w:rPr>
          <w:sz w:val="18"/>
          <w:szCs w:val="18"/>
          <w:rFonts w:ascii="Times New Roman" w:hAnsi="Times New Roman" w:cs="Times New Roman"/>
        </w:rPr>
        <w:t xml:space="preserve"> m </w:t>
      </w:r>
      <w:r>
        <w:rPr>
          <w:sz w:val="21"/>
          <w:szCs w:val="21"/>
          <w:rFonts w:ascii="Times New Roman" w:hAnsi="Times New Roman" w:cs="Times New Roman"/>
        </w:rPr>
        <w:t>个分钟污水瞬时流量分钟均值，</w:t>
      </w:r>
      <w:r>
        <w:rPr>
          <w:sz w:val="21"/>
          <w:szCs w:val="21"/>
          <w:rFonts w:ascii="Times New Roman" w:hAnsi="Times New Roman" w:cs="Times New Roman"/>
        </w:rPr>
        <w:t>L/s</w:t>
      </w:r>
      <w:r>
        <w:rPr>
          <w:sz w:val="22"/>
          <w:szCs w:val="22"/>
          <w:rFonts w:ascii="Times New Roman" w:hAnsi="Times New Roman" w:cs="Times New Roman"/>
        </w:rPr>
        <w:t>；</w:t>
      </w:r>
    </w:p>
    <w:p>
      <w:pPr>
        <w:ind w:firstLine="0" w:left="868"/>
        <w:spacing w:line="240" w:before="0" w:after="19" w:lineRule="auto"/>
      </w:pPr>
      <w:r>
        <w:rPr>
          <w:i/>
          <w:sz w:val="23"/>
          <w:szCs w:val="23"/>
          <w:rFonts w:ascii="Times New Roman" w:hAnsi="Times New Roman" w:cs="Times New Roman"/>
        </w:rPr>
        <w:t>Q</w:t>
      </w:r>
      <w:r>
        <w:rPr>
          <w:i/>
          <w:sz w:val="24"/>
          <w:szCs w:val="24"/>
          <w:rFonts w:ascii="Times New Roman" w:hAnsi="Times New Roman" w:cs="Times New Roman"/>
          <w:vertAlign w:val="subscript"/>
        </w:rPr>
        <w:t>h</w:t>
      </w:r>
      <w:r>
        <w:rPr>
          <w:sz w:val="18"/>
          <w:szCs w:val="18"/>
          <w:rFonts w:ascii="Times New Roman" w:hAnsi="Times New Roman" w:cs="Times New Roman"/>
        </w:rPr>
        <w:t xml:space="preserve"> -------</w:t>
      </w:r>
      <w:r>
        <w:rPr>
          <w:sz w:val="21"/>
          <w:szCs w:val="21"/>
          <w:rFonts w:ascii="Times New Roman" w:hAnsi="Times New Roman" w:cs="Times New Roman"/>
        </w:rPr>
        <w:t>第</w:t>
      </w:r>
      <w:r>
        <w:rPr>
          <w:sz w:val="18"/>
          <w:szCs w:val="18"/>
          <w:rFonts w:ascii="Times New Roman" w:hAnsi="Times New Roman" w:cs="Times New Roman"/>
        </w:rPr>
        <w:t xml:space="preserve"> h </w:t>
      </w:r>
      <w:r>
        <w:rPr>
          <w:sz w:val="21"/>
          <w:szCs w:val="21"/>
          <w:rFonts w:ascii="Times New Roman" w:hAnsi="Times New Roman" w:cs="Times New Roman"/>
        </w:rPr>
        <w:t>个小时污水瞬时流量小时均值，</w:t>
      </w:r>
      <w:r>
        <w:rPr>
          <w:sz w:val="21"/>
          <w:szCs w:val="21"/>
          <w:rFonts w:ascii="Times New Roman" w:hAnsi="Times New Roman" w:cs="Times New Roman"/>
        </w:rPr>
        <w:t>L/s</w:t>
      </w:r>
      <w:r>
        <w:rPr>
          <w:sz w:val="22"/>
          <w:szCs w:val="22"/>
          <w:rFonts w:ascii="Times New Roman" w:hAnsi="Times New Roman" w:cs="Times New Roman"/>
        </w:rPr>
        <w:t>；</w:t>
      </w:r>
    </w:p>
    <w:p>
      <w:pPr>
        <w:ind w:firstLine="0" w:left="868"/>
        <w:spacing w:line="240" w:before="0" w:after="73" w:lineRule="auto"/>
      </w:pPr>
      <w:r>
        <w:rPr>
          <w:i/>
          <w:sz w:val="23"/>
          <w:szCs w:val="23"/>
          <w:rFonts w:ascii="Times New Roman" w:hAnsi="Times New Roman" w:cs="Times New Roman"/>
        </w:rPr>
        <w:t>Q</w:t>
      </w:r>
      <w:r>
        <w:rPr>
          <w:i/>
          <w:sz w:val="24"/>
          <w:szCs w:val="24"/>
          <w:rFonts w:ascii="Times New Roman" w:hAnsi="Times New Roman" w:cs="Times New Roman"/>
          <w:vertAlign w:val="subscript"/>
        </w:rPr>
        <w:t>d</w:t>
      </w:r>
      <w:r>
        <w:rPr>
          <w:sz w:val="18"/>
          <w:szCs w:val="18"/>
          <w:rFonts w:ascii="Times New Roman" w:hAnsi="Times New Roman" w:cs="Times New Roman"/>
        </w:rPr>
        <w:t xml:space="preserve"> -------</w:t>
      </w:r>
      <w:r>
        <w:rPr>
          <w:sz w:val="21"/>
          <w:szCs w:val="21"/>
          <w:rFonts w:ascii="Times New Roman" w:hAnsi="Times New Roman" w:cs="Times New Roman"/>
        </w:rPr>
        <w:t>污水瞬时流量日均值，</w:t>
      </w:r>
      <w:r>
        <w:rPr>
          <w:sz w:val="21"/>
          <w:szCs w:val="21"/>
          <w:rFonts w:ascii="Times New Roman" w:hAnsi="Times New Roman" w:cs="Times New Roman"/>
        </w:rPr>
        <w:t>L/s</w:t>
      </w:r>
      <w:r>
        <w:rPr>
          <w:sz w:val="22"/>
          <w:szCs w:val="22"/>
          <w:rFonts w:ascii="Times New Roman" w:hAnsi="Times New Roman" w:cs="Times New Roman"/>
        </w:rPr>
        <w:t>。</w:t>
      </w:r>
    </w:p>
    <w:p>
      <w:pPr>
        <w:spacing w:line="240" w:before="0" w:after="333" w:lineRule="auto"/>
      </w:pPr>
      <w:r>
        <w:rPr>
          <w:sz w:val="21"/>
          <w:szCs w:val="21"/>
          <w:rFonts w:ascii="Times New Roman" w:hAnsi="Times New Roman" w:cs="Times New Roman"/>
        </w:rPr>
        <w:t>D.</w:t>
      </w:r>
      <w:r>
        <w:rPr>
          <w:sz w:val="21"/>
          <w:szCs w:val="21"/>
          <w:rFonts w:ascii="Arial" w:hAnsi="Arial" w:cs="Arial"/>
        </w:rPr>
        <w:t xml:space="preserve">1.2 </w:t>
      </w:r>
      <w:r>
        <w:rPr>
          <w:sz w:val="22"/>
          <w:szCs w:val="22"/>
          <w:rFonts w:ascii="Times New Roman" w:hAnsi="Times New Roman" w:cs="Times New Roman"/>
        </w:rPr>
        <w:t>水污染物排放量（加权法）</w:t>
      </w:r>
    </w:p>
    <w:p>
      <w:pPr>
        <w:spacing w:line="240" w:before="0" w:after="251" w:lineRule="auto"/>
      </w:pPr>
      <w:r>
        <w:rPr>
          <w:sz w:val="21"/>
          <w:szCs w:val="21"/>
          <w:rFonts w:ascii="Times New Roman" w:hAnsi="Times New Roman" w:cs="Times New Roman"/>
        </w:rPr>
        <w:t>D.</w:t>
      </w:r>
      <w:r>
        <w:rPr>
          <w:sz w:val="21"/>
          <w:szCs w:val="21"/>
          <w:rFonts w:ascii="Arial" w:hAnsi="Arial" w:cs="Arial"/>
        </w:rPr>
        <w:t xml:space="preserve">1.2.1 </w:t>
      </w:r>
      <w:r>
        <w:rPr>
          <w:sz w:val="22"/>
          <w:szCs w:val="22"/>
          <w:rFonts w:ascii="Times New Roman" w:hAnsi="Times New Roman" w:cs="Times New Roman"/>
        </w:rPr>
        <w:t>时间片内（秒）水污染物排放量</w:t>
      </w:r>
    </w:p>
    <w:p>
      <w:pPr>
        <w:jc w:val="right"/>
        <w:spacing w:line="240" w:before="0" w:after="139" w:lineRule="auto"/>
      </w:pPr>
      <w:r>
        <w:rPr>
          <w:i/>
          <w:sz w:val="24"/>
          <w:szCs w:val="24"/>
          <w:rFonts w:ascii="Times New Roman" w:hAnsi="Times New Roman" w:cs="Times New Roman"/>
        </w:rPr>
        <w:t>G</w:t>
      </w:r>
      <w:r>
        <w:rPr>
          <w:sz w:val="24"/>
          <w:szCs w:val="24"/>
          <w:rFonts w:ascii="Times New Roman" w:hAnsi="Times New Roman" w:cs="Times New Roman"/>
          <w:vertAlign w:val="subscript"/>
        </w:rPr>
        <w:t></w:t>
      </w:r>
      <w:r>
        <w:rPr>
          <w:i/>
          <w:sz w:val="24"/>
          <w:szCs w:val="24"/>
          <w:rFonts w:ascii="Times New Roman" w:hAnsi="Times New Roman" w:cs="Times New Roman"/>
          <w:vertAlign w:val="subscript"/>
        </w:rPr>
        <w:t xml:space="preserve">i </w:t>
      </w:r>
      <w:r>
        <w:rPr>
          <w:sz w:val="24"/>
          <w:szCs w:val="24"/>
          <w:rFonts w:ascii="Times New Roman" w:hAnsi="Times New Roman" w:cs="Times New Roman"/>
        </w:rPr>
        <w:t xml:space="preserve"> </w:t>
      </w:r>
      <w:r>
        <w:rPr>
          <w:i/>
          <w:sz w:val="24"/>
          <w:szCs w:val="24"/>
          <w:rFonts w:ascii="Times New Roman" w:hAnsi="Times New Roman" w:cs="Times New Roman"/>
        </w:rPr>
        <w:t>D</w:t>
      </w:r>
      <w:r>
        <w:rPr>
          <w:sz w:val="24"/>
          <w:szCs w:val="24"/>
          <w:rFonts w:ascii="Times New Roman" w:hAnsi="Times New Roman" w:cs="Times New Roman"/>
          <w:vertAlign w:val="subscript"/>
        </w:rPr>
        <w:t></w:t>
      </w:r>
      <w:r>
        <w:rPr>
          <w:i/>
          <w:sz w:val="24"/>
          <w:szCs w:val="24"/>
          <w:rFonts w:ascii="Times New Roman" w:hAnsi="Times New Roman" w:cs="Times New Roman"/>
          <w:vertAlign w:val="subscript"/>
        </w:rPr>
        <w:t xml:space="preserve">i </w:t>
      </w:r>
      <w:r>
        <w:rPr>
          <w:sz w:val="24"/>
          <w:szCs w:val="24"/>
          <w:rFonts w:ascii="Times New Roman" w:hAnsi="Times New Roman" w:cs="Times New Roman"/>
        </w:rPr>
        <w:t></w:t>
      </w:r>
      <w:r>
        <w:rPr>
          <w:i/>
          <w:sz w:val="24"/>
          <w:szCs w:val="24"/>
          <w:rFonts w:ascii="Times New Roman" w:hAnsi="Times New Roman" w:cs="Times New Roman"/>
        </w:rPr>
        <w:t>C</w:t>
      </w:r>
      <w:r>
        <w:rPr>
          <w:sz w:val="21"/>
          <w:szCs w:val="21"/>
          <w:rFonts w:ascii="Times New Roman" w:hAnsi="Times New Roman" w:cs="Times New Roman"/>
        </w:rPr>
        <w:t xml:space="preserve"> </w:t>
      </w:r>
      <w:r>
        <w:rPr>
          <w:sz w:val="24"/>
          <w:szCs w:val="24"/>
          <w:rFonts w:ascii="Times New Roman" w:hAnsi="Times New Roman" w:cs="Times New Roman"/>
        </w:rPr>
        <w:t>10</w:t>
      </w:r>
      <w:r>
        <w:rPr>
          <w:sz w:val="24"/>
          <w:szCs w:val="24"/>
          <w:rFonts w:ascii="Times New Roman" w:hAnsi="Times New Roman" w:cs="Times New Roman"/>
          <w:vertAlign w:val="superscript"/>
        </w:rPr>
        <w:t></w:t>
      </w:r>
      <w:r>
        <w:rPr>
          <w:sz w:val="22"/>
          <w:szCs w:val="22"/>
          <w:rFonts w:ascii="Times New Roman" w:hAnsi="Times New Roman" w:cs="Times New Roman"/>
          <w:vertAlign w:val="superscript"/>
        </w:rPr>
        <w:t xml:space="preserve">3 </w:t>
      </w:r>
      <w:r>
        <w:rPr>
          <w:sz w:val="22"/>
          <w:szCs w:val="22"/>
          <w:rFonts w:ascii="Times New Roman" w:hAnsi="Times New Roman" w:cs="Times New Roman"/>
        </w:rPr>
        <w:t>…………….…………………..…………………(8)</w:t>
      </w:r>
    </w:p>
    <w:p>
      <w:pPr>
        <w:ind w:firstLine="0" w:left="420"/>
        <w:spacing w:line="240" w:before="0" w:after="0" w:lineRule="auto"/>
      </w:pPr>
      <w:r>
        <w:rPr>
          <w:sz w:val="22"/>
          <w:szCs w:val="22"/>
          <w:rFonts w:ascii="Times New Roman" w:hAnsi="Times New Roman" w:cs="Times New Roman"/>
        </w:rPr>
        <w:t>式中：</w:t>
      </w:r>
    </w:p>
    <w:p>
      <w:pPr>
        <w:ind w:firstLine="0" w:left="868"/>
        <w:spacing w:line="240" w:before="0" w:after="23" w:lineRule="auto"/>
      </w:pPr>
      <w:r>
        <w:rPr>
          <w:i/>
          <w:sz w:val="24"/>
          <w:szCs w:val="24"/>
          <w:rFonts w:ascii="Times New Roman" w:hAnsi="Times New Roman" w:cs="Times New Roman"/>
        </w:rPr>
        <w:t>G</w:t>
      </w:r>
      <w:r>
        <w:rPr>
          <w:sz w:val="24"/>
          <w:szCs w:val="24"/>
          <w:rFonts w:ascii="Times New Roman" w:hAnsi="Times New Roman" w:cs="Times New Roman"/>
          <w:vertAlign w:val="subscript"/>
        </w:rPr>
        <w:t></w:t>
      </w:r>
      <w:r>
        <w:rPr>
          <w:i/>
          <w:sz w:val="22"/>
          <w:szCs w:val="22"/>
          <w:rFonts w:ascii="Times New Roman" w:hAnsi="Times New Roman" w:cs="Times New Roman"/>
          <w:vertAlign w:val="subscript"/>
        </w:rPr>
        <w:t xml:space="preserve">i </w:t>
      </w:r>
      <w:r>
        <w:rPr>
          <w:sz w:val="21"/>
          <w:szCs w:val="21"/>
          <w:rFonts w:ascii="Times New Roman" w:hAnsi="Times New Roman" w:cs="Times New Roman"/>
        </w:rPr>
        <w:t>-------</w:t>
      </w:r>
      <w:r>
        <w:rPr>
          <w:sz w:val="21"/>
          <w:szCs w:val="21"/>
          <w:rFonts w:ascii="Times New Roman" w:hAnsi="Times New Roman" w:cs="Times New Roman"/>
        </w:rPr>
        <w:t>第</w:t>
      </w:r>
      <w:r>
        <w:rPr>
          <w:sz w:val="18"/>
          <w:szCs w:val="18"/>
          <w:rFonts w:ascii="Times New Roman" w:hAnsi="Times New Roman" w:cs="Times New Roman"/>
        </w:rPr>
        <w:t xml:space="preserve"> i </w:t>
      </w:r>
      <w:r>
        <w:rPr>
          <w:sz w:val="21"/>
          <w:szCs w:val="21"/>
          <w:rFonts w:ascii="Times New Roman" w:hAnsi="Times New Roman" w:cs="Times New Roman"/>
        </w:rPr>
        <w:t>个</w:t>
      </w:r>
      <w:r>
        <w:rPr>
          <w:sz w:val="18"/>
          <w:szCs w:val="18"/>
          <w:rFonts w:ascii="Times New Roman" w:hAnsi="Times New Roman" w:cs="Times New Roman"/>
        </w:rPr>
        <w:t xml:space="preserve"> T </w:t>
      </w:r>
      <w:r>
        <w:rPr>
          <w:sz w:val="21"/>
          <w:szCs w:val="21"/>
          <w:rFonts w:ascii="Times New Roman" w:hAnsi="Times New Roman" w:cs="Times New Roman"/>
        </w:rPr>
        <w:t>时间段内污染物排放量，</w:t>
      </w:r>
      <w:r>
        <w:rPr>
          <w:sz w:val="21"/>
          <w:szCs w:val="21"/>
          <w:rFonts w:ascii="Times New Roman" w:hAnsi="Times New Roman" w:cs="Times New Roman"/>
        </w:rPr>
        <w:t>kg</w:t>
      </w:r>
      <w:r>
        <w:rPr>
          <w:sz w:val="22"/>
          <w:szCs w:val="22"/>
          <w:rFonts w:ascii="Times New Roman" w:hAnsi="Times New Roman" w:cs="Times New Roman"/>
        </w:rPr>
        <w:t>；</w:t>
      </w:r>
    </w:p>
    <w:p>
      <w:pPr>
        <w:ind w:firstLine="0" w:left="840"/>
        <w:spacing w:line="240" w:before="0" w:after="58" w:lineRule="auto"/>
      </w:pPr>
      <w:r>
        <w:rPr>
          <w:i/>
          <w:sz w:val="21"/>
          <w:szCs w:val="21"/>
          <w:rFonts w:ascii="Times New Roman" w:hAnsi="Times New Roman" w:cs="Times New Roman"/>
        </w:rPr>
        <w:t>C</w:t>
      </w:r>
      <w:r>
        <w:rPr>
          <w:sz w:val="18"/>
          <w:szCs w:val="18"/>
          <w:rFonts w:ascii="Times New Roman" w:hAnsi="Times New Roman" w:cs="Times New Roman"/>
        </w:rPr>
        <w:t xml:space="preserve"> 污染物浓度，</w:t>
      </w:r>
      <w:r>
        <w:rPr>
          <w:sz w:val="21"/>
          <w:szCs w:val="21"/>
          <w:rFonts w:ascii="Times New Roman" w:hAnsi="Times New Roman" w:cs="Times New Roman"/>
        </w:rPr>
        <w:t>mg/L</w:t>
      </w:r>
      <w:r>
        <w:rPr>
          <w:sz w:val="22"/>
          <w:szCs w:val="22"/>
          <w:rFonts w:ascii="Times New Roman" w:hAnsi="Times New Roman" w:cs="Times New Roman"/>
        </w:rPr>
        <w:t>；</w:t>
      </w:r>
    </w:p>
    <w:p>
      <w:pPr>
        <w:ind w:firstLine="0" w:left="883"/>
        <w:spacing w:line="240" w:before="0" w:after="260" w:lineRule="auto"/>
      </w:pPr>
      <w:r>
        <w:rPr>
          <w:i/>
          <w:sz w:val="24"/>
          <w:szCs w:val="24"/>
          <w:rFonts w:ascii="Times New Roman" w:hAnsi="Times New Roman" w:cs="Times New Roman"/>
        </w:rPr>
        <w:t>D</w:t>
      </w:r>
      <w:r>
        <w:rPr>
          <w:sz w:val="24"/>
          <w:szCs w:val="24"/>
          <w:rFonts w:ascii="Times New Roman" w:hAnsi="Times New Roman" w:cs="Times New Roman"/>
          <w:vertAlign w:val="subscript"/>
        </w:rPr>
        <w:t></w:t>
      </w:r>
      <w:r>
        <w:rPr>
          <w:i/>
          <w:sz w:val="22"/>
          <w:szCs w:val="22"/>
          <w:rFonts w:ascii="Times New Roman" w:hAnsi="Times New Roman" w:cs="Times New Roman"/>
          <w:vertAlign w:val="subscript"/>
        </w:rPr>
        <w:t xml:space="preserve">i </w:t>
      </w:r>
      <w:r>
        <w:rPr>
          <w:sz w:val="21"/>
          <w:szCs w:val="21"/>
          <w:rFonts w:ascii="Times New Roman" w:hAnsi="Times New Roman" w:cs="Times New Roman"/>
        </w:rPr>
        <w:t>-------</w:t>
      </w:r>
      <w:r>
        <w:rPr>
          <w:sz w:val="21"/>
          <w:szCs w:val="21"/>
          <w:rFonts w:ascii="Times New Roman" w:hAnsi="Times New Roman" w:cs="Times New Roman"/>
        </w:rPr>
        <w:t>第</w:t>
      </w:r>
      <w:r>
        <w:rPr>
          <w:sz w:val="18"/>
          <w:szCs w:val="18"/>
          <w:rFonts w:ascii="Times New Roman" w:hAnsi="Times New Roman" w:cs="Times New Roman"/>
        </w:rPr>
        <w:t xml:space="preserve"> i </w:t>
      </w:r>
      <w:r>
        <w:rPr>
          <w:sz w:val="21"/>
          <w:szCs w:val="21"/>
          <w:rFonts w:ascii="Times New Roman" w:hAnsi="Times New Roman" w:cs="Times New Roman"/>
        </w:rPr>
        <w:t>个</w:t>
      </w:r>
      <w:r>
        <w:rPr>
          <w:sz w:val="18"/>
          <w:szCs w:val="18"/>
          <w:rFonts w:ascii="Times New Roman" w:hAnsi="Times New Roman" w:cs="Times New Roman"/>
        </w:rPr>
        <w:t xml:space="preserve"> T </w:t>
      </w:r>
      <w:r>
        <w:rPr>
          <w:sz w:val="21"/>
          <w:szCs w:val="21"/>
          <w:rFonts w:ascii="Times New Roman" w:hAnsi="Times New Roman" w:cs="Times New Roman"/>
        </w:rPr>
        <w:t>时间片内污水排放量，</w:t>
      </w:r>
      <w:r>
        <w:rPr>
          <w:sz w:val="21"/>
          <w:szCs w:val="21"/>
          <w:rFonts w:ascii="Times New Roman" w:hAnsi="Times New Roman" w:cs="Times New Roman"/>
        </w:rPr>
        <w:t>m</w:t>
      </w:r>
      <w:r>
        <w:rPr>
          <w:sz w:val="22"/>
          <w:szCs w:val="22"/>
          <w:rFonts w:ascii="Times New Roman" w:hAnsi="Times New Roman" w:cs="Times New Roman"/>
          <w:vertAlign w:val="superscript"/>
        </w:rPr>
        <w:t>3</w:t>
      </w:r>
      <w:r>
        <w:rPr>
          <w:sz w:val="22"/>
          <w:szCs w:val="22"/>
          <w:rFonts w:ascii="Times New Roman" w:hAnsi="Times New Roman" w:cs="Times New Roman"/>
        </w:rPr>
        <w:t>。</w:t>
      </w:r>
    </w:p>
    <w:p>
      <w:pPr>
        <w:spacing w:line="240" w:before="0" w:after="260" w:lineRule="auto"/>
      </w:pPr>
      <w:r>
        <w:rPr>
          <w:sz w:val="21"/>
          <w:szCs w:val="21"/>
          <w:rFonts w:ascii="Times New Roman" w:hAnsi="Times New Roman" w:cs="Times New Roman"/>
        </w:rPr>
        <w:t>D.</w:t>
      </w:r>
      <w:r>
        <w:rPr>
          <w:sz w:val="21"/>
          <w:szCs w:val="21"/>
          <w:rFonts w:ascii="Arial" w:hAnsi="Arial" w:cs="Arial"/>
        </w:rPr>
        <w:t xml:space="preserve">1.2.2 </w:t>
      </w:r>
      <w:r>
        <w:rPr>
          <w:sz w:val="21"/>
          <w:szCs w:val="21"/>
          <w:rFonts w:ascii="Times New Roman" w:hAnsi="Times New Roman" w:cs="Times New Roman"/>
        </w:rPr>
        <w:t>分钟（例如</w:t>
      </w:r>
      <w:r>
        <w:rPr>
          <w:sz w:val="18"/>
          <w:szCs w:val="18"/>
          <w:rFonts w:ascii="Arial" w:hAnsi="Arial" w:cs="Arial"/>
        </w:rPr>
        <w:t xml:space="preserve"> 10 </w:t>
      </w:r>
      <w:r>
        <w:rPr>
          <w:sz w:val="22"/>
          <w:szCs w:val="22"/>
          <w:rFonts w:ascii="Times New Roman" w:hAnsi="Times New Roman" w:cs="Times New Roman"/>
        </w:rPr>
        <w:t>分钟）、小时、日内水污染物排放量</w:t>
      </w:r>
    </w:p>
    <w:p>
      <w:pPr>
        <w:jc w:val="right"/>
        <w:spacing w:line="264" w:before="0" w:after="159" w:lineRule="auto"/>
      </w:pPr>
      <w:r>
        <w:rPr>
          <w:i/>
          <w:sz w:val="24"/>
          <w:szCs w:val="24"/>
          <w:rFonts w:ascii="Times New Roman" w:hAnsi="Times New Roman" w:cs="Times New Roman"/>
        </w:rPr>
        <w:t>G</w:t>
      </w:r>
      <w:r>
        <w:rPr>
          <w:i/>
          <w:sz w:val="24"/>
          <w:szCs w:val="24"/>
          <w:rFonts w:ascii="Times New Roman" w:hAnsi="Times New Roman" w:cs="Times New Roman"/>
          <w:vertAlign w:val="subscript"/>
        </w:rPr>
        <w:t xml:space="preserve">m </w:t>
      </w:r>
      <w:r>
        <w:rPr>
          <w:sz w:val="24"/>
          <w:szCs w:val="24"/>
          <w:rFonts w:ascii="Times New Roman" w:hAnsi="Times New Roman" w:cs="Times New Roman"/>
        </w:rPr>
        <w:t xml:space="preserve"> </w:t>
      </w:r>
      <w:r>
        <w:rPr>
          <w:sz w:val="36"/>
          <w:szCs w:val="36"/>
          <w:rFonts w:ascii="Times New Roman" w:hAnsi="Times New Roman" w:cs="Times New Roman"/>
        </w:rPr>
        <w:t></w:t>
      </w:r>
      <w:r>
        <w:rPr>
          <w:i/>
          <w:sz w:val="28"/>
          <w:szCs w:val="28"/>
          <w:rFonts w:ascii="Times New Roman" w:hAnsi="Times New Roman" w:cs="Times New Roman"/>
          <w:vertAlign w:val="superscript"/>
        </w:rPr>
        <w:t xml:space="preserve">n </w:t>
      </w:r>
      <w:r>
        <w:rPr>
          <w:i/>
          <w:sz w:val="24"/>
          <w:szCs w:val="24"/>
          <w:rFonts w:ascii="Times New Roman" w:hAnsi="Times New Roman" w:cs="Times New Roman"/>
        </w:rPr>
        <w:t>G</w:t>
      </w:r>
      <w:r>
        <w:rPr>
          <w:sz w:val="24"/>
          <w:szCs w:val="24"/>
          <w:rFonts w:ascii="Times New Roman" w:hAnsi="Times New Roman" w:cs="Times New Roman"/>
          <w:vertAlign w:val="subscript"/>
        </w:rPr>
        <w:t></w:t>
      </w:r>
      <w:r>
        <w:rPr>
          <w:i/>
          <w:sz w:val="22"/>
          <w:szCs w:val="22"/>
          <w:rFonts w:ascii="Times New Roman" w:hAnsi="Times New Roman" w:cs="Times New Roman"/>
          <w:vertAlign w:val="subscript"/>
        </w:rPr>
        <w:t xml:space="preserve">i </w:t>
      </w:r>
      <w:r>
        <w:rPr>
          <w:sz w:val="21"/>
          <w:szCs w:val="21"/>
          <w:rFonts w:ascii="Times New Roman" w:hAnsi="Times New Roman" w:cs="Times New Roman"/>
        </w:rPr>
        <w:t>……………………………………………………………(9)</w:t>
      </w:r>
      <w:r>
        <w:t xml:space="preserve"> </w:t>
      </w:r>
      <w:r>
        <w:rPr>
          <w:i/>
          <w:sz w:val="14"/>
          <w:szCs w:val="14"/>
          <w:rFonts w:ascii="Times New Roman" w:hAnsi="Times New Roman" w:cs="Times New Roman"/>
        </w:rPr>
        <w:t>i</w:t>
      </w:r>
      <w:r>
        <w:rPr>
          <w:sz w:val="14"/>
          <w:szCs w:val="14"/>
          <w:rFonts w:ascii="Times New Roman" w:hAnsi="Times New Roman" w:cs="Times New Roman"/>
        </w:rPr>
        <w:t></w:t>
      </w:r>
      <w:r>
        <w:rPr>
          <w:sz w:val="14"/>
          <w:szCs w:val="14"/>
          <w:rFonts w:ascii="Times New Roman" w:hAnsi="Times New Roman" w:cs="Times New Roman"/>
        </w:rPr>
        <w:t>1</w:t>
      </w:r>
    </w:p>
    <w:p>
      <w:pPr>
        <w:jc w:val="right"/>
        <w:spacing w:line="240" w:before="0" w:after="0" w:lineRule="auto"/>
        <w:rPr>
          <w:sz w:val="14"/>
          <w:szCs w:val="14"/>
        </w:rPr>
      </w:pPr>
    </w:p>
    <w:p>
      <w:pPr>
        <w:jc w:val="right"/>
        <w:spacing w:line="264" w:before="0" w:after="159" w:lineRule="auto"/>
      </w:pPr>
      <w:r>
        <w:rPr>
          <w:i/>
          <w:sz w:val="24"/>
          <w:szCs w:val="24"/>
          <w:rFonts w:ascii="Times New Roman" w:hAnsi="Times New Roman" w:cs="Times New Roman"/>
        </w:rPr>
        <w:t>G</w:t>
      </w:r>
      <w:r>
        <w:rPr>
          <w:i/>
          <w:sz w:val="24"/>
          <w:szCs w:val="24"/>
          <w:rFonts w:ascii="Times New Roman" w:hAnsi="Times New Roman" w:cs="Times New Roman"/>
          <w:vertAlign w:val="subscript"/>
        </w:rPr>
        <w:t xml:space="preserve">h </w:t>
      </w:r>
      <w:r>
        <w:rPr>
          <w:sz w:val="24"/>
          <w:szCs w:val="24"/>
          <w:rFonts w:ascii="Times New Roman" w:hAnsi="Times New Roman" w:cs="Times New Roman"/>
        </w:rPr>
        <w:t xml:space="preserve"> </w:t>
      </w:r>
      <w:r>
        <w:rPr>
          <w:sz w:val="36"/>
          <w:szCs w:val="36"/>
          <w:rFonts w:ascii="Times New Roman" w:hAnsi="Times New Roman" w:cs="Times New Roman"/>
        </w:rPr>
        <w:t></w:t>
      </w:r>
      <w:r>
        <w:rPr>
          <w:i/>
          <w:sz w:val="28"/>
          <w:szCs w:val="28"/>
          <w:rFonts w:ascii="Times New Roman" w:hAnsi="Times New Roman" w:cs="Times New Roman"/>
          <w:vertAlign w:val="superscript"/>
        </w:rPr>
        <w:t xml:space="preserve">m </w:t>
      </w:r>
      <w:r>
        <w:rPr>
          <w:i/>
          <w:sz w:val="24"/>
          <w:szCs w:val="24"/>
          <w:rFonts w:ascii="Times New Roman" w:hAnsi="Times New Roman" w:cs="Times New Roman"/>
        </w:rPr>
        <w:t>G</w:t>
      </w:r>
      <w:r>
        <w:rPr>
          <w:i/>
          <w:sz w:val="24"/>
          <w:szCs w:val="24"/>
          <w:rFonts w:ascii="Times New Roman" w:hAnsi="Times New Roman" w:cs="Times New Roman"/>
          <w:vertAlign w:val="subscript"/>
        </w:rPr>
        <w:t xml:space="preserve">m </w:t>
      </w:r>
      <w:r>
        <w:rPr>
          <w:sz w:val="21"/>
          <w:szCs w:val="21"/>
          <w:rFonts w:ascii="Times New Roman" w:hAnsi="Times New Roman" w:cs="Times New Roman"/>
        </w:rPr>
        <w:t>……………………………………………………………(10)</w:t>
      </w:r>
      <w:r>
        <w:t xml:space="preserve"> </w:t>
      </w:r>
      <w:r>
        <w:rPr>
          <w:i/>
          <w:sz w:val="14"/>
          <w:szCs w:val="14"/>
          <w:rFonts w:ascii="Times New Roman" w:hAnsi="Times New Roman" w:cs="Times New Roman"/>
        </w:rPr>
        <w:t>i</w:t>
      </w:r>
      <w:r>
        <w:rPr>
          <w:sz w:val="14"/>
          <w:szCs w:val="14"/>
          <w:rFonts w:ascii="Times New Roman" w:hAnsi="Times New Roman" w:cs="Times New Roman"/>
        </w:rPr>
        <w:t></w:t>
      </w:r>
      <w:r>
        <w:rPr>
          <w:sz w:val="14"/>
          <w:szCs w:val="14"/>
          <w:rFonts w:ascii="Times New Roman" w:hAnsi="Times New Roman" w:cs="Times New Roman"/>
        </w:rPr>
        <w:t>1</w:t>
      </w:r>
    </w:p>
    <w:p>
      <w:pPr>
        <w:jc w:val="right"/>
        <w:spacing w:line="240" w:before="0" w:after="0" w:lineRule="auto"/>
        <w:rPr>
          <w:sz w:val="14"/>
          <w:szCs w:val="14"/>
        </w:rPr>
      </w:pPr>
    </w:p>
    <w:p>
      <w:pPr>
        <w:jc w:val="right"/>
        <w:spacing w:line="238" w:before="0" w:after="176" w:lineRule="auto"/>
      </w:pPr>
      <w:r>
        <w:rPr>
          <w:i/>
          <w:sz w:val="24"/>
          <w:szCs w:val="24"/>
          <w:rFonts w:ascii="Times New Roman" w:hAnsi="Times New Roman" w:cs="Times New Roman"/>
        </w:rPr>
        <w:t>G</w:t>
      </w:r>
      <w:r>
        <w:rPr>
          <w:i/>
          <w:sz w:val="24"/>
          <w:szCs w:val="24"/>
          <w:rFonts w:ascii="Times New Roman" w:hAnsi="Times New Roman" w:cs="Times New Roman"/>
          <w:vertAlign w:val="subscript"/>
        </w:rPr>
        <w:t xml:space="preserve">d </w:t>
      </w:r>
      <w:r>
        <w:rPr>
          <w:sz w:val="24"/>
          <w:szCs w:val="24"/>
          <w:rFonts w:ascii="Times New Roman" w:hAnsi="Times New Roman" w:cs="Times New Roman"/>
        </w:rPr>
        <w:t xml:space="preserve"> </w:t>
      </w:r>
      <w:r>
        <w:rPr>
          <w:sz w:val="36"/>
          <w:szCs w:val="36"/>
          <w:rFonts w:ascii="Times New Roman" w:hAnsi="Times New Roman" w:cs="Times New Roman"/>
        </w:rPr>
        <w:t></w:t>
      </w:r>
      <w:r>
        <w:rPr>
          <w:i/>
          <w:sz w:val="28"/>
          <w:szCs w:val="28"/>
          <w:rFonts w:ascii="Times New Roman" w:hAnsi="Times New Roman" w:cs="Times New Roman"/>
          <w:vertAlign w:val="superscript"/>
        </w:rPr>
        <w:t xml:space="preserve">h </w:t>
      </w:r>
      <w:r>
        <w:rPr>
          <w:i/>
          <w:sz w:val="24"/>
          <w:szCs w:val="24"/>
          <w:rFonts w:ascii="Times New Roman" w:hAnsi="Times New Roman" w:cs="Times New Roman"/>
        </w:rPr>
        <w:t>G</w:t>
      </w:r>
      <w:r>
        <w:rPr>
          <w:i/>
          <w:sz w:val="24"/>
          <w:szCs w:val="24"/>
          <w:rFonts w:ascii="Times New Roman" w:hAnsi="Times New Roman" w:cs="Times New Roman"/>
          <w:vertAlign w:val="subscript"/>
        </w:rPr>
        <w:t xml:space="preserve">h </w:t>
      </w:r>
      <w:r>
        <w:rPr>
          <w:sz w:val="21"/>
          <w:szCs w:val="21"/>
          <w:rFonts w:ascii="Times New Roman" w:hAnsi="Times New Roman" w:cs="Times New Roman"/>
        </w:rPr>
        <w:t>……………………………………………………………(11)</w:t>
      </w:r>
      <w:r>
        <w:t xml:space="preserve"> </w:t>
      </w:r>
      <w:r>
        <w:rPr>
          <w:i/>
          <w:sz w:val="14"/>
          <w:szCs w:val="14"/>
          <w:rFonts w:ascii="Times New Roman" w:hAnsi="Times New Roman" w:cs="Times New Roman"/>
        </w:rPr>
        <w:t>i</w:t>
      </w:r>
      <w:r>
        <w:rPr>
          <w:sz w:val="14"/>
          <w:szCs w:val="14"/>
          <w:rFonts w:ascii="Times New Roman" w:hAnsi="Times New Roman" w:cs="Times New Roman"/>
        </w:rPr>
        <w:t></w:t>
      </w:r>
      <w:r>
        <w:rPr>
          <w:sz w:val="14"/>
          <w:szCs w:val="14"/>
          <w:rFonts w:ascii="Times New Roman" w:hAnsi="Times New Roman" w:cs="Times New Roman"/>
        </w:rPr>
        <w:t>1</w:t>
      </w:r>
    </w:p>
    <w:p>
      <w:pPr>
        <w:ind w:firstLine="0" w:left="420"/>
        <w:spacing w:line="240" w:before="0" w:after="34" w:lineRule="auto"/>
      </w:pPr>
      <w:r>
        <w:rPr>
          <w:sz w:val="21"/>
          <w:szCs w:val="21"/>
          <w:rFonts w:ascii="Times New Roman" w:hAnsi="Times New Roman" w:cs="Times New Roman"/>
        </w:rPr>
        <w:t>式中：</w:t>
      </w:r>
    </w:p>
    <w:p>
      <w:pPr>
        <w:ind w:firstLine="0" w:left="868"/>
        <w:spacing w:line="240" w:before="0" w:after="39" w:lineRule="auto"/>
      </w:pPr>
      <w:r>
        <w:rPr>
          <w:i/>
          <w:sz w:val="24"/>
          <w:szCs w:val="24"/>
          <w:rFonts w:ascii="Times New Roman" w:hAnsi="Times New Roman" w:cs="Times New Roman"/>
        </w:rPr>
        <w:t>G</w:t>
      </w:r>
      <w:r>
        <w:rPr>
          <w:sz w:val="24"/>
          <w:szCs w:val="24"/>
          <w:rFonts w:ascii="Times New Roman" w:hAnsi="Times New Roman" w:cs="Times New Roman"/>
          <w:vertAlign w:val="subscript"/>
        </w:rPr>
        <w:t></w:t>
      </w:r>
      <w:r>
        <w:rPr>
          <w:i/>
          <w:sz w:val="22"/>
          <w:szCs w:val="22"/>
          <w:rFonts w:ascii="Times New Roman" w:hAnsi="Times New Roman" w:cs="Times New Roman"/>
          <w:vertAlign w:val="subscript"/>
        </w:rPr>
        <w:t xml:space="preserve">i </w:t>
      </w:r>
      <w:r>
        <w:rPr>
          <w:sz w:val="21"/>
          <w:szCs w:val="21"/>
          <w:rFonts w:ascii="Times New Roman" w:hAnsi="Times New Roman" w:cs="Times New Roman"/>
        </w:rPr>
        <w:t>-------</w:t>
      </w:r>
      <w:r>
        <w:rPr>
          <w:sz w:val="21"/>
          <w:szCs w:val="21"/>
          <w:rFonts w:ascii="Times New Roman" w:hAnsi="Times New Roman" w:cs="Times New Roman"/>
        </w:rPr>
        <w:t>第</w:t>
      </w:r>
      <w:r>
        <w:rPr>
          <w:sz w:val="18"/>
          <w:szCs w:val="18"/>
          <w:rFonts w:ascii="Times New Roman" w:hAnsi="Times New Roman" w:cs="Times New Roman"/>
        </w:rPr>
        <w:t xml:space="preserve"> i </w:t>
      </w:r>
      <w:r>
        <w:rPr>
          <w:sz w:val="21"/>
          <w:szCs w:val="21"/>
          <w:rFonts w:ascii="Times New Roman" w:hAnsi="Times New Roman" w:cs="Times New Roman"/>
        </w:rPr>
        <w:t>个</w:t>
      </w:r>
      <w:r>
        <w:rPr>
          <w:sz w:val="18"/>
          <w:szCs w:val="18"/>
          <w:rFonts w:ascii="Times New Roman" w:hAnsi="Times New Roman" w:cs="Times New Roman"/>
        </w:rPr>
        <w:t xml:space="preserve"> T </w:t>
      </w:r>
      <w:r>
        <w:rPr>
          <w:sz w:val="21"/>
          <w:szCs w:val="21"/>
          <w:rFonts w:ascii="Times New Roman" w:hAnsi="Times New Roman" w:cs="Times New Roman"/>
        </w:rPr>
        <w:t>时间段内污染物排放量，</w:t>
      </w:r>
      <w:r>
        <w:rPr>
          <w:sz w:val="21"/>
          <w:szCs w:val="21"/>
          <w:rFonts w:ascii="Times New Roman" w:hAnsi="Times New Roman" w:cs="Times New Roman"/>
        </w:rPr>
        <w:t>kg</w:t>
      </w:r>
      <w:r>
        <w:rPr>
          <w:sz w:val="22"/>
          <w:szCs w:val="22"/>
          <w:rFonts w:ascii="Times New Roman" w:hAnsi="Times New Roman" w:cs="Times New Roman"/>
        </w:rPr>
        <w:t>；</w:t>
      </w:r>
    </w:p>
    <w:p>
      <w:pPr>
        <w:ind w:firstLine="0" w:left="868"/>
        <w:spacing w:line="240" w:before="0" w:after="84" w:lineRule="auto"/>
      </w:pPr>
      <w:r>
        <w:rPr>
          <w:i/>
          <w:sz w:val="24"/>
          <w:szCs w:val="24"/>
          <w:rFonts w:ascii="Times New Roman" w:hAnsi="Times New Roman" w:cs="Times New Roman"/>
        </w:rPr>
        <w:t>G</w:t>
      </w:r>
      <w:r>
        <w:rPr>
          <w:i/>
          <w:sz w:val="24"/>
          <w:szCs w:val="24"/>
          <w:rFonts w:ascii="Times New Roman" w:hAnsi="Times New Roman" w:cs="Times New Roman"/>
          <w:vertAlign w:val="subscript"/>
        </w:rPr>
        <w:t>m</w:t>
      </w:r>
      <w:r>
        <w:rPr>
          <w:sz w:val="18"/>
          <w:szCs w:val="18"/>
          <w:rFonts w:ascii="Times New Roman" w:hAnsi="Times New Roman" w:cs="Times New Roman"/>
        </w:rPr>
        <w:t xml:space="preserve"> -------</w:t>
      </w:r>
      <w:r>
        <w:rPr>
          <w:sz w:val="21"/>
          <w:szCs w:val="21"/>
          <w:rFonts w:ascii="Times New Roman" w:hAnsi="Times New Roman" w:cs="Times New Roman"/>
        </w:rPr>
        <w:t>第</w:t>
      </w:r>
      <w:r>
        <w:rPr>
          <w:sz w:val="18"/>
          <w:szCs w:val="18"/>
          <w:rFonts w:ascii="Times New Roman" w:hAnsi="Times New Roman" w:cs="Times New Roman"/>
        </w:rPr>
        <w:t xml:space="preserve"> m </w:t>
      </w:r>
      <w:r>
        <w:rPr>
          <w:sz w:val="21"/>
          <w:szCs w:val="21"/>
          <w:rFonts w:ascii="Times New Roman" w:hAnsi="Times New Roman" w:cs="Times New Roman"/>
        </w:rPr>
        <w:t>个分钟水污染物排放量，</w:t>
      </w:r>
      <w:r>
        <w:rPr>
          <w:sz w:val="21"/>
          <w:szCs w:val="21"/>
          <w:rFonts w:ascii="Times New Roman" w:hAnsi="Times New Roman" w:cs="Times New Roman"/>
        </w:rPr>
        <w:t>kg</w:t>
      </w:r>
      <w:r>
        <w:rPr>
          <w:sz w:val="22"/>
          <w:szCs w:val="22"/>
          <w:rFonts w:ascii="Times New Roman" w:hAnsi="Times New Roman" w:cs="Times New Roman"/>
        </w:rPr>
        <w:t>；</w:t>
      </w:r>
    </w:p>
    <w:p>
      <w:pPr>
        <w:jc w:val="center"/>
        <w:spacing w:line="267" w:before="0" w:after="40" w:lineRule="auto"/>
      </w:pPr>
      <w:r>
        <w:rPr>
          <w:sz w:val="21"/>
          <w:szCs w:val="21"/>
          <w:rFonts w:ascii="Times New Roman" w:hAnsi="Times New Roman" w:cs="Times New Roman"/>
        </w:rPr>
        <w:t xml:space="preserve">n 在第</w:t>
      </w:r>
      <w:r>
        <w:rPr>
          <w:sz w:val="18"/>
          <w:szCs w:val="18"/>
          <w:rFonts w:ascii="Times New Roman" w:hAnsi="Times New Roman" w:cs="Times New Roman"/>
        </w:rPr>
        <w:t xml:space="preserve"> m </w:t>
      </w:r>
      <w:r>
        <w:rPr>
          <w:sz w:val="21"/>
          <w:szCs w:val="21"/>
          <w:rFonts w:ascii="Times New Roman" w:hAnsi="Times New Roman" w:cs="Times New Roman"/>
        </w:rPr>
        <w:t>个分钟内有效测量的时间片污染物排放量数据数，（</w:t>
      </w:r>
      <w:r>
        <w:rPr>
          <w:sz w:val="21"/>
          <w:szCs w:val="21"/>
          <w:rFonts w:ascii="Times New Roman" w:hAnsi="Times New Roman" w:cs="Times New Roman"/>
        </w:rPr>
        <w:t xml:space="preserve">n </w:t>
      </w:r>
      <w:r>
        <w:rPr>
          <w:sz w:val="21"/>
          <w:szCs w:val="21"/>
          <w:rFonts w:ascii="Times New Roman" w:hAnsi="Times New Roman" w:cs="Times New Roman"/>
        </w:rPr>
        <w:t>为整数，</w:t>
      </w:r>
      <w:r>
        <w:rPr>
          <w:sz w:val="21"/>
          <w:szCs w:val="21"/>
          <w:rFonts w:ascii="Times New Roman" w:hAnsi="Times New Roman" w:cs="Times New Roman"/>
        </w:rPr>
        <w:t>n≥120</w:t>
      </w:r>
      <w:r>
        <w:rPr>
          <w:sz w:val="21"/>
          <w:szCs w:val="21"/>
          <w:rFonts w:ascii="Times New Roman" w:hAnsi="Times New Roman" w:cs="Times New Roman"/>
        </w:rPr>
        <w:t>）；</w:t>
      </w:r>
      <w:r>
        <w:t xml:space="preserve"> </w:t>
      </w:r>
      <w:r>
        <w:rPr>
          <w:i/>
          <w:sz w:val="24"/>
          <w:szCs w:val="24"/>
          <w:rFonts w:ascii="Times New Roman" w:hAnsi="Times New Roman" w:cs="Times New Roman"/>
        </w:rPr>
        <w:t>G</w:t>
      </w:r>
      <w:r>
        <w:rPr>
          <w:i/>
          <w:sz w:val="24"/>
          <w:szCs w:val="24"/>
          <w:rFonts w:ascii="Times New Roman" w:hAnsi="Times New Roman" w:cs="Times New Roman"/>
          <w:vertAlign w:val="subscript"/>
        </w:rPr>
        <w:t>h</w:t>
      </w:r>
      <w:r>
        <w:rPr>
          <w:sz w:val="18"/>
          <w:szCs w:val="18"/>
          <w:rFonts w:ascii="Times New Roman" w:hAnsi="Times New Roman" w:cs="Times New Roman"/>
        </w:rPr>
        <w:t xml:space="preserve"> -------</w:t>
      </w:r>
      <w:r>
        <w:rPr>
          <w:sz w:val="21"/>
          <w:szCs w:val="21"/>
          <w:rFonts w:ascii="Times New Roman" w:hAnsi="Times New Roman" w:cs="Times New Roman"/>
        </w:rPr>
        <w:t>第</w:t>
      </w:r>
      <w:r>
        <w:rPr>
          <w:sz w:val="18"/>
          <w:szCs w:val="18"/>
          <w:rFonts w:ascii="Times New Roman" w:hAnsi="Times New Roman" w:cs="Times New Roman"/>
        </w:rPr>
        <w:t xml:space="preserve"> h </w:t>
      </w:r>
      <w:r>
        <w:rPr>
          <w:sz w:val="21"/>
          <w:szCs w:val="21"/>
          <w:rFonts w:ascii="Times New Roman" w:hAnsi="Times New Roman" w:cs="Times New Roman"/>
        </w:rPr>
        <w:t>个小时水污染物排放量，</w:t>
      </w:r>
      <w:r>
        <w:rPr>
          <w:sz w:val="21"/>
          <w:szCs w:val="21"/>
          <w:rFonts w:ascii="Times New Roman" w:hAnsi="Times New Roman" w:cs="Times New Roman"/>
        </w:rPr>
        <w:t>kg</w:t>
      </w:r>
      <w:r>
        <w:rPr>
          <w:sz w:val="22"/>
          <w:szCs w:val="22"/>
          <w:rFonts w:ascii="Times New Roman" w:hAnsi="Times New Roman" w:cs="Times New Roman"/>
        </w:rPr>
        <w:t>；</w:t>
      </w:r>
    </w:p>
    <w:tbl>
      <w:tblPr>
        <w:tblStyle w:val="TableGrid"/>
        <w:tblW w:w="8529" w:type="dxa"/>
        <w:tblInd w:w="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864" w:type="dxa"/>
            <w:vAlign w:val="center"/>
            <w:tcMar>
              <w:left w:w="0" w:type="dxa"/>
              <w:right w:w="0" w:type="dxa"/>
              <w:top w:w="0" w:type="dxa"/>
              <w:bottom w:w="0" w:type="dxa"/>
            </w:tcMar>
          </w:tcPr>
          <w:p>
            <w:pPr>
              <w:ind w:firstLine="0" w:left="777"/>
              <w:spacing w:line="240" w:before="0" w:after="60" w:lineRule="auto"/>
            </w:pPr>
            <w:r>
              <w:rPr>
                <w:sz w:val="22"/>
                <w:szCs w:val="22"/>
                <w:rFonts w:ascii="Times New Roman" w:hAnsi="Times New Roman" w:cs="Times New Roman"/>
              </w:rPr>
              <w:t>m</w:t>
            </w:r>
          </w:p>
        </w:tc>
        <w:tc>
          <w:tcPr>
            <w:tcW w:w="7226" w:type="dxa"/>
            <w:vAlign w:val="center"/>
            <w:tcMar>
              <w:left w:w="0" w:type="dxa"/>
              <w:right w:w="0" w:type="dxa"/>
              <w:top w:w="0" w:type="dxa"/>
              <w:bottom w:w="0" w:type="dxa"/>
            </w:tcMar>
          </w:tcPr>
          <w:p>
            <w:pPr>
              <w:spacing w:line="240" w:before="0" w:after="60" w:lineRule="auto"/>
            </w:pPr>
            <w:r>
              <w:rPr>
                <w:sz w:val="21"/>
                <w:szCs w:val="21"/>
                <w:rFonts w:ascii="Times New Roman" w:hAnsi="Times New Roman" w:cs="Times New Roman"/>
              </w:rPr>
              <w:t>在第</w:t>
            </w:r>
            <w:r>
              <w:rPr>
                <w:sz w:val="18"/>
                <w:szCs w:val="18"/>
                <w:rFonts w:ascii="Times New Roman" w:hAnsi="Times New Roman" w:cs="Times New Roman"/>
              </w:rPr>
              <w:t xml:space="preserve"> h </w:t>
            </w:r>
            <w:r>
              <w:rPr>
                <w:sz w:val="21"/>
                <w:szCs w:val="21"/>
                <w:rFonts w:ascii="Times New Roman" w:hAnsi="Times New Roman" w:cs="Times New Roman"/>
              </w:rPr>
              <w:t>个小时内有效测量的分钟污染物排放量数据数，（</w:t>
            </w:r>
            <w:r>
              <w:rPr>
                <w:sz w:val="21"/>
                <w:szCs w:val="21"/>
                <w:rFonts w:ascii="Times New Roman" w:hAnsi="Times New Roman" w:cs="Times New Roman"/>
              </w:rPr>
              <w:t xml:space="preserve">m </w:t>
            </w:r>
            <w:r>
              <w:rPr>
                <w:sz w:val="21"/>
                <w:szCs w:val="21"/>
                <w:rFonts w:ascii="Times New Roman" w:hAnsi="Times New Roman" w:cs="Times New Roman"/>
              </w:rPr>
              <w:t>为整数，</w:t>
            </w:r>
            <w:r>
              <w:rPr>
                <w:sz w:val="21"/>
                <w:szCs w:val="21"/>
                <w:rFonts w:ascii="Times New Roman" w:hAnsi="Times New Roman" w:cs="Times New Roman"/>
              </w:rPr>
              <w:t>1≤m≤6</w:t>
            </w:r>
            <w:r>
              <w:rPr>
                <w:sz w:val="22"/>
                <w:szCs w:val="22"/>
                <w:rFonts w:ascii="Times New Roman" w:hAnsi="Times New Roman" w:cs="Times New Roman"/>
              </w:rPr>
              <w:t>）；</w:t>
            </w:r>
          </w:p>
        </w:tc>
      </w:tr>
      <w:tr>
        <w:tc>
          <w:tcPr>
            <w:tcW w:w="864" w:type="dxa"/>
            <w:gridSpan w:val="2"/>
            <w:vAlign w:val="center"/>
            <w:tcMar>
              <w:left w:w="0" w:type="dxa"/>
              <w:right w:w="0" w:type="dxa"/>
              <w:top w:w="0" w:type="dxa"/>
              <w:bottom w:w="0" w:type="dxa"/>
            </w:tcMar>
          </w:tcPr>
          <w:p>
            <w:pPr>
              <w:ind w:firstLine="0" w:left="868"/>
              <w:spacing w:line="240" w:before="0" w:after="84" w:lineRule="auto"/>
            </w:pPr>
            <w:r>
              <w:rPr>
                <w:i/>
                <w:sz w:val="24"/>
                <w:szCs w:val="24"/>
                <w:rFonts w:ascii="Times New Roman" w:hAnsi="Times New Roman" w:cs="Times New Roman"/>
              </w:rPr>
              <w:t>G</w:t>
            </w:r>
            <w:r>
              <w:rPr>
                <w:i/>
                <w:sz w:val="24"/>
                <w:szCs w:val="24"/>
                <w:rFonts w:ascii="Times New Roman" w:hAnsi="Times New Roman" w:cs="Times New Roman"/>
                <w:vertAlign w:val="subscript"/>
              </w:rPr>
              <w:t>d</w:t>
            </w:r>
            <w:r>
              <w:rPr>
                <w:sz w:val="18"/>
                <w:szCs w:val="18"/>
                <w:rFonts w:ascii="Times New Roman" w:hAnsi="Times New Roman" w:cs="Times New Roman"/>
              </w:rPr>
              <w:t xml:space="preserve"> -------</w:t>
            </w:r>
            <w:r>
              <w:rPr>
                <w:sz w:val="21"/>
                <w:szCs w:val="21"/>
                <w:rFonts w:ascii="Times New Roman" w:hAnsi="Times New Roman" w:cs="Times New Roman"/>
              </w:rPr>
              <w:t>日水污染物排放量，</w:t>
            </w:r>
            <w:r>
              <w:rPr>
                <w:sz w:val="21"/>
                <w:szCs w:val="21"/>
                <w:rFonts w:ascii="Times New Roman" w:hAnsi="Times New Roman" w:cs="Times New Roman"/>
              </w:rPr>
              <w:t>kg</w:t>
            </w:r>
            <w:r>
              <w:rPr>
                <w:sz w:val="22"/>
                <w:szCs w:val="22"/>
                <w:rFonts w:ascii="Times New Roman" w:hAnsi="Times New Roman" w:cs="Times New Roman"/>
              </w:rPr>
              <w:t>；</w:t>
            </w:r>
          </w:p>
        </w:tc>
      </w:tr>
      <w:tr>
        <w:tc>
          <w:tcPr>
            <w:tcW w:w="864" w:type="dxa"/>
            <w:tcMar>
              <w:left w:w="0" w:type="dxa"/>
              <w:right w:w="0" w:type="dxa"/>
              <w:top w:w="0" w:type="dxa"/>
              <w:bottom w:w="0" w:type="dxa"/>
            </w:tcMar>
          </w:tcPr>
          <w:p>
            <w:pPr>
              <w:ind w:firstLine="0" w:left="777"/>
              <w:spacing w:line="264" w:before="0" w:after="0" w:lineRule="auto"/>
            </w:pPr>
            <w:r>
              <w:rPr>
                <w:sz w:val="21"/>
                <w:szCs w:val="21"/>
                <w:rFonts w:ascii="Times New Roman" w:hAnsi="Times New Roman" w:cs="Times New Roman"/>
              </w:rPr>
              <w:t>h</w:t>
            </w:r>
          </w:p>
        </w:tc>
        <w:tc>
          <w:tcPr>
            <w:tcW w:w="7226" w:type="dxa"/>
            <w:tcMar>
              <w:left w:w="0" w:type="dxa"/>
              <w:right w:w="0" w:type="dxa"/>
              <w:top w:w="0" w:type="dxa"/>
              <w:bottom w:w="0" w:type="dxa"/>
            </w:tcMar>
          </w:tcPr>
          <w:p>
            <w:pPr>
              <w:spacing w:line="264" w:before="0" w:after="0" w:lineRule="auto"/>
            </w:pPr>
            <w:r>
              <w:rPr>
                <w:sz w:val="21"/>
                <w:szCs w:val="21"/>
                <w:rFonts w:ascii="Times New Roman" w:hAnsi="Times New Roman" w:cs="Times New Roman"/>
              </w:rPr>
              <w:t>在一日内内有效测量的小时污染物排放量数据数，（</w:t>
            </w:r>
            <w:r>
              <w:rPr>
                <w:sz w:val="21"/>
                <w:szCs w:val="21"/>
                <w:rFonts w:ascii="Times New Roman" w:hAnsi="Times New Roman" w:cs="Times New Roman"/>
              </w:rPr>
              <w:t xml:space="preserve">h </w:t>
            </w:r>
            <w:r>
              <w:rPr>
                <w:sz w:val="21"/>
                <w:szCs w:val="21"/>
                <w:rFonts w:ascii="Times New Roman" w:hAnsi="Times New Roman" w:cs="Times New Roman"/>
              </w:rPr>
              <w:t>为整数，</w:t>
            </w:r>
            <w:r>
              <w:rPr>
                <w:sz w:val="21"/>
                <w:szCs w:val="21"/>
                <w:rFonts w:ascii="Times New Roman" w:hAnsi="Times New Roman" w:cs="Times New Roman"/>
              </w:rPr>
              <w:t>1≤h≤24</w:t>
            </w:r>
            <w:r>
              <w:rPr>
                <w:sz w:val="21"/>
                <w:szCs w:val="21"/>
                <w:rFonts w:ascii="Times New Roman" w:hAnsi="Times New Roman" w:cs="Times New Roman"/>
              </w:rPr>
              <w:t>）。</w:t>
            </w:r>
          </w:p>
        </w:tc>
      </w:tr>
    </w:tbl>
    <w:p>
      <w:pPr>
        <w:spacing w:line="264" w:before="0" w:after="0" w:lineRule="auto"/>
        <w:rPr>
          <w:sz w:val="2"/>
          <w:szCs w:val="2"/>
          <w:rFonts w:ascii="Arial" w:hAnsi="Arial" w:cs="Arial"/>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jc w:val="center"/>
        <w:spacing w:line="240" w:before="0" w:after="0" w:lineRule="auto"/>
        <w:rPr>
          <w:sz w:val="18"/>
          <w:szCs w:val="18"/>
        </w:rPr>
      </w:pPr>
    </w:p>
    <w:p>
      <w:pPr>
        <w:jc w:val="center"/>
        <w:spacing w:line="240" w:before="247" w:after="0" w:lineRule="auto"/>
      </w:pPr>
      <w:r>
        <w:rPr>
          <w:sz w:val="18"/>
          <w:szCs w:val="18"/>
          <w:rFonts w:ascii="Times New Roman" w:hAnsi="Times New Roman" w:cs="Times New Roman"/>
        </w:rPr>
        <w:t>62</w:t>
      </w:r>
    </w:p>
    <w:p>
      <w:pPr>
        <w:sectPr>
          <w:type w:val="continuous"/>
          <w:pgSz w:w="11918" w:h="16826"/>
          <w:pgMar w:top="1400" w:right="1411" w:bottom="480" w:left="1133"/>
        </w:sectPr>
      </w:pPr>
    </w:p>
    <w:p>
      <w:pPr>
        <w:spacing w:line="240" w:before="0" w:after="0" w:lineRule="auto"/>
        <w:rPr>
          <w:sz w:val="22"/>
          <w:szCs w:val="22"/>
        </w:rPr>
      </w:pPr>
    </w:p>
    <w:p>
      <w:pPr>
        <w:spacing w:line="240" w:before="0" w:after="0" w:lineRule="auto"/>
        <w:rPr>
          <w:sz w:val="22"/>
          <w:szCs w:val="22"/>
        </w:rPr>
      </w:pPr>
    </w:p>
    <w:p>
      <w:pPr>
        <w:spacing w:line="240" w:before="627" w:after="229" w:lineRule="auto"/>
      </w:pPr>
      <w:r>
        <w:rPr>
          <w:sz w:val="21"/>
          <w:szCs w:val="21"/>
          <w:rFonts w:ascii="Times New Roman" w:hAnsi="Times New Roman" w:cs="Times New Roman"/>
        </w:rPr>
        <w:t>D.</w:t>
      </w:r>
      <w:r>
        <w:rPr>
          <w:sz w:val="21"/>
          <w:szCs w:val="21"/>
          <w:rFonts w:ascii="Arial" w:hAnsi="Arial" w:cs="Arial"/>
        </w:rPr>
        <w:t xml:space="preserve">1.2.3 </w:t>
      </w:r>
      <w:r>
        <w:rPr>
          <w:sz w:val="21"/>
          <w:szCs w:val="21"/>
          <w:rFonts w:ascii="Times New Roman" w:hAnsi="Times New Roman" w:cs="Times New Roman"/>
        </w:rPr>
        <w:t>水污染物浓度分钟（例如</w:t>
      </w:r>
      <w:r>
        <w:rPr>
          <w:sz w:val="18"/>
          <w:szCs w:val="18"/>
          <w:rFonts w:ascii="Arial" w:hAnsi="Arial" w:cs="Arial"/>
        </w:rPr>
        <w:t xml:space="preserve"> 10 </w:t>
      </w:r>
      <w:r>
        <w:rPr>
          <w:sz w:val="22"/>
          <w:szCs w:val="22"/>
          <w:rFonts w:ascii="Times New Roman" w:hAnsi="Times New Roman" w:cs="Times New Roman"/>
        </w:rPr>
        <w:t>分钟）、小时、日均值（加权平均法）</w:t>
      </w:r>
    </w:p>
    <w:p>
      <w:pPr>
        <w:jc w:val="right"/>
        <w:spacing w:line="240" w:before="0" w:after="0" w:lineRule="auto"/>
      </w:pPr>
      <w:r>
        <w:rPr>
          <w:i/>
          <w:sz w:val="24"/>
          <w:szCs w:val="24"/>
          <w:rFonts w:ascii="Times New Roman" w:hAnsi="Times New Roman" w:cs="Times New Roman"/>
        </w:rPr>
        <w:t>C</w:t>
      </w:r>
      <w:r>
        <w:rPr>
          <w:sz w:val="24"/>
          <w:szCs w:val="24"/>
          <w:rFonts w:ascii="Times New Roman" w:hAnsi="Times New Roman" w:cs="Times New Roman"/>
          <w:vertAlign w:val="subscript"/>
        </w:rPr>
        <w:t xml:space="preserve">m </w:t>
      </w:r>
      <w:r>
        <w:rPr>
          <w:sz w:val="24"/>
          <w:szCs w:val="24"/>
          <w:rFonts w:ascii="Times New Roman" w:hAnsi="Times New Roman" w:cs="Times New Roman"/>
        </w:rPr>
        <w:t xml:space="preserve"> </w:t>
      </w:r>
      <w:r>
        <w:rPr>
          <w:i/>
          <w:sz w:val="24"/>
          <w:szCs w:val="24"/>
          <w:rFonts w:ascii="Times New Roman" w:hAnsi="Times New Roman" w:cs="Times New Roman"/>
        </w:rPr>
        <w:t>G</w:t>
      </w:r>
      <w:r>
        <w:rPr>
          <w:i/>
          <w:sz w:val="24"/>
          <w:szCs w:val="24"/>
          <w:rFonts w:ascii="Times New Roman" w:hAnsi="Times New Roman" w:cs="Times New Roman"/>
          <w:vertAlign w:val="superscript"/>
        </w:rPr>
        <w:t xml:space="preserve">m </w:t>
      </w:r>
      <w:r>
        <w:rPr>
          <w:sz w:val="24"/>
          <w:szCs w:val="24"/>
          <w:rFonts w:ascii="Times New Roman" w:hAnsi="Times New Roman" w:cs="Times New Roman"/>
        </w:rPr>
        <w:t></w:t>
      </w:r>
      <w:r>
        <w:rPr>
          <w:sz w:val="24"/>
          <w:szCs w:val="24"/>
          <w:rFonts w:ascii="Times New Roman" w:hAnsi="Times New Roman" w:cs="Times New Roman"/>
        </w:rPr>
        <w:t>10</w:t>
      </w:r>
      <w:r>
        <w:rPr>
          <w:sz w:val="24"/>
          <w:szCs w:val="24"/>
          <w:rFonts w:ascii="Times New Roman" w:hAnsi="Times New Roman" w:cs="Times New Roman"/>
          <w:vertAlign w:val="superscript"/>
        </w:rPr>
        <w:t xml:space="preserve">3 </w:t>
      </w:r>
      <w:r>
        <w:rPr>
          <w:sz w:val="22"/>
          <w:szCs w:val="22"/>
          <w:rFonts w:ascii="Times New Roman" w:hAnsi="Times New Roman" w:cs="Times New Roman"/>
        </w:rPr>
        <w:t>………………………………………………………(12)</w:t>
      </w:r>
    </w:p>
    <w:p>
      <w:pPr>
        <w:jc w:val="center"/>
        <w:spacing w:line="240" w:before="0" w:after="232" w:lineRule="auto"/>
      </w:pPr>
      <w:r>
        <w:rPr>
          <w:i/>
          <w:sz w:val="24"/>
          <w:szCs w:val="24"/>
          <w:rFonts w:ascii="Times New Roman" w:hAnsi="Times New Roman" w:cs="Times New Roman"/>
        </w:rPr>
        <w:t>D</w:t>
      </w:r>
      <w:r>
        <w:rPr>
          <w:i/>
          <w:sz w:val="24"/>
          <w:szCs w:val="24"/>
          <w:rFonts w:ascii="Times New Roman" w:hAnsi="Times New Roman" w:cs="Times New Roman"/>
          <w:vertAlign w:val="subscript"/>
        </w:rPr>
        <w:t>m</w:t>
      </w:r>
    </w:p>
    <w:p>
      <w:pPr>
        <w:jc w:val="right"/>
        <w:spacing w:line="240" w:before="0" w:after="35" w:lineRule="auto"/>
      </w:pPr>
      <w:r>
        <w:rPr>
          <w:i/>
          <w:sz w:val="24"/>
          <w:szCs w:val="24"/>
          <w:rFonts w:ascii="Times New Roman" w:hAnsi="Times New Roman" w:cs="Times New Roman"/>
        </w:rPr>
        <w:t>C</w:t>
      </w:r>
      <w:r>
        <w:rPr>
          <w:sz w:val="24"/>
          <w:szCs w:val="24"/>
          <w:rFonts w:ascii="Times New Roman" w:hAnsi="Times New Roman" w:cs="Times New Roman"/>
          <w:vertAlign w:val="subscript"/>
        </w:rPr>
        <w:t xml:space="preserve">h </w:t>
      </w:r>
      <w:r>
        <w:rPr>
          <w:sz w:val="24"/>
          <w:szCs w:val="24"/>
          <w:rFonts w:ascii="Times New Roman" w:hAnsi="Times New Roman" w:cs="Times New Roman"/>
          <w:vertAlign w:val="superscript"/>
        </w:rPr>
        <w:t xml:space="preserve"> </w:t>
      </w:r>
      <w:r>
        <w:rPr>
          <w:i/>
          <w:sz w:val="24"/>
          <w:szCs w:val="24"/>
          <w:rFonts w:ascii="Times New Roman" w:hAnsi="Times New Roman" w:cs="Times New Roman"/>
        </w:rPr>
        <w:t>GD</w:t>
      </w:r>
      <w:r>
        <w:rPr>
          <w:i/>
          <w:sz w:val="14"/>
          <w:szCs w:val="14"/>
          <w:rFonts w:ascii="Times New Roman" w:hAnsi="Times New Roman" w:cs="Times New Roman"/>
        </w:rPr>
        <w:t>hh</w:t>
      </w:r>
      <w:r>
        <w:rPr>
          <w:i/>
          <w:sz w:val="12"/>
          <w:szCs w:val="12"/>
          <w:rFonts w:ascii="Times New Roman" w:hAnsi="Times New Roman" w:cs="Times New Roman"/>
        </w:rPr>
        <w:t xml:space="preserve"> </w:t>
      </w:r>
      <w:r>
        <w:rPr>
          <w:sz w:val="24"/>
          <w:szCs w:val="24"/>
          <w:rFonts w:ascii="Times New Roman" w:hAnsi="Times New Roman" w:cs="Times New Roman"/>
        </w:rPr>
        <w:t></w:t>
      </w:r>
      <w:r>
        <w:rPr>
          <w:sz w:val="24"/>
          <w:szCs w:val="24"/>
          <w:rFonts w:ascii="Times New Roman" w:hAnsi="Times New Roman" w:cs="Times New Roman"/>
        </w:rPr>
        <w:t>10</w:t>
      </w:r>
      <w:r>
        <w:rPr>
          <w:sz w:val="24"/>
          <w:szCs w:val="24"/>
          <w:rFonts w:ascii="Times New Roman" w:hAnsi="Times New Roman" w:cs="Times New Roman"/>
          <w:vertAlign w:val="superscript"/>
        </w:rPr>
        <w:t xml:space="preserve">3 </w:t>
      </w:r>
      <w:r>
        <w:rPr>
          <w:sz w:val="22"/>
          <w:szCs w:val="22"/>
          <w:rFonts w:ascii="Times New Roman" w:hAnsi="Times New Roman" w:cs="Times New Roman"/>
        </w:rPr>
        <w:t>………………………………………………………(13)</w:t>
      </w:r>
    </w:p>
    <w:p>
      <w:pPr>
        <w:jc w:val="right"/>
        <w:spacing w:line="240" w:before="0" w:after="0" w:lineRule="auto"/>
      </w:pPr>
      <w:r>
        <w:rPr>
          <w:i/>
          <w:sz w:val="24"/>
          <w:szCs w:val="24"/>
          <w:rFonts w:ascii="Times New Roman" w:hAnsi="Times New Roman" w:cs="Times New Roman"/>
        </w:rPr>
        <w:t>C</w:t>
      </w:r>
      <w:r>
        <w:rPr>
          <w:sz w:val="24"/>
          <w:szCs w:val="24"/>
          <w:rFonts w:ascii="Times New Roman" w:hAnsi="Times New Roman" w:cs="Times New Roman"/>
          <w:vertAlign w:val="subscript"/>
        </w:rPr>
        <w:t xml:space="preserve">d </w:t>
      </w:r>
      <w:r>
        <w:rPr>
          <w:sz w:val="24"/>
          <w:szCs w:val="24"/>
          <w:rFonts w:ascii="Times New Roman" w:hAnsi="Times New Roman" w:cs="Times New Roman"/>
        </w:rPr>
        <w:t xml:space="preserve"> </w:t>
      </w:r>
      <w:r>
        <w:rPr>
          <w:i/>
          <w:sz w:val="24"/>
          <w:szCs w:val="24"/>
          <w:rFonts w:ascii="Times New Roman" w:hAnsi="Times New Roman" w:cs="Times New Roman"/>
        </w:rPr>
        <w:t>G</w:t>
      </w:r>
      <w:r>
        <w:rPr>
          <w:i/>
          <w:sz w:val="24"/>
          <w:szCs w:val="24"/>
          <w:rFonts w:ascii="Times New Roman" w:hAnsi="Times New Roman" w:cs="Times New Roman"/>
          <w:vertAlign w:val="superscript"/>
        </w:rPr>
        <w:t xml:space="preserve">d </w:t>
      </w:r>
      <w:r>
        <w:rPr>
          <w:sz w:val="24"/>
          <w:szCs w:val="24"/>
          <w:rFonts w:ascii="Times New Roman" w:hAnsi="Times New Roman" w:cs="Times New Roman"/>
        </w:rPr>
        <w:t></w:t>
      </w:r>
      <w:r>
        <w:rPr>
          <w:sz w:val="24"/>
          <w:szCs w:val="24"/>
          <w:rFonts w:ascii="Times New Roman" w:hAnsi="Times New Roman" w:cs="Times New Roman"/>
        </w:rPr>
        <w:t>10</w:t>
      </w:r>
      <w:r>
        <w:rPr>
          <w:sz w:val="24"/>
          <w:szCs w:val="24"/>
          <w:rFonts w:ascii="Times New Roman" w:hAnsi="Times New Roman" w:cs="Times New Roman"/>
          <w:vertAlign w:val="superscript"/>
        </w:rPr>
        <w:t xml:space="preserve">3 </w:t>
      </w:r>
      <w:r>
        <w:rPr>
          <w:sz w:val="22"/>
          <w:szCs w:val="22"/>
          <w:rFonts w:ascii="Times New Roman" w:hAnsi="Times New Roman" w:cs="Times New Roman"/>
        </w:rPr>
        <w:t>………………………………………………………(14)</w:t>
      </w:r>
    </w:p>
    <w:p>
      <w:pPr>
        <w:jc w:val="center"/>
        <w:spacing w:line="240" w:before="0" w:after="141" w:lineRule="auto"/>
      </w:pPr>
      <w:r>
        <w:rPr>
          <w:i/>
          <w:sz w:val="24"/>
          <w:szCs w:val="24"/>
          <w:rFonts w:ascii="Times New Roman" w:hAnsi="Times New Roman" w:cs="Times New Roman"/>
        </w:rPr>
        <w:t>D</w:t>
      </w:r>
      <w:r>
        <w:rPr>
          <w:i/>
          <w:sz w:val="24"/>
          <w:szCs w:val="24"/>
          <w:rFonts w:ascii="Times New Roman" w:hAnsi="Times New Roman" w:cs="Times New Roman"/>
          <w:vertAlign w:val="subscript"/>
        </w:rPr>
        <w:t>d</w:t>
      </w:r>
    </w:p>
    <w:p>
      <w:pPr>
        <w:ind w:firstLine="0" w:left="420"/>
        <w:spacing w:line="240" w:before="0" w:after="32" w:lineRule="auto"/>
      </w:pPr>
      <w:r>
        <w:rPr>
          <w:sz w:val="22"/>
          <w:szCs w:val="22"/>
          <w:rFonts w:ascii="Times New Roman" w:hAnsi="Times New Roman" w:cs="Times New Roman"/>
        </w:rPr>
        <w:t>式中：</w:t>
      </w:r>
    </w:p>
    <w:p>
      <w:pPr>
        <w:ind w:firstLine="0" w:left="868"/>
        <w:spacing w:line="240" w:before="0" w:after="19" w:lineRule="auto"/>
      </w:pPr>
      <w:r>
        <w:rPr>
          <w:i/>
          <w:sz w:val="23"/>
          <w:szCs w:val="23"/>
          <w:rFonts w:ascii="Times New Roman" w:hAnsi="Times New Roman" w:cs="Times New Roman"/>
        </w:rPr>
        <w:t>C</w:t>
      </w:r>
      <w:r>
        <w:rPr>
          <w:sz w:val="24"/>
          <w:szCs w:val="24"/>
          <w:rFonts w:ascii="Times New Roman" w:hAnsi="Times New Roman" w:cs="Times New Roman"/>
          <w:vertAlign w:val="subscript"/>
        </w:rPr>
        <w:t>m</w:t>
      </w:r>
      <w:r>
        <w:rPr>
          <w:sz w:val="18"/>
          <w:szCs w:val="18"/>
          <w:rFonts w:ascii="Times New Roman" w:hAnsi="Times New Roman" w:cs="Times New Roman"/>
        </w:rPr>
        <w:t xml:space="preserve"> -------</w:t>
      </w:r>
      <w:r>
        <w:rPr>
          <w:sz w:val="21"/>
          <w:szCs w:val="21"/>
          <w:rFonts w:ascii="Times New Roman" w:hAnsi="Times New Roman" w:cs="Times New Roman"/>
        </w:rPr>
        <w:t>第</w:t>
      </w:r>
      <w:r>
        <w:rPr>
          <w:sz w:val="18"/>
          <w:szCs w:val="18"/>
          <w:rFonts w:ascii="Times New Roman" w:hAnsi="Times New Roman" w:cs="Times New Roman"/>
        </w:rPr>
        <w:t xml:space="preserve"> m </w:t>
      </w:r>
      <w:r>
        <w:rPr>
          <w:sz w:val="21"/>
          <w:szCs w:val="21"/>
          <w:rFonts w:ascii="Times New Roman" w:hAnsi="Times New Roman" w:cs="Times New Roman"/>
        </w:rPr>
        <w:t>个分钟水污染物浓度均值，</w:t>
      </w:r>
      <w:r>
        <w:rPr>
          <w:sz w:val="21"/>
          <w:szCs w:val="21"/>
          <w:rFonts w:ascii="Times New Roman" w:hAnsi="Times New Roman" w:cs="Times New Roman"/>
        </w:rPr>
        <w:t>mg/L</w:t>
      </w:r>
      <w:r>
        <w:rPr>
          <w:sz w:val="22"/>
          <w:szCs w:val="22"/>
          <w:rFonts w:ascii="Times New Roman" w:hAnsi="Times New Roman" w:cs="Times New Roman"/>
        </w:rPr>
        <w:t>；</w:t>
      </w:r>
    </w:p>
    <w:p>
      <w:pPr>
        <w:ind w:firstLine="0" w:left="868"/>
        <w:spacing w:line="240" w:before="0" w:after="19" w:lineRule="auto"/>
      </w:pPr>
      <w:r>
        <w:rPr>
          <w:i/>
          <w:sz w:val="23"/>
          <w:szCs w:val="23"/>
          <w:rFonts w:ascii="Times New Roman" w:hAnsi="Times New Roman" w:cs="Times New Roman"/>
        </w:rPr>
        <w:t>C</w:t>
      </w:r>
      <w:r>
        <w:rPr>
          <w:sz w:val="24"/>
          <w:szCs w:val="24"/>
          <w:rFonts w:ascii="Times New Roman" w:hAnsi="Times New Roman" w:cs="Times New Roman"/>
          <w:vertAlign w:val="subscript"/>
        </w:rPr>
        <w:t>h</w:t>
      </w:r>
      <w:r>
        <w:rPr>
          <w:sz w:val="18"/>
          <w:szCs w:val="18"/>
          <w:rFonts w:ascii="Times New Roman" w:hAnsi="Times New Roman" w:cs="Times New Roman"/>
        </w:rPr>
        <w:t xml:space="preserve"> -------</w:t>
      </w:r>
      <w:r>
        <w:rPr>
          <w:sz w:val="21"/>
          <w:szCs w:val="21"/>
          <w:rFonts w:ascii="Times New Roman" w:hAnsi="Times New Roman" w:cs="Times New Roman"/>
        </w:rPr>
        <w:t>第</w:t>
      </w:r>
      <w:r>
        <w:rPr>
          <w:sz w:val="18"/>
          <w:szCs w:val="18"/>
          <w:rFonts w:ascii="Times New Roman" w:hAnsi="Times New Roman" w:cs="Times New Roman"/>
        </w:rPr>
        <w:t xml:space="preserve"> h </w:t>
      </w:r>
      <w:r>
        <w:rPr>
          <w:sz w:val="21"/>
          <w:szCs w:val="21"/>
          <w:rFonts w:ascii="Times New Roman" w:hAnsi="Times New Roman" w:cs="Times New Roman"/>
        </w:rPr>
        <w:t>个小时水污染物浓度均值，</w:t>
      </w:r>
      <w:r>
        <w:rPr>
          <w:sz w:val="21"/>
          <w:szCs w:val="21"/>
          <w:rFonts w:ascii="Times New Roman" w:hAnsi="Times New Roman" w:cs="Times New Roman"/>
        </w:rPr>
        <w:t>mg/L</w:t>
      </w:r>
      <w:r>
        <w:rPr>
          <w:sz w:val="22"/>
          <w:szCs w:val="22"/>
          <w:rFonts w:ascii="Times New Roman" w:hAnsi="Times New Roman" w:cs="Times New Roman"/>
        </w:rPr>
        <w:t>；</w:t>
      </w:r>
    </w:p>
    <w:p>
      <w:pPr>
        <w:ind w:firstLine="0" w:left="868"/>
        <w:spacing w:line="240" w:before="0" w:after="75" w:lineRule="auto"/>
      </w:pPr>
      <w:r>
        <w:rPr>
          <w:i/>
          <w:sz w:val="23"/>
          <w:szCs w:val="23"/>
          <w:rFonts w:ascii="Times New Roman" w:hAnsi="Times New Roman" w:cs="Times New Roman"/>
        </w:rPr>
        <w:t>C</w:t>
      </w:r>
      <w:r>
        <w:rPr>
          <w:sz w:val="24"/>
          <w:szCs w:val="24"/>
          <w:rFonts w:ascii="Times New Roman" w:hAnsi="Times New Roman" w:cs="Times New Roman"/>
          <w:vertAlign w:val="subscript"/>
        </w:rPr>
        <w:t xml:space="preserve">d </w:t>
      </w:r>
      <w:r>
        <w:rPr>
          <w:sz w:val="21"/>
          <w:szCs w:val="21"/>
          <w:rFonts w:ascii="Times New Roman" w:hAnsi="Times New Roman" w:cs="Times New Roman"/>
        </w:rPr>
        <w:t>-------</w:t>
      </w:r>
      <w:r>
        <w:rPr>
          <w:sz w:val="21"/>
          <w:szCs w:val="21"/>
          <w:rFonts w:ascii="Times New Roman" w:hAnsi="Times New Roman" w:cs="Times New Roman"/>
        </w:rPr>
        <w:t>日水污染物浓度均值，</w:t>
      </w:r>
      <w:r>
        <w:rPr>
          <w:sz w:val="21"/>
          <w:szCs w:val="21"/>
          <w:rFonts w:ascii="Times New Roman" w:hAnsi="Times New Roman" w:cs="Times New Roman"/>
        </w:rPr>
        <w:t>mg/L</w:t>
      </w:r>
      <w:r>
        <w:rPr>
          <w:sz w:val="22"/>
          <w:szCs w:val="22"/>
          <w:rFonts w:ascii="Times New Roman" w:hAnsi="Times New Roman" w:cs="Times New Roman"/>
        </w:rPr>
        <w:t>；</w:t>
      </w:r>
    </w:p>
    <w:p>
      <w:pPr>
        <w:spacing w:line="240" w:before="0" w:after="357" w:lineRule="auto"/>
      </w:pPr>
      <w:r>
        <w:rPr>
          <w:sz w:val="21"/>
          <w:szCs w:val="21"/>
          <w:rFonts w:ascii="Times New Roman" w:hAnsi="Times New Roman" w:cs="Times New Roman"/>
        </w:rPr>
        <w:t>D.</w:t>
      </w:r>
      <w:r>
        <w:rPr>
          <w:sz w:val="21"/>
          <w:szCs w:val="21"/>
          <w:rFonts w:ascii="Arial" w:hAnsi="Arial" w:cs="Arial"/>
        </w:rPr>
        <w:t xml:space="preserve">1.3 </w:t>
      </w:r>
      <w:r>
        <w:rPr>
          <w:sz w:val="21"/>
          <w:szCs w:val="21"/>
          <w:rFonts w:ascii="Times New Roman" w:hAnsi="Times New Roman" w:cs="Times New Roman"/>
        </w:rPr>
        <w:t>水污染物浓度分钟（例如</w:t>
      </w:r>
      <w:r>
        <w:rPr>
          <w:sz w:val="18"/>
          <w:szCs w:val="18"/>
          <w:rFonts w:ascii="Arial" w:hAnsi="Arial" w:cs="Arial"/>
        </w:rPr>
        <w:t xml:space="preserve"> 10 </w:t>
      </w:r>
      <w:r>
        <w:rPr>
          <w:sz w:val="22"/>
          <w:szCs w:val="22"/>
          <w:rFonts w:ascii="Times New Roman" w:hAnsi="Times New Roman" w:cs="Times New Roman"/>
        </w:rPr>
        <w:t>分钟）、小时、日均值（算术平均法）</w:t>
      </w:r>
    </w:p>
    <w:p>
      <w:pPr>
        <w:jc w:val="right"/>
        <w:ind w:right="101"/>
        <w:spacing w:line="264" w:before="0" w:after="159" w:lineRule="auto"/>
      </w:pPr>
      <w:r>
        <w:rPr>
          <w:i/>
          <w:sz w:val="24"/>
          <w:szCs w:val="24"/>
          <w:rFonts w:ascii="Times New Roman" w:hAnsi="Times New Roman" w:cs="Times New Roman"/>
        </w:rPr>
        <w:t>C</w:t>
      </w:r>
      <w:r>
        <w:rPr>
          <w:sz w:val="24"/>
          <w:szCs w:val="24"/>
          <w:rFonts w:ascii="Times New Roman" w:hAnsi="Times New Roman" w:cs="Times New Roman"/>
          <w:vertAlign w:val="subscript"/>
        </w:rPr>
        <w:t xml:space="preserve">m </w:t>
      </w:r>
      <w:r>
        <w:rPr>
          <w:sz w:val="24"/>
          <w:szCs w:val="24"/>
          <w:rFonts w:ascii="Times New Roman" w:hAnsi="Times New Roman" w:cs="Times New Roman"/>
        </w:rPr>
        <w:t xml:space="preserve"> </w:t>
      </w:r>
      <w:r>
        <w:rPr>
          <w:sz w:val="36"/>
          <w:szCs w:val="36"/>
          <w:rFonts w:ascii="Times New Roman" w:hAnsi="Times New Roman" w:cs="Times New Roman"/>
        </w:rPr>
        <w:t></w:t>
      </w:r>
      <w:r>
        <w:rPr>
          <w:i/>
          <w:sz w:val="28"/>
          <w:szCs w:val="28"/>
          <w:rFonts w:ascii="Times New Roman" w:hAnsi="Times New Roman" w:cs="Times New Roman"/>
          <w:vertAlign w:val="superscript"/>
        </w:rPr>
        <w:t>n</w:t>
      </w:r>
      <w:r>
        <w:rPr>
          <w:i/>
          <w:sz w:val="21"/>
          <w:szCs w:val="21"/>
          <w:rFonts w:ascii="Times New Roman" w:hAnsi="Times New Roman" w:cs="Times New Roman"/>
        </w:rPr>
        <w:t xml:space="preserve"> C</w:t>
      </w:r>
      <w:r>
        <w:rPr>
          <w:sz w:val="21"/>
          <w:szCs w:val="21"/>
          <w:rFonts w:ascii="Times New Roman" w:hAnsi="Times New Roman" w:cs="Times New Roman"/>
        </w:rPr>
        <w:t xml:space="preserve"> / </w:t>
      </w:r>
      <w:r>
        <w:rPr>
          <w:i/>
          <w:sz w:val="24"/>
          <w:szCs w:val="24"/>
          <w:rFonts w:ascii="Times New Roman" w:hAnsi="Times New Roman" w:cs="Times New Roman"/>
        </w:rPr>
        <w:t xml:space="preserve">n </w:t>
      </w:r>
      <w:r>
        <w:rPr>
          <w:sz w:val="21"/>
          <w:szCs w:val="21"/>
          <w:rFonts w:ascii="Times New Roman" w:hAnsi="Times New Roman" w:cs="Times New Roman"/>
        </w:rPr>
        <w:t>……………………………………………………(15)</w:t>
      </w:r>
      <w:r>
        <w:t xml:space="preserve"> </w:t>
      </w:r>
      <w:r>
        <w:rPr>
          <w:i/>
          <w:sz w:val="14"/>
          <w:szCs w:val="14"/>
          <w:rFonts w:ascii="Times New Roman" w:hAnsi="Times New Roman" w:cs="Times New Roman"/>
        </w:rPr>
        <w:t>i</w:t>
      </w:r>
      <w:r>
        <w:rPr>
          <w:sz w:val="14"/>
          <w:szCs w:val="14"/>
          <w:rFonts w:ascii="Times New Roman" w:hAnsi="Times New Roman" w:cs="Times New Roman"/>
        </w:rPr>
        <w:t></w:t>
      </w:r>
      <w:r>
        <w:rPr>
          <w:sz w:val="14"/>
          <w:szCs w:val="14"/>
          <w:rFonts w:ascii="Times New Roman" w:hAnsi="Times New Roman" w:cs="Times New Roman"/>
        </w:rPr>
        <w:t>1</w:t>
      </w:r>
    </w:p>
    <w:p>
      <w:pPr>
        <w:jc w:val="right"/>
        <w:spacing w:line="240" w:before="0" w:after="0" w:lineRule="auto"/>
        <w:rPr>
          <w:sz w:val="14"/>
          <w:szCs w:val="14"/>
        </w:rPr>
      </w:pPr>
    </w:p>
    <w:p>
      <w:pPr>
        <w:jc w:val="right"/>
        <w:ind w:right="103"/>
        <w:spacing w:line="264" w:before="0" w:after="159" w:lineRule="auto"/>
      </w:pPr>
      <w:r>
        <w:rPr>
          <w:i/>
          <w:sz w:val="24"/>
          <w:szCs w:val="24"/>
          <w:rFonts w:ascii="Times New Roman" w:hAnsi="Times New Roman" w:cs="Times New Roman"/>
        </w:rPr>
        <w:t>C</w:t>
      </w:r>
      <w:r>
        <w:rPr>
          <w:i/>
          <w:sz w:val="24"/>
          <w:szCs w:val="24"/>
          <w:rFonts w:ascii="Times New Roman" w:hAnsi="Times New Roman" w:cs="Times New Roman"/>
          <w:vertAlign w:val="subscript"/>
        </w:rPr>
        <w:t xml:space="preserve">h </w:t>
      </w:r>
      <w:r>
        <w:rPr>
          <w:sz w:val="24"/>
          <w:szCs w:val="24"/>
          <w:rFonts w:ascii="Times New Roman" w:hAnsi="Times New Roman" w:cs="Times New Roman"/>
        </w:rPr>
        <w:t xml:space="preserve"> </w:t>
      </w:r>
      <w:r>
        <w:rPr>
          <w:sz w:val="36"/>
          <w:szCs w:val="36"/>
          <w:rFonts w:ascii="Times New Roman" w:hAnsi="Times New Roman" w:cs="Times New Roman"/>
        </w:rPr>
        <w:t></w:t>
      </w:r>
      <w:r>
        <w:rPr>
          <w:i/>
          <w:sz w:val="28"/>
          <w:szCs w:val="28"/>
          <w:rFonts w:ascii="Times New Roman" w:hAnsi="Times New Roman" w:cs="Times New Roman"/>
          <w:vertAlign w:val="superscript"/>
        </w:rPr>
        <w:t xml:space="preserve">m </w:t>
      </w:r>
      <w:r>
        <w:rPr>
          <w:i/>
          <w:sz w:val="24"/>
          <w:szCs w:val="24"/>
          <w:rFonts w:ascii="Times New Roman" w:hAnsi="Times New Roman" w:cs="Times New Roman"/>
        </w:rPr>
        <w:t>C</w:t>
      </w:r>
      <w:r>
        <w:rPr>
          <w:i/>
          <w:sz w:val="24"/>
          <w:szCs w:val="24"/>
          <w:rFonts w:ascii="Times New Roman" w:hAnsi="Times New Roman" w:cs="Times New Roman"/>
          <w:vertAlign w:val="subscript"/>
        </w:rPr>
        <w:t>m</w:t>
      </w:r>
      <w:r>
        <w:rPr>
          <w:sz w:val="21"/>
          <w:szCs w:val="21"/>
          <w:rFonts w:ascii="Times New Roman" w:hAnsi="Times New Roman" w:cs="Times New Roman"/>
        </w:rPr>
        <w:t xml:space="preserve"> / </w:t>
      </w:r>
      <w:r>
        <w:rPr>
          <w:i/>
          <w:sz w:val="24"/>
          <w:szCs w:val="24"/>
          <w:rFonts w:ascii="Times New Roman" w:hAnsi="Times New Roman" w:cs="Times New Roman"/>
        </w:rPr>
        <w:t>m</w:t>
      </w:r>
      <w:r>
        <w:rPr>
          <w:sz w:val="18"/>
          <w:szCs w:val="18"/>
          <w:rFonts w:ascii="Times New Roman" w:hAnsi="Times New Roman" w:cs="Times New Roman"/>
        </w:rPr>
        <w:t xml:space="preserve"> ..…………………………………………………(16)</w:t>
      </w:r>
      <w:r>
        <w:t xml:space="preserve"> </w:t>
      </w:r>
      <w:r>
        <w:rPr>
          <w:i/>
          <w:sz w:val="14"/>
          <w:szCs w:val="14"/>
          <w:rFonts w:ascii="Times New Roman" w:hAnsi="Times New Roman" w:cs="Times New Roman"/>
        </w:rPr>
        <w:t>i</w:t>
      </w:r>
      <w:r>
        <w:rPr>
          <w:sz w:val="14"/>
          <w:szCs w:val="14"/>
          <w:rFonts w:ascii="Times New Roman" w:hAnsi="Times New Roman" w:cs="Times New Roman"/>
        </w:rPr>
        <w:t></w:t>
      </w:r>
      <w:r>
        <w:rPr>
          <w:sz w:val="14"/>
          <w:szCs w:val="14"/>
          <w:rFonts w:ascii="Times New Roman" w:hAnsi="Times New Roman" w:cs="Times New Roman"/>
        </w:rPr>
        <w:t>1</w:t>
      </w:r>
    </w:p>
    <w:p>
      <w:pPr>
        <w:jc w:val="right"/>
        <w:spacing w:line="240" w:before="0" w:after="0" w:lineRule="auto"/>
        <w:rPr>
          <w:sz w:val="14"/>
          <w:szCs w:val="14"/>
        </w:rPr>
      </w:pPr>
    </w:p>
    <w:p>
      <w:pPr>
        <w:jc w:val="right"/>
        <w:ind w:right="101"/>
        <w:spacing w:line="238" w:before="0" w:after="176" w:lineRule="auto"/>
      </w:pPr>
      <w:r>
        <w:rPr>
          <w:i/>
          <w:sz w:val="24"/>
          <w:szCs w:val="24"/>
          <w:rFonts w:ascii="Times New Roman" w:hAnsi="Times New Roman" w:cs="Times New Roman"/>
        </w:rPr>
        <w:t>C</w:t>
      </w:r>
      <w:r>
        <w:rPr>
          <w:i/>
          <w:sz w:val="24"/>
          <w:szCs w:val="24"/>
          <w:rFonts w:ascii="Times New Roman" w:hAnsi="Times New Roman" w:cs="Times New Roman"/>
          <w:vertAlign w:val="subscript"/>
        </w:rPr>
        <w:t xml:space="preserve">d </w:t>
      </w:r>
      <w:r>
        <w:rPr>
          <w:sz w:val="24"/>
          <w:szCs w:val="24"/>
          <w:rFonts w:ascii="Times New Roman" w:hAnsi="Times New Roman" w:cs="Times New Roman"/>
        </w:rPr>
        <w:t xml:space="preserve"> </w:t>
      </w:r>
      <w:r>
        <w:rPr>
          <w:sz w:val="36"/>
          <w:szCs w:val="36"/>
          <w:rFonts w:ascii="Times New Roman" w:hAnsi="Times New Roman" w:cs="Times New Roman"/>
        </w:rPr>
        <w:t></w:t>
      </w:r>
      <w:r>
        <w:rPr>
          <w:i/>
          <w:sz w:val="28"/>
          <w:szCs w:val="28"/>
          <w:rFonts w:ascii="Times New Roman" w:hAnsi="Times New Roman" w:cs="Times New Roman"/>
          <w:vertAlign w:val="superscript"/>
        </w:rPr>
        <w:t>h</w:t>
      </w:r>
      <w:r>
        <w:rPr>
          <w:i/>
          <w:sz w:val="21"/>
          <w:szCs w:val="21"/>
          <w:rFonts w:ascii="Times New Roman" w:hAnsi="Times New Roman" w:cs="Times New Roman"/>
        </w:rPr>
        <w:t xml:space="preserve"> C</w:t>
      </w:r>
      <w:r>
        <w:rPr>
          <w:i/>
          <w:sz w:val="22"/>
          <w:szCs w:val="22"/>
          <w:rFonts w:ascii="Times New Roman" w:hAnsi="Times New Roman" w:cs="Times New Roman"/>
          <w:vertAlign w:val="subscript"/>
        </w:rPr>
        <w:t xml:space="preserve">h </w:t>
      </w:r>
      <w:r>
        <w:rPr>
          <w:sz w:val="24"/>
          <w:szCs w:val="24"/>
          <w:rFonts w:ascii="Times New Roman" w:hAnsi="Times New Roman" w:cs="Times New Roman"/>
        </w:rPr>
        <w:t xml:space="preserve">/ </w:t>
      </w:r>
      <w:r>
        <w:rPr>
          <w:i/>
          <w:sz w:val="24"/>
          <w:szCs w:val="24"/>
          <w:rFonts w:ascii="Times New Roman" w:hAnsi="Times New Roman" w:cs="Times New Roman"/>
        </w:rPr>
        <w:t xml:space="preserve">h </w:t>
      </w:r>
      <w:r>
        <w:rPr>
          <w:sz w:val="21"/>
          <w:szCs w:val="21"/>
          <w:rFonts w:ascii="Times New Roman" w:hAnsi="Times New Roman" w:cs="Times New Roman"/>
        </w:rPr>
        <w:t>……………………………………………………(17)</w:t>
      </w:r>
      <w:r>
        <w:t xml:space="preserve"> </w:t>
      </w:r>
      <w:r>
        <w:rPr>
          <w:i/>
          <w:sz w:val="14"/>
          <w:szCs w:val="14"/>
          <w:rFonts w:ascii="Times New Roman" w:hAnsi="Times New Roman" w:cs="Times New Roman"/>
        </w:rPr>
        <w:t>i</w:t>
      </w:r>
      <w:r>
        <w:rPr>
          <w:sz w:val="14"/>
          <w:szCs w:val="14"/>
          <w:rFonts w:ascii="Times New Roman" w:hAnsi="Times New Roman" w:cs="Times New Roman"/>
        </w:rPr>
        <w:t></w:t>
      </w:r>
      <w:r>
        <w:rPr>
          <w:sz w:val="14"/>
          <w:szCs w:val="14"/>
          <w:rFonts w:ascii="Times New Roman" w:hAnsi="Times New Roman" w:cs="Times New Roman"/>
        </w:rPr>
        <w:t>1</w:t>
      </w:r>
    </w:p>
    <w:p>
      <w:pPr>
        <w:ind w:firstLine="0" w:left="420"/>
        <w:spacing w:line="240" w:before="0" w:after="34" w:lineRule="auto"/>
      </w:pPr>
      <w:r>
        <w:rPr>
          <w:sz w:val="21"/>
          <w:szCs w:val="21"/>
          <w:rFonts w:ascii="Times New Roman" w:hAnsi="Times New Roman" w:cs="Times New Roman"/>
        </w:rPr>
        <w:t>式中：</w:t>
      </w:r>
    </w:p>
    <w:p>
      <w:pPr>
        <w:ind w:firstLine="0" w:left="840"/>
        <w:spacing w:line="240" w:before="0" w:after="100" w:lineRule="auto"/>
      </w:pPr>
      <w:r>
        <w:rPr>
          <w:i/>
          <w:sz w:val="21"/>
          <w:szCs w:val="21"/>
          <w:rFonts w:ascii="Times New Roman" w:hAnsi="Times New Roman" w:cs="Times New Roman"/>
        </w:rPr>
        <w:t>C</w:t>
      </w:r>
      <w:r>
        <w:rPr>
          <w:sz w:val="18"/>
          <w:szCs w:val="18"/>
          <w:rFonts w:ascii="Times New Roman" w:hAnsi="Times New Roman" w:cs="Times New Roman"/>
        </w:rPr>
        <w:t xml:space="preserve"> 污染物浓度，</w:t>
      </w:r>
      <w:r>
        <w:rPr>
          <w:sz w:val="21"/>
          <w:szCs w:val="21"/>
          <w:rFonts w:ascii="Times New Roman" w:hAnsi="Times New Roman" w:cs="Times New Roman"/>
        </w:rPr>
        <w:t>mg/L</w:t>
      </w:r>
      <w:r>
        <w:rPr>
          <w:sz w:val="22"/>
          <w:szCs w:val="22"/>
          <w:rFonts w:ascii="Times New Roman" w:hAnsi="Times New Roman" w:cs="Times New Roman"/>
        </w:rPr>
        <w:t>；</w:t>
      </w:r>
    </w:p>
    <w:p>
      <w:pPr>
        <w:ind w:firstLine="0" w:left="868"/>
        <w:spacing w:line="240" w:before="0" w:after="39" w:lineRule="auto"/>
      </w:pPr>
      <w:r>
        <w:rPr>
          <w:i/>
          <w:sz w:val="23"/>
          <w:szCs w:val="23"/>
          <w:rFonts w:ascii="Times New Roman" w:hAnsi="Times New Roman" w:cs="Times New Roman"/>
        </w:rPr>
        <w:t>C</w:t>
      </w:r>
      <w:r>
        <w:rPr>
          <w:sz w:val="24"/>
          <w:szCs w:val="24"/>
          <w:rFonts w:ascii="Times New Roman" w:hAnsi="Times New Roman" w:cs="Times New Roman"/>
          <w:vertAlign w:val="subscript"/>
        </w:rPr>
        <w:t>m</w:t>
      </w:r>
      <w:r>
        <w:rPr>
          <w:sz w:val="18"/>
          <w:szCs w:val="18"/>
          <w:rFonts w:ascii="Times New Roman" w:hAnsi="Times New Roman" w:cs="Times New Roman"/>
        </w:rPr>
        <w:t xml:space="preserve"> ------</w:t>
      </w:r>
      <w:r>
        <w:rPr>
          <w:sz w:val="21"/>
          <w:szCs w:val="21"/>
          <w:rFonts w:ascii="Times New Roman" w:hAnsi="Times New Roman" w:cs="Times New Roman"/>
        </w:rPr>
        <w:t>第</w:t>
      </w:r>
      <w:r>
        <w:rPr>
          <w:sz w:val="18"/>
          <w:szCs w:val="18"/>
          <w:rFonts w:ascii="Times New Roman" w:hAnsi="Times New Roman" w:cs="Times New Roman"/>
        </w:rPr>
        <w:t xml:space="preserve"> m </w:t>
      </w:r>
      <w:r>
        <w:rPr>
          <w:sz w:val="21"/>
          <w:szCs w:val="21"/>
          <w:rFonts w:ascii="Times New Roman" w:hAnsi="Times New Roman" w:cs="Times New Roman"/>
        </w:rPr>
        <w:t>个分钟水污染物浓度均值，</w:t>
      </w:r>
      <w:r>
        <w:rPr>
          <w:sz w:val="21"/>
          <w:szCs w:val="21"/>
          <w:rFonts w:ascii="Times New Roman" w:hAnsi="Times New Roman" w:cs="Times New Roman"/>
        </w:rPr>
        <w:t>mg/L</w:t>
      </w:r>
      <w:r>
        <w:rPr>
          <w:sz w:val="22"/>
          <w:szCs w:val="22"/>
          <w:rFonts w:ascii="Times New Roman" w:hAnsi="Times New Roman" w:cs="Times New Roman"/>
        </w:rPr>
        <w:t>；</w:t>
      </w:r>
    </w:p>
    <w:tbl>
      <w:tblPr>
        <w:tblStyle w:val="TableGrid"/>
        <w:tblW w:w="8388" w:type="dxa"/>
        <w:tblInd w:w="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864" w:type="dxa"/>
            <w:tcMar>
              <w:left w:w="0" w:type="dxa"/>
              <w:right w:w="0" w:type="dxa"/>
              <w:top w:w="0" w:type="dxa"/>
              <w:bottom w:w="0" w:type="dxa"/>
            </w:tcMar>
          </w:tcPr>
          <w:p>
            <w:pPr>
              <w:ind w:firstLine="0" w:left="777"/>
              <w:spacing w:line="240" w:before="0" w:after="98" w:lineRule="auto"/>
            </w:pPr>
            <w:r>
              <w:rPr>
                <w:sz w:val="22"/>
                <w:szCs w:val="22"/>
                <w:rFonts w:ascii="Times New Roman" w:hAnsi="Times New Roman" w:cs="Times New Roman"/>
              </w:rPr>
              <w:t>n</w:t>
            </w:r>
          </w:p>
        </w:tc>
        <w:tc>
          <w:tcPr>
            <w:tcW w:w="6319" w:type="dxa"/>
            <w:tcMar>
              <w:left w:w="0" w:type="dxa"/>
              <w:right w:w="0" w:type="dxa"/>
              <w:top w:w="0" w:type="dxa"/>
              <w:bottom w:w="0" w:type="dxa"/>
            </w:tcMar>
          </w:tcPr>
          <w:p>
            <w:pPr>
              <w:spacing w:line="240" w:before="0" w:after="98" w:lineRule="auto"/>
            </w:pPr>
            <w:r>
              <w:rPr>
                <w:sz w:val="21"/>
                <w:szCs w:val="21"/>
                <w:rFonts w:ascii="Times New Roman" w:hAnsi="Times New Roman" w:cs="Times New Roman"/>
              </w:rPr>
              <w:t>在第</w:t>
            </w:r>
            <w:r>
              <w:rPr>
                <w:sz w:val="18"/>
                <w:szCs w:val="18"/>
                <w:rFonts w:ascii="Times New Roman" w:hAnsi="Times New Roman" w:cs="Times New Roman"/>
              </w:rPr>
              <w:t xml:space="preserve"> m </w:t>
            </w:r>
            <w:r>
              <w:rPr>
                <w:sz w:val="21"/>
                <w:szCs w:val="21"/>
                <w:rFonts w:ascii="Times New Roman" w:hAnsi="Times New Roman" w:cs="Times New Roman"/>
              </w:rPr>
              <w:t>个分钟内有效测量污染物实时数据数，（</w:t>
            </w:r>
            <w:r>
              <w:rPr>
                <w:sz w:val="21"/>
                <w:szCs w:val="21"/>
                <w:rFonts w:ascii="Times New Roman" w:hAnsi="Times New Roman" w:cs="Times New Roman"/>
              </w:rPr>
              <w:t xml:space="preserve">n </w:t>
            </w:r>
            <w:r>
              <w:rPr>
                <w:sz w:val="21"/>
                <w:szCs w:val="21"/>
                <w:rFonts w:ascii="Times New Roman" w:hAnsi="Times New Roman" w:cs="Times New Roman"/>
              </w:rPr>
              <w:t>为整数，</w:t>
            </w:r>
            <w:r>
              <w:rPr>
                <w:sz w:val="21"/>
                <w:szCs w:val="21"/>
                <w:rFonts w:ascii="Times New Roman" w:hAnsi="Times New Roman" w:cs="Times New Roman"/>
              </w:rPr>
              <w:t>n≥120</w:t>
            </w:r>
            <w:r>
              <w:rPr>
                <w:sz w:val="22"/>
                <w:szCs w:val="22"/>
                <w:rFonts w:ascii="Times New Roman" w:hAnsi="Times New Roman" w:cs="Times New Roman"/>
              </w:rPr>
              <w:t>）；</w:t>
            </w:r>
          </w:p>
        </w:tc>
      </w:tr>
    </w:tbl>
    <w:p>
      <w:pPr>
        <w:spacing w:line="264" w:before="0" w:after="0" w:lineRule="auto"/>
        <w:rPr>
          <w:sz w:val="2"/>
          <w:szCs w:val="2"/>
          <w:rFonts w:ascii="Arial" w:hAnsi="Arial" w:cs="Arial"/>
        </w:rPr>
      </w:pPr>
    </w:p>
    <w:p>
      <w:pPr>
        <w:ind w:firstLine="0" w:left="868"/>
        <w:spacing w:line="240" w:before="0" w:after="41" w:lineRule="auto"/>
      </w:pPr>
      <w:r>
        <w:rPr>
          <w:i/>
          <w:sz w:val="23"/>
          <w:szCs w:val="23"/>
          <w:rFonts w:ascii="Times New Roman" w:hAnsi="Times New Roman" w:cs="Times New Roman"/>
        </w:rPr>
        <w:t>C</w:t>
      </w:r>
      <w:r>
        <w:rPr>
          <w:i/>
          <w:sz w:val="24"/>
          <w:szCs w:val="24"/>
          <w:rFonts w:ascii="Times New Roman" w:hAnsi="Times New Roman" w:cs="Times New Roman"/>
          <w:vertAlign w:val="subscript"/>
        </w:rPr>
        <w:t xml:space="preserve">h </w:t>
      </w:r>
      <w:r>
        <w:rPr>
          <w:sz w:val="21"/>
          <w:szCs w:val="21"/>
          <w:rFonts w:ascii="Times New Roman" w:hAnsi="Times New Roman" w:cs="Times New Roman"/>
        </w:rPr>
        <w:t>-------</w:t>
      </w:r>
      <w:r>
        <w:rPr>
          <w:sz w:val="21"/>
          <w:szCs w:val="21"/>
          <w:rFonts w:ascii="Times New Roman" w:hAnsi="Times New Roman" w:cs="Times New Roman"/>
        </w:rPr>
        <w:t>第</w:t>
      </w:r>
      <w:r>
        <w:rPr>
          <w:sz w:val="18"/>
          <w:szCs w:val="18"/>
          <w:rFonts w:ascii="Times New Roman" w:hAnsi="Times New Roman" w:cs="Times New Roman"/>
        </w:rPr>
        <w:t xml:space="preserve"> h </w:t>
      </w:r>
      <w:r>
        <w:rPr>
          <w:sz w:val="21"/>
          <w:szCs w:val="21"/>
          <w:rFonts w:ascii="Times New Roman" w:hAnsi="Times New Roman" w:cs="Times New Roman"/>
        </w:rPr>
        <w:t>个小时水污染物浓度均值，</w:t>
      </w:r>
      <w:r>
        <w:rPr>
          <w:sz w:val="21"/>
          <w:szCs w:val="21"/>
          <w:rFonts w:ascii="Times New Roman" w:hAnsi="Times New Roman" w:cs="Times New Roman"/>
        </w:rPr>
        <w:t>mg/L</w:t>
      </w:r>
      <w:r>
        <w:rPr>
          <w:sz w:val="22"/>
          <w:szCs w:val="22"/>
          <w:rFonts w:ascii="Times New Roman" w:hAnsi="Times New Roman" w:cs="Times New Roman"/>
        </w:rPr>
        <w:t>；</w:t>
      </w:r>
    </w:p>
    <w:p>
      <w:pPr>
        <w:jc w:val="center"/>
        <w:spacing w:line="294" w:before="0" w:after="0" w:lineRule="auto"/>
      </w:pPr>
      <w:r>
        <w:rPr>
          <w:sz w:val="21"/>
          <w:szCs w:val="21"/>
          <w:rFonts w:ascii="Times New Roman" w:hAnsi="Times New Roman" w:cs="Times New Roman"/>
        </w:rPr>
        <w:t xml:space="preserve">m 在第</w:t>
      </w:r>
      <w:r>
        <w:rPr>
          <w:sz w:val="18"/>
          <w:szCs w:val="18"/>
          <w:rFonts w:ascii="Times New Roman" w:hAnsi="Times New Roman" w:cs="Times New Roman"/>
        </w:rPr>
        <w:t xml:space="preserve"> h </w:t>
      </w:r>
      <w:r>
        <w:rPr>
          <w:sz w:val="21"/>
          <w:szCs w:val="21"/>
          <w:rFonts w:ascii="Times New Roman" w:hAnsi="Times New Roman" w:cs="Times New Roman"/>
        </w:rPr>
        <w:t>个小时内有效测量的分钟污染物平均值数据数，（</w:t>
      </w:r>
      <w:r>
        <w:rPr>
          <w:sz w:val="21"/>
          <w:szCs w:val="21"/>
          <w:rFonts w:ascii="Times New Roman" w:hAnsi="Times New Roman" w:cs="Times New Roman"/>
        </w:rPr>
        <w:t xml:space="preserve">m </w:t>
      </w:r>
      <w:r>
        <w:rPr>
          <w:sz w:val="21"/>
          <w:szCs w:val="21"/>
          <w:rFonts w:ascii="Times New Roman" w:hAnsi="Times New Roman" w:cs="Times New Roman"/>
        </w:rPr>
        <w:t>为整数，</w:t>
      </w:r>
      <w:r>
        <w:rPr>
          <w:sz w:val="21"/>
          <w:szCs w:val="21"/>
          <w:rFonts w:ascii="Times New Roman" w:hAnsi="Times New Roman" w:cs="Times New Roman"/>
        </w:rPr>
        <w:t>1≤m≤6</w:t>
      </w:r>
      <w:r>
        <w:rPr>
          <w:sz w:val="21"/>
          <w:szCs w:val="21"/>
          <w:rFonts w:ascii="Times New Roman" w:hAnsi="Times New Roman" w:cs="Times New Roman"/>
        </w:rPr>
        <w:t>）；</w:t>
      </w:r>
      <w:r>
        <w:t xml:space="preserve"> </w:t>
      </w:r>
      <w:r>
        <w:rPr>
          <w:i/>
          <w:sz w:val="23"/>
          <w:szCs w:val="23"/>
          <w:rFonts w:ascii="Times New Roman" w:hAnsi="Times New Roman" w:cs="Times New Roman"/>
        </w:rPr>
        <w:t>C</w:t>
      </w:r>
      <w:r>
        <w:rPr>
          <w:i/>
          <w:sz w:val="24"/>
          <w:szCs w:val="24"/>
          <w:rFonts w:ascii="Times New Roman" w:hAnsi="Times New Roman" w:cs="Times New Roman"/>
          <w:vertAlign w:val="subscript"/>
        </w:rPr>
        <w:t>d</w:t>
      </w:r>
      <w:r>
        <w:rPr>
          <w:sz w:val="18"/>
          <w:szCs w:val="18"/>
          <w:rFonts w:ascii="Times New Roman" w:hAnsi="Times New Roman" w:cs="Times New Roman"/>
        </w:rPr>
        <w:t xml:space="preserve"> ------</w:t>
      </w:r>
      <w:r>
        <w:rPr>
          <w:sz w:val="21"/>
          <w:szCs w:val="21"/>
          <w:rFonts w:ascii="Times New Roman" w:hAnsi="Times New Roman" w:cs="Times New Roman"/>
        </w:rPr>
        <w:t>日水污染物浓度均值，</w:t>
      </w:r>
      <w:r>
        <w:rPr>
          <w:sz w:val="21"/>
          <w:szCs w:val="21"/>
          <w:rFonts w:ascii="Times New Roman" w:hAnsi="Times New Roman" w:cs="Times New Roman"/>
        </w:rPr>
        <w:t>mg/L</w:t>
      </w:r>
      <w:r>
        <w:rPr>
          <w:sz w:val="22"/>
          <w:szCs w:val="22"/>
          <w:rFonts w:ascii="Times New Roman" w:hAnsi="Times New Roman" w:cs="Times New Roman"/>
        </w:rPr>
        <w:t>；</w:t>
      </w:r>
    </w:p>
    <w:p>
      <w:pPr>
        <w:jc w:val="center"/>
        <w:spacing w:line="264" w:before="0" w:after="475" w:lineRule="auto"/>
      </w:pPr>
      <w:r>
        <w:rPr>
          <w:sz w:val="21"/>
          <w:szCs w:val="21"/>
          <w:rFonts w:ascii="Times New Roman" w:hAnsi="Times New Roman" w:cs="Times New Roman"/>
        </w:rPr>
        <w:t xml:space="preserve">h 在一日内内有效测量的小时污染物平均值数据数，（</w:t>
      </w:r>
      <w:r>
        <w:rPr>
          <w:sz w:val="21"/>
          <w:szCs w:val="21"/>
          <w:rFonts w:ascii="Times New Roman" w:hAnsi="Times New Roman" w:cs="Times New Roman"/>
        </w:rPr>
        <w:t xml:space="preserve">h </w:t>
      </w:r>
      <w:r>
        <w:rPr>
          <w:sz w:val="21"/>
          <w:szCs w:val="21"/>
          <w:rFonts w:ascii="Times New Roman" w:hAnsi="Times New Roman" w:cs="Times New Roman"/>
        </w:rPr>
        <w:t>为整数，</w:t>
      </w:r>
      <w:r>
        <w:rPr>
          <w:sz w:val="21"/>
          <w:szCs w:val="21"/>
          <w:rFonts w:ascii="Times New Roman" w:hAnsi="Times New Roman" w:cs="Times New Roman"/>
        </w:rPr>
        <w:t>1≤h≤24</w:t>
      </w:r>
      <w:r>
        <w:rPr>
          <w:sz w:val="21"/>
          <w:szCs w:val="21"/>
          <w:rFonts w:ascii="Times New Roman" w:hAnsi="Times New Roman" w:cs="Times New Roman"/>
        </w:rPr>
        <w:t>）。</w:t>
      </w:r>
    </w:p>
    <w:p>
      <w:pPr>
        <w:spacing w:line="240" w:before="475" w:after="99" w:lineRule="auto"/>
      </w:pPr>
      <w:r>
        <w:rPr>
          <w:sz w:val="21"/>
          <w:szCs w:val="21"/>
          <w:rFonts w:ascii="Times New Roman" w:hAnsi="Times New Roman" w:cs="Times New Roman"/>
        </w:rPr>
        <w:t xml:space="preserve">D.2 烟气数据处理计算方法、公式和要求</w:t>
      </w:r>
    </w:p>
    <w:p>
      <w:pPr>
        <w:ind w:firstLine="0" w:left="420"/>
        <w:spacing w:line="240" w:before="0" w:after="128" w:lineRule="auto"/>
      </w:pPr>
      <w:r>
        <w:rPr>
          <w:sz w:val="21"/>
          <w:szCs w:val="21"/>
          <w:rFonts w:ascii="Times New Roman" w:hAnsi="Times New Roman" w:cs="Times New Roman"/>
        </w:rPr>
        <w:t>引用</w:t>
      </w:r>
      <w:r>
        <w:rPr>
          <w:sz w:val="18"/>
          <w:szCs w:val="18"/>
          <w:rFonts w:ascii="Times New Roman" w:hAnsi="Times New Roman" w:cs="Times New Roman"/>
        </w:rPr>
        <w:t xml:space="preserve"> HJ/T 75-2007</w:t>
      </w:r>
      <w:r>
        <w:rPr>
          <w:sz w:val="21"/>
          <w:szCs w:val="21"/>
          <w:rFonts w:ascii="Times New Roman" w:hAnsi="Times New Roman" w:cs="Times New Roman"/>
        </w:rPr>
        <w:t>、</w:t>
      </w:r>
      <w:r>
        <w:rPr>
          <w:sz w:val="21"/>
          <w:szCs w:val="21"/>
          <w:rFonts w:ascii="Times New Roman" w:hAnsi="Times New Roman" w:cs="Times New Roman"/>
        </w:rPr>
        <w:t xml:space="preserve">HJ/T 76-2007</w:t>
      </w:r>
      <w:r>
        <w:rPr>
          <w:sz w:val="22"/>
          <w:szCs w:val="22"/>
          <w:rFonts w:ascii="Times New Roman" w:hAnsi="Times New Roman" w:cs="Times New Roman"/>
        </w:rPr>
        <w:t>。</w:t>
      </w:r>
    </w:p>
    <w:p>
      <w:pPr>
        <w:spacing w:line="240" w:before="0" w:after="289" w:lineRule="auto"/>
      </w:pPr>
      <w:r>
        <w:rPr>
          <w:sz w:val="21"/>
          <w:szCs w:val="21"/>
          <w:rFonts w:ascii="Times New Roman" w:hAnsi="Times New Roman" w:cs="Times New Roman"/>
        </w:rPr>
        <w:t xml:space="preserve">D2.1 </w:t>
      </w:r>
      <w:r>
        <w:rPr>
          <w:sz w:val="22"/>
          <w:szCs w:val="22"/>
          <w:rFonts w:ascii="Times New Roman" w:hAnsi="Times New Roman" w:cs="Times New Roman"/>
        </w:rPr>
        <w:t>污染物浓度转换计算公式</w:t>
      </w:r>
    </w:p>
    <w:p>
      <w:pPr>
        <w:spacing w:line="240" w:before="0" w:after="238" w:lineRule="auto"/>
      </w:pPr>
      <w:r>
        <w:rPr>
          <w:sz w:val="21"/>
          <w:szCs w:val="21"/>
          <w:rFonts w:ascii="Times New Roman" w:hAnsi="Times New Roman" w:cs="Times New Roman"/>
        </w:rPr>
        <w:t>（</w:t>
      </w:r>
      <w:r>
        <w:rPr>
          <w:sz w:val="21"/>
          <w:szCs w:val="21"/>
          <w:rFonts w:ascii="Times New Roman" w:hAnsi="Times New Roman" w:cs="Times New Roman"/>
        </w:rPr>
        <w:t>1</w:t>
      </w:r>
      <w:r>
        <w:rPr>
          <w:sz w:val="21"/>
          <w:szCs w:val="21"/>
          <w:rFonts w:ascii="Times New Roman" w:hAnsi="Times New Roman" w:cs="Times New Roman"/>
        </w:rPr>
        <w:t>）污染物工况浓度（实测状态）与标况浓度（标准状态）转换按公式（</w:t>
      </w:r>
      <w:r>
        <w:rPr>
          <w:sz w:val="21"/>
          <w:szCs w:val="21"/>
          <w:rFonts w:ascii="Times New Roman" w:hAnsi="Times New Roman" w:cs="Times New Roman"/>
        </w:rPr>
        <w:t>18</w:t>
      </w:r>
      <w:r>
        <w:rPr>
          <w:sz w:val="22"/>
          <w:szCs w:val="22"/>
          <w:rFonts w:ascii="Times New Roman" w:hAnsi="Times New Roman" w:cs="Times New Roman"/>
        </w:rPr>
        <w:t>）计算：</w:t>
      </w:r>
    </w:p>
    <w:p>
      <w:pPr>
        <w:jc w:val="center"/>
        <w:spacing w:line="240" w:before="0" w:after="0" w:lineRule="auto"/>
      </w:pPr>
      <w:r>
        <w:rPr>
          <w:sz w:val="18"/>
          <w:szCs w:val="18"/>
          <w:rFonts w:ascii="Times New Roman" w:hAnsi="Times New Roman" w:cs="Times New Roman"/>
        </w:rPr>
        <w:t>63</w:t>
      </w:r>
    </w:p>
    <w:p>
      <w:pPr>
        <w:sectPr>
          <w:type w:val="continuous"/>
          <w:pgSz w:w="11918" w:h="16826"/>
          <w:pgMar w:top="1440" w:right="1126" w:bottom="480" w:left="1418"/>
        </w:sectPr>
      </w:pPr>
    </w:p>
    <w:p>
      <w:pPr>
        <w:spacing w:line="240" w:before="0" w:after="0" w:lineRule="auto"/>
        <w:rPr>
          <w:sz w:val="22"/>
          <w:szCs w:val="22"/>
        </w:rPr>
      </w:pPr>
    </w:p>
    <w:p>
      <w:pPr>
        <w:spacing w:line="240" w:before="0" w:after="0" w:lineRule="auto"/>
        <w:rPr>
          <w:sz w:val="22"/>
          <w:szCs w:val="22"/>
        </w:rPr>
      </w:pPr>
    </w:p>
    <w:p>
      <w:pPr>
        <w:spacing w:line="240" w:before="0" w:after="298"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tbl>
      <w:tblPr>
        <w:tblStyle w:val="TableGrid"/>
        <w:tblW w:w="5673" w:type="dxa"/>
        <w:tblInd w:w="3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950" w:type="dxa"/>
            <w:tcMar>
              <w:left w:w="0" w:type="dxa"/>
              <w:right w:w="0" w:type="dxa"/>
              <w:top w:w="0" w:type="dxa"/>
              <w:bottom w:w="0" w:type="dxa"/>
            </w:tcMar>
          </w:tcPr>
          <w:p/>
        </w:tc>
        <w:tc>
          <w:tcPr>
            <w:tcW w:w="717" w:type="dxa"/>
            <w:tcMar>
              <w:left w:w="0" w:type="dxa"/>
              <w:right w:w="0" w:type="dxa"/>
              <w:top w:w="0" w:type="dxa"/>
              <w:bottom w:w="0" w:type="dxa"/>
            </w:tcMar>
          </w:tcPr>
          <w:p>
            <w:pPr>
              <w:jc w:val="center"/>
              <w:spacing w:line="240" w:before="0" w:after="0" w:lineRule="auto"/>
            </w:pPr>
            <w:r>
              <w:rPr>
                <w:u w:val="single"/>
                <w:sz w:val="24"/>
                <w:szCs w:val="24"/>
                <w:rFonts w:ascii="Times New Roman" w:hAnsi="Times New Roman" w:cs="Times New Roman"/>
              </w:rPr>
              <w:t>101325</w:t>
            </w:r>
          </w:p>
        </w:tc>
        <w:tc>
          <w:tcPr>
            <w:tcW w:w="132" w:type="dxa"/>
            <w:tcMar>
              <w:left w:w="0" w:type="dxa"/>
              <w:right w:w="0" w:type="dxa"/>
              <w:top w:w="0" w:type="dxa"/>
              <w:bottom w:w="0" w:type="dxa"/>
            </w:tcMar>
          </w:tcPr>
          <w:p/>
        </w:tc>
        <w:tc>
          <w:tcPr>
            <w:tcW w:w="626" w:type="dxa"/>
            <w:tcMar>
              <w:left w:w="0" w:type="dxa"/>
              <w:right w:w="0" w:type="dxa"/>
              <w:top w:w="0" w:type="dxa"/>
              <w:bottom w:w="0" w:type="dxa"/>
            </w:tcMar>
          </w:tcPr>
          <w:p>
            <w:pPr>
              <w:spacing w:line="240" w:before="0" w:after="0" w:lineRule="auto"/>
            </w:pPr>
            <w:r>
              <w:rPr>
                <w:sz w:val="24"/>
                <w:szCs w:val="24"/>
                <w:rFonts w:ascii="Times New Roman" w:hAnsi="Times New Roman" w:cs="Times New Roman"/>
              </w:rPr>
              <w:t xml:space="preserve">273 </w:t>
            </w:r>
            <w:r>
              <w:rPr>
                <w:sz w:val="24"/>
                <w:szCs w:val="24"/>
                <w:rFonts w:ascii="Times New Roman" w:hAnsi="Times New Roman" w:cs="Times New Roman"/>
              </w:rPr>
              <w:t></w:t>
            </w:r>
            <w:r>
              <w:rPr>
                <w:i/>
                <w:sz w:val="21"/>
                <w:szCs w:val="21"/>
                <w:rFonts w:ascii="Times New Roman" w:hAnsi="Times New Roman" w:cs="Times New Roman"/>
              </w:rPr>
              <w:t xml:space="preserve"> t</w:t>
            </w:r>
          </w:p>
        </w:tc>
        <w:tc>
          <w:tcPr>
            <w:tcW w:w="3187" w:type="dxa"/>
            <w:tcMar>
              <w:left w:w="0" w:type="dxa"/>
              <w:right w:w="0" w:type="dxa"/>
              <w:top w:w="0" w:type="dxa"/>
              <w:bottom w:w="0" w:type="dxa"/>
            </w:tcMar>
          </w:tcPr>
          <w:p/>
        </w:tc>
      </w:tr>
      <w:tr>
        <w:tc>
          <w:tcPr>
            <w:tcW w:w="950" w:type="dxa"/>
            <w:tcMar>
              <w:left w:w="0" w:type="dxa"/>
              <w:right w:w="0" w:type="dxa"/>
              <w:top w:w="0" w:type="dxa"/>
              <w:bottom w:w="0" w:type="dxa"/>
            </w:tcMar>
          </w:tcPr>
          <w:p>
            <w:pPr>
              <w:ind w:firstLine="0" w:left="3722"/>
              <w:spacing w:line="240" w:before="0" w:after="0" w:lineRule="auto"/>
            </w:pPr>
            <w:r>
              <w:rPr>
                <w:i/>
                <w:sz w:val="24"/>
                <w:szCs w:val="24"/>
                <w:rFonts w:ascii="Times New Roman" w:hAnsi="Times New Roman" w:cs="Times New Roman"/>
              </w:rPr>
              <w:t>C</w:t>
            </w:r>
            <w:r>
              <w:rPr>
                <w:i/>
                <w:sz w:val="24"/>
                <w:szCs w:val="24"/>
                <w:rFonts w:ascii="Times New Roman" w:hAnsi="Times New Roman" w:cs="Times New Roman"/>
                <w:vertAlign w:val="subscript"/>
              </w:rPr>
              <w:t xml:space="preserve">sn </w:t>
            </w:r>
            <w:r>
              <w:rPr>
                <w:sz w:val="24"/>
                <w:szCs w:val="24"/>
                <w:rFonts w:ascii="Times New Roman" w:hAnsi="Times New Roman" w:cs="Times New Roman"/>
              </w:rPr>
              <w:t xml:space="preserve"> </w:t>
            </w:r>
            <w:r>
              <w:rPr>
                <w:i/>
                <w:sz w:val="24"/>
                <w:szCs w:val="24"/>
                <w:rFonts w:ascii="Times New Roman" w:hAnsi="Times New Roman" w:cs="Times New Roman"/>
              </w:rPr>
              <w:t>C</w:t>
            </w:r>
            <w:r>
              <w:rPr>
                <w:i/>
                <w:sz w:val="24"/>
                <w:szCs w:val="24"/>
                <w:rFonts w:ascii="Times New Roman" w:hAnsi="Times New Roman" w:cs="Times New Roman"/>
                <w:vertAlign w:val="subscript"/>
              </w:rPr>
              <w:t xml:space="preserve">s </w:t>
            </w:r>
            <w:r>
              <w:rPr>
                <w:sz w:val="24"/>
                <w:szCs w:val="24"/>
                <w:rFonts w:ascii="Times New Roman" w:hAnsi="Times New Roman" w:cs="Times New Roman"/>
              </w:rPr>
              <w:t></w:t>
            </w:r>
          </w:p>
        </w:tc>
        <w:tc>
          <w:tcPr>
            <w:tcW w:w="717" w:type="dxa"/>
            <w:tcMar>
              <w:left w:w="0" w:type="dxa"/>
              <w:right w:w="0" w:type="dxa"/>
              <w:top w:w="0" w:type="dxa"/>
              <w:bottom w:w="0" w:type="dxa"/>
            </w:tcMar>
          </w:tcPr>
          <w:p/>
        </w:tc>
        <w:tc>
          <w:tcPr>
            <w:tcW w:w="132" w:type="dxa"/>
            <w:tcMar>
              <w:left w:w="0" w:type="dxa"/>
              <w:right w:w="0" w:type="dxa"/>
              <w:top w:w="0" w:type="dxa"/>
              <w:bottom w:w="0" w:type="dxa"/>
            </w:tcMar>
          </w:tcPr>
          <w:p>
            <w:pPr>
              <w:spacing w:line="240" w:before="0" w:after="0" w:lineRule="auto"/>
            </w:pPr>
            <w:r>
              <w:rPr>
                <w:sz w:val="24"/>
                <w:szCs w:val="24"/>
                <w:rFonts w:ascii="Times New Roman" w:hAnsi="Times New Roman" w:cs="Times New Roman"/>
              </w:rPr>
              <w:t></w:t>
            </w:r>
          </w:p>
        </w:tc>
        <w:tc>
          <w:tcPr>
            <w:tcW w:w="626" w:type="dxa"/>
            <w:bottom w:val="single" w:sz="6" w:space="0" w:color="auto"/>
            <w:tcMar>
              <w:left w:w="0" w:type="dxa"/>
              <w:right w:w="0" w:type="dxa"/>
              <w:top w:w="0" w:type="dxa"/>
            </w:tcMar>
          </w:tcPr>
          <w:p/>
        </w:tc>
        <w:tc>
          <w:tcPr>
            <w:tcW w:w="3187" w:type="dxa"/>
            <w:tcMar>
              <w:left w:w="0" w:type="dxa"/>
              <w:right w:w="0" w:type="dxa"/>
              <w:top w:w="0" w:type="dxa"/>
              <w:bottom w:w="0" w:type="dxa"/>
            </w:tcMar>
          </w:tcPr>
          <w:p>
            <w:pPr>
              <w:spacing w:line="240" w:before="0" w:after="0" w:lineRule="auto"/>
            </w:pPr>
            <w:r>
              <w:rPr>
                <w:i/>
                <w:sz w:val="22"/>
                <w:szCs w:val="22"/>
                <w:rFonts w:ascii="Times New Roman" w:hAnsi="Times New Roman" w:cs="Times New Roman"/>
                <w:vertAlign w:val="superscript"/>
              </w:rPr>
              <w:t xml:space="preserve">s </w:t>
            </w:r>
            <w:r>
              <w:rPr>
                <w:sz w:val="21"/>
                <w:szCs w:val="21"/>
                <w:rFonts w:ascii="Times New Roman" w:hAnsi="Times New Roman" w:cs="Times New Roman"/>
              </w:rPr>
              <w:t>……………………………</w:t>
            </w:r>
            <w:r>
              <w:rPr>
                <w:sz w:val="21"/>
                <w:szCs w:val="21"/>
                <w:rFonts w:ascii="Times New Roman" w:hAnsi="Times New Roman" w:cs="Times New Roman"/>
              </w:rPr>
              <w:t>（</w:t>
            </w:r>
            <w:r>
              <w:rPr>
                <w:sz w:val="21"/>
                <w:szCs w:val="21"/>
                <w:rFonts w:ascii="Times New Roman" w:hAnsi="Times New Roman" w:cs="Times New Roman"/>
              </w:rPr>
              <w:t>18</w:t>
            </w:r>
            <w:r>
              <w:rPr>
                <w:sz w:val="22"/>
                <w:szCs w:val="22"/>
                <w:rFonts w:ascii="Times New Roman" w:hAnsi="Times New Roman" w:cs="Times New Roman"/>
              </w:rPr>
              <w:t>）</w:t>
            </w:r>
          </w:p>
        </w:tc>
      </w:tr>
      <w:tr>
        <w:tc>
          <w:tcPr>
            <w:tcW w:w="950" w:type="dxa"/>
            <w:tcMar>
              <w:left w:w="0" w:type="dxa"/>
              <w:right w:w="0" w:type="dxa"/>
              <w:top w:w="0" w:type="dxa"/>
              <w:bottom w:w="0" w:type="dxa"/>
            </w:tcMar>
          </w:tcPr>
          <w:p/>
        </w:tc>
        <w:tc>
          <w:tcPr>
            <w:tcW w:w="717" w:type="dxa"/>
            <w:tcMar>
              <w:left w:w="0" w:type="dxa"/>
              <w:right w:w="0" w:type="dxa"/>
              <w:top w:w="0" w:type="dxa"/>
              <w:bottom w:w="0" w:type="dxa"/>
            </w:tcMar>
          </w:tcPr>
          <w:p>
            <w:pPr>
              <w:jc w:val="center"/>
              <w:spacing w:line="264" w:before="0" w:after="0" w:lineRule="auto"/>
            </w:pPr>
            <w:r>
              <w:rPr>
                <w:i/>
                <w:sz w:val="24"/>
                <w:szCs w:val="24"/>
                <w:rFonts w:ascii="Times New Roman" w:hAnsi="Times New Roman" w:cs="Times New Roman"/>
              </w:rPr>
              <w:t>B</w:t>
            </w:r>
            <w:r>
              <w:rPr>
                <w:i/>
                <w:sz w:val="24"/>
                <w:szCs w:val="24"/>
                <w:rFonts w:ascii="Times New Roman" w:hAnsi="Times New Roman" w:cs="Times New Roman"/>
                <w:vertAlign w:val="subscript"/>
              </w:rPr>
              <w:t xml:space="preserve">a </w:t>
            </w:r>
            <w:r>
              <w:rPr>
                <w:sz w:val="24"/>
                <w:szCs w:val="24"/>
                <w:rFonts w:ascii="Times New Roman" w:hAnsi="Times New Roman" w:cs="Times New Roman"/>
              </w:rPr>
              <w:t xml:space="preserve"> </w:t>
            </w:r>
            <w:r>
              <w:rPr>
                <w:i/>
                <w:sz w:val="24"/>
                <w:szCs w:val="24"/>
                <w:rFonts w:ascii="Times New Roman" w:hAnsi="Times New Roman" w:cs="Times New Roman"/>
              </w:rPr>
              <w:t>P</w:t>
            </w:r>
            <w:r>
              <w:rPr>
                <w:i/>
                <w:sz w:val="24"/>
                <w:szCs w:val="24"/>
                <w:rFonts w:ascii="Times New Roman" w:hAnsi="Times New Roman" w:cs="Times New Roman"/>
                <w:vertAlign w:val="subscript"/>
              </w:rPr>
              <w:t>s</w:t>
            </w:r>
          </w:p>
        </w:tc>
        <w:tc>
          <w:tcPr>
            <w:tcW w:w="132" w:type="dxa"/>
            <w:tcMar>
              <w:left w:w="0" w:type="dxa"/>
              <w:right w:w="0" w:type="dxa"/>
              <w:top w:w="0" w:type="dxa"/>
              <w:bottom w:w="0" w:type="dxa"/>
            </w:tcMar>
          </w:tcPr>
          <w:p/>
        </w:tc>
        <w:tc>
          <w:tcPr>
            <w:tcW w:w="626" w:type="dxa"/>
            <w:tcMar>
              <w:left w:w="0" w:type="dxa"/>
              <w:right w:w="0" w:type="dxa"/>
              <w:top w:w="0" w:type="dxa"/>
              <w:bottom w:w="0" w:type="dxa"/>
            </w:tcMar>
          </w:tcPr>
          <w:p>
            <w:pPr>
              <w:spacing w:line="264" w:before="0" w:after="0" w:lineRule="auto"/>
            </w:pPr>
            <w:r>
              <w:rPr>
                <w:sz w:val="24"/>
                <w:szCs w:val="24"/>
                <w:rFonts w:ascii="Times New Roman" w:hAnsi="Times New Roman" w:cs="Times New Roman"/>
              </w:rPr>
              <w:t>273</w:t>
            </w:r>
          </w:p>
        </w:tc>
        <w:tc>
          <w:tcPr>
            <w:tcW w:w="3187" w:type="dxa"/>
            <w:tcMar>
              <w:left w:w="0" w:type="dxa"/>
              <w:right w:w="0" w:type="dxa"/>
              <w:top w:w="0" w:type="dxa"/>
              <w:bottom w:w="0" w:type="dxa"/>
            </w:tcMar>
          </w:tcPr>
          <w:p/>
        </w:tc>
      </w:tr>
    </w:tbl>
    <w:p>
      <w:pPr>
        <w:spacing w:line="264" w:before="0" w:after="0" w:lineRule="auto"/>
        <w:rPr>
          <w:sz w:val="2"/>
          <w:szCs w:val="2"/>
          <w:rFonts w:ascii="Arial" w:hAnsi="Arial" w:cs="Arial"/>
        </w:rPr>
      </w:pPr>
    </w:p>
    <w:p>
      <w:pPr>
        <w:ind w:firstLine="0" w:left="420"/>
        <w:spacing w:line="240" w:before="0" w:after="33" w:lineRule="auto"/>
      </w:pPr>
      <w:r>
        <w:rPr>
          <w:sz w:val="22"/>
          <w:szCs w:val="22"/>
          <w:rFonts w:ascii="Times New Roman" w:hAnsi="Times New Roman" w:cs="Times New Roman"/>
        </w:rPr>
        <w:t>式中：</w:t>
      </w:r>
    </w:p>
    <w:p>
      <w:pPr>
        <w:ind w:firstLine="0" w:left="840"/>
        <w:spacing w:line="240" w:before="0" w:after="35" w:lineRule="auto"/>
      </w:pPr>
      <w:r>
        <w:rPr>
          <w:i/>
          <w:sz w:val="21"/>
          <w:szCs w:val="21"/>
          <w:rFonts w:ascii="Times New Roman" w:hAnsi="Times New Roman" w:cs="Times New Roman"/>
        </w:rPr>
        <w:t>C</w:t>
      </w:r>
      <w:r>
        <w:rPr>
          <w:i/>
          <w:sz w:val="22"/>
          <w:szCs w:val="22"/>
          <w:rFonts w:ascii="Times New Roman" w:hAnsi="Times New Roman" w:cs="Times New Roman"/>
          <w:vertAlign w:val="subscript"/>
        </w:rPr>
        <w:t>sn</w:t>
      </w:r>
      <w:r>
        <w:rPr>
          <w:sz w:val="21"/>
          <w:szCs w:val="21"/>
          <w:rFonts w:ascii="Times New Roman" w:hAnsi="Times New Roman" w:cs="Times New Roman"/>
        </w:rPr>
        <w:t>-------</w:t>
      </w:r>
      <w:r>
        <w:rPr>
          <w:sz w:val="21"/>
          <w:szCs w:val="21"/>
          <w:rFonts w:ascii="Times New Roman" w:hAnsi="Times New Roman" w:cs="Times New Roman"/>
        </w:rPr>
        <w:t>污染物标准状态下质量浓度，</w:t>
      </w:r>
      <w:r>
        <w:rPr>
          <w:sz w:val="21"/>
          <w:szCs w:val="21"/>
          <w:rFonts w:ascii="Times New Roman" w:hAnsi="Times New Roman" w:cs="Times New Roman"/>
        </w:rPr>
        <w:t>mg/m</w:t>
      </w:r>
      <w:r>
        <w:rPr>
          <w:sz w:val="22"/>
          <w:szCs w:val="22"/>
          <w:rFonts w:ascii="Times New Roman" w:hAnsi="Times New Roman" w:cs="Times New Roman"/>
          <w:vertAlign w:val="superscript"/>
        </w:rPr>
        <w:t>3</w:t>
      </w:r>
      <w:r>
        <w:rPr>
          <w:sz w:val="22"/>
          <w:szCs w:val="22"/>
          <w:rFonts w:ascii="Times New Roman" w:hAnsi="Times New Roman" w:cs="Times New Roman"/>
        </w:rPr>
        <w:t>；</w:t>
      </w:r>
    </w:p>
    <w:p>
      <w:pPr>
        <w:ind w:firstLine="0" w:left="840"/>
        <w:spacing w:line="240" w:before="0" w:after="37" w:lineRule="auto"/>
      </w:pPr>
      <w:r>
        <w:rPr>
          <w:i/>
          <w:sz w:val="21"/>
          <w:szCs w:val="21"/>
          <w:rFonts w:ascii="Times New Roman" w:hAnsi="Times New Roman" w:cs="Times New Roman"/>
        </w:rPr>
        <w:t>C</w:t>
      </w:r>
      <w:r>
        <w:rPr>
          <w:i/>
          <w:sz w:val="22"/>
          <w:szCs w:val="22"/>
          <w:rFonts w:ascii="Times New Roman" w:hAnsi="Times New Roman" w:cs="Times New Roman"/>
          <w:vertAlign w:val="subscript"/>
        </w:rPr>
        <w:t>s</w:t>
      </w:r>
      <w:r>
        <w:rPr>
          <w:sz w:val="21"/>
          <w:szCs w:val="21"/>
          <w:rFonts w:ascii="Times New Roman" w:hAnsi="Times New Roman" w:cs="Times New Roman"/>
        </w:rPr>
        <w:t>-------</w:t>
      </w:r>
      <w:r>
        <w:rPr>
          <w:sz w:val="21"/>
          <w:szCs w:val="21"/>
          <w:rFonts w:ascii="Times New Roman" w:hAnsi="Times New Roman" w:cs="Times New Roman"/>
        </w:rPr>
        <w:t>污染物工况条件下质量浓度，</w:t>
      </w:r>
      <w:r>
        <w:rPr>
          <w:sz w:val="21"/>
          <w:szCs w:val="21"/>
          <w:rFonts w:ascii="Times New Roman" w:hAnsi="Times New Roman" w:cs="Times New Roman"/>
        </w:rPr>
        <w:t>mg/m</w:t>
      </w:r>
      <w:r>
        <w:rPr>
          <w:sz w:val="22"/>
          <w:szCs w:val="22"/>
          <w:rFonts w:ascii="Times New Roman" w:hAnsi="Times New Roman" w:cs="Times New Roman"/>
          <w:vertAlign w:val="superscript"/>
        </w:rPr>
        <w:t>3</w:t>
      </w:r>
      <w:r>
        <w:rPr>
          <w:sz w:val="22"/>
          <w:szCs w:val="22"/>
          <w:rFonts w:ascii="Times New Roman" w:hAnsi="Times New Roman" w:cs="Times New Roman"/>
        </w:rPr>
        <w:t>；</w:t>
      </w:r>
    </w:p>
    <w:p>
      <w:pPr>
        <w:ind w:firstLine="0" w:left="840"/>
        <w:spacing w:line="240" w:before="0" w:after="35" w:lineRule="auto"/>
      </w:pPr>
      <w:r>
        <w:rPr>
          <w:i/>
          <w:sz w:val="21"/>
          <w:szCs w:val="21"/>
          <w:rFonts w:ascii="Times New Roman" w:hAnsi="Times New Roman" w:cs="Times New Roman"/>
        </w:rPr>
        <w:t>B</w:t>
      </w:r>
      <w:r>
        <w:rPr>
          <w:i/>
          <w:sz w:val="22"/>
          <w:szCs w:val="22"/>
          <w:rFonts w:ascii="Times New Roman" w:hAnsi="Times New Roman" w:cs="Times New Roman"/>
          <w:vertAlign w:val="subscript"/>
        </w:rPr>
        <w:t>a</w:t>
      </w:r>
      <w:r>
        <w:rPr>
          <w:sz w:val="21"/>
          <w:szCs w:val="21"/>
          <w:rFonts w:ascii="Times New Roman" w:hAnsi="Times New Roman" w:cs="Times New Roman"/>
        </w:rPr>
        <w:t xml:space="preserve">--------CEMS </w:t>
      </w:r>
      <w:r>
        <w:rPr>
          <w:sz w:val="21"/>
          <w:szCs w:val="21"/>
          <w:rFonts w:ascii="Times New Roman" w:hAnsi="Times New Roman" w:cs="Times New Roman"/>
        </w:rPr>
        <w:t>安装地点的环境大气压值，</w:t>
      </w:r>
      <w:r>
        <w:rPr>
          <w:sz w:val="21"/>
          <w:szCs w:val="21"/>
          <w:rFonts w:ascii="Times New Roman" w:hAnsi="Times New Roman" w:cs="Times New Roman"/>
        </w:rPr>
        <w:t>Pa</w:t>
      </w:r>
      <w:r>
        <w:rPr>
          <w:sz w:val="22"/>
          <w:szCs w:val="22"/>
          <w:rFonts w:ascii="Times New Roman" w:hAnsi="Times New Roman" w:cs="Times New Roman"/>
        </w:rPr>
        <w:t>；</w:t>
      </w:r>
    </w:p>
    <w:p>
      <w:pPr>
        <w:ind w:firstLine="0" w:left="840"/>
        <w:spacing w:line="240" w:before="0" w:after="37" w:lineRule="auto"/>
      </w:pPr>
      <w:r>
        <w:rPr>
          <w:i/>
          <w:sz w:val="21"/>
          <w:szCs w:val="21"/>
          <w:rFonts w:ascii="Times New Roman" w:hAnsi="Times New Roman" w:cs="Times New Roman"/>
        </w:rPr>
        <w:t>P</w:t>
      </w:r>
      <w:r>
        <w:rPr>
          <w:i/>
          <w:sz w:val="22"/>
          <w:szCs w:val="22"/>
          <w:rFonts w:ascii="Times New Roman" w:hAnsi="Times New Roman" w:cs="Times New Roman"/>
          <w:vertAlign w:val="subscript"/>
        </w:rPr>
        <w:t>s</w:t>
      </w:r>
      <w:r>
        <w:rPr>
          <w:sz w:val="21"/>
          <w:szCs w:val="21"/>
          <w:rFonts w:ascii="Times New Roman" w:hAnsi="Times New Roman" w:cs="Times New Roman"/>
        </w:rPr>
        <w:t xml:space="preserve">--------CEMS </w:t>
      </w:r>
      <w:r>
        <w:rPr>
          <w:sz w:val="21"/>
          <w:szCs w:val="21"/>
          <w:rFonts w:ascii="Times New Roman" w:hAnsi="Times New Roman" w:cs="Times New Roman"/>
        </w:rPr>
        <w:t>测量的烟气静压值，</w:t>
      </w:r>
      <w:r>
        <w:rPr>
          <w:sz w:val="21"/>
          <w:szCs w:val="21"/>
          <w:rFonts w:ascii="Times New Roman" w:hAnsi="Times New Roman" w:cs="Times New Roman"/>
        </w:rPr>
        <w:t>Pa</w:t>
      </w:r>
      <w:r>
        <w:rPr>
          <w:sz w:val="22"/>
          <w:szCs w:val="22"/>
          <w:rFonts w:ascii="Times New Roman" w:hAnsi="Times New Roman" w:cs="Times New Roman"/>
        </w:rPr>
        <w:t>；</w:t>
      </w:r>
    </w:p>
    <w:p>
      <w:pPr>
        <w:ind w:firstLine="0" w:left="840"/>
        <w:spacing w:line="240" w:before="0" w:after="81" w:lineRule="auto"/>
      </w:pPr>
      <w:r>
        <w:rPr>
          <w:i/>
          <w:sz w:val="21"/>
          <w:szCs w:val="21"/>
          <w:rFonts w:ascii="Times New Roman" w:hAnsi="Times New Roman" w:cs="Times New Roman"/>
        </w:rPr>
        <w:t>t</w:t>
      </w:r>
      <w:r>
        <w:rPr>
          <w:i/>
          <w:sz w:val="22"/>
          <w:szCs w:val="22"/>
          <w:rFonts w:ascii="Times New Roman" w:hAnsi="Times New Roman" w:cs="Times New Roman"/>
          <w:vertAlign w:val="subscript"/>
        </w:rPr>
        <w:t>s</w:t>
      </w:r>
      <w:r>
        <w:rPr>
          <w:sz w:val="21"/>
          <w:szCs w:val="21"/>
          <w:rFonts w:ascii="Times New Roman" w:hAnsi="Times New Roman" w:cs="Times New Roman"/>
        </w:rPr>
        <w:t xml:space="preserve">--------CEMS </w:t>
      </w:r>
      <w:r>
        <w:rPr>
          <w:sz w:val="21"/>
          <w:szCs w:val="21"/>
          <w:rFonts w:ascii="Times New Roman" w:hAnsi="Times New Roman" w:cs="Times New Roman"/>
        </w:rPr>
        <w:t>测量的烟气温度，℃。</w:t>
      </w:r>
    </w:p>
    <w:p>
      <w:pPr>
        <w:ind w:firstLine="0" w:left="840"/>
        <w:spacing w:line="240" w:before="0" w:after="137" w:lineRule="auto"/>
      </w:pPr>
      <w:r>
        <w:rPr>
          <w:sz w:val="21"/>
          <w:szCs w:val="21"/>
          <w:rFonts w:ascii="Times New Roman" w:hAnsi="Times New Roman" w:cs="Times New Roman"/>
        </w:rPr>
        <w:t>注：公式（</w:t>
      </w:r>
      <w:r>
        <w:rPr>
          <w:sz w:val="21"/>
          <w:szCs w:val="21"/>
          <w:rFonts w:ascii="Times New Roman" w:hAnsi="Times New Roman" w:cs="Times New Roman"/>
        </w:rPr>
        <w:t>18</w:t>
      </w:r>
      <w:r>
        <w:rPr>
          <w:sz w:val="21"/>
          <w:szCs w:val="21"/>
          <w:rFonts w:ascii="Times New Roman" w:hAnsi="Times New Roman" w:cs="Times New Roman"/>
        </w:rPr>
        <w:t>）中工况浓度与标况浓度的干</w:t>
      </w:r>
      <w:r>
        <w:rPr>
          <w:sz w:val="21"/>
          <w:szCs w:val="21"/>
          <w:rFonts w:ascii="Times New Roman" w:hAnsi="Times New Roman" w:cs="Times New Roman"/>
        </w:rPr>
        <w:t>\</w:t>
      </w:r>
      <w:r>
        <w:rPr>
          <w:sz w:val="21"/>
          <w:szCs w:val="21"/>
          <w:rFonts w:ascii="Times New Roman" w:hAnsi="Times New Roman" w:cs="Times New Roman"/>
        </w:rPr>
        <w:t>湿基状态应相同。</w:t>
      </w:r>
    </w:p>
    <w:p>
      <w:pPr>
        <w:spacing w:line="240" w:before="0" w:after="145" w:lineRule="auto"/>
      </w:pPr>
      <w:r>
        <w:rPr>
          <w:sz w:val="21"/>
          <w:szCs w:val="21"/>
          <w:rFonts w:ascii="Times New Roman" w:hAnsi="Times New Roman" w:cs="Times New Roman"/>
        </w:rPr>
        <w:t>（</w:t>
      </w:r>
      <w:r>
        <w:rPr>
          <w:sz w:val="21"/>
          <w:szCs w:val="21"/>
          <w:rFonts w:ascii="Times New Roman" w:hAnsi="Times New Roman" w:cs="Times New Roman"/>
        </w:rPr>
        <w:t>2</w:t>
      </w:r>
      <w:r>
        <w:rPr>
          <w:sz w:val="21"/>
          <w:szCs w:val="21"/>
          <w:rFonts w:ascii="Times New Roman" w:hAnsi="Times New Roman" w:cs="Times New Roman"/>
        </w:rPr>
        <w:t>）污染物干基浓度和湿基浓度转换按公式（</w:t>
      </w:r>
      <w:r>
        <w:rPr>
          <w:sz w:val="21"/>
          <w:szCs w:val="21"/>
          <w:rFonts w:ascii="Times New Roman" w:hAnsi="Times New Roman" w:cs="Times New Roman"/>
        </w:rPr>
        <w:t>19</w:t>
      </w:r>
      <w:r>
        <w:rPr>
          <w:sz w:val="21"/>
          <w:szCs w:val="21"/>
          <w:rFonts w:ascii="Times New Roman" w:hAnsi="Times New Roman" w:cs="Times New Roman"/>
        </w:rPr>
        <w:t>）计算：</w:t>
      </w:r>
    </w:p>
    <w:p>
      <w:pPr>
        <w:jc w:val="right"/>
        <w:ind w:right="4737"/>
        <w:spacing w:line="240" w:before="0" w:after="0" w:lineRule="auto"/>
      </w:pPr>
      <w:r>
        <w:rPr>
          <w:i/>
          <w:sz w:val="24"/>
          <w:szCs w:val="24"/>
          <w:rFonts w:ascii="Times New Roman" w:hAnsi="Times New Roman" w:cs="Times New Roman"/>
        </w:rPr>
        <w:t>C</w:t>
      </w:r>
    </w:p>
    <w:p>
      <w:pPr>
        <w:jc w:val="right"/>
        <w:spacing w:line="240" w:before="0" w:after="0" w:lineRule="auto"/>
      </w:pPr>
      <w:r>
        <w:rPr>
          <w:i/>
          <w:sz w:val="24"/>
          <w:szCs w:val="24"/>
          <w:rFonts w:ascii="Times New Roman" w:hAnsi="Times New Roman" w:cs="Times New Roman"/>
        </w:rPr>
        <w:t>C</w:t>
      </w:r>
      <w:r>
        <w:rPr>
          <w:sz w:val="24"/>
          <w:szCs w:val="24"/>
          <w:rFonts w:ascii="Times New Roman" w:hAnsi="Times New Roman" w:cs="Times New Roman"/>
          <w:vertAlign w:val="subscript"/>
        </w:rPr>
        <w:t>干</w:t>
      </w:r>
      <w:r>
        <w:rPr>
          <w:sz w:val="21"/>
          <w:szCs w:val="21"/>
          <w:rFonts w:ascii="Times New Roman" w:hAnsi="Times New Roman" w:cs="Times New Roman"/>
        </w:rPr>
        <w:t xml:space="preserve"> </w:t>
      </w:r>
      <w:r>
        <w:rPr>
          <w:sz w:val="22"/>
          <w:szCs w:val="22"/>
          <w:rFonts w:ascii="Times New Roman" w:hAnsi="Times New Roman" w:cs="Times New Roman"/>
          <w:vertAlign w:val="superscript"/>
        </w:rPr>
        <w:t xml:space="preserve"> 湿</w:t>
      </w:r>
      <w:r>
        <w:rPr>
          <w:sz w:val="18"/>
          <w:szCs w:val="18"/>
          <w:rFonts w:ascii="Times New Roman" w:hAnsi="Times New Roman" w:cs="Times New Roman"/>
        </w:rPr>
        <w:t xml:space="preserve"> ………………………………………………</w:t>
      </w:r>
      <w:r>
        <w:rPr>
          <w:sz w:val="21"/>
          <w:szCs w:val="21"/>
          <w:rFonts w:ascii="Times New Roman" w:hAnsi="Times New Roman" w:cs="Times New Roman"/>
        </w:rPr>
        <w:t>（</w:t>
      </w:r>
      <w:r>
        <w:rPr>
          <w:sz w:val="21"/>
          <w:szCs w:val="21"/>
          <w:rFonts w:ascii="Times New Roman" w:hAnsi="Times New Roman" w:cs="Times New Roman"/>
        </w:rPr>
        <w:t>19</w:t>
      </w:r>
      <w:r>
        <w:rPr>
          <w:sz w:val="22"/>
          <w:szCs w:val="22"/>
          <w:rFonts w:ascii="Times New Roman" w:hAnsi="Times New Roman" w:cs="Times New Roman"/>
        </w:rPr>
        <w:t>）</w:t>
      </w:r>
    </w:p>
    <w:p>
      <w:pPr>
        <w:jc w:val="center"/>
        <w:spacing w:line="240" w:before="0" w:after="179" w:lineRule="auto"/>
      </w:pPr>
      <w:r>
        <w:rPr>
          <w:sz w:val="24"/>
          <w:szCs w:val="24"/>
          <w:rFonts w:ascii="Times New Roman" w:hAnsi="Times New Roman" w:cs="Times New Roman"/>
        </w:rPr>
        <w:t>1-X</w:t>
      </w:r>
      <w:r>
        <w:rPr>
          <w:sz w:val="24"/>
          <w:szCs w:val="24"/>
          <w:rFonts w:ascii="Times New Roman" w:hAnsi="Times New Roman" w:cs="Times New Roman"/>
          <w:vertAlign w:val="subscript"/>
        </w:rPr>
        <w:t>sw</w:t>
      </w:r>
    </w:p>
    <w:p>
      <w:pPr>
        <w:ind w:firstLine="0" w:left="420"/>
        <w:spacing w:line="240" w:before="0" w:after="75" w:lineRule="auto"/>
      </w:pPr>
      <w:r>
        <w:rPr>
          <w:sz w:val="21"/>
          <w:szCs w:val="21"/>
          <w:rFonts w:ascii="Times New Roman" w:hAnsi="Times New Roman" w:cs="Times New Roman"/>
        </w:rPr>
        <w:t>式中：</w:t>
      </w:r>
    </w:p>
    <w:p>
      <w:pPr>
        <w:ind w:firstLine="0" w:left="840"/>
        <w:spacing w:line="240" w:before="0" w:after="92" w:lineRule="auto"/>
      </w:pPr>
      <w:r>
        <w:rPr>
          <w:i/>
          <w:sz w:val="21"/>
          <w:szCs w:val="21"/>
          <w:rFonts w:ascii="Times New Roman" w:hAnsi="Times New Roman" w:cs="Times New Roman"/>
        </w:rPr>
        <w:t xml:space="preserve">C </w:t>
      </w:r>
      <w:r>
        <w:rPr>
          <w:sz w:val="22"/>
          <w:szCs w:val="22"/>
          <w:rFonts w:ascii="Times New Roman" w:hAnsi="Times New Roman" w:cs="Times New Roman"/>
          <w:vertAlign w:val="subscript"/>
        </w:rPr>
        <w:t>干</w:t>
      </w:r>
      <w:r>
        <w:rPr>
          <w:sz w:val="21"/>
          <w:szCs w:val="21"/>
          <w:rFonts w:ascii="Times New Roman" w:hAnsi="Times New Roman" w:cs="Times New Roman"/>
        </w:rPr>
        <w:t>--------</w:t>
      </w:r>
      <w:r>
        <w:rPr>
          <w:sz w:val="21"/>
          <w:szCs w:val="21"/>
          <w:rFonts w:ascii="Times New Roman" w:hAnsi="Times New Roman" w:cs="Times New Roman"/>
        </w:rPr>
        <w:t>污染物干基浓度，</w:t>
      </w:r>
      <w:r>
        <w:rPr>
          <w:sz w:val="21"/>
          <w:szCs w:val="21"/>
          <w:rFonts w:ascii="Times New Roman" w:hAnsi="Times New Roman" w:cs="Times New Roman"/>
        </w:rPr>
        <w:t>mg/m</w:t>
      </w:r>
      <w:r>
        <w:rPr>
          <w:sz w:val="22"/>
          <w:szCs w:val="22"/>
          <w:rFonts w:ascii="Times New Roman" w:hAnsi="Times New Roman" w:cs="Times New Roman"/>
          <w:vertAlign w:val="superscript"/>
        </w:rPr>
        <w:t>3</w:t>
      </w:r>
      <w:r>
        <w:rPr>
          <w:sz w:val="21"/>
          <w:szCs w:val="21"/>
          <w:rFonts w:ascii="Times New Roman" w:hAnsi="Times New Roman" w:cs="Times New Roman"/>
        </w:rPr>
        <w:t>（</w:t>
      </w:r>
      <w:r>
        <w:rPr>
          <w:sz w:val="21"/>
          <w:szCs w:val="21"/>
          <w:rFonts w:ascii="Times New Roman" w:hAnsi="Times New Roman" w:cs="Times New Roman"/>
        </w:rPr>
        <w:t>μmol/mol</w:t>
      </w:r>
      <w:r>
        <w:rPr>
          <w:sz w:val="21"/>
          <w:szCs w:val="21"/>
          <w:rFonts w:ascii="Times New Roman" w:hAnsi="Times New Roman" w:cs="Times New Roman"/>
        </w:rPr>
        <w:t>、</w:t>
      </w:r>
      <w:r>
        <w:rPr>
          <w:sz w:val="21"/>
          <w:szCs w:val="21"/>
          <w:rFonts w:ascii="Times New Roman" w:hAnsi="Times New Roman" w:cs="Times New Roman"/>
        </w:rPr>
        <w:t>ppm</w:t>
      </w:r>
      <w:r>
        <w:rPr>
          <w:sz w:val="22"/>
          <w:szCs w:val="22"/>
          <w:rFonts w:ascii="Times New Roman" w:hAnsi="Times New Roman" w:cs="Times New Roman"/>
        </w:rPr>
        <w:t>）；</w:t>
      </w:r>
    </w:p>
    <w:p>
      <w:pPr>
        <w:ind w:firstLine="0" w:left="840"/>
        <w:spacing w:line="240" w:before="0" w:after="95" w:lineRule="auto"/>
      </w:pPr>
      <w:r>
        <w:rPr>
          <w:i/>
          <w:sz w:val="21"/>
          <w:szCs w:val="21"/>
          <w:rFonts w:ascii="Times New Roman" w:hAnsi="Times New Roman" w:cs="Times New Roman"/>
        </w:rPr>
        <w:t xml:space="preserve">C </w:t>
      </w:r>
      <w:r>
        <w:rPr>
          <w:sz w:val="22"/>
          <w:szCs w:val="22"/>
          <w:rFonts w:ascii="Times New Roman" w:hAnsi="Times New Roman" w:cs="Times New Roman"/>
          <w:vertAlign w:val="subscript"/>
        </w:rPr>
        <w:t>湿</w:t>
      </w:r>
      <w:r>
        <w:rPr>
          <w:sz w:val="21"/>
          <w:szCs w:val="21"/>
          <w:rFonts w:ascii="Times New Roman" w:hAnsi="Times New Roman" w:cs="Times New Roman"/>
        </w:rPr>
        <w:t>--------</w:t>
      </w:r>
      <w:r>
        <w:rPr>
          <w:sz w:val="21"/>
          <w:szCs w:val="21"/>
          <w:rFonts w:ascii="Times New Roman" w:hAnsi="Times New Roman" w:cs="Times New Roman"/>
        </w:rPr>
        <w:t>污染物湿基浓度，</w:t>
      </w:r>
      <w:r>
        <w:rPr>
          <w:sz w:val="21"/>
          <w:szCs w:val="21"/>
          <w:rFonts w:ascii="Times New Roman" w:hAnsi="Times New Roman" w:cs="Times New Roman"/>
        </w:rPr>
        <w:t>mg/m</w:t>
      </w:r>
      <w:r>
        <w:rPr>
          <w:sz w:val="22"/>
          <w:szCs w:val="22"/>
          <w:rFonts w:ascii="Times New Roman" w:hAnsi="Times New Roman" w:cs="Times New Roman"/>
          <w:vertAlign w:val="superscript"/>
        </w:rPr>
        <w:t>3</w:t>
      </w:r>
      <w:r>
        <w:rPr>
          <w:sz w:val="21"/>
          <w:szCs w:val="21"/>
          <w:rFonts w:ascii="Times New Roman" w:hAnsi="Times New Roman" w:cs="Times New Roman"/>
        </w:rPr>
        <w:t>（</w:t>
      </w:r>
      <w:r>
        <w:rPr>
          <w:sz w:val="21"/>
          <w:szCs w:val="21"/>
          <w:rFonts w:ascii="Times New Roman" w:hAnsi="Times New Roman" w:cs="Times New Roman"/>
        </w:rPr>
        <w:t>μmol/mol</w:t>
      </w:r>
      <w:r>
        <w:rPr>
          <w:sz w:val="21"/>
          <w:szCs w:val="21"/>
          <w:rFonts w:ascii="Times New Roman" w:hAnsi="Times New Roman" w:cs="Times New Roman"/>
        </w:rPr>
        <w:t>、</w:t>
      </w:r>
      <w:r>
        <w:rPr>
          <w:sz w:val="21"/>
          <w:szCs w:val="21"/>
          <w:rFonts w:ascii="Times New Roman" w:hAnsi="Times New Roman" w:cs="Times New Roman"/>
        </w:rPr>
        <w:t>ppm</w:t>
      </w:r>
      <w:r>
        <w:rPr>
          <w:sz w:val="22"/>
          <w:szCs w:val="22"/>
          <w:rFonts w:ascii="Times New Roman" w:hAnsi="Times New Roman" w:cs="Times New Roman"/>
        </w:rPr>
        <w:t>）；</w:t>
      </w:r>
    </w:p>
    <w:p>
      <w:pPr>
        <w:ind w:firstLine="0" w:left="840"/>
        <w:spacing w:line="240" w:before="0" w:after="81" w:lineRule="auto"/>
      </w:pPr>
      <w:r>
        <w:rPr>
          <w:i/>
          <w:sz w:val="21"/>
          <w:szCs w:val="21"/>
          <w:rFonts w:ascii="Times New Roman" w:hAnsi="Times New Roman" w:cs="Times New Roman"/>
        </w:rPr>
        <w:t>X</w:t>
      </w:r>
      <w:r>
        <w:rPr>
          <w:i/>
          <w:sz w:val="22"/>
          <w:szCs w:val="22"/>
          <w:rFonts w:ascii="Times New Roman" w:hAnsi="Times New Roman" w:cs="Times New Roman"/>
          <w:vertAlign w:val="subscript"/>
        </w:rPr>
        <w:t>SW</w:t>
      </w:r>
      <w:r>
        <w:rPr>
          <w:sz w:val="21"/>
          <w:szCs w:val="21"/>
          <w:rFonts w:ascii="Times New Roman" w:hAnsi="Times New Roman" w:cs="Times New Roman"/>
        </w:rPr>
        <w:t>--------</w:t>
      </w:r>
      <w:r>
        <w:rPr>
          <w:sz w:val="21"/>
          <w:szCs w:val="21"/>
          <w:rFonts w:ascii="Times New Roman" w:hAnsi="Times New Roman" w:cs="Times New Roman"/>
        </w:rPr>
        <w:t>烟气绝对湿度（又称水分含量），</w:t>
      </w:r>
      <w:r>
        <w:rPr>
          <w:sz w:val="21"/>
          <w:szCs w:val="21"/>
          <w:rFonts w:ascii="Times New Roman" w:hAnsi="Times New Roman" w:cs="Times New Roman"/>
        </w:rPr>
        <w:t>%</w:t>
      </w:r>
      <w:r>
        <w:rPr>
          <w:sz w:val="22"/>
          <w:szCs w:val="22"/>
          <w:rFonts w:ascii="Times New Roman" w:hAnsi="Times New Roman" w:cs="Times New Roman"/>
        </w:rPr>
        <w:t>。</w:t>
      </w:r>
    </w:p>
    <w:p>
      <w:pPr>
        <w:ind w:firstLine="0" w:left="840"/>
        <w:spacing w:line="240" w:before="0" w:after="106" w:lineRule="auto"/>
      </w:pPr>
      <w:r>
        <w:rPr>
          <w:sz w:val="21"/>
          <w:szCs w:val="21"/>
          <w:rFonts w:ascii="Times New Roman" w:hAnsi="Times New Roman" w:cs="Times New Roman"/>
        </w:rPr>
        <w:t>注：公式（</w:t>
      </w:r>
      <w:r>
        <w:rPr>
          <w:sz w:val="21"/>
          <w:szCs w:val="21"/>
          <w:rFonts w:ascii="Times New Roman" w:hAnsi="Times New Roman" w:cs="Times New Roman"/>
        </w:rPr>
        <w:t>19</w:t>
      </w:r>
      <w:r>
        <w:rPr>
          <w:sz w:val="21"/>
          <w:szCs w:val="21"/>
          <w:rFonts w:ascii="Times New Roman" w:hAnsi="Times New Roman" w:cs="Times New Roman"/>
        </w:rPr>
        <w:t>）中干基浓度与湿基浓度的工况状态条件应相同；含氧量干</w:t>
      </w:r>
      <w:r>
        <w:rPr>
          <w:sz w:val="21"/>
          <w:szCs w:val="21"/>
          <w:rFonts w:ascii="Times New Roman" w:hAnsi="Times New Roman" w:cs="Times New Roman"/>
        </w:rPr>
        <w:t>/</w:t>
      </w:r>
      <w:r>
        <w:rPr>
          <w:sz w:val="21"/>
          <w:szCs w:val="21"/>
          <w:rFonts w:ascii="Times New Roman" w:hAnsi="Times New Roman" w:cs="Times New Roman"/>
        </w:rPr>
        <w:t>湿基浓度转换计算</w:t>
      </w:r>
    </w:p>
    <w:p>
      <w:pPr>
        <w:ind w:firstLine="0" w:left="420"/>
        <w:spacing w:line="240" w:before="0" w:after="135" w:lineRule="auto"/>
      </w:pPr>
      <w:r>
        <w:rPr>
          <w:sz w:val="21"/>
          <w:szCs w:val="21"/>
          <w:rFonts w:ascii="Times New Roman" w:hAnsi="Times New Roman" w:cs="Times New Roman"/>
        </w:rPr>
        <w:t>方法与公式（</w:t>
      </w:r>
      <w:r>
        <w:rPr>
          <w:sz w:val="21"/>
          <w:szCs w:val="21"/>
          <w:rFonts w:ascii="Times New Roman" w:hAnsi="Times New Roman" w:cs="Times New Roman"/>
        </w:rPr>
        <w:t>19</w:t>
      </w:r>
      <w:r>
        <w:rPr>
          <w:sz w:val="21"/>
          <w:szCs w:val="21"/>
          <w:rFonts w:ascii="Times New Roman" w:hAnsi="Times New Roman" w:cs="Times New Roman"/>
        </w:rPr>
        <w:t>）相同。</w:t>
      </w:r>
    </w:p>
    <w:p>
      <w:pPr>
        <w:spacing w:line="240" w:before="0" w:after="177" w:lineRule="auto"/>
      </w:pPr>
      <w:r>
        <w:rPr>
          <w:sz w:val="21"/>
          <w:szCs w:val="21"/>
          <w:rFonts w:ascii="Times New Roman" w:hAnsi="Times New Roman" w:cs="Times New Roman"/>
        </w:rPr>
        <w:t>（</w:t>
      </w:r>
      <w:r>
        <w:rPr>
          <w:sz w:val="21"/>
          <w:szCs w:val="21"/>
          <w:rFonts w:ascii="Times New Roman" w:hAnsi="Times New Roman" w:cs="Times New Roman"/>
        </w:rPr>
        <w:t>3</w:t>
      </w:r>
      <w:r>
        <w:rPr>
          <w:sz w:val="21"/>
          <w:szCs w:val="21"/>
          <w:rFonts w:ascii="Times New Roman" w:hAnsi="Times New Roman" w:cs="Times New Roman"/>
        </w:rPr>
        <w:t>）气态污染物体积浓度与标准状态下质量浓度转换可按公式（</w:t>
      </w:r>
      <w:r>
        <w:rPr>
          <w:sz w:val="21"/>
          <w:szCs w:val="21"/>
          <w:rFonts w:ascii="Times New Roman" w:hAnsi="Times New Roman" w:cs="Times New Roman"/>
        </w:rPr>
        <w:t>20</w:t>
      </w:r>
      <w:r>
        <w:rPr>
          <w:sz w:val="22"/>
          <w:szCs w:val="22"/>
          <w:rFonts w:ascii="Times New Roman" w:hAnsi="Times New Roman" w:cs="Times New Roman"/>
        </w:rPr>
        <w:t>）计算：</w:t>
      </w:r>
    </w:p>
    <w:p>
      <w:pPr>
        <w:jc w:val="right"/>
        <w:ind w:right="5045"/>
        <w:spacing w:line="240" w:before="0" w:after="0" w:lineRule="auto"/>
      </w:pPr>
      <w:r>
        <w:rPr>
          <w:i/>
          <w:sz w:val="24"/>
          <w:szCs w:val="24"/>
          <w:rFonts w:ascii="Times New Roman" w:hAnsi="Times New Roman" w:cs="Times New Roman"/>
        </w:rPr>
        <w:t>M</w:t>
      </w:r>
    </w:p>
    <w:p>
      <w:pPr>
        <w:jc w:val="right"/>
        <w:spacing w:line="240" w:before="0" w:after="0" w:lineRule="auto"/>
      </w:pPr>
      <w:r>
        <w:rPr>
          <w:i/>
          <w:sz w:val="24"/>
          <w:szCs w:val="24"/>
          <w:rFonts w:ascii="Times New Roman" w:hAnsi="Times New Roman" w:cs="Times New Roman"/>
        </w:rPr>
        <w:t>C</w:t>
      </w:r>
      <w:r>
        <w:rPr>
          <w:i/>
          <w:sz w:val="24"/>
          <w:szCs w:val="24"/>
          <w:rFonts w:ascii="Times New Roman" w:hAnsi="Times New Roman" w:cs="Times New Roman"/>
          <w:vertAlign w:val="subscript"/>
        </w:rPr>
        <w:t xml:space="preserve">Q </w:t>
      </w:r>
      <w:r>
        <w:rPr>
          <w:sz w:val="24"/>
          <w:szCs w:val="24"/>
          <w:rFonts w:ascii="Times New Roman" w:hAnsi="Times New Roman" w:cs="Times New Roman"/>
        </w:rPr>
        <w:t xml:space="preserve"> </w:t>
      </w:r>
      <w:r>
        <w:rPr>
          <w:i/>
          <w:sz w:val="24"/>
          <w:szCs w:val="24"/>
          <w:rFonts w:ascii="Times New Roman" w:hAnsi="Times New Roman" w:cs="Times New Roman"/>
        </w:rPr>
        <w:t>C</w:t>
      </w:r>
      <w:r>
        <w:rPr>
          <w:i/>
          <w:sz w:val="24"/>
          <w:szCs w:val="24"/>
          <w:rFonts w:ascii="Times New Roman" w:hAnsi="Times New Roman" w:cs="Times New Roman"/>
          <w:vertAlign w:val="subscript"/>
        </w:rPr>
        <w:t xml:space="preserve">V </w:t>
      </w:r>
      <w:r>
        <w:rPr>
          <w:sz w:val="21"/>
          <w:szCs w:val="21"/>
          <w:rFonts w:ascii="Times New Roman" w:hAnsi="Times New Roman" w:cs="Times New Roman"/>
        </w:rPr>
        <w:t>………………………………………………</w:t>
      </w:r>
      <w:r>
        <w:rPr>
          <w:sz w:val="21"/>
          <w:szCs w:val="21"/>
          <w:rFonts w:ascii="Times New Roman" w:hAnsi="Times New Roman" w:cs="Times New Roman"/>
        </w:rPr>
        <w:t>（</w:t>
      </w:r>
      <w:r>
        <w:rPr>
          <w:sz w:val="21"/>
          <w:szCs w:val="21"/>
          <w:rFonts w:ascii="Times New Roman" w:hAnsi="Times New Roman" w:cs="Times New Roman"/>
        </w:rPr>
        <w:t>20</w:t>
      </w:r>
      <w:r>
        <w:rPr>
          <w:sz w:val="22"/>
          <w:szCs w:val="22"/>
          <w:rFonts w:ascii="Times New Roman" w:hAnsi="Times New Roman" w:cs="Times New Roman"/>
        </w:rPr>
        <w:t>）</w:t>
      </w:r>
    </w:p>
    <w:p>
      <w:pPr>
        <w:jc w:val="center"/>
        <w:spacing w:line="240" w:before="0" w:after="234" w:lineRule="auto"/>
      </w:pPr>
      <w:r>
        <w:rPr>
          <w:sz w:val="24"/>
          <w:szCs w:val="24"/>
          <w:rFonts w:ascii="Times New Roman" w:hAnsi="Times New Roman" w:cs="Times New Roman"/>
        </w:rPr>
        <w:t>22.4</w:t>
      </w:r>
    </w:p>
    <w:p>
      <w:pPr>
        <w:ind w:firstLine="0" w:left="420"/>
        <w:spacing w:line="240" w:before="0" w:after="75" w:lineRule="auto"/>
      </w:pPr>
      <w:r>
        <w:rPr>
          <w:sz w:val="21"/>
          <w:szCs w:val="21"/>
          <w:rFonts w:ascii="Times New Roman" w:hAnsi="Times New Roman" w:cs="Times New Roman"/>
        </w:rPr>
        <w:t>式中：</w:t>
      </w:r>
    </w:p>
    <w:p>
      <w:pPr>
        <w:ind w:firstLine="0" w:left="840"/>
        <w:spacing w:line="240" w:before="0" w:after="83" w:lineRule="auto"/>
      </w:pPr>
      <w:r>
        <w:rPr>
          <w:i/>
          <w:sz w:val="21"/>
          <w:szCs w:val="21"/>
          <w:rFonts w:ascii="Times New Roman" w:hAnsi="Times New Roman" w:cs="Times New Roman"/>
        </w:rPr>
        <w:t>C</w:t>
      </w:r>
      <w:r>
        <w:rPr>
          <w:i/>
          <w:sz w:val="22"/>
          <w:szCs w:val="22"/>
          <w:rFonts w:ascii="Times New Roman" w:hAnsi="Times New Roman" w:cs="Times New Roman"/>
          <w:vertAlign w:val="subscript"/>
        </w:rPr>
        <w:t>Q</w:t>
      </w:r>
      <w:r>
        <w:rPr>
          <w:sz w:val="21"/>
          <w:szCs w:val="21"/>
          <w:rFonts w:ascii="Times New Roman" w:hAnsi="Times New Roman" w:cs="Times New Roman"/>
        </w:rPr>
        <w:t>--------</w:t>
      </w:r>
      <w:r>
        <w:rPr>
          <w:sz w:val="21"/>
          <w:szCs w:val="21"/>
          <w:rFonts w:ascii="Times New Roman" w:hAnsi="Times New Roman" w:cs="Times New Roman"/>
        </w:rPr>
        <w:t>污染物的质量浓度，</w:t>
      </w:r>
      <w:r>
        <w:rPr>
          <w:sz w:val="21"/>
          <w:szCs w:val="21"/>
          <w:rFonts w:ascii="Times New Roman" w:hAnsi="Times New Roman" w:cs="Times New Roman"/>
        </w:rPr>
        <w:t>mg/m</w:t>
      </w:r>
      <w:r>
        <w:rPr>
          <w:sz w:val="22"/>
          <w:szCs w:val="22"/>
          <w:rFonts w:ascii="Times New Roman" w:hAnsi="Times New Roman" w:cs="Times New Roman"/>
          <w:vertAlign w:val="superscript"/>
        </w:rPr>
        <w:t>3</w:t>
      </w:r>
      <w:r>
        <w:rPr>
          <w:sz w:val="22"/>
          <w:szCs w:val="22"/>
          <w:rFonts w:ascii="Times New Roman" w:hAnsi="Times New Roman" w:cs="Times New Roman"/>
        </w:rPr>
        <w:t>；</w:t>
      </w:r>
    </w:p>
    <w:p>
      <w:pPr>
        <w:ind w:firstLine="0" w:left="840"/>
        <w:spacing w:line="240" w:before="0" w:after="104" w:lineRule="auto"/>
      </w:pPr>
      <w:r>
        <w:rPr>
          <w:i/>
          <w:sz w:val="21"/>
          <w:szCs w:val="21"/>
          <w:rFonts w:ascii="Times New Roman" w:hAnsi="Times New Roman" w:cs="Times New Roman"/>
        </w:rPr>
        <w:t>M</w:t>
      </w:r>
      <w:r>
        <w:rPr>
          <w:sz w:val="21"/>
          <w:szCs w:val="21"/>
          <w:rFonts w:ascii="Times New Roman" w:hAnsi="Times New Roman" w:cs="Times New Roman"/>
        </w:rPr>
        <w:t>--------</w:t>
      </w:r>
      <w:r>
        <w:rPr>
          <w:sz w:val="21"/>
          <w:szCs w:val="21"/>
          <w:rFonts w:ascii="Times New Roman" w:hAnsi="Times New Roman" w:cs="Times New Roman"/>
        </w:rPr>
        <w:t>污染物的摩尔质量，</w:t>
      </w:r>
      <w:r>
        <w:rPr>
          <w:sz w:val="21"/>
          <w:szCs w:val="21"/>
          <w:rFonts w:ascii="Times New Roman" w:hAnsi="Times New Roman" w:cs="Times New Roman"/>
        </w:rPr>
        <w:t>g/mol</w:t>
      </w:r>
      <w:r>
        <w:rPr>
          <w:sz w:val="22"/>
          <w:szCs w:val="22"/>
          <w:rFonts w:ascii="Times New Roman" w:hAnsi="Times New Roman" w:cs="Times New Roman"/>
        </w:rPr>
        <w:t>；</w:t>
      </w:r>
    </w:p>
    <w:p>
      <w:pPr>
        <w:ind w:firstLine="0" w:left="840"/>
        <w:spacing w:line="240" w:before="0" w:after="114" w:lineRule="auto"/>
      </w:pPr>
      <w:r>
        <w:rPr>
          <w:i/>
          <w:sz w:val="21"/>
          <w:szCs w:val="21"/>
          <w:rFonts w:ascii="Times New Roman" w:hAnsi="Times New Roman" w:cs="Times New Roman"/>
        </w:rPr>
        <w:t>C</w:t>
      </w:r>
      <w:r>
        <w:rPr>
          <w:i/>
          <w:sz w:val="22"/>
          <w:szCs w:val="22"/>
          <w:rFonts w:ascii="Times New Roman" w:hAnsi="Times New Roman" w:cs="Times New Roman"/>
          <w:vertAlign w:val="subscript"/>
        </w:rPr>
        <w:t>V</w:t>
      </w:r>
      <w:r>
        <w:rPr>
          <w:sz w:val="21"/>
          <w:szCs w:val="21"/>
          <w:rFonts w:ascii="Times New Roman" w:hAnsi="Times New Roman" w:cs="Times New Roman"/>
        </w:rPr>
        <w:t>--------</w:t>
      </w:r>
      <w:r>
        <w:rPr>
          <w:sz w:val="21"/>
          <w:szCs w:val="21"/>
          <w:rFonts w:ascii="Times New Roman" w:hAnsi="Times New Roman" w:cs="Times New Roman"/>
        </w:rPr>
        <w:t>污染物的体积浓度，</w:t>
      </w:r>
      <w:r>
        <w:rPr>
          <w:sz w:val="21"/>
          <w:szCs w:val="21"/>
          <w:rFonts w:ascii="Times New Roman" w:hAnsi="Times New Roman" w:cs="Times New Roman"/>
        </w:rPr>
        <w:t>μmol/mol</w:t>
      </w:r>
      <w:r>
        <w:rPr>
          <w:sz w:val="21"/>
          <w:szCs w:val="21"/>
          <w:rFonts w:ascii="Times New Roman" w:hAnsi="Times New Roman" w:cs="Times New Roman"/>
        </w:rPr>
        <w:t>（</w:t>
      </w:r>
      <w:r>
        <w:rPr>
          <w:sz w:val="21"/>
          <w:szCs w:val="21"/>
          <w:rFonts w:ascii="Times New Roman" w:hAnsi="Times New Roman" w:cs="Times New Roman"/>
        </w:rPr>
        <w:t>ppm</w:t>
      </w:r>
      <w:r>
        <w:rPr>
          <w:sz w:val="21"/>
          <w:szCs w:val="21"/>
          <w:rFonts w:ascii="Times New Roman" w:hAnsi="Times New Roman" w:cs="Times New Roman"/>
        </w:rPr>
        <w:t>）。</w:t>
      </w:r>
    </w:p>
    <w:p>
      <w:pPr>
        <w:spacing w:line="240" w:before="0" w:after="83" w:lineRule="auto"/>
      </w:pPr>
      <w:r>
        <w:rPr>
          <w:sz w:val="21"/>
          <w:szCs w:val="21"/>
          <w:rFonts w:ascii="Times New Roman" w:hAnsi="Times New Roman" w:cs="Times New Roman"/>
        </w:rPr>
        <w:t>（</w:t>
      </w:r>
      <w:r>
        <w:rPr>
          <w:sz w:val="21"/>
          <w:szCs w:val="21"/>
          <w:rFonts w:ascii="Times New Roman" w:hAnsi="Times New Roman" w:cs="Times New Roman"/>
        </w:rPr>
        <w:t>4</w:t>
      </w:r>
      <w:r>
        <w:rPr>
          <w:sz w:val="21"/>
          <w:szCs w:val="21"/>
          <w:rFonts w:ascii="Times New Roman" w:hAnsi="Times New Roman" w:cs="Times New Roman"/>
        </w:rPr>
        <w:t>）当系统未使用</w:t>
      </w:r>
      <w:r>
        <w:rPr>
          <w:sz w:val="21"/>
          <w:szCs w:val="21"/>
          <w:rFonts w:ascii="Times New Roman" w:hAnsi="Times New Roman" w:cs="Times New Roman"/>
        </w:rPr>
        <w:t>NO</w:t>
      </w:r>
      <w:r>
        <w:rPr>
          <w:sz w:val="22"/>
          <w:szCs w:val="22"/>
          <w:rFonts w:ascii="Times New Roman" w:hAnsi="Times New Roman" w:cs="Times New Roman"/>
          <w:vertAlign w:val="subscript"/>
        </w:rPr>
        <w:t>2</w:t>
      </w:r>
      <w:r>
        <w:rPr>
          <w:sz w:val="21"/>
          <w:szCs w:val="21"/>
          <w:rFonts w:ascii="Times New Roman" w:hAnsi="Times New Roman" w:cs="Times New Roman"/>
        </w:rPr>
        <w:t>转换器而分别测量</w:t>
      </w:r>
      <w:r>
        <w:rPr>
          <w:sz w:val="21"/>
          <w:szCs w:val="21"/>
          <w:rFonts w:ascii="Times New Roman" w:hAnsi="Times New Roman" w:cs="Times New Roman"/>
        </w:rPr>
        <w:t>NO</w:t>
      </w:r>
      <w:r>
        <w:rPr>
          <w:sz w:val="21"/>
          <w:szCs w:val="21"/>
          <w:rFonts w:ascii="Times New Roman" w:hAnsi="Times New Roman" w:cs="Times New Roman"/>
        </w:rPr>
        <w:t>和</w:t>
      </w:r>
      <w:r>
        <w:rPr>
          <w:sz w:val="21"/>
          <w:szCs w:val="21"/>
          <w:rFonts w:ascii="Times New Roman" w:hAnsi="Times New Roman" w:cs="Times New Roman"/>
        </w:rPr>
        <w:t>NO</w:t>
      </w:r>
      <w:r>
        <w:rPr>
          <w:sz w:val="22"/>
          <w:szCs w:val="22"/>
          <w:rFonts w:ascii="Times New Roman" w:hAnsi="Times New Roman" w:cs="Times New Roman"/>
          <w:vertAlign w:val="subscript"/>
        </w:rPr>
        <w:t>2</w:t>
      </w:r>
      <w:r>
        <w:rPr>
          <w:sz w:val="21"/>
          <w:szCs w:val="21"/>
          <w:rFonts w:ascii="Times New Roman" w:hAnsi="Times New Roman" w:cs="Times New Roman"/>
        </w:rPr>
        <w:t>浓度时，氮氧化物（</w:t>
      </w:r>
      <w:r>
        <w:rPr>
          <w:sz w:val="21"/>
          <w:szCs w:val="21"/>
          <w:rFonts w:ascii="Times New Roman" w:hAnsi="Times New Roman" w:cs="Times New Roman"/>
        </w:rPr>
        <w:t>NO</w:t>
      </w:r>
      <w:r>
        <w:rPr>
          <w:sz w:val="22"/>
          <w:szCs w:val="22"/>
          <w:rFonts w:ascii="Times New Roman" w:hAnsi="Times New Roman" w:cs="Times New Roman"/>
          <w:vertAlign w:val="subscript"/>
        </w:rPr>
        <w:t>X</w:t>
      </w:r>
      <w:r>
        <w:rPr>
          <w:sz w:val="21"/>
          <w:szCs w:val="21"/>
          <w:rFonts w:ascii="Times New Roman" w:hAnsi="Times New Roman" w:cs="Times New Roman"/>
        </w:rPr>
        <w:t>）质量浓度按公式（</w:t>
      </w:r>
      <w:r>
        <w:rPr>
          <w:sz w:val="21"/>
          <w:szCs w:val="21"/>
          <w:rFonts w:ascii="Times New Roman" w:hAnsi="Times New Roman" w:cs="Times New Roman"/>
        </w:rPr>
        <w:t>21</w:t>
      </w:r>
      <w:r>
        <w:rPr>
          <w:sz w:val="22"/>
          <w:szCs w:val="22"/>
          <w:rFonts w:ascii="Times New Roman" w:hAnsi="Times New Roman" w:cs="Times New Roman"/>
        </w:rPr>
        <w:t>）</w:t>
      </w:r>
    </w:p>
    <w:p>
      <w:pPr>
        <w:spacing w:line="240" w:before="0" w:after="145" w:lineRule="auto"/>
      </w:pPr>
      <w:r>
        <w:rPr>
          <w:sz w:val="21"/>
          <w:szCs w:val="21"/>
          <w:rFonts w:ascii="Times New Roman" w:hAnsi="Times New Roman" w:cs="Times New Roman"/>
        </w:rPr>
        <w:t>或（</w:t>
      </w:r>
      <w:r>
        <w:rPr>
          <w:sz w:val="21"/>
          <w:szCs w:val="21"/>
          <w:rFonts w:ascii="Times New Roman" w:hAnsi="Times New Roman" w:cs="Times New Roman"/>
        </w:rPr>
        <w:t>22</w:t>
      </w:r>
      <w:r>
        <w:rPr>
          <w:sz w:val="21"/>
          <w:szCs w:val="21"/>
          <w:rFonts w:ascii="Times New Roman" w:hAnsi="Times New Roman" w:cs="Times New Roman"/>
        </w:rPr>
        <w:t>）计算：</w:t>
      </w:r>
    </w:p>
    <w:tbl>
      <w:tblPr>
        <w:tblStyle w:val="TableGrid"/>
        <w:tblW w:w="935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1474" w:type="dxa"/>
            <w:tcMar>
              <w:left w:w="0" w:type="dxa"/>
              <w:right w:w="0" w:type="dxa"/>
              <w:top w:w="0" w:type="dxa"/>
              <w:bottom w:w="0" w:type="dxa"/>
            </w:tcMar>
          </w:tcPr>
          <w:p/>
        </w:tc>
        <w:tc>
          <w:tcPr>
            <w:tcW w:w="365" w:type="dxa"/>
            <w:tcMar>
              <w:left w:w="0" w:type="dxa"/>
              <w:right w:w="0" w:type="dxa"/>
              <w:top w:w="0" w:type="dxa"/>
              <w:bottom w:w="0" w:type="dxa"/>
            </w:tcMar>
          </w:tcPr>
          <w:p>
            <w:pPr>
              <w:spacing w:line="240" w:before="0" w:after="0" w:lineRule="auto"/>
            </w:pPr>
            <w:r>
              <w:rPr>
                <w:i/>
                <w:sz w:val="24"/>
                <w:szCs w:val="24"/>
                <w:rFonts w:ascii="Times New Roman" w:hAnsi="Times New Roman" w:cs="Times New Roman"/>
              </w:rPr>
              <w:t>C</w:t>
            </w:r>
            <w:r>
              <w:rPr>
                <w:sz w:val="24"/>
                <w:szCs w:val="24"/>
                <w:rFonts w:ascii="Times New Roman" w:hAnsi="Times New Roman" w:cs="Times New Roman"/>
                <w:vertAlign w:val="subscript"/>
              </w:rPr>
              <w:t>NO</w:t>
            </w:r>
          </w:p>
        </w:tc>
        <w:tc>
          <w:tcPr>
            <w:tcW w:w="171" w:type="dxa"/>
            <w:tcMar>
              <w:left w:w="0" w:type="dxa"/>
              <w:right w:w="0" w:type="dxa"/>
              <w:top w:w="0" w:type="dxa"/>
              <w:bottom w:w="0" w:type="dxa"/>
            </w:tcMar>
          </w:tcPr>
          <w:p/>
        </w:tc>
        <w:tc>
          <w:tcPr>
            <w:tcW w:w="5477" w:type="dxa"/>
            <w:tcMar>
              <w:left w:w="0" w:type="dxa"/>
              <w:right w:w="0" w:type="dxa"/>
              <w:top w:w="0" w:type="dxa"/>
              <w:bottom w:w="0" w:type="dxa"/>
            </w:tcMar>
          </w:tcPr>
          <w:p>
            <w:pPr>
              <w:jc w:val="right"/>
              <w:spacing w:line="240" w:before="0" w:after="0" w:lineRule="auto"/>
            </w:pPr>
            <w:r>
              <w:rPr>
                <w:i/>
                <w:sz w:val="24"/>
                <w:szCs w:val="24"/>
                <w:rFonts w:ascii="Times New Roman" w:hAnsi="Times New Roman" w:cs="Times New Roman"/>
              </w:rPr>
              <w:t>M</w:t>
            </w:r>
          </w:p>
          <w:p>
            <w:pPr>
              <w:jc w:val="right"/>
              <w:spacing w:line="240" w:before="0" w:after="0" w:lineRule="auto"/>
            </w:pPr>
            <w:r>
              <w:rPr>
                <w:sz w:val="24"/>
                <w:szCs w:val="24"/>
                <w:rFonts w:ascii="Times New Roman" w:hAnsi="Times New Roman" w:cs="Times New Roman"/>
              </w:rPr>
              <w:t xml:space="preserve"> </w:t>
            </w:r>
            <w:r>
              <w:rPr>
                <w:i/>
                <w:sz w:val="24"/>
                <w:szCs w:val="24"/>
                <w:rFonts w:ascii="Times New Roman" w:hAnsi="Times New Roman" w:cs="Times New Roman"/>
              </w:rPr>
              <w:t>C</w:t>
            </w:r>
            <w:r>
              <w:rPr>
                <w:sz w:val="24"/>
                <w:szCs w:val="24"/>
                <w:rFonts w:ascii="Times New Roman" w:hAnsi="Times New Roman" w:cs="Times New Roman"/>
                <w:vertAlign w:val="subscript"/>
              </w:rPr>
              <w:t xml:space="preserve">NO </w:t>
            </w:r>
            <w:r>
              <w:rPr>
                <w:sz w:val="24"/>
                <w:szCs w:val="24"/>
                <w:rFonts w:ascii="Times New Roman" w:hAnsi="Times New Roman" w:cs="Times New Roman"/>
              </w:rPr>
              <w:t xml:space="preserve"> </w:t>
            </w:r>
            <w:r>
              <w:rPr>
                <w:i/>
                <w:sz w:val="24"/>
                <w:szCs w:val="24"/>
                <w:rFonts w:ascii="Times New Roman" w:hAnsi="Times New Roman" w:cs="Times New Roman"/>
                <w:vertAlign w:val="superscript"/>
              </w:rPr>
              <w:t>NO</w:t>
            </w:r>
            <w:r>
              <w:rPr>
                <w:sz w:val="24"/>
                <w:szCs w:val="24"/>
                <w:rFonts w:ascii="Times New Roman" w:hAnsi="Times New Roman" w:cs="Times New Roman"/>
                <w:vertAlign w:val="superscript"/>
              </w:rPr>
              <w:t xml:space="preserve">2 </w:t>
            </w:r>
            <w:r>
              <w:rPr>
                <w:sz w:val="24"/>
                <w:szCs w:val="24"/>
                <w:rFonts w:ascii="Times New Roman" w:hAnsi="Times New Roman" w:cs="Times New Roman"/>
              </w:rPr>
              <w:t xml:space="preserve"> </w:t>
            </w:r>
            <w:r>
              <w:rPr>
                <w:i/>
                <w:sz w:val="24"/>
                <w:szCs w:val="24"/>
                <w:rFonts w:ascii="Times New Roman" w:hAnsi="Times New Roman" w:cs="Times New Roman"/>
              </w:rPr>
              <w:t>C</w:t>
            </w:r>
            <w:r>
              <w:rPr>
                <w:sz w:val="24"/>
                <w:szCs w:val="24"/>
                <w:rFonts w:ascii="Times New Roman" w:hAnsi="Times New Roman" w:cs="Times New Roman"/>
                <w:vertAlign w:val="subscript"/>
              </w:rPr>
              <w:t xml:space="preserve">NO2 </w:t>
            </w:r>
            <w:r>
              <w:rPr>
                <w:sz w:val="21"/>
                <w:szCs w:val="21"/>
                <w:rFonts w:ascii="Times New Roman" w:hAnsi="Times New Roman" w:cs="Times New Roman"/>
              </w:rPr>
              <w:t>…………………………………</w:t>
            </w:r>
            <w:r>
              <w:rPr>
                <w:sz w:val="21"/>
                <w:szCs w:val="21"/>
                <w:rFonts w:ascii="Times New Roman" w:hAnsi="Times New Roman" w:cs="Times New Roman"/>
              </w:rPr>
              <w:t>（</w:t>
            </w:r>
            <w:r>
              <w:rPr>
                <w:sz w:val="21"/>
                <w:szCs w:val="21"/>
                <w:rFonts w:ascii="Times New Roman" w:hAnsi="Times New Roman" w:cs="Times New Roman"/>
              </w:rPr>
              <w:t>21</w:t>
            </w:r>
            <w:r>
              <w:rPr>
                <w:sz w:val="22"/>
                <w:szCs w:val="22"/>
                <w:rFonts w:ascii="Times New Roman" w:hAnsi="Times New Roman" w:cs="Times New Roman"/>
              </w:rPr>
              <w:t>）</w:t>
            </w:r>
          </w:p>
        </w:tc>
      </w:tr>
      <w:tr>
        <w:tc>
          <w:tcPr>
            <w:tcW w:w="1474" w:type="dxa"/>
            <w:tcMar>
              <w:left w:w="0" w:type="dxa"/>
              <w:right w:w="0" w:type="dxa"/>
              <w:top w:w="0" w:type="dxa"/>
              <w:bottom w:w="0" w:type="dxa"/>
            </w:tcMar>
          </w:tcPr>
          <w:p/>
        </w:tc>
        <w:tc>
          <w:tcPr>
            <w:tcW w:w="365" w:type="dxa"/>
            <w:tcMar>
              <w:left w:w="0" w:type="dxa"/>
              <w:right w:w="0" w:type="dxa"/>
              <w:top w:w="0" w:type="dxa"/>
              <w:bottom w:w="0" w:type="dxa"/>
            </w:tcMar>
          </w:tcPr>
          <w:p/>
        </w:tc>
        <w:tc>
          <w:tcPr>
            <w:tcW w:w="171" w:type="dxa"/>
            <w:tcMar>
              <w:left w:w="0" w:type="dxa"/>
              <w:right w:w="0" w:type="dxa"/>
              <w:top w:w="0" w:type="dxa"/>
              <w:bottom w:w="0" w:type="dxa"/>
            </w:tcMar>
          </w:tcPr>
          <w:p>
            <w:pPr>
              <w:spacing w:line="264" w:before="0" w:after="0" w:lineRule="auto"/>
            </w:pPr>
            <w:r>
              <w:rPr>
                <w:sz w:val="10"/>
                <w:szCs w:val="10"/>
                <w:rFonts w:ascii="Times New Roman" w:hAnsi="Times New Roman" w:cs="Times New Roman"/>
              </w:rPr>
              <w:t>X</w:t>
            </w:r>
          </w:p>
        </w:tc>
        <w:tc>
          <w:tcPr>
            <w:tcW w:w="5477" w:type="dxa"/>
            <w:tcMar>
              <w:left w:w="0" w:type="dxa"/>
              <w:right w:w="0" w:type="dxa"/>
              <w:top w:w="0" w:type="dxa"/>
              <w:bottom w:w="0" w:type="dxa"/>
            </w:tcMar>
          </w:tcPr>
          <w:p>
            <w:pPr>
              <w:spacing w:line="264" w:before="0" w:after="0" w:lineRule="auto"/>
            </w:pPr>
            <w:r>
              <w:rPr>
                <w:i/>
                <w:sz w:val="24"/>
                <w:szCs w:val="24"/>
                <w:rFonts w:ascii="Times New Roman" w:hAnsi="Times New Roman" w:cs="Times New Roman"/>
              </w:rPr>
              <w:t>M</w:t>
            </w:r>
            <w:r>
              <w:rPr>
                <w:i/>
                <w:sz w:val="12"/>
                <w:szCs w:val="12"/>
                <w:rFonts w:ascii="Times New Roman" w:hAnsi="Times New Roman" w:cs="Times New Roman"/>
              </w:rPr>
              <w:t xml:space="preserve"> NO</w:t>
            </w:r>
          </w:p>
        </w:tc>
      </w:tr>
    </w:tbl>
    <w:p>
      <w:pPr>
        <w:spacing w:line="264" w:before="0" w:after="0" w:lineRule="auto"/>
        <w:rPr>
          <w:sz w:val="2"/>
          <w:szCs w:val="2"/>
          <w:rFonts w:ascii="Arial" w:hAnsi="Arial" w:cs="Arial"/>
        </w:rPr>
      </w:pPr>
    </w:p>
    <w:p>
      <w:pPr>
        <w:ind w:firstLine="0" w:left="420"/>
        <w:spacing w:line="240" w:before="0" w:after="75" w:lineRule="auto"/>
      </w:pPr>
      <w:r>
        <w:rPr>
          <w:sz w:val="21"/>
          <w:szCs w:val="21"/>
          <w:rFonts w:ascii="Times New Roman" w:hAnsi="Times New Roman" w:cs="Times New Roman"/>
        </w:rPr>
        <w:t>式中：</w:t>
      </w:r>
    </w:p>
    <w:p>
      <w:pPr>
        <w:ind w:firstLine="0" w:left="840"/>
        <w:spacing w:line="240" w:before="0" w:after="81" w:lineRule="auto"/>
      </w:pPr>
      <w:r>
        <w:rPr>
          <w:i/>
          <w:sz w:val="21"/>
          <w:szCs w:val="21"/>
          <w:rFonts w:ascii="Times New Roman" w:hAnsi="Times New Roman" w:cs="Times New Roman"/>
        </w:rPr>
        <w:t>C</w:t>
      </w:r>
      <w:r>
        <w:rPr>
          <w:i/>
          <w:sz w:val="22"/>
          <w:szCs w:val="22"/>
          <w:rFonts w:ascii="Times New Roman" w:hAnsi="Times New Roman" w:cs="Times New Roman"/>
          <w:vertAlign w:val="subscript"/>
        </w:rPr>
        <w:t>NOx</w:t>
      </w:r>
      <w:r>
        <w:rPr>
          <w:sz w:val="21"/>
          <w:szCs w:val="21"/>
          <w:rFonts w:ascii="Times New Roman" w:hAnsi="Times New Roman" w:cs="Times New Roman"/>
        </w:rPr>
        <w:t>--------</w:t>
      </w:r>
      <w:r>
        <w:rPr>
          <w:sz w:val="21"/>
          <w:szCs w:val="21"/>
          <w:rFonts w:ascii="Times New Roman" w:hAnsi="Times New Roman" w:cs="Times New Roman"/>
        </w:rPr>
        <w:t>氮氧化物质量浓度，</w:t>
      </w:r>
      <w:r>
        <w:rPr>
          <w:sz w:val="21"/>
          <w:szCs w:val="21"/>
          <w:rFonts w:ascii="Times New Roman" w:hAnsi="Times New Roman" w:cs="Times New Roman"/>
        </w:rPr>
        <w:t>mg/m</w:t>
      </w:r>
      <w:r>
        <w:rPr>
          <w:sz w:val="22"/>
          <w:szCs w:val="22"/>
          <w:rFonts w:ascii="Times New Roman" w:hAnsi="Times New Roman" w:cs="Times New Roman"/>
          <w:vertAlign w:val="superscript"/>
        </w:rPr>
        <w:t>3</w:t>
      </w:r>
      <w:r>
        <w:rPr>
          <w:sz w:val="22"/>
          <w:szCs w:val="22"/>
          <w:rFonts w:ascii="Times New Roman" w:hAnsi="Times New Roman" w:cs="Times New Roman"/>
        </w:rPr>
        <w:t>；</w:t>
      </w:r>
    </w:p>
    <w:p>
      <w:pPr>
        <w:ind w:firstLine="0" w:left="840"/>
        <w:spacing w:line="240" w:before="0" w:after="83" w:lineRule="auto"/>
      </w:pPr>
      <w:r>
        <w:rPr>
          <w:i/>
          <w:sz w:val="21"/>
          <w:szCs w:val="21"/>
          <w:rFonts w:ascii="Times New Roman" w:hAnsi="Times New Roman" w:cs="Times New Roman"/>
        </w:rPr>
        <w:t>C</w:t>
      </w:r>
      <w:r>
        <w:rPr>
          <w:i/>
          <w:sz w:val="22"/>
          <w:szCs w:val="22"/>
          <w:rFonts w:ascii="Times New Roman" w:hAnsi="Times New Roman" w:cs="Times New Roman"/>
          <w:vertAlign w:val="subscript"/>
        </w:rPr>
        <w:t>NO</w:t>
      </w:r>
      <w:r>
        <w:rPr>
          <w:sz w:val="21"/>
          <w:szCs w:val="21"/>
          <w:rFonts w:ascii="Times New Roman" w:hAnsi="Times New Roman" w:cs="Times New Roman"/>
        </w:rPr>
        <w:t>--------</w:t>
      </w:r>
      <w:r>
        <w:rPr>
          <w:sz w:val="21"/>
          <w:szCs w:val="21"/>
          <w:rFonts w:ascii="Times New Roman" w:hAnsi="Times New Roman" w:cs="Times New Roman"/>
        </w:rPr>
        <w:t>一氧化氮质量浓度，</w:t>
      </w:r>
      <w:r>
        <w:rPr>
          <w:sz w:val="21"/>
          <w:szCs w:val="21"/>
          <w:rFonts w:ascii="Times New Roman" w:hAnsi="Times New Roman" w:cs="Times New Roman"/>
        </w:rPr>
        <w:t>mg/m</w:t>
      </w:r>
      <w:r>
        <w:rPr>
          <w:sz w:val="22"/>
          <w:szCs w:val="22"/>
          <w:rFonts w:ascii="Times New Roman" w:hAnsi="Times New Roman" w:cs="Times New Roman"/>
          <w:vertAlign w:val="superscript"/>
        </w:rPr>
        <w:t>3</w:t>
      </w:r>
      <w:r>
        <w:rPr>
          <w:sz w:val="22"/>
          <w:szCs w:val="22"/>
          <w:rFonts w:ascii="Times New Roman" w:hAnsi="Times New Roman" w:cs="Times New Roman"/>
        </w:rPr>
        <w:t>；</w:t>
      </w:r>
    </w:p>
    <w:p>
      <w:pPr>
        <w:ind w:firstLine="0" w:left="840"/>
        <w:spacing w:line="240" w:before="0" w:after="81" w:lineRule="auto"/>
      </w:pPr>
      <w:r>
        <w:rPr>
          <w:i/>
          <w:sz w:val="21"/>
          <w:szCs w:val="21"/>
          <w:rFonts w:ascii="Times New Roman" w:hAnsi="Times New Roman" w:cs="Times New Roman"/>
        </w:rPr>
        <w:t>C</w:t>
      </w:r>
      <w:r>
        <w:rPr>
          <w:i/>
          <w:sz w:val="22"/>
          <w:szCs w:val="22"/>
          <w:rFonts w:ascii="Times New Roman" w:hAnsi="Times New Roman" w:cs="Times New Roman"/>
          <w:vertAlign w:val="subscript"/>
        </w:rPr>
        <w:t>NO</w:t>
      </w:r>
      <w:r>
        <w:rPr>
          <w:i/>
          <w:sz w:val="20"/>
          <w:szCs w:val="20"/>
          <w:rFonts w:ascii="Times New Roman" w:hAnsi="Times New Roman" w:cs="Times New Roman"/>
          <w:vertAlign w:val="subscript"/>
        </w:rPr>
        <w:t>2</w:t>
      </w:r>
      <w:r>
        <w:rPr>
          <w:sz w:val="21"/>
          <w:szCs w:val="21"/>
          <w:rFonts w:ascii="Times New Roman" w:hAnsi="Times New Roman" w:cs="Times New Roman"/>
        </w:rPr>
        <w:t>--------</w:t>
      </w:r>
      <w:r>
        <w:rPr>
          <w:sz w:val="21"/>
          <w:szCs w:val="21"/>
          <w:rFonts w:ascii="Times New Roman" w:hAnsi="Times New Roman" w:cs="Times New Roman"/>
        </w:rPr>
        <w:t>二氧化氮质量浓度，</w:t>
      </w:r>
      <w:r>
        <w:rPr>
          <w:sz w:val="21"/>
          <w:szCs w:val="21"/>
          <w:rFonts w:ascii="Times New Roman" w:hAnsi="Times New Roman" w:cs="Times New Roman"/>
        </w:rPr>
        <w:t>mg/m</w:t>
      </w:r>
      <w:r>
        <w:rPr>
          <w:sz w:val="22"/>
          <w:szCs w:val="22"/>
          <w:rFonts w:ascii="Times New Roman" w:hAnsi="Times New Roman" w:cs="Times New Roman"/>
          <w:vertAlign w:val="superscript"/>
        </w:rPr>
        <w:t>3</w:t>
      </w:r>
      <w:r>
        <w:rPr>
          <w:sz w:val="22"/>
          <w:szCs w:val="22"/>
          <w:rFonts w:ascii="Times New Roman" w:hAnsi="Times New Roman" w:cs="Times New Roman"/>
        </w:rPr>
        <w:t>；</w:t>
      </w:r>
    </w:p>
    <w:p>
      <w:pPr>
        <w:ind w:firstLine="0" w:left="840"/>
        <w:spacing w:line="240" w:before="0" w:after="83" w:lineRule="auto"/>
      </w:pPr>
      <w:r>
        <w:rPr>
          <w:i/>
          <w:sz w:val="21"/>
          <w:szCs w:val="21"/>
          <w:rFonts w:ascii="Times New Roman" w:hAnsi="Times New Roman" w:cs="Times New Roman"/>
        </w:rPr>
        <w:t>M</w:t>
      </w:r>
      <w:r>
        <w:rPr>
          <w:i/>
          <w:sz w:val="22"/>
          <w:szCs w:val="22"/>
          <w:rFonts w:ascii="Times New Roman" w:hAnsi="Times New Roman" w:cs="Times New Roman"/>
          <w:vertAlign w:val="subscript"/>
        </w:rPr>
        <w:t>NO2</w:t>
      </w:r>
      <w:r>
        <w:rPr>
          <w:sz w:val="21"/>
          <w:szCs w:val="21"/>
          <w:rFonts w:ascii="Times New Roman" w:hAnsi="Times New Roman" w:cs="Times New Roman"/>
        </w:rPr>
        <w:t>-------</w:t>
      </w:r>
      <w:r>
        <w:rPr>
          <w:sz w:val="21"/>
          <w:szCs w:val="21"/>
          <w:rFonts w:ascii="Times New Roman" w:hAnsi="Times New Roman" w:cs="Times New Roman"/>
        </w:rPr>
        <w:t>二氧化氮摩尔质量，</w:t>
      </w:r>
      <w:r>
        <w:rPr>
          <w:sz w:val="21"/>
          <w:szCs w:val="21"/>
          <w:rFonts w:ascii="Times New Roman" w:hAnsi="Times New Roman" w:cs="Times New Roman"/>
        </w:rPr>
        <w:t>g/mol</w:t>
      </w:r>
      <w:r>
        <w:rPr>
          <w:sz w:val="22"/>
          <w:szCs w:val="22"/>
          <w:rFonts w:ascii="Times New Roman" w:hAnsi="Times New Roman" w:cs="Times New Roman"/>
        </w:rPr>
        <w:t>；</w:t>
      </w:r>
    </w:p>
    <w:p>
      <w:pPr>
        <w:ind w:firstLine="0" w:left="840"/>
        <w:spacing w:line="240" w:before="0" w:after="4" w:lineRule="auto"/>
      </w:pPr>
      <w:r>
        <w:rPr>
          <w:i/>
          <w:sz w:val="21"/>
          <w:szCs w:val="21"/>
          <w:rFonts w:ascii="Times New Roman" w:hAnsi="Times New Roman" w:cs="Times New Roman"/>
        </w:rPr>
        <w:t>M</w:t>
      </w:r>
      <w:r>
        <w:rPr>
          <w:i/>
          <w:sz w:val="22"/>
          <w:szCs w:val="22"/>
          <w:rFonts w:ascii="Times New Roman" w:hAnsi="Times New Roman" w:cs="Times New Roman"/>
          <w:vertAlign w:val="subscript"/>
        </w:rPr>
        <w:t>NO</w:t>
      </w:r>
      <w:r>
        <w:rPr>
          <w:sz w:val="21"/>
          <w:szCs w:val="21"/>
          <w:rFonts w:ascii="Times New Roman" w:hAnsi="Times New Roman" w:cs="Times New Roman"/>
        </w:rPr>
        <w:t>--------</w:t>
      </w:r>
      <w:r>
        <w:rPr>
          <w:sz w:val="21"/>
          <w:szCs w:val="21"/>
          <w:rFonts w:ascii="Times New Roman" w:hAnsi="Times New Roman" w:cs="Times New Roman"/>
        </w:rPr>
        <w:t>一氧化氮摩尔质量，</w:t>
      </w:r>
      <w:r>
        <w:rPr>
          <w:sz w:val="21"/>
          <w:szCs w:val="21"/>
          <w:rFonts w:ascii="Times New Roman" w:hAnsi="Times New Roman" w:cs="Times New Roman"/>
        </w:rPr>
        <w:t>g/mol</w:t>
      </w:r>
      <w:r>
        <w:rPr>
          <w:sz w:val="22"/>
          <w:szCs w:val="22"/>
          <w:rFonts w:ascii="Times New Roman" w:hAnsi="Times New Roman" w:cs="Times New Roman"/>
        </w:rPr>
        <w:t>。</w:t>
      </w:r>
    </w:p>
    <w:p>
      <w:pPr>
        <w:jc w:val="center"/>
        <w:spacing w:line="264" w:before="0" w:after="0" w:lineRule="auto"/>
      </w:pPr>
      <w:r>
        <w:rPr>
          <w:sz w:val="18"/>
          <w:szCs w:val="18"/>
          <w:rFonts w:ascii="Times New Roman" w:hAnsi="Times New Roman" w:cs="Times New Roman"/>
        </w:rPr>
        <w:t>64</w:t>
      </w:r>
    </w:p>
    <w:p>
      <w:pPr>
        <w:sectPr>
          <w:type w:val="continuous"/>
          <w:pgSz w:w="11918" w:h="16826"/>
          <w:pgMar w:top="1400" w:right="1410" w:bottom="480" w:left="1133"/>
        </w:sectPr>
      </w:pPr>
    </w:p>
    <w:p>
      <w:pPr>
        <w:spacing w:line="240" w:before="0" w:after="0" w:lineRule="auto"/>
        <w:rPr>
          <w:sz w:val="22"/>
          <w:szCs w:val="22"/>
        </w:rPr>
      </w:pPr>
    </w:p>
    <w:p>
      <w:pPr>
        <w:spacing w:line="240" w:before="0" w:after="0" w:lineRule="auto"/>
        <w:rPr>
          <w:sz w:val="22"/>
          <w:szCs w:val="22"/>
        </w:rPr>
      </w:pPr>
    </w:p>
    <w:p>
      <w:pPr>
        <w:ind w:firstLine="0" w:left="5824"/>
        <w:spacing w:line="240" w:before="671" w:after="0" w:lineRule="auto"/>
      </w:pPr>
      <w:r>
        <w:rPr>
          <w:i/>
          <w:sz w:val="24"/>
          <w:szCs w:val="24"/>
          <w:rFonts w:ascii="Times New Roman" w:hAnsi="Times New Roman" w:cs="Times New Roman"/>
        </w:rPr>
        <w:t>M</w:t>
      </w:r>
    </w:p>
    <w:p>
      <w:pPr>
        <w:jc w:val="right"/>
        <w:spacing w:line="240" w:before="0" w:after="0" w:lineRule="auto"/>
      </w:pPr>
      <w:r>
        <w:rPr>
          <w:i/>
          <w:sz w:val="24"/>
          <w:szCs w:val="24"/>
          <w:rFonts w:ascii="Times New Roman" w:hAnsi="Times New Roman" w:cs="Times New Roman"/>
        </w:rPr>
        <w:t>C</w:t>
      </w:r>
      <w:r>
        <w:rPr>
          <w:sz w:val="24"/>
          <w:szCs w:val="24"/>
          <w:rFonts w:ascii="Times New Roman" w:hAnsi="Times New Roman" w:cs="Times New Roman"/>
          <w:vertAlign w:val="subscript"/>
        </w:rPr>
        <w:t>NO</w:t>
      </w:r>
      <w:r>
        <w:rPr>
          <w:sz w:val="21"/>
          <w:szCs w:val="21"/>
          <w:rFonts w:ascii="Times New Roman" w:hAnsi="Times New Roman" w:cs="Times New Roman"/>
        </w:rPr>
        <w:t xml:space="preserve"> </w:t>
      </w:r>
      <w:r>
        <w:rPr>
          <w:sz w:val="24"/>
          <w:szCs w:val="24"/>
          <w:rFonts w:ascii="Times New Roman" w:hAnsi="Times New Roman" w:cs="Times New Roman"/>
        </w:rPr>
        <w:t>（</w:t>
      </w:r>
      <w:r>
        <w:rPr>
          <w:i/>
          <w:sz w:val="24"/>
          <w:szCs w:val="24"/>
          <w:rFonts w:ascii="Times New Roman" w:hAnsi="Times New Roman" w:cs="Times New Roman"/>
        </w:rPr>
        <w:t>C</w:t>
      </w:r>
      <w:r>
        <w:rPr>
          <w:i/>
          <w:sz w:val="24"/>
          <w:szCs w:val="24"/>
          <w:rFonts w:ascii="Times New Roman" w:hAnsi="Times New Roman" w:cs="Times New Roman"/>
          <w:vertAlign w:val="subscript"/>
        </w:rPr>
        <w:t xml:space="preserve">NOV </w:t>
      </w:r>
      <w:r>
        <w:rPr>
          <w:sz w:val="24"/>
          <w:szCs w:val="24"/>
          <w:rFonts w:ascii="Times New Roman" w:hAnsi="Times New Roman" w:cs="Times New Roman"/>
        </w:rPr>
        <w:t xml:space="preserve"> </w:t>
      </w:r>
      <w:r>
        <w:rPr>
          <w:i/>
          <w:sz w:val="24"/>
          <w:szCs w:val="24"/>
          <w:rFonts w:ascii="Times New Roman" w:hAnsi="Times New Roman" w:cs="Times New Roman"/>
        </w:rPr>
        <w:t>C</w:t>
      </w:r>
      <w:r>
        <w:rPr>
          <w:i/>
          <w:sz w:val="24"/>
          <w:szCs w:val="24"/>
          <w:rFonts w:ascii="Times New Roman" w:hAnsi="Times New Roman" w:cs="Times New Roman"/>
          <w:vertAlign w:val="subscript"/>
        </w:rPr>
        <w:t>NO</w:t>
      </w:r>
      <w:r>
        <w:rPr>
          <w:sz w:val="14"/>
          <w:szCs w:val="14"/>
          <w:rFonts w:ascii="Times New Roman" w:hAnsi="Times New Roman" w:cs="Times New Roman"/>
        </w:rPr>
        <w:t>2</w:t>
      </w:r>
      <w:r>
        <w:rPr>
          <w:i/>
          <w:sz w:val="24"/>
          <w:szCs w:val="24"/>
          <w:rFonts w:ascii="Times New Roman" w:hAnsi="Times New Roman" w:cs="Times New Roman"/>
          <w:vertAlign w:val="subscript"/>
        </w:rPr>
        <w:t>V</w:t>
      </w:r>
      <w:r>
        <w:rPr>
          <w:sz w:val="24"/>
          <w:szCs w:val="24"/>
          <w:rFonts w:ascii="Times New Roman" w:hAnsi="Times New Roman" w:cs="Times New Roman"/>
        </w:rPr>
        <w:t>）</w:t>
      </w:r>
      <w:r>
        <w:rPr>
          <w:sz w:val="24"/>
          <w:szCs w:val="24"/>
          <w:rFonts w:ascii="Times New Roman" w:hAnsi="Times New Roman" w:cs="Times New Roman"/>
        </w:rPr>
        <w:t xml:space="preserve"> </w:t>
      </w:r>
      <w:r>
        <w:rPr>
          <w:i/>
          <w:sz w:val="24"/>
          <w:szCs w:val="24"/>
          <w:rFonts w:ascii="Times New Roman" w:hAnsi="Times New Roman" w:cs="Times New Roman"/>
          <w:vertAlign w:val="superscript"/>
        </w:rPr>
        <w:t>NO</w:t>
      </w:r>
      <w:r>
        <w:rPr>
          <w:sz w:val="22"/>
          <w:szCs w:val="22"/>
          <w:rFonts w:ascii="Times New Roman" w:hAnsi="Times New Roman" w:cs="Times New Roman"/>
          <w:vertAlign w:val="superscript"/>
        </w:rPr>
        <w:t xml:space="preserve">2 </w:t>
      </w:r>
      <w:r>
        <w:rPr>
          <w:sz w:val="21"/>
          <w:szCs w:val="21"/>
          <w:rFonts w:ascii="Times New Roman" w:hAnsi="Times New Roman" w:cs="Times New Roman"/>
        </w:rPr>
        <w:t>……………………………</w:t>
      </w:r>
      <w:r>
        <w:rPr>
          <w:sz w:val="21"/>
          <w:szCs w:val="21"/>
          <w:rFonts w:ascii="Times New Roman" w:hAnsi="Times New Roman" w:cs="Times New Roman"/>
        </w:rPr>
        <w:t>（</w:t>
      </w:r>
      <w:r>
        <w:rPr>
          <w:sz w:val="21"/>
          <w:szCs w:val="21"/>
          <w:rFonts w:ascii="Times New Roman" w:hAnsi="Times New Roman" w:cs="Times New Roman"/>
        </w:rPr>
        <w:t>22</w:t>
      </w:r>
      <w:r>
        <w:rPr>
          <w:sz w:val="22"/>
          <w:szCs w:val="22"/>
          <w:rFonts w:ascii="Times New Roman" w:hAnsi="Times New Roman" w:cs="Times New Roman"/>
        </w:rPr>
        <w:t>）</w:t>
      </w:r>
    </w:p>
    <w:tbl>
      <w:tblPr>
        <w:tblStyle w:val="TableGrid"/>
        <w:tblW w:w="5959" w:type="dxa"/>
        <w:tblInd w:w="3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2074" w:type="dxa"/>
            <w:tcMar>
              <w:left w:w="0" w:type="dxa"/>
              <w:right w:w="0" w:type="dxa"/>
              <w:top w:w="0" w:type="dxa"/>
              <w:bottom w:w="0" w:type="dxa"/>
            </w:tcMar>
          </w:tcPr>
          <w:p>
            <w:pPr>
              <w:ind w:firstLine="0" w:left="3806"/>
              <w:spacing w:line="264" w:before="0" w:after="0" w:lineRule="auto"/>
            </w:pPr>
            <w:r>
              <w:rPr>
                <w:sz w:val="10"/>
                <w:szCs w:val="10"/>
                <w:rFonts w:ascii="Times New Roman" w:hAnsi="Times New Roman" w:cs="Times New Roman"/>
              </w:rPr>
              <w:t>X</w:t>
            </w:r>
          </w:p>
        </w:tc>
        <w:tc>
          <w:tcPr>
            <w:tcW w:w="521" w:type="dxa"/>
            <w:tcMar>
              <w:left w:w="0" w:type="dxa"/>
              <w:right w:w="0" w:type="dxa"/>
              <w:top w:w="0" w:type="dxa"/>
              <w:bottom w:w="0" w:type="dxa"/>
            </w:tcMar>
          </w:tcPr>
          <w:p>
            <w:pPr>
              <w:spacing w:line="264" w:before="0" w:after="0" w:lineRule="auto"/>
            </w:pPr>
            <w:r>
              <w:rPr>
                <w:sz w:val="24"/>
                <w:szCs w:val="24"/>
                <w:rFonts w:ascii="Times New Roman" w:hAnsi="Times New Roman" w:cs="Times New Roman"/>
              </w:rPr>
              <w:t>22.4</w:t>
            </w:r>
          </w:p>
        </w:tc>
      </w:tr>
    </w:tbl>
    <w:p>
      <w:pPr>
        <w:spacing w:line="264" w:before="0" w:after="0" w:lineRule="auto"/>
        <w:rPr>
          <w:sz w:val="2"/>
          <w:szCs w:val="2"/>
          <w:rFonts w:ascii="Arial" w:hAnsi="Arial" w:cs="Arial"/>
        </w:rPr>
      </w:pPr>
    </w:p>
    <w:p>
      <w:pPr>
        <w:ind w:firstLine="0" w:left="420"/>
        <w:spacing w:line="240" w:before="0" w:after="33" w:lineRule="auto"/>
      </w:pPr>
      <w:r>
        <w:rPr>
          <w:sz w:val="22"/>
          <w:szCs w:val="22"/>
          <w:rFonts w:ascii="Times New Roman" w:hAnsi="Times New Roman" w:cs="Times New Roman"/>
        </w:rPr>
        <w:t>式中：</w:t>
      </w:r>
    </w:p>
    <w:p>
      <w:pPr>
        <w:ind w:firstLine="0" w:left="840"/>
        <w:spacing w:line="240" w:before="0" w:after="37" w:lineRule="auto"/>
      </w:pPr>
      <w:r>
        <w:rPr>
          <w:i/>
          <w:sz w:val="21"/>
          <w:szCs w:val="21"/>
          <w:rFonts w:ascii="Times New Roman" w:hAnsi="Times New Roman" w:cs="Times New Roman"/>
        </w:rPr>
        <w:t>C</w:t>
      </w:r>
      <w:r>
        <w:rPr>
          <w:i/>
          <w:sz w:val="22"/>
          <w:szCs w:val="22"/>
          <w:rFonts w:ascii="Times New Roman" w:hAnsi="Times New Roman" w:cs="Times New Roman"/>
          <w:vertAlign w:val="subscript"/>
        </w:rPr>
        <w:t>NOV</w:t>
      </w:r>
      <w:r>
        <w:rPr>
          <w:sz w:val="21"/>
          <w:szCs w:val="21"/>
          <w:rFonts w:ascii="Times New Roman" w:hAnsi="Times New Roman" w:cs="Times New Roman"/>
        </w:rPr>
        <w:t>--------</w:t>
      </w:r>
      <w:r>
        <w:rPr>
          <w:sz w:val="21"/>
          <w:szCs w:val="21"/>
          <w:rFonts w:ascii="Times New Roman" w:hAnsi="Times New Roman" w:cs="Times New Roman"/>
        </w:rPr>
        <w:t>一氧化氮的体积浓度，</w:t>
      </w:r>
      <w:r>
        <w:rPr>
          <w:sz w:val="21"/>
          <w:szCs w:val="21"/>
          <w:rFonts w:ascii="Times New Roman" w:hAnsi="Times New Roman" w:cs="Times New Roman"/>
        </w:rPr>
        <w:t>μmol/mol</w:t>
      </w:r>
      <w:r>
        <w:rPr>
          <w:sz w:val="21"/>
          <w:szCs w:val="21"/>
          <w:rFonts w:ascii="Times New Roman" w:hAnsi="Times New Roman" w:cs="Times New Roman"/>
        </w:rPr>
        <w:t>（</w:t>
      </w:r>
      <w:r>
        <w:rPr>
          <w:sz w:val="21"/>
          <w:szCs w:val="21"/>
          <w:rFonts w:ascii="Times New Roman" w:hAnsi="Times New Roman" w:cs="Times New Roman"/>
        </w:rPr>
        <w:t>ppm</w:t>
      </w:r>
      <w:r>
        <w:rPr>
          <w:sz w:val="22"/>
          <w:szCs w:val="22"/>
          <w:rFonts w:ascii="Times New Roman" w:hAnsi="Times New Roman" w:cs="Times New Roman"/>
        </w:rPr>
        <w:t>）；</w:t>
      </w:r>
    </w:p>
    <w:p>
      <w:pPr>
        <w:ind w:firstLine="0" w:left="840"/>
        <w:spacing w:line="240" w:before="0" w:after="83" w:lineRule="auto"/>
      </w:pPr>
      <w:r>
        <w:rPr>
          <w:i/>
          <w:sz w:val="21"/>
          <w:szCs w:val="21"/>
          <w:rFonts w:ascii="Times New Roman" w:hAnsi="Times New Roman" w:cs="Times New Roman"/>
        </w:rPr>
        <w:t>C</w:t>
      </w:r>
      <w:r>
        <w:rPr>
          <w:i/>
          <w:sz w:val="22"/>
          <w:szCs w:val="22"/>
          <w:rFonts w:ascii="Times New Roman" w:hAnsi="Times New Roman" w:cs="Times New Roman"/>
          <w:vertAlign w:val="subscript"/>
        </w:rPr>
        <w:t>NO2V</w:t>
      </w:r>
      <w:r>
        <w:rPr>
          <w:sz w:val="21"/>
          <w:szCs w:val="21"/>
          <w:rFonts w:ascii="Times New Roman" w:hAnsi="Times New Roman" w:cs="Times New Roman"/>
        </w:rPr>
        <w:t>-------</w:t>
      </w:r>
      <w:r>
        <w:rPr>
          <w:sz w:val="21"/>
          <w:szCs w:val="21"/>
          <w:rFonts w:ascii="Times New Roman" w:hAnsi="Times New Roman" w:cs="Times New Roman"/>
        </w:rPr>
        <w:t>二氧化氮的体积浓度，</w:t>
      </w:r>
      <w:r>
        <w:rPr>
          <w:sz w:val="21"/>
          <w:szCs w:val="21"/>
          <w:rFonts w:ascii="Times New Roman" w:hAnsi="Times New Roman" w:cs="Times New Roman"/>
        </w:rPr>
        <w:t>μmol/mol</w:t>
      </w:r>
      <w:r>
        <w:rPr>
          <w:sz w:val="21"/>
          <w:szCs w:val="21"/>
          <w:rFonts w:ascii="Times New Roman" w:hAnsi="Times New Roman" w:cs="Times New Roman"/>
        </w:rPr>
        <w:t>（</w:t>
      </w:r>
      <w:r>
        <w:rPr>
          <w:sz w:val="21"/>
          <w:szCs w:val="21"/>
          <w:rFonts w:ascii="Times New Roman" w:hAnsi="Times New Roman" w:cs="Times New Roman"/>
        </w:rPr>
        <w:t>ppm</w:t>
      </w:r>
      <w:r>
        <w:rPr>
          <w:sz w:val="22"/>
          <w:szCs w:val="22"/>
          <w:rFonts w:ascii="Times New Roman" w:hAnsi="Times New Roman" w:cs="Times New Roman"/>
        </w:rPr>
        <w:t>）。</w:t>
      </w:r>
    </w:p>
    <w:p>
      <w:pPr>
        <w:spacing w:line="240" w:before="0" w:after="289" w:lineRule="auto"/>
      </w:pPr>
      <w:r>
        <w:rPr>
          <w:sz w:val="21"/>
          <w:szCs w:val="21"/>
          <w:rFonts w:ascii="Times New Roman" w:hAnsi="Times New Roman" w:cs="Times New Roman"/>
        </w:rPr>
        <w:t xml:space="preserve">D2.2 </w:t>
      </w:r>
      <w:r>
        <w:rPr>
          <w:sz w:val="22"/>
          <w:szCs w:val="22"/>
          <w:rFonts w:ascii="Times New Roman" w:hAnsi="Times New Roman" w:cs="Times New Roman"/>
        </w:rPr>
        <w:t>污染物质量浓度统计计算公式</w:t>
      </w:r>
    </w:p>
    <w:p>
      <w:pPr>
        <w:spacing w:line="240" w:before="0" w:after="192" w:lineRule="auto"/>
      </w:pPr>
      <w:r>
        <w:rPr>
          <w:sz w:val="21"/>
          <w:szCs w:val="21"/>
          <w:rFonts w:ascii="Times New Roman" w:hAnsi="Times New Roman" w:cs="Times New Roman"/>
        </w:rPr>
        <w:t>（</w:t>
      </w:r>
      <w:r>
        <w:rPr>
          <w:sz w:val="21"/>
          <w:szCs w:val="21"/>
          <w:rFonts w:ascii="Times New Roman" w:hAnsi="Times New Roman" w:cs="Times New Roman"/>
        </w:rPr>
        <w:t>1</w:t>
      </w:r>
      <w:r>
        <w:rPr>
          <w:sz w:val="21"/>
          <w:szCs w:val="21"/>
          <w:rFonts w:ascii="Times New Roman" w:hAnsi="Times New Roman" w:cs="Times New Roman"/>
        </w:rPr>
        <w:t>）污染物质量浓度分钟数据按公式（</w:t>
      </w:r>
      <w:r>
        <w:rPr>
          <w:sz w:val="21"/>
          <w:szCs w:val="21"/>
          <w:rFonts w:ascii="Times New Roman" w:hAnsi="Times New Roman" w:cs="Times New Roman"/>
        </w:rPr>
        <w:t>23</w:t>
      </w:r>
      <w:r>
        <w:rPr>
          <w:sz w:val="22"/>
          <w:szCs w:val="22"/>
          <w:rFonts w:ascii="Times New Roman" w:hAnsi="Times New Roman" w:cs="Times New Roman"/>
        </w:rPr>
        <w:t>）计算：</w:t>
      </w:r>
    </w:p>
    <w:p>
      <w:pPr>
        <w:jc w:val="center"/>
        <w:spacing w:line="240" w:before="0" w:after="0" w:lineRule="auto"/>
      </w:pPr>
      <w:r>
        <w:rPr>
          <w:sz w:val="36"/>
          <w:szCs w:val="36"/>
          <w:rFonts w:ascii="Times New Roman" w:hAnsi="Times New Roman" w:cs="Times New Roman"/>
        </w:rPr>
        <w:t></w:t>
      </w:r>
      <w:r>
        <w:rPr>
          <w:i/>
          <w:sz w:val="28"/>
          <w:szCs w:val="28"/>
          <w:rFonts w:ascii="Times New Roman" w:hAnsi="Times New Roman" w:cs="Times New Roman"/>
          <w:vertAlign w:val="superscript"/>
        </w:rPr>
        <w:t>n</w:t>
      </w:r>
      <w:r>
        <w:rPr>
          <w:i/>
          <w:sz w:val="21"/>
          <w:szCs w:val="21"/>
          <w:rFonts w:ascii="Times New Roman" w:hAnsi="Times New Roman" w:cs="Times New Roman"/>
        </w:rPr>
        <w:t xml:space="preserve"> C</w:t>
      </w:r>
      <w:r>
        <w:rPr>
          <w:i/>
          <w:sz w:val="22"/>
          <w:szCs w:val="22"/>
          <w:rFonts w:ascii="Times New Roman" w:hAnsi="Times New Roman" w:cs="Times New Roman"/>
          <w:vertAlign w:val="subscript"/>
        </w:rPr>
        <w:t>Qi</w:t>
      </w:r>
    </w:p>
    <w:tbl>
      <w:tblPr>
        <w:tblStyle w:val="TableGrid"/>
        <w:tblW w:w="5073" w:type="dxa"/>
        <w:tblInd w:w="4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1248" w:type="dxa"/>
            <w:tcMar>
              <w:left w:w="0" w:type="dxa"/>
              <w:right w:w="0" w:type="dxa"/>
              <w:top w:w="0" w:type="dxa"/>
              <w:bottom w:w="0" w:type="dxa"/>
            </w:tcMar>
          </w:tcPr>
          <w:p>
            <w:pPr>
              <w:jc w:val="center"/>
              <w:spacing w:line="264" w:before="0" w:after="0" w:lineRule="auto"/>
            </w:pPr>
            <w:r>
              <w:rPr>
                <w:i/>
                <w:sz w:val="24"/>
                <w:szCs w:val="24"/>
                <w:rFonts w:ascii="Times New Roman" w:hAnsi="Times New Roman" w:cs="Times New Roman"/>
              </w:rPr>
              <w:t>C</w:t>
            </w:r>
            <w:r>
              <w:rPr>
                <w:i/>
                <w:sz w:val="24"/>
                <w:szCs w:val="24"/>
                <w:rFonts w:ascii="Times New Roman" w:hAnsi="Times New Roman" w:cs="Times New Roman"/>
                <w:vertAlign w:val="subscript"/>
              </w:rPr>
              <w:t xml:space="preserve">Qj </w:t>
            </w:r>
            <w:r>
              <w:rPr>
                <w:sz w:val="24"/>
                <w:szCs w:val="24"/>
                <w:rFonts w:ascii="Times New Roman" w:hAnsi="Times New Roman" w:cs="Times New Roman"/>
              </w:rPr>
              <w:t xml:space="preserve"> </w:t>
            </w:r>
            <w:r>
              <w:rPr>
                <w:i/>
                <w:sz w:val="24"/>
                <w:szCs w:val="24"/>
                <w:rFonts w:ascii="Times New Roman" w:hAnsi="Times New Roman" w:cs="Times New Roman"/>
                <w:vertAlign w:val="superscript"/>
              </w:rPr>
              <w:t>i</w:t>
            </w:r>
            <w:r>
              <w:rPr>
                <w:sz w:val="14"/>
                <w:szCs w:val="14"/>
                <w:rFonts w:ascii="Times New Roman" w:hAnsi="Times New Roman" w:cs="Times New Roman"/>
              </w:rPr>
              <w:t></w:t>
            </w:r>
            <w:r>
              <w:rPr>
                <w:sz w:val="24"/>
                <w:szCs w:val="24"/>
                <w:rFonts w:ascii="Times New Roman" w:hAnsi="Times New Roman" w:cs="Times New Roman"/>
                <w:vertAlign w:val="superscript"/>
              </w:rPr>
              <w:t>1</w:t>
            </w:r>
            <w:r>
              <w:rPr>
                <w:sz w:val="24"/>
                <w:szCs w:val="24"/>
                <w:rFonts w:ascii="Times New Roman" w:hAnsi="Times New Roman" w:cs="Times New Roman"/>
              </w:rPr>
              <w:t>n</w:t>
            </w:r>
          </w:p>
        </w:tc>
        <w:tc>
          <w:tcPr>
            <w:tcW w:w="3885" w:type="dxa"/>
            <w:tcMar>
              <w:left w:w="0" w:type="dxa"/>
              <w:right w:w="0" w:type="dxa"/>
              <w:top w:w="0" w:type="dxa"/>
              <w:bottom w:w="0" w:type="dxa"/>
            </w:tcMar>
          </w:tcPr>
          <w:p>
            <w:pPr>
              <w:spacing w:line="264" w:before="0" w:after="0" w:lineRule="auto"/>
            </w:pPr>
            <w:r>
              <w:rPr>
                <w:sz w:val="21"/>
                <w:szCs w:val="21"/>
                <w:rFonts w:ascii="Times New Roman" w:hAnsi="Times New Roman" w:cs="Times New Roman"/>
              </w:rPr>
              <w:t>………………………………………</w:t>
            </w:r>
            <w:r>
              <w:rPr>
                <w:sz w:val="21"/>
                <w:szCs w:val="21"/>
                <w:rFonts w:ascii="Times New Roman" w:hAnsi="Times New Roman" w:cs="Times New Roman"/>
              </w:rPr>
              <w:t>（</w:t>
            </w:r>
            <w:r>
              <w:rPr>
                <w:sz w:val="21"/>
                <w:szCs w:val="21"/>
                <w:rFonts w:ascii="Times New Roman" w:hAnsi="Times New Roman" w:cs="Times New Roman"/>
              </w:rPr>
              <w:t>23</w:t>
            </w:r>
            <w:r>
              <w:rPr>
                <w:sz w:val="21"/>
                <w:szCs w:val="21"/>
                <w:rFonts w:ascii="Times New Roman" w:hAnsi="Times New Roman" w:cs="Times New Roman"/>
              </w:rPr>
              <w:t>）</w:t>
            </w:r>
          </w:p>
        </w:tc>
      </w:tr>
    </w:tbl>
    <w:p>
      <w:pPr>
        <w:spacing w:line="264" w:before="0" w:after="0" w:lineRule="auto"/>
        <w:rPr>
          <w:sz w:val="2"/>
          <w:szCs w:val="2"/>
          <w:rFonts w:ascii="Arial" w:hAnsi="Arial" w:cs="Arial"/>
        </w:rPr>
      </w:pPr>
    </w:p>
    <w:p>
      <w:pPr>
        <w:ind w:firstLine="0" w:left="420"/>
        <w:spacing w:line="240" w:before="215" w:after="36" w:lineRule="auto"/>
      </w:pPr>
      <w:r>
        <w:rPr>
          <w:sz w:val="21"/>
          <w:szCs w:val="21"/>
          <w:rFonts w:ascii="Times New Roman" w:hAnsi="Times New Roman" w:cs="Times New Roman"/>
        </w:rPr>
        <w:t>式中：</w:t>
      </w:r>
    </w:p>
    <w:p>
      <w:pPr>
        <w:ind w:firstLine="0" w:left="864"/>
        <w:spacing w:line="240" w:before="0" w:after="91" w:lineRule="auto"/>
      </w:pPr>
      <w:r>
        <w:rPr>
          <w:i/>
          <w:sz w:val="19"/>
          <w:szCs w:val="19"/>
          <w:rFonts w:ascii="Times New Roman" w:hAnsi="Times New Roman" w:cs="Times New Roman"/>
        </w:rPr>
        <w:t>C</w:t>
      </w:r>
      <w:r>
        <w:rPr>
          <w:i/>
          <w:sz w:val="20"/>
          <w:szCs w:val="20"/>
          <w:rFonts w:ascii="Times New Roman" w:hAnsi="Times New Roman" w:cs="Times New Roman"/>
          <w:vertAlign w:val="subscript"/>
        </w:rPr>
        <w:t>Qj</w:t>
      </w:r>
      <w:r>
        <w:rPr>
          <w:sz w:val="18"/>
          <w:szCs w:val="18"/>
          <w:rFonts w:ascii="Times New Roman" w:hAnsi="Times New Roman" w:cs="Times New Roman"/>
        </w:rPr>
        <w:t xml:space="preserve"> --------CEMS </w:t>
      </w:r>
      <w:r>
        <w:rPr>
          <w:sz w:val="21"/>
          <w:szCs w:val="21"/>
          <w:rFonts w:ascii="Times New Roman" w:hAnsi="Times New Roman" w:cs="Times New Roman"/>
        </w:rPr>
        <w:t>第</w:t>
      </w:r>
      <w:r>
        <w:rPr>
          <w:i/>
          <w:sz w:val="18"/>
          <w:szCs w:val="18"/>
          <w:rFonts w:ascii="Times New Roman" w:hAnsi="Times New Roman" w:cs="Times New Roman"/>
        </w:rPr>
        <w:t xml:space="preserve"> j </w:t>
      </w:r>
      <w:r>
        <w:rPr>
          <w:sz w:val="21"/>
          <w:szCs w:val="21"/>
          <w:rFonts w:ascii="Times New Roman" w:hAnsi="Times New Roman" w:cs="Times New Roman"/>
        </w:rPr>
        <w:t>分钟测量污染物干基标态质量浓度平均值，</w:t>
      </w:r>
      <w:r>
        <w:rPr>
          <w:sz w:val="21"/>
          <w:szCs w:val="21"/>
          <w:rFonts w:ascii="Times New Roman" w:hAnsi="Times New Roman" w:cs="Times New Roman"/>
        </w:rPr>
        <w:t>mg/m</w:t>
      </w:r>
      <w:r>
        <w:rPr>
          <w:sz w:val="22"/>
          <w:szCs w:val="22"/>
          <w:rFonts w:ascii="Times New Roman" w:hAnsi="Times New Roman" w:cs="Times New Roman"/>
          <w:vertAlign w:val="superscript"/>
        </w:rPr>
        <w:t>3</w:t>
      </w:r>
      <w:r>
        <w:rPr>
          <w:sz w:val="22"/>
          <w:szCs w:val="22"/>
          <w:rFonts w:ascii="Times New Roman" w:hAnsi="Times New Roman" w:cs="Times New Roman"/>
        </w:rPr>
        <w:t>；</w:t>
      </w:r>
    </w:p>
    <w:p>
      <w:pPr>
        <w:ind w:firstLine="0" w:left="840"/>
        <w:spacing w:line="322" w:before="0" w:after="16" w:lineRule="auto"/>
      </w:pPr>
      <w:r>
        <w:rPr>
          <w:i/>
          <w:sz w:val="21"/>
          <w:szCs w:val="21"/>
          <w:rFonts w:ascii="Times New Roman" w:hAnsi="Times New Roman" w:cs="Times New Roman"/>
        </w:rPr>
        <w:t>C</w:t>
      </w:r>
      <w:r>
        <w:rPr>
          <w:i/>
          <w:sz w:val="22"/>
          <w:szCs w:val="22"/>
          <w:rFonts w:ascii="Times New Roman" w:hAnsi="Times New Roman" w:cs="Times New Roman"/>
          <w:vertAlign w:val="subscript"/>
        </w:rPr>
        <w:t>Qi</w:t>
      </w:r>
      <w:r>
        <w:rPr>
          <w:sz w:val="21"/>
          <w:szCs w:val="21"/>
          <w:rFonts w:ascii="Times New Roman" w:hAnsi="Times New Roman" w:cs="Times New Roman"/>
        </w:rPr>
        <w:t xml:space="preserve">--------CEMS </w:t>
      </w:r>
      <w:r>
        <w:rPr>
          <w:sz w:val="21"/>
          <w:szCs w:val="21"/>
          <w:rFonts w:ascii="Times New Roman" w:hAnsi="Times New Roman" w:cs="Times New Roman"/>
        </w:rPr>
        <w:t>最大间隔</w:t>
      </w:r>
      <w:r>
        <w:rPr>
          <w:sz w:val="18"/>
          <w:szCs w:val="18"/>
          <w:rFonts w:ascii="Times New Roman" w:hAnsi="Times New Roman" w:cs="Times New Roman"/>
        </w:rPr>
        <w:t xml:space="preserve"> 5s </w:t>
      </w:r>
      <w:r>
        <w:rPr>
          <w:sz w:val="21"/>
          <w:szCs w:val="21"/>
          <w:rFonts w:ascii="Times New Roman" w:hAnsi="Times New Roman" w:cs="Times New Roman"/>
        </w:rPr>
        <w:t>采集测量的污染物干基标态质量浓度瞬时值，</w:t>
      </w:r>
      <w:r>
        <w:rPr>
          <w:sz w:val="21"/>
          <w:szCs w:val="21"/>
          <w:rFonts w:ascii="Times New Roman" w:hAnsi="Times New Roman" w:cs="Times New Roman"/>
        </w:rPr>
        <w:t>mg/m</w:t>
      </w:r>
      <w:r>
        <w:rPr>
          <w:sz w:val="22"/>
          <w:szCs w:val="22"/>
          <w:rFonts w:ascii="Times New Roman" w:hAnsi="Times New Roman" w:cs="Times New Roman"/>
          <w:vertAlign w:val="superscript"/>
        </w:rPr>
        <w:t>3</w:t>
      </w:r>
      <w:r>
        <w:rPr>
          <w:sz w:val="21"/>
          <w:szCs w:val="21"/>
          <w:rFonts w:ascii="Times New Roman" w:hAnsi="Times New Roman" w:cs="Times New Roman"/>
        </w:rPr>
        <w:t>；</w:t>
      </w:r>
      <w:r>
        <w:t xml:space="preserve"> </w:t>
      </w:r>
      <w:r>
        <w:rPr>
          <w:i/>
          <w:sz w:val="21"/>
          <w:szCs w:val="21"/>
          <w:rFonts w:ascii="Times New Roman" w:hAnsi="Times New Roman" w:cs="Times New Roman"/>
        </w:rPr>
        <w:t>n</w:t>
      </w:r>
      <w:r>
        <w:rPr>
          <w:sz w:val="21"/>
          <w:szCs w:val="21"/>
          <w:rFonts w:ascii="Times New Roman" w:hAnsi="Times New Roman" w:cs="Times New Roman"/>
        </w:rPr>
        <w:t xml:space="preserve">--------CEMS </w:t>
      </w:r>
      <w:r>
        <w:rPr>
          <w:sz w:val="21"/>
          <w:szCs w:val="21"/>
          <w:rFonts w:ascii="Times New Roman" w:hAnsi="Times New Roman" w:cs="Times New Roman"/>
        </w:rPr>
        <w:t>在该分钟内有效测量的瞬时数据数，（</w:t>
      </w:r>
      <w:r>
        <w:rPr>
          <w:i/>
          <w:sz w:val="21"/>
          <w:szCs w:val="21"/>
          <w:rFonts w:ascii="Times New Roman" w:hAnsi="Times New Roman" w:cs="Times New Roman"/>
        </w:rPr>
        <w:t xml:space="preserve">n </w:t>
      </w:r>
      <w:r>
        <w:rPr>
          <w:sz w:val="21"/>
          <w:szCs w:val="21"/>
          <w:rFonts w:ascii="Times New Roman" w:hAnsi="Times New Roman" w:cs="Times New Roman"/>
        </w:rPr>
        <w:t>为整数，</w:t>
      </w:r>
      <w:r>
        <w:rPr>
          <w:i/>
          <w:sz w:val="21"/>
          <w:szCs w:val="21"/>
          <w:rFonts w:ascii="Times New Roman" w:hAnsi="Times New Roman" w:cs="Times New Roman"/>
        </w:rPr>
        <w:t>n</w:t>
      </w:r>
      <w:r>
        <w:rPr>
          <w:sz w:val="21"/>
          <w:szCs w:val="21"/>
          <w:rFonts w:ascii="Times New Roman" w:hAnsi="Times New Roman" w:cs="Times New Roman"/>
        </w:rPr>
        <w:t>≥</w:t>
      </w:r>
      <w:r>
        <w:rPr>
          <w:sz w:val="21"/>
          <w:szCs w:val="21"/>
          <w:rFonts w:ascii="Times New Roman" w:hAnsi="Times New Roman" w:cs="Times New Roman"/>
        </w:rPr>
        <w:t>12</w:t>
      </w:r>
      <w:r>
        <w:rPr>
          <w:sz w:val="21"/>
          <w:szCs w:val="21"/>
          <w:rFonts w:ascii="Times New Roman" w:hAnsi="Times New Roman" w:cs="Times New Roman"/>
        </w:rPr>
        <w:t>）。</w:t>
      </w:r>
    </w:p>
    <w:p>
      <w:pPr>
        <w:ind w:firstLine="0" w:left="840"/>
        <w:spacing w:line="240" w:before="0" w:after="106" w:lineRule="auto"/>
      </w:pPr>
      <w:r>
        <w:rPr>
          <w:sz w:val="21"/>
          <w:szCs w:val="21"/>
          <w:rFonts w:ascii="Times New Roman" w:hAnsi="Times New Roman" w:cs="Times New Roman"/>
        </w:rPr>
        <w:t>注：其它监测因子如烟气含氧量、烟气流速、烟气温度、烟气静压、烟气湿度，计算方法与公</w:t>
      </w:r>
    </w:p>
    <w:p>
      <w:pPr>
        <w:ind w:firstLine="0" w:left="420"/>
        <w:spacing w:line="240" w:before="0" w:after="135" w:lineRule="auto"/>
      </w:pPr>
      <w:r>
        <w:rPr>
          <w:sz w:val="21"/>
          <w:szCs w:val="21"/>
          <w:rFonts w:ascii="Times New Roman" w:hAnsi="Times New Roman" w:cs="Times New Roman"/>
        </w:rPr>
        <w:t>式与（</w:t>
      </w:r>
      <w:r>
        <w:rPr>
          <w:sz w:val="21"/>
          <w:szCs w:val="21"/>
          <w:rFonts w:ascii="Times New Roman" w:hAnsi="Times New Roman" w:cs="Times New Roman"/>
        </w:rPr>
        <w:t>23</w:t>
      </w:r>
      <w:r>
        <w:rPr>
          <w:sz w:val="21"/>
          <w:szCs w:val="21"/>
          <w:rFonts w:ascii="Times New Roman" w:hAnsi="Times New Roman" w:cs="Times New Roman"/>
        </w:rPr>
        <w:t>）相同。</w:t>
      </w:r>
    </w:p>
    <w:p>
      <w:pPr>
        <w:spacing w:line="240" w:before="0" w:after="176" w:lineRule="auto"/>
      </w:pPr>
      <w:r>
        <w:rPr>
          <w:sz w:val="21"/>
          <w:szCs w:val="21"/>
          <w:rFonts w:ascii="Times New Roman" w:hAnsi="Times New Roman" w:cs="Times New Roman"/>
        </w:rPr>
        <w:t>（</w:t>
      </w:r>
      <w:r>
        <w:rPr>
          <w:sz w:val="21"/>
          <w:szCs w:val="21"/>
          <w:rFonts w:ascii="Times New Roman" w:hAnsi="Times New Roman" w:cs="Times New Roman"/>
        </w:rPr>
        <w:t>2</w:t>
      </w:r>
      <w:r>
        <w:rPr>
          <w:sz w:val="21"/>
          <w:szCs w:val="21"/>
          <w:rFonts w:ascii="Times New Roman" w:hAnsi="Times New Roman" w:cs="Times New Roman"/>
        </w:rPr>
        <w:t>）污染物质量浓度小时数据按公式（</w:t>
      </w:r>
      <w:r>
        <w:rPr>
          <w:sz w:val="21"/>
          <w:szCs w:val="21"/>
          <w:rFonts w:ascii="Times New Roman" w:hAnsi="Times New Roman" w:cs="Times New Roman"/>
        </w:rPr>
        <w:t>24</w:t>
      </w:r>
      <w:r>
        <w:rPr>
          <w:sz w:val="22"/>
          <w:szCs w:val="22"/>
          <w:rFonts w:ascii="Times New Roman" w:hAnsi="Times New Roman" w:cs="Times New Roman"/>
        </w:rPr>
        <w:t>）计算：</w:t>
      </w:r>
    </w:p>
    <w:p>
      <w:pPr>
        <w:jc w:val="center"/>
        <w:spacing w:line="240" w:before="0" w:after="0" w:lineRule="auto"/>
      </w:pPr>
      <w:r>
        <w:rPr>
          <w:sz w:val="14"/>
          <w:szCs w:val="14"/>
          <w:rFonts w:ascii="Times New Roman" w:hAnsi="Times New Roman" w:cs="Times New Roman"/>
        </w:rPr>
        <w:t>k</w:t>
      </w:r>
    </w:p>
    <w:p>
      <w:pPr>
        <w:jc w:val="center"/>
        <w:spacing w:line="240" w:before="0" w:after="0" w:lineRule="auto"/>
      </w:pPr>
      <w:r>
        <w:rPr>
          <w:sz w:val="36"/>
          <w:szCs w:val="36"/>
          <w:rFonts w:ascii="Times New Roman" w:hAnsi="Times New Roman" w:cs="Times New Roman"/>
        </w:rPr>
        <w:t></w:t>
      </w:r>
      <w:r>
        <w:rPr>
          <w:i/>
          <w:sz w:val="24"/>
          <w:szCs w:val="24"/>
          <w:rFonts w:ascii="Times New Roman" w:hAnsi="Times New Roman" w:cs="Times New Roman"/>
        </w:rPr>
        <w:t>C</w:t>
      </w:r>
      <w:r>
        <w:rPr>
          <w:i/>
          <w:sz w:val="24"/>
          <w:szCs w:val="24"/>
          <w:rFonts w:ascii="Times New Roman" w:hAnsi="Times New Roman" w:cs="Times New Roman"/>
          <w:vertAlign w:val="subscript"/>
        </w:rPr>
        <w:t>Qj</w:t>
      </w:r>
    </w:p>
    <w:p>
      <w:pPr>
        <w:jc w:val="center"/>
        <w:spacing w:line="240" w:before="0" w:after="0" w:lineRule="auto"/>
      </w:pPr>
      <w:r>
        <w:rPr>
          <w:sz w:val="14"/>
          <w:szCs w:val="14"/>
          <w:rFonts w:ascii="Times New Roman" w:hAnsi="Times New Roman" w:cs="Times New Roman"/>
        </w:rPr>
        <w:t>j</w:t>
      </w:r>
      <w:r>
        <w:rPr>
          <w:sz w:val="14"/>
          <w:szCs w:val="14"/>
          <w:rFonts w:ascii="Times New Roman" w:hAnsi="Times New Roman" w:cs="Times New Roman"/>
        </w:rPr>
        <w:t></w:t>
      </w:r>
      <w:r>
        <w:rPr>
          <w:sz w:val="14"/>
          <w:szCs w:val="14"/>
          <w:rFonts w:ascii="Times New Roman" w:hAnsi="Times New Roman" w:cs="Times New Roman"/>
        </w:rPr>
        <w:t>1</w:t>
      </w:r>
    </w:p>
    <w:p>
      <w:pPr>
        <w:jc w:val="right"/>
        <w:spacing w:line="240" w:before="0" w:after="123" w:lineRule="auto"/>
      </w:pPr>
      <w:r>
        <w:rPr>
          <w:i/>
          <w:sz w:val="24"/>
          <w:szCs w:val="24"/>
          <w:rFonts w:ascii="Times New Roman" w:hAnsi="Times New Roman" w:cs="Times New Roman"/>
        </w:rPr>
        <w:t>C</w:t>
      </w:r>
      <w:r>
        <w:rPr>
          <w:i/>
          <w:sz w:val="24"/>
          <w:szCs w:val="24"/>
          <w:rFonts w:ascii="Times New Roman" w:hAnsi="Times New Roman" w:cs="Times New Roman"/>
          <w:vertAlign w:val="subscript"/>
        </w:rPr>
        <w:t xml:space="preserve">Qh </w:t>
      </w:r>
      <w:r>
        <w:rPr>
          <w:sz w:val="24"/>
          <w:szCs w:val="24"/>
          <w:rFonts w:ascii="Times New Roman" w:hAnsi="Times New Roman" w:cs="Times New Roman"/>
        </w:rPr>
        <w:t xml:space="preserve"> </w:t>
      </w:r>
      <w:r>
        <w:rPr>
          <w:sz w:val="24"/>
          <w:szCs w:val="24"/>
          <w:rFonts w:ascii="Times New Roman" w:hAnsi="Times New Roman" w:cs="Times New Roman"/>
        </w:rPr>
        <w:t>k</w:t>
      </w:r>
      <w:r>
        <w:rPr>
          <w:sz w:val="18"/>
          <w:szCs w:val="18"/>
          <w:rFonts w:ascii="Times New Roman" w:hAnsi="Times New Roman" w:cs="Times New Roman"/>
        </w:rPr>
        <w:t xml:space="preserve"> ………………………………………</w:t>
      </w:r>
      <w:r>
        <w:rPr>
          <w:sz w:val="21"/>
          <w:szCs w:val="21"/>
          <w:rFonts w:ascii="Times New Roman" w:hAnsi="Times New Roman" w:cs="Times New Roman"/>
        </w:rPr>
        <w:t>（</w:t>
      </w:r>
      <w:r>
        <w:rPr>
          <w:sz w:val="21"/>
          <w:szCs w:val="21"/>
          <w:rFonts w:ascii="Times New Roman" w:hAnsi="Times New Roman" w:cs="Times New Roman"/>
        </w:rPr>
        <w:t>24</w:t>
      </w:r>
      <w:r>
        <w:rPr>
          <w:sz w:val="22"/>
          <w:szCs w:val="22"/>
          <w:rFonts w:ascii="Times New Roman" w:hAnsi="Times New Roman" w:cs="Times New Roman"/>
        </w:rPr>
        <w:t>）</w:t>
      </w:r>
    </w:p>
    <w:p>
      <w:pPr>
        <w:ind w:firstLine="0" w:left="420"/>
        <w:spacing w:line="240" w:before="0" w:after="71" w:lineRule="auto"/>
      </w:pPr>
      <w:r>
        <w:rPr>
          <w:sz w:val="21"/>
          <w:szCs w:val="21"/>
          <w:rFonts w:ascii="Times New Roman" w:hAnsi="Times New Roman" w:cs="Times New Roman"/>
        </w:rPr>
        <w:t>式中：</w:t>
      </w:r>
    </w:p>
    <w:p>
      <w:pPr>
        <w:ind w:firstLine="26" w:left="840"/>
        <w:spacing w:line="352" w:before="0" w:after="0" w:lineRule="auto"/>
      </w:pPr>
      <w:r>
        <w:rPr>
          <w:i/>
          <w:sz w:val="22"/>
          <w:szCs w:val="22"/>
          <w:rFonts w:ascii="Times New Roman" w:hAnsi="Times New Roman" w:cs="Times New Roman"/>
        </w:rPr>
        <w:t>C</w:t>
      </w:r>
      <w:r>
        <w:rPr>
          <w:i/>
          <w:sz w:val="22"/>
          <w:szCs w:val="22"/>
          <w:rFonts w:ascii="Times New Roman" w:hAnsi="Times New Roman" w:cs="Times New Roman"/>
          <w:vertAlign w:val="subscript"/>
        </w:rPr>
        <w:t>Qh</w:t>
      </w:r>
      <w:r>
        <w:rPr>
          <w:sz w:val="18"/>
          <w:szCs w:val="18"/>
          <w:rFonts w:ascii="Times New Roman" w:hAnsi="Times New Roman" w:cs="Times New Roman"/>
        </w:rPr>
        <w:t xml:space="preserve"> --------CEMS</w:t>
      </w:r>
      <w:r>
        <w:rPr>
          <w:sz w:val="21"/>
          <w:szCs w:val="21"/>
          <w:rFonts w:ascii="Times New Roman" w:hAnsi="Times New Roman" w:cs="Times New Roman"/>
        </w:rPr>
        <w:t>第</w:t>
      </w:r>
      <w:r>
        <w:rPr>
          <w:i/>
          <w:sz w:val="21"/>
          <w:szCs w:val="21"/>
          <w:rFonts w:ascii="Times New Roman" w:hAnsi="Times New Roman" w:cs="Times New Roman"/>
        </w:rPr>
        <w:t>h</w:t>
      </w:r>
      <w:r>
        <w:rPr>
          <w:sz w:val="21"/>
          <w:szCs w:val="21"/>
          <w:rFonts w:ascii="Times New Roman" w:hAnsi="Times New Roman" w:cs="Times New Roman"/>
        </w:rPr>
        <w:t>小时测量污染物排放干基标态质量浓度平均值，</w:t>
      </w:r>
      <w:r>
        <w:rPr>
          <w:sz w:val="21"/>
          <w:szCs w:val="21"/>
          <w:rFonts w:ascii="Times New Roman" w:hAnsi="Times New Roman" w:cs="Times New Roman"/>
        </w:rPr>
        <w:t>mg/m</w:t>
      </w:r>
      <w:r>
        <w:rPr>
          <w:sz w:val="22"/>
          <w:szCs w:val="22"/>
          <w:rFonts w:ascii="Times New Roman" w:hAnsi="Times New Roman" w:cs="Times New Roman"/>
          <w:vertAlign w:val="superscript"/>
        </w:rPr>
        <w:t>3</w:t>
      </w:r>
      <w:r>
        <w:rPr>
          <w:sz w:val="21"/>
          <w:szCs w:val="21"/>
          <w:rFonts w:ascii="Times New Roman" w:hAnsi="Times New Roman" w:cs="Times New Roman"/>
        </w:rPr>
        <w:t>；</w:t>
      </w:r>
      <w:r>
        <w:t xml:space="preserve"> </w:t>
      </w:r>
      <w:r>
        <w:rPr>
          <w:i/>
          <w:sz w:val="21"/>
          <w:szCs w:val="21"/>
          <w:rFonts w:ascii="Times New Roman" w:hAnsi="Times New Roman" w:cs="Times New Roman"/>
        </w:rPr>
        <w:t xml:space="preserve">k </w:t>
      </w:r>
      <w:r>
        <w:rPr>
          <w:sz w:val="21"/>
          <w:szCs w:val="21"/>
          <w:rFonts w:ascii="Times New Roman" w:hAnsi="Times New Roman" w:cs="Times New Roman"/>
        </w:rPr>
        <w:t>-CEMS</w:t>
      </w:r>
      <w:r>
        <w:rPr>
          <w:sz w:val="21"/>
          <w:szCs w:val="21"/>
          <w:rFonts w:ascii="Times New Roman" w:hAnsi="Times New Roman" w:cs="Times New Roman"/>
        </w:rPr>
        <w:t>在该小时内有效测量的分钟均值数（</w:t>
      </w:r>
      <w:r>
        <w:rPr>
          <w:sz w:val="21"/>
          <w:szCs w:val="21"/>
          <w:rFonts w:ascii="Times New Roman" w:hAnsi="Times New Roman" w:cs="Times New Roman"/>
        </w:rPr>
        <w:t>45</w:t>
      </w:r>
      <w:r>
        <w:rPr>
          <w:sz w:val="21"/>
          <w:szCs w:val="21"/>
          <w:rFonts w:ascii="Times New Roman" w:hAnsi="Times New Roman" w:cs="Times New Roman"/>
        </w:rPr>
        <w:t>≤</w:t>
      </w:r>
      <w:r>
        <w:rPr>
          <w:i/>
          <w:sz w:val="21"/>
          <w:szCs w:val="21"/>
          <w:rFonts w:ascii="Times New Roman" w:hAnsi="Times New Roman" w:cs="Times New Roman"/>
        </w:rPr>
        <w:t>k</w:t>
      </w:r>
      <w:r>
        <w:rPr>
          <w:sz w:val="21"/>
          <w:szCs w:val="21"/>
          <w:rFonts w:ascii="Times New Roman" w:hAnsi="Times New Roman" w:cs="Times New Roman"/>
        </w:rPr>
        <w:t>）。</w:t>
      </w:r>
    </w:p>
    <w:p>
      <w:pPr>
        <w:ind w:firstLine="0" w:left="840"/>
        <w:spacing w:line="240" w:before="0" w:after="104" w:lineRule="auto"/>
      </w:pPr>
      <w:r>
        <w:rPr>
          <w:sz w:val="21"/>
          <w:szCs w:val="21"/>
          <w:rFonts w:ascii="Times New Roman" w:hAnsi="Times New Roman" w:cs="Times New Roman"/>
        </w:rPr>
        <w:t>注：其它监测因子如烟气含氧量、烟气流速、烟气温度、烟气静压、烟气湿度，计算方法与公</w:t>
      </w:r>
    </w:p>
    <w:p>
      <w:pPr>
        <w:ind w:firstLine="0" w:left="420"/>
        <w:spacing w:line="240" w:before="0" w:after="137" w:lineRule="auto"/>
      </w:pPr>
      <w:r>
        <w:rPr>
          <w:sz w:val="21"/>
          <w:szCs w:val="21"/>
          <w:rFonts w:ascii="Times New Roman" w:hAnsi="Times New Roman" w:cs="Times New Roman"/>
        </w:rPr>
        <w:t>式与（</w:t>
      </w:r>
      <w:r>
        <w:rPr>
          <w:sz w:val="21"/>
          <w:szCs w:val="21"/>
          <w:rFonts w:ascii="Times New Roman" w:hAnsi="Times New Roman" w:cs="Times New Roman"/>
        </w:rPr>
        <w:t>24</w:t>
      </w:r>
      <w:r>
        <w:rPr>
          <w:sz w:val="21"/>
          <w:szCs w:val="21"/>
          <w:rFonts w:ascii="Times New Roman" w:hAnsi="Times New Roman" w:cs="Times New Roman"/>
        </w:rPr>
        <w:t>）相同。</w:t>
      </w:r>
    </w:p>
    <w:p>
      <w:pPr>
        <w:spacing w:line="240" w:before="0" w:after="50" w:lineRule="auto"/>
      </w:pPr>
      <w:r>
        <w:rPr>
          <w:sz w:val="21"/>
          <w:szCs w:val="21"/>
          <w:rFonts w:ascii="Times New Roman" w:hAnsi="Times New Roman" w:cs="Times New Roman"/>
        </w:rPr>
        <w:t>（</w:t>
      </w:r>
      <w:r>
        <w:rPr>
          <w:sz w:val="21"/>
          <w:szCs w:val="21"/>
          <w:rFonts w:ascii="Times New Roman" w:hAnsi="Times New Roman" w:cs="Times New Roman"/>
        </w:rPr>
        <w:t>3</w:t>
      </w:r>
      <w:r>
        <w:rPr>
          <w:sz w:val="21"/>
          <w:szCs w:val="21"/>
          <w:rFonts w:ascii="Times New Roman" w:hAnsi="Times New Roman" w:cs="Times New Roman"/>
        </w:rPr>
        <w:t>）污染物质量浓度日均值数据按公式（</w:t>
      </w:r>
      <w:r>
        <w:rPr>
          <w:sz w:val="21"/>
          <w:szCs w:val="21"/>
          <w:rFonts w:ascii="Times New Roman" w:hAnsi="Times New Roman" w:cs="Times New Roman"/>
        </w:rPr>
        <w:t>25</w:t>
      </w:r>
      <w:r>
        <w:rPr>
          <w:sz w:val="21"/>
          <w:szCs w:val="21"/>
          <w:rFonts w:ascii="Times New Roman" w:hAnsi="Times New Roman" w:cs="Times New Roman"/>
        </w:rPr>
        <w:t>）计算：</w:t>
      </w:r>
    </w:p>
    <w:p>
      <w:pPr>
        <w:jc w:val="center"/>
        <w:spacing w:line="240" w:before="0" w:after="0" w:lineRule="auto"/>
      </w:pPr>
      <w:r>
        <w:rPr>
          <w:i/>
          <w:sz w:val="14"/>
          <w:szCs w:val="14"/>
          <w:rFonts w:ascii="Times New Roman" w:hAnsi="Times New Roman" w:cs="Times New Roman"/>
        </w:rPr>
        <w:t>m</w:t>
      </w:r>
    </w:p>
    <w:p>
      <w:pPr>
        <w:jc w:val="center"/>
        <w:spacing w:line="240" w:before="0" w:after="0" w:lineRule="auto"/>
      </w:pPr>
      <w:r>
        <w:rPr>
          <w:sz w:val="34"/>
          <w:szCs w:val="34"/>
          <w:rFonts w:ascii="Times New Roman" w:hAnsi="Times New Roman" w:cs="Times New Roman"/>
        </w:rPr>
        <w:t></w:t>
      </w:r>
      <w:r>
        <w:rPr>
          <w:i/>
          <w:sz w:val="22"/>
          <w:szCs w:val="22"/>
          <w:rFonts w:ascii="Times New Roman" w:hAnsi="Times New Roman" w:cs="Times New Roman"/>
        </w:rPr>
        <w:t>C</w:t>
      </w:r>
      <w:r>
        <w:rPr>
          <w:i/>
          <w:sz w:val="22"/>
          <w:szCs w:val="22"/>
          <w:rFonts w:ascii="Times New Roman" w:hAnsi="Times New Roman" w:cs="Times New Roman"/>
          <w:vertAlign w:val="subscript"/>
        </w:rPr>
        <w:t>Qh</w:t>
      </w:r>
    </w:p>
    <w:tbl>
      <w:tblPr>
        <w:tblStyle w:val="TableGrid"/>
        <w:tblW w:w="935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5486" w:type="dxa"/>
            <w:tcMar>
              <w:left w:w="0" w:type="dxa"/>
              <w:right w:w="0" w:type="dxa"/>
              <w:top w:w="0" w:type="dxa"/>
              <w:bottom w:w="0" w:type="dxa"/>
            </w:tcMar>
          </w:tcPr>
          <w:p>
            <w:pPr>
              <w:jc w:val="center"/>
              <w:spacing w:line="240" w:before="0" w:after="0" w:lineRule="auto"/>
            </w:pPr>
            <w:r>
              <w:rPr>
                <w:i/>
                <w:sz w:val="22"/>
                <w:szCs w:val="22"/>
                <w:rFonts w:ascii="Times New Roman" w:hAnsi="Times New Roman" w:cs="Times New Roman"/>
              </w:rPr>
              <w:t>C</w:t>
            </w:r>
            <w:r>
              <w:rPr>
                <w:sz w:val="22"/>
                <w:szCs w:val="22"/>
                <w:rFonts w:ascii="Times New Roman" w:hAnsi="Times New Roman" w:cs="Times New Roman"/>
                <w:vertAlign w:val="subscript"/>
              </w:rPr>
              <w:t xml:space="preserve">Qd </w:t>
            </w:r>
            <w:r>
              <w:rPr>
                <w:sz w:val="22"/>
                <w:szCs w:val="22"/>
                <w:rFonts w:ascii="Times New Roman" w:hAnsi="Times New Roman" w:cs="Times New Roman"/>
              </w:rPr>
              <w:t></w:t>
            </w:r>
            <w:r>
              <w:rPr>
                <w:sz w:val="22"/>
                <w:szCs w:val="22"/>
                <w:rFonts w:ascii="Times New Roman" w:hAnsi="Times New Roman" w:cs="Times New Roman"/>
                <w:vertAlign w:val="superscript"/>
              </w:rPr>
              <w:t xml:space="preserve"> h</w:t>
            </w:r>
            <w:r>
              <w:rPr>
                <w:sz w:val="13"/>
                <w:szCs w:val="13"/>
                <w:rFonts w:ascii="Times New Roman" w:hAnsi="Times New Roman" w:cs="Times New Roman"/>
              </w:rPr>
              <w:t></w:t>
            </w:r>
            <w:r>
              <w:rPr>
                <w:sz w:val="22"/>
                <w:szCs w:val="22"/>
                <w:rFonts w:ascii="Times New Roman" w:hAnsi="Times New Roman" w:cs="Times New Roman"/>
                <w:vertAlign w:val="superscript"/>
              </w:rPr>
              <w:t>1</w:t>
            </w:r>
            <w:r>
              <w:rPr>
                <w:i/>
                <w:sz w:val="22"/>
                <w:szCs w:val="22"/>
                <w:rFonts w:ascii="Times New Roman" w:hAnsi="Times New Roman" w:cs="Times New Roman"/>
              </w:rPr>
              <w:t>m</w:t>
            </w:r>
          </w:p>
        </w:tc>
        <w:tc>
          <w:tcPr>
            <w:tcW w:w="3885" w:type="dxa"/>
            <w:tcMar>
              <w:left w:w="0" w:type="dxa"/>
              <w:right w:w="0" w:type="dxa"/>
              <w:top w:w="0" w:type="dxa"/>
              <w:bottom w:w="0" w:type="dxa"/>
            </w:tcMar>
          </w:tcPr>
          <w:p>
            <w:pPr>
              <w:jc w:val="right"/>
              <w:spacing w:line="240" w:before="0" w:after="209" w:lineRule="auto"/>
            </w:pPr>
            <w:r>
              <w:rPr>
                <w:sz w:val="21"/>
                <w:szCs w:val="21"/>
                <w:rFonts w:ascii="Times New Roman" w:hAnsi="Times New Roman" w:cs="Times New Roman"/>
              </w:rPr>
              <w:t>………………………………………</w:t>
            </w:r>
            <w:r>
              <w:rPr>
                <w:sz w:val="21"/>
                <w:szCs w:val="21"/>
                <w:rFonts w:ascii="Times New Roman" w:hAnsi="Times New Roman" w:cs="Times New Roman"/>
              </w:rPr>
              <w:t>（</w:t>
            </w:r>
            <w:r>
              <w:rPr>
                <w:sz w:val="21"/>
                <w:szCs w:val="21"/>
                <w:rFonts w:ascii="Times New Roman" w:hAnsi="Times New Roman" w:cs="Times New Roman"/>
              </w:rPr>
              <w:t>25</w:t>
            </w:r>
            <w:r>
              <w:rPr>
                <w:sz w:val="22"/>
                <w:szCs w:val="22"/>
                <w:rFonts w:ascii="Times New Roman" w:hAnsi="Times New Roman" w:cs="Times New Roman"/>
              </w:rPr>
              <w:t>）</w:t>
            </w:r>
          </w:p>
        </w:tc>
      </w:tr>
    </w:tbl>
    <w:p>
      <w:pPr>
        <w:spacing w:line="264" w:before="0" w:after="0" w:lineRule="auto"/>
        <w:rPr>
          <w:sz w:val="2"/>
          <w:szCs w:val="2"/>
          <w:rFonts w:ascii="Arial" w:hAnsi="Arial" w:cs="Arial"/>
        </w:rPr>
      </w:pPr>
    </w:p>
    <w:p>
      <w:pPr>
        <w:ind w:firstLine="0" w:left="420"/>
        <w:spacing w:line="240" w:before="0" w:after="54" w:lineRule="auto"/>
      </w:pPr>
      <w:r>
        <w:rPr>
          <w:sz w:val="21"/>
          <w:szCs w:val="21"/>
          <w:rFonts w:ascii="Times New Roman" w:hAnsi="Times New Roman" w:cs="Times New Roman"/>
        </w:rPr>
        <w:t>式中：</w:t>
      </w:r>
    </w:p>
    <w:p>
      <w:pPr>
        <w:ind w:firstLine="26" w:left="840"/>
        <w:spacing w:line="311" w:before="0" w:after="28" w:lineRule="auto"/>
      </w:pPr>
      <w:r>
        <w:rPr>
          <w:i/>
          <w:sz w:val="22"/>
          <w:szCs w:val="22"/>
          <w:rFonts w:ascii="Times New Roman" w:hAnsi="Times New Roman" w:cs="Times New Roman"/>
        </w:rPr>
        <w:t>C</w:t>
      </w:r>
      <w:r>
        <w:rPr>
          <w:sz w:val="22"/>
          <w:szCs w:val="22"/>
          <w:rFonts w:ascii="Times New Roman" w:hAnsi="Times New Roman" w:cs="Times New Roman"/>
          <w:vertAlign w:val="subscript"/>
        </w:rPr>
        <w:t>Qd</w:t>
      </w:r>
      <w:r>
        <w:rPr>
          <w:sz w:val="18"/>
          <w:szCs w:val="18"/>
          <w:rFonts w:ascii="Times New Roman" w:hAnsi="Times New Roman" w:cs="Times New Roman"/>
        </w:rPr>
        <w:t xml:space="preserve"> --------CEMS</w:t>
      </w:r>
      <w:r>
        <w:rPr>
          <w:sz w:val="21"/>
          <w:szCs w:val="21"/>
          <w:rFonts w:ascii="Times New Roman" w:hAnsi="Times New Roman" w:cs="Times New Roman"/>
        </w:rPr>
        <w:t>第</w:t>
      </w:r>
      <w:r>
        <w:rPr>
          <w:i/>
          <w:sz w:val="21"/>
          <w:szCs w:val="21"/>
          <w:rFonts w:ascii="Times New Roman" w:hAnsi="Times New Roman" w:cs="Times New Roman"/>
        </w:rPr>
        <w:t>d</w:t>
      </w:r>
      <w:r>
        <w:rPr>
          <w:sz w:val="21"/>
          <w:szCs w:val="21"/>
          <w:rFonts w:ascii="Times New Roman" w:hAnsi="Times New Roman" w:cs="Times New Roman"/>
        </w:rPr>
        <w:t>天测量污染物排放干基标态质量浓度平均值，</w:t>
      </w:r>
      <w:r>
        <w:rPr>
          <w:sz w:val="21"/>
          <w:szCs w:val="21"/>
          <w:rFonts w:ascii="Times New Roman" w:hAnsi="Times New Roman" w:cs="Times New Roman"/>
        </w:rPr>
        <w:t>mg/m</w:t>
      </w:r>
      <w:r>
        <w:rPr>
          <w:sz w:val="22"/>
          <w:szCs w:val="22"/>
          <w:rFonts w:ascii="Times New Roman" w:hAnsi="Times New Roman" w:cs="Times New Roman"/>
          <w:vertAlign w:val="superscript"/>
        </w:rPr>
        <w:t>3</w:t>
      </w:r>
      <w:r>
        <w:rPr>
          <w:sz w:val="21"/>
          <w:szCs w:val="21"/>
          <w:rFonts w:ascii="Times New Roman" w:hAnsi="Times New Roman" w:cs="Times New Roman"/>
        </w:rPr>
        <w:t>；</w:t>
      </w:r>
      <w:r>
        <w:t xml:space="preserve"> </w:t>
      </w:r>
      <w:r>
        <w:rPr>
          <w:i/>
          <w:sz w:val="21"/>
          <w:szCs w:val="21"/>
          <w:rFonts w:ascii="Times New Roman" w:hAnsi="Times New Roman" w:cs="Times New Roman"/>
        </w:rPr>
        <w:t xml:space="preserve">m </w:t>
      </w:r>
      <w:r>
        <w:rPr>
          <w:sz w:val="21"/>
          <w:szCs w:val="21"/>
          <w:rFonts w:ascii="Times New Roman" w:hAnsi="Times New Roman" w:cs="Times New Roman"/>
        </w:rPr>
        <w:t xml:space="preserve">-CEMS </w:t>
      </w:r>
      <w:r>
        <w:rPr>
          <w:sz w:val="21"/>
          <w:szCs w:val="21"/>
          <w:rFonts w:ascii="Times New Roman" w:hAnsi="Times New Roman" w:cs="Times New Roman"/>
        </w:rPr>
        <w:t>在该天内有效测量的小时均值数（</w:t>
      </w:r>
      <w:r>
        <w:rPr>
          <w:sz w:val="21"/>
          <w:szCs w:val="21"/>
          <w:rFonts w:ascii="Times New Roman" w:hAnsi="Times New Roman" w:cs="Times New Roman"/>
        </w:rPr>
        <w:t>20</w:t>
      </w:r>
      <w:r>
        <w:rPr>
          <w:sz w:val="21"/>
          <w:szCs w:val="21"/>
          <w:rFonts w:ascii="Times New Roman" w:hAnsi="Times New Roman" w:cs="Times New Roman"/>
        </w:rPr>
        <w:t>≤</w:t>
      </w:r>
      <w:r>
        <w:rPr>
          <w:i/>
          <w:sz w:val="21"/>
          <w:szCs w:val="21"/>
          <w:rFonts w:ascii="Times New Roman" w:hAnsi="Times New Roman" w:cs="Times New Roman"/>
        </w:rPr>
        <w:t>m</w:t>
      </w:r>
      <w:r>
        <w:rPr>
          <w:sz w:val="21"/>
          <w:szCs w:val="21"/>
          <w:rFonts w:ascii="Times New Roman" w:hAnsi="Times New Roman" w:cs="Times New Roman"/>
        </w:rPr>
        <w:t>）。</w:t>
      </w:r>
    </w:p>
    <w:p>
      <w:pPr>
        <w:ind w:firstLine="0" w:left="840"/>
        <w:spacing w:line="240" w:before="0" w:after="106" w:lineRule="auto"/>
      </w:pPr>
      <w:r>
        <w:rPr>
          <w:sz w:val="21"/>
          <w:szCs w:val="21"/>
          <w:rFonts w:ascii="Times New Roman" w:hAnsi="Times New Roman" w:cs="Times New Roman"/>
        </w:rPr>
        <w:t>注：其它监测因子如烟气含氧量、烟气流速、烟气温度、烟气静压、烟气湿度，计算方法与公</w:t>
      </w:r>
    </w:p>
    <w:p>
      <w:pPr>
        <w:ind w:firstLine="0" w:left="420"/>
        <w:spacing w:line="264" w:before="0" w:after="595" w:lineRule="auto"/>
      </w:pPr>
      <w:r>
        <w:rPr>
          <w:sz w:val="21"/>
          <w:szCs w:val="21"/>
          <w:rFonts w:ascii="Times New Roman" w:hAnsi="Times New Roman" w:cs="Times New Roman"/>
        </w:rPr>
        <w:t>式与（</w:t>
      </w:r>
      <w:r>
        <w:rPr>
          <w:sz w:val="21"/>
          <w:szCs w:val="21"/>
          <w:rFonts w:ascii="Times New Roman" w:hAnsi="Times New Roman" w:cs="Times New Roman"/>
        </w:rPr>
        <w:t>25</w:t>
      </w:r>
      <w:r>
        <w:rPr>
          <w:sz w:val="21"/>
          <w:szCs w:val="21"/>
          <w:rFonts w:ascii="Times New Roman" w:hAnsi="Times New Roman" w:cs="Times New Roman"/>
        </w:rPr>
        <w:t>）相同。</w:t>
      </w:r>
    </w:p>
    <w:p>
      <w:pPr>
        <w:spacing w:line="240" w:before="0" w:after="0" w:lineRule="auto"/>
        <w:rPr>
          <w:sz w:val="22"/>
          <w:szCs w:val="22"/>
        </w:rPr>
      </w:pPr>
    </w:p>
    <w:p>
      <w:pPr>
        <w:jc w:val="center"/>
        <w:spacing w:line="240" w:before="331" w:after="0" w:lineRule="auto"/>
      </w:pPr>
      <w:r>
        <w:rPr>
          <w:sz w:val="18"/>
          <w:szCs w:val="18"/>
          <w:rFonts w:ascii="Times New Roman" w:hAnsi="Times New Roman" w:cs="Times New Roman"/>
        </w:rPr>
        <w:t>65</w:t>
      </w:r>
    </w:p>
    <w:p>
      <w:pPr>
        <w:sectPr>
          <w:type w:val="continuous"/>
          <w:pgSz w:w="11918" w:h="16826"/>
          <w:pgMar w:top="1440" w:right="1126" w:bottom="480" w:left="1418"/>
        </w:sectPr>
      </w:pPr>
    </w:p>
    <w:p>
      <w:pPr>
        <w:spacing w:line="240" w:before="0" w:after="0" w:lineRule="auto"/>
        <w:rPr>
          <w:sz w:val="22"/>
          <w:szCs w:val="22"/>
        </w:rPr>
      </w:pPr>
    </w:p>
    <w:p>
      <w:pPr>
        <w:spacing w:line="240" w:before="0" w:after="0" w:lineRule="auto"/>
        <w:rPr>
          <w:sz w:val="22"/>
          <w:szCs w:val="22"/>
        </w:rPr>
      </w:pPr>
    </w:p>
    <w:p>
      <w:pPr>
        <w:spacing w:line="240" w:before="0" w:after="406" w:lineRule="auto"/>
      </w:pPr>
      <w:r>
        <w:rPr>
          <w:b/>
          <w:sz w:val="21"/>
          <w:szCs w:val="21"/>
          <w:rFonts w:ascii="Times New Roman" w:hAnsi="Times New Roman" w:cs="Times New Roman"/>
        </w:rPr>
        <w:t xml:space="preserve">HJ 212</w:t>
      </w:r>
      <w:r>
        <w:rPr>
          <w:sz w:val="22"/>
          <w:szCs w:val="22"/>
          <w:rFonts w:ascii="Times New Roman" w:hAnsi="Times New Roman" w:cs="Times New Roman"/>
        </w:rPr>
        <w:t>-2017</w:t>
      </w:r>
    </w:p>
    <w:p>
      <w:pPr>
        <w:spacing w:line="240" w:before="0" w:after="289" w:lineRule="auto"/>
      </w:pPr>
      <w:r>
        <w:rPr>
          <w:sz w:val="21"/>
          <w:szCs w:val="21"/>
          <w:rFonts w:ascii="Times New Roman" w:hAnsi="Times New Roman" w:cs="Times New Roman"/>
        </w:rPr>
        <w:t xml:space="preserve">D2.3 </w:t>
      </w:r>
      <w:r>
        <w:rPr>
          <w:sz w:val="22"/>
          <w:szCs w:val="22"/>
          <w:rFonts w:ascii="Times New Roman" w:hAnsi="Times New Roman" w:cs="Times New Roman"/>
        </w:rPr>
        <w:t>污染物折算浓度计算公式</w:t>
      </w:r>
    </w:p>
    <w:p>
      <w:pPr>
        <w:spacing w:line="240" w:before="0" w:after="64" w:lineRule="auto"/>
      </w:pPr>
      <w:r>
        <w:rPr>
          <w:sz w:val="21"/>
          <w:szCs w:val="21"/>
          <w:rFonts w:ascii="Times New Roman" w:hAnsi="Times New Roman" w:cs="Times New Roman"/>
        </w:rPr>
        <w:t>（</w:t>
      </w:r>
      <w:r>
        <w:rPr>
          <w:sz w:val="21"/>
          <w:szCs w:val="21"/>
          <w:rFonts w:ascii="Times New Roman" w:hAnsi="Times New Roman" w:cs="Times New Roman"/>
        </w:rPr>
        <w:t>1</w:t>
      </w:r>
      <w:r>
        <w:rPr>
          <w:sz w:val="22"/>
          <w:szCs w:val="22"/>
          <w:rFonts w:ascii="Times New Roman" w:hAnsi="Times New Roman" w:cs="Times New Roman"/>
        </w:rPr>
        <w:t>）对于污染物排放标准中规定了行业排放标准过量空气系数的污染源类型，其污染物排放折算浓度</w:t>
      </w:r>
    </w:p>
    <w:p>
      <w:pPr>
        <w:spacing w:line="240" w:before="0" w:after="86" w:lineRule="auto"/>
      </w:pPr>
      <w:r>
        <w:rPr>
          <w:sz w:val="21"/>
          <w:szCs w:val="21"/>
          <w:rFonts w:ascii="Times New Roman" w:hAnsi="Times New Roman" w:cs="Times New Roman"/>
        </w:rPr>
        <w:t>按公式（</w:t>
      </w:r>
      <w:r>
        <w:rPr>
          <w:sz w:val="21"/>
          <w:szCs w:val="21"/>
          <w:rFonts w:ascii="Times New Roman" w:hAnsi="Times New Roman" w:cs="Times New Roman"/>
        </w:rPr>
        <w:t>26</w:t>
      </w:r>
      <w:r>
        <w:rPr>
          <w:sz w:val="22"/>
          <w:szCs w:val="22"/>
          <w:rFonts w:ascii="Times New Roman" w:hAnsi="Times New Roman" w:cs="Times New Roman"/>
        </w:rPr>
        <w:t>）计算：</w:t>
      </w:r>
    </w:p>
    <w:p>
      <w:pPr>
        <w:jc w:val="right"/>
        <w:ind w:right="3431"/>
        <w:spacing w:line="264" w:before="0" w:after="0" w:lineRule="auto"/>
      </w:pPr>
      <w:r>
        <w:rPr>
          <w:sz w:val="25"/>
          <w:szCs w:val="25"/>
          <w:rFonts w:ascii="Times New Roman" w:hAnsi="Times New Roman" w:cs="Times New Roman"/>
        </w:rPr>
        <w:t></w:t>
      </w:r>
    </w:p>
    <w:p>
      <w:pPr>
        <w:jc w:val="right"/>
        <w:spacing w:line="240" w:before="0" w:after="350" w:lineRule="auto"/>
      </w:pPr>
      <w:r>
        <w:rPr>
          <w:i/>
          <w:sz w:val="25"/>
          <w:szCs w:val="25"/>
          <w:rFonts w:ascii="Times New Roman" w:hAnsi="Times New Roman" w:cs="Times New Roman"/>
        </w:rPr>
        <w:t>C</w:t>
      </w:r>
      <w:r>
        <w:rPr>
          <w:sz w:val="26"/>
          <w:szCs w:val="26"/>
          <w:rFonts w:ascii="Times New Roman" w:hAnsi="Times New Roman" w:cs="Times New Roman"/>
          <w:vertAlign w:val="subscript"/>
        </w:rPr>
        <w:t>折</w:t>
      </w:r>
      <w:r>
        <w:rPr>
          <w:sz w:val="22"/>
          <w:szCs w:val="22"/>
          <w:rFonts w:ascii="Times New Roman" w:hAnsi="Times New Roman" w:cs="Times New Roman"/>
        </w:rPr>
        <w:t xml:space="preserve">  </w:t>
      </w:r>
      <w:r>
        <w:rPr>
          <w:i/>
          <w:sz w:val="25"/>
          <w:szCs w:val="25"/>
          <w:rFonts w:ascii="Times New Roman" w:hAnsi="Times New Roman" w:cs="Times New Roman"/>
        </w:rPr>
        <w:t>C</w:t>
      </w:r>
      <w:r>
        <w:rPr>
          <w:i/>
          <w:sz w:val="26"/>
          <w:szCs w:val="26"/>
          <w:rFonts w:ascii="Times New Roman" w:hAnsi="Times New Roman" w:cs="Times New Roman"/>
          <w:vertAlign w:val="subscript"/>
        </w:rPr>
        <w:t>sn</w:t>
      </w:r>
      <w:r>
        <w:rPr>
          <w:sz w:val="22"/>
          <w:szCs w:val="22"/>
          <w:rFonts w:ascii="Times New Roman" w:hAnsi="Times New Roman" w:cs="Times New Roman"/>
          <w:vertAlign w:val="subscript"/>
        </w:rPr>
        <w:t>干</w:t>
      </w:r>
      <w:r>
        <w:rPr>
          <w:sz w:val="22"/>
          <w:szCs w:val="22"/>
          <w:rFonts w:ascii="Times New Roman" w:hAnsi="Times New Roman" w:cs="Times New Roman"/>
        </w:rPr>
        <w:t xml:space="preserve"> </w:t>
      </w:r>
      <w:r>
        <w:rPr>
          <w:i/>
          <w:sz w:val="22"/>
          <w:szCs w:val="22"/>
          <w:rFonts w:ascii="Times New Roman" w:hAnsi="Times New Roman" w:cs="Times New Roman"/>
          <w:vertAlign w:val="subscript"/>
        </w:rPr>
        <w:t xml:space="preserve">s </w:t>
      </w:r>
      <w:r>
        <w:rPr>
          <w:sz w:val="21"/>
          <w:szCs w:val="21"/>
          <w:rFonts w:ascii="Times New Roman" w:hAnsi="Times New Roman" w:cs="Times New Roman"/>
        </w:rPr>
        <w:t xml:space="preserve">………………………………. </w:t>
      </w:r>
      <w:r>
        <w:rPr>
          <w:sz w:val="21"/>
          <w:szCs w:val="21"/>
          <w:rFonts w:ascii="Times New Roman" w:hAnsi="Times New Roman" w:cs="Times New Roman"/>
        </w:rPr>
        <w:t>（</w:t>
      </w:r>
      <w:r>
        <w:rPr>
          <w:sz w:val="21"/>
          <w:szCs w:val="21"/>
          <w:rFonts w:ascii="Times New Roman" w:hAnsi="Times New Roman" w:cs="Times New Roman"/>
        </w:rPr>
        <w:t>26</w:t>
      </w:r>
      <w:r>
        <w:rPr>
          <w:sz w:val="22"/>
          <w:szCs w:val="22"/>
          <w:rFonts w:ascii="Times New Roman" w:hAnsi="Times New Roman" w:cs="Times New Roman"/>
        </w:rPr>
        <w:t>）</w:t>
      </w:r>
    </w:p>
    <w:p>
      <w:pPr>
        <w:ind w:firstLine="0" w:left="420"/>
        <w:spacing w:line="240" w:before="0" w:after="159" w:lineRule="auto"/>
      </w:pPr>
      <w:r>
        <w:rPr>
          <w:sz w:val="22"/>
          <w:szCs w:val="22"/>
          <w:rFonts w:ascii="Times New Roman" w:hAnsi="Times New Roman" w:cs="Times New Roman"/>
        </w:rPr>
        <w:t>式中：</w:t>
      </w:r>
    </w:p>
    <w:p>
      <w:pPr>
        <w:ind w:firstLine="0" w:left="840"/>
        <w:spacing w:line="240" w:before="0" w:after="48" w:lineRule="auto"/>
      </w:pPr>
      <w:r>
        <w:rPr>
          <w:i/>
          <w:sz w:val="21"/>
          <w:szCs w:val="21"/>
          <w:rFonts w:ascii="Times New Roman" w:hAnsi="Times New Roman" w:cs="Times New Roman"/>
        </w:rPr>
        <w:t xml:space="preserve">C </w:t>
      </w:r>
      <w:r>
        <w:rPr>
          <w:sz w:val="22"/>
          <w:szCs w:val="22"/>
          <w:rFonts w:ascii="Times New Roman" w:hAnsi="Times New Roman" w:cs="Times New Roman"/>
          <w:vertAlign w:val="subscript"/>
        </w:rPr>
        <w:t>折</w:t>
      </w:r>
      <w:r>
        <w:rPr>
          <w:sz w:val="18"/>
          <w:szCs w:val="18"/>
          <w:rFonts w:ascii="Times New Roman" w:hAnsi="Times New Roman" w:cs="Times New Roman"/>
        </w:rPr>
        <w:t xml:space="preserve"> 折算成实际过量空气系数时的污染物排放浓度，</w:t>
      </w:r>
      <w:r>
        <w:rPr>
          <w:sz w:val="21"/>
          <w:szCs w:val="21"/>
          <w:rFonts w:ascii="Times New Roman" w:hAnsi="Times New Roman" w:cs="Times New Roman"/>
        </w:rPr>
        <w:t>mg/m</w:t>
      </w:r>
      <w:r>
        <w:rPr>
          <w:sz w:val="22"/>
          <w:szCs w:val="22"/>
          <w:rFonts w:ascii="Times New Roman" w:hAnsi="Times New Roman" w:cs="Times New Roman"/>
          <w:vertAlign w:val="superscript"/>
        </w:rPr>
        <w:t>3</w:t>
      </w:r>
      <w:r>
        <w:rPr>
          <w:sz w:val="22"/>
          <w:szCs w:val="22"/>
          <w:rFonts w:ascii="Times New Roman" w:hAnsi="Times New Roman" w:cs="Times New Roman"/>
        </w:rPr>
        <w:t>；</w:t>
      </w:r>
    </w:p>
    <w:p>
      <w:pPr>
        <w:ind w:firstLine="0" w:left="840"/>
        <w:spacing w:line="240" w:before="0" w:after="37" w:lineRule="auto"/>
      </w:pPr>
      <w:r>
        <w:rPr>
          <w:i/>
          <w:sz w:val="21"/>
          <w:szCs w:val="21"/>
          <w:rFonts w:ascii="Times New Roman" w:hAnsi="Times New Roman" w:cs="Times New Roman"/>
        </w:rPr>
        <w:t>C</w:t>
      </w:r>
      <w:r>
        <w:rPr>
          <w:i/>
          <w:sz w:val="22"/>
          <w:szCs w:val="22"/>
          <w:rFonts w:ascii="Times New Roman" w:hAnsi="Times New Roman" w:cs="Times New Roman"/>
          <w:vertAlign w:val="subscript"/>
        </w:rPr>
        <w:t>sn</w:t>
      </w:r>
      <w:r>
        <w:rPr>
          <w:sz w:val="18"/>
          <w:szCs w:val="18"/>
          <w:rFonts w:ascii="Times New Roman" w:hAnsi="Times New Roman" w:cs="Times New Roman"/>
          <w:vertAlign w:val="subscript"/>
        </w:rPr>
        <w:t>干</w:t>
      </w:r>
      <w:r>
        <w:rPr>
          <w:sz w:val="18"/>
          <w:szCs w:val="18"/>
          <w:rFonts w:ascii="Times New Roman" w:hAnsi="Times New Roman" w:cs="Times New Roman"/>
        </w:rPr>
        <w:t xml:space="preserve"> 污染物标准状态下干基质量浓度，</w:t>
      </w:r>
      <w:r>
        <w:rPr>
          <w:sz w:val="21"/>
          <w:szCs w:val="21"/>
          <w:rFonts w:ascii="Times New Roman" w:hAnsi="Times New Roman" w:cs="Times New Roman"/>
        </w:rPr>
        <w:t>mg/m</w:t>
      </w:r>
      <w:r>
        <w:rPr>
          <w:sz w:val="22"/>
          <w:szCs w:val="22"/>
          <w:rFonts w:ascii="Times New Roman" w:hAnsi="Times New Roman" w:cs="Times New Roman"/>
          <w:vertAlign w:val="superscript"/>
        </w:rPr>
        <w:t>3</w:t>
      </w:r>
      <w:r>
        <w:rPr>
          <w:sz w:val="22"/>
          <w:szCs w:val="22"/>
          <w:rFonts w:ascii="Times New Roman" w:hAnsi="Times New Roman" w:cs="Times New Roman"/>
        </w:rPr>
        <w:t>；</w:t>
      </w:r>
    </w:p>
    <w:p>
      <w:pPr>
        <w:ind w:firstLine="0" w:left="777"/>
        <w:spacing w:line="240" w:before="0" w:after="61" w:lineRule="auto"/>
      </w:pPr>
      <w:r>
        <w:rPr>
          <w:sz w:val="22"/>
          <w:szCs w:val="22"/>
          <w:rFonts w:ascii="Times New Roman" w:hAnsi="Times New Roman" w:cs="Times New Roman"/>
        </w:rPr>
        <w:t xml:space="preserve">α 实际测量的污染源过量空气系数；</w:t>
      </w:r>
    </w:p>
    <w:p>
      <w:pPr>
        <w:ind w:firstLine="0" w:left="777"/>
        <w:spacing w:line="240" w:before="0" w:after="68" w:lineRule="auto"/>
      </w:pPr>
      <w:r>
        <w:rPr>
          <w:sz w:val="21"/>
          <w:szCs w:val="21"/>
          <w:rFonts w:ascii="Times New Roman" w:hAnsi="Times New Roman" w:cs="Times New Roman"/>
        </w:rPr>
        <w:t>α</w:t>
      </w:r>
      <w:r>
        <w:rPr>
          <w:i/>
          <w:sz w:val="22"/>
          <w:szCs w:val="22"/>
          <w:rFonts w:ascii="Times New Roman" w:hAnsi="Times New Roman" w:cs="Times New Roman"/>
          <w:vertAlign w:val="subscript"/>
        </w:rPr>
        <w:t>s</w:t>
      </w:r>
      <w:r>
        <w:rPr>
          <w:sz w:val="18"/>
          <w:szCs w:val="18"/>
          <w:rFonts w:ascii="Times New Roman" w:hAnsi="Times New Roman" w:cs="Times New Roman"/>
        </w:rPr>
        <w:t xml:space="preserve"> 排放标准中规定的该行业标准过量空气系数。</w:t>
      </w:r>
    </w:p>
    <w:p>
      <w:pPr>
        <w:spacing w:line="240" w:before="0" w:after="97" w:lineRule="auto"/>
      </w:pPr>
      <w:r>
        <w:rPr>
          <w:sz w:val="21"/>
          <w:szCs w:val="21"/>
          <w:rFonts w:ascii="Times New Roman" w:hAnsi="Times New Roman" w:cs="Times New Roman"/>
        </w:rPr>
        <w:t>（</w:t>
      </w:r>
      <w:r>
        <w:rPr>
          <w:sz w:val="21"/>
          <w:szCs w:val="21"/>
          <w:rFonts w:ascii="Times New Roman" w:hAnsi="Times New Roman" w:cs="Times New Roman"/>
        </w:rPr>
        <w:t>2</w:t>
      </w:r>
      <w:r>
        <w:rPr>
          <w:sz w:val="21"/>
          <w:szCs w:val="21"/>
          <w:rFonts w:ascii="Times New Roman" w:hAnsi="Times New Roman" w:cs="Times New Roman"/>
        </w:rPr>
        <w:t>）公式（</w:t>
      </w:r>
      <w:r>
        <w:rPr>
          <w:sz w:val="21"/>
          <w:szCs w:val="21"/>
          <w:rFonts w:ascii="Times New Roman" w:hAnsi="Times New Roman" w:cs="Times New Roman"/>
        </w:rPr>
        <w:t>26</w:t>
      </w:r>
      <w:r>
        <w:rPr>
          <w:sz w:val="21"/>
          <w:szCs w:val="21"/>
          <w:rFonts w:ascii="Times New Roman" w:hAnsi="Times New Roman" w:cs="Times New Roman"/>
        </w:rPr>
        <w:t>）中的实际测量的过量空气系数α按公式（</w:t>
      </w:r>
      <w:r>
        <w:rPr>
          <w:sz w:val="21"/>
          <w:szCs w:val="21"/>
          <w:rFonts w:ascii="Times New Roman" w:hAnsi="Times New Roman" w:cs="Times New Roman"/>
        </w:rPr>
        <w:t>27</w:t>
      </w:r>
      <w:r>
        <w:rPr>
          <w:sz w:val="22"/>
          <w:szCs w:val="22"/>
          <w:rFonts w:ascii="Times New Roman" w:hAnsi="Times New Roman" w:cs="Times New Roman"/>
        </w:rPr>
        <w:t>）计算：</w:t>
      </w:r>
    </w:p>
    <w:tbl>
      <w:tblPr>
        <w:tblStyle w:val="TableGrid"/>
        <w:tblW w:w="935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322" w:type="dxa"/>
            <w:tcMar>
              <w:left w:w="0" w:type="dxa"/>
              <w:right w:w="0" w:type="dxa"/>
              <w:top w:w="0" w:type="dxa"/>
              <w:bottom w:w="0" w:type="dxa"/>
            </w:tcMar>
          </w:tcPr>
          <w:p>
            <w:pPr>
              <w:ind w:firstLine="0" w:left="3765"/>
              <w:spacing w:line="240" w:before="0" w:after="0" w:lineRule="auto"/>
            </w:pPr>
            <w:r>
              <w:rPr>
                <w:sz w:val="24"/>
                <w:szCs w:val="24"/>
                <w:rFonts w:ascii="Times New Roman" w:hAnsi="Times New Roman" w:cs="Times New Roman"/>
              </w:rPr>
              <w:t></w:t>
            </w:r>
          </w:p>
        </w:tc>
        <w:tc>
          <w:tcPr>
            <w:tcW w:w="214" w:type="dxa"/>
            <w:tcMar>
              <w:left w:w="0" w:type="dxa"/>
              <w:right w:w="0" w:type="dxa"/>
              <w:top w:w="0" w:type="dxa"/>
              <w:bottom w:w="0" w:type="dxa"/>
            </w:tcMar>
          </w:tcPr>
          <w:p>
            <w:pPr>
              <w:spacing w:line="240" w:before="0" w:after="0" w:lineRule="auto"/>
            </w:pPr>
            <w:r>
              <w:rPr>
                <w:sz w:val="24"/>
                <w:szCs w:val="24"/>
                <w:rFonts w:ascii="Times New Roman" w:hAnsi="Times New Roman" w:cs="Times New Roman"/>
              </w:rPr>
              <w:t></w:t>
            </w:r>
          </w:p>
        </w:tc>
        <w:tc>
          <w:tcPr>
            <w:tcW w:w="1231" w:type="dxa"/>
            <w:bottom w:val="single" w:sz="6" w:space="0" w:color="auto"/>
            <w:tcMar>
              <w:left w:w="0" w:type="dxa"/>
              <w:right w:w="0" w:type="dxa"/>
              <w:top w:w="0" w:type="dxa"/>
            </w:tcMar>
          </w:tcPr>
          <w:p>
            <w:pPr>
              <w:jc w:val="center"/>
              <w:spacing w:line="240" w:before="0" w:after="23" w:lineRule="auto"/>
            </w:pPr>
            <w:r>
              <w:rPr>
                <w:sz w:val="23"/>
                <w:szCs w:val="23"/>
                <w:rFonts w:ascii="Times New Roman" w:hAnsi="Times New Roman" w:cs="Times New Roman"/>
              </w:rPr>
              <w:t>21%</w:t>
            </w:r>
          </w:p>
        </w:tc>
        <w:tc>
          <w:tcPr>
            <w:tcW w:w="3833" w:type="dxa"/>
            <w:tcMar>
              <w:left w:w="0" w:type="dxa"/>
              <w:right w:w="0" w:type="dxa"/>
              <w:top w:w="0" w:type="dxa"/>
              <w:bottom w:w="0" w:type="dxa"/>
            </w:tcMar>
          </w:tcPr>
          <w:p>
            <w:pPr>
              <w:spacing w:line="240" w:before="0" w:after="0" w:lineRule="auto"/>
            </w:pPr>
            <w:r>
              <w:rPr>
                <w:sz w:val="21"/>
                <w:szCs w:val="21"/>
                <w:rFonts w:ascii="Times New Roman" w:hAnsi="Times New Roman" w:cs="Times New Roman"/>
              </w:rPr>
              <w:t>………………...……………………</w:t>
            </w:r>
            <w:r>
              <w:rPr>
                <w:sz w:val="21"/>
                <w:szCs w:val="21"/>
                <w:rFonts w:ascii="Times New Roman" w:hAnsi="Times New Roman" w:cs="Times New Roman"/>
              </w:rPr>
              <w:t>（</w:t>
            </w:r>
            <w:r>
              <w:rPr>
                <w:sz w:val="21"/>
                <w:szCs w:val="21"/>
                <w:rFonts w:ascii="Times New Roman" w:hAnsi="Times New Roman" w:cs="Times New Roman"/>
              </w:rPr>
              <w:t>27</w:t>
            </w:r>
            <w:r>
              <w:rPr>
                <w:sz w:val="22"/>
                <w:szCs w:val="22"/>
                <w:rFonts w:ascii="Times New Roman" w:hAnsi="Times New Roman" w:cs="Times New Roman"/>
              </w:rPr>
              <w:t>）</w:t>
            </w:r>
          </w:p>
        </w:tc>
      </w:tr>
      <w:tr>
        <w:tc>
          <w:tcPr>
            <w:tcW w:w="322" w:type="dxa"/>
            <w:tcMar>
              <w:left w:w="0" w:type="dxa"/>
              <w:right w:w="0" w:type="dxa"/>
              <w:top w:w="0" w:type="dxa"/>
              <w:bottom w:w="0" w:type="dxa"/>
            </w:tcMar>
          </w:tcPr>
          <w:p/>
        </w:tc>
        <w:tc>
          <w:tcPr>
            <w:tcW w:w="214" w:type="dxa"/>
            <w:tcMar>
              <w:left w:w="0" w:type="dxa"/>
              <w:right w:w="0" w:type="dxa"/>
              <w:top w:w="0" w:type="dxa"/>
              <w:bottom w:w="0" w:type="dxa"/>
            </w:tcMar>
          </w:tcPr>
          <w:p/>
        </w:tc>
        <w:tc>
          <w:tcPr>
            <w:tcW w:w="1231" w:type="dxa"/>
            <w:top w:val="single" w:sz="6" w:space="0" w:color="auto"/>
            <w:tcMar>
              <w:left w:w="0" w:type="dxa"/>
              <w:right w:w="0" w:type="dxa"/>
              <w:bottom w:w="0" w:type="dxa"/>
            </w:tcMar>
          </w:tcPr>
          <w:p>
            <w:pPr>
              <w:jc w:val="center"/>
              <w:spacing w:line="264" w:before="6" w:after="0" w:lineRule="auto"/>
            </w:pPr>
            <w:r>
              <w:rPr>
                <w:sz w:val="23"/>
                <w:szCs w:val="23"/>
                <w:rFonts w:ascii="Times New Roman" w:hAnsi="Times New Roman" w:cs="Times New Roman"/>
              </w:rPr>
              <w:t>21%</w:t>
            </w:r>
            <w:r>
              <w:rPr>
                <w:sz w:val="20"/>
                <w:szCs w:val="20"/>
                <w:rFonts w:ascii="Times New Roman" w:hAnsi="Times New Roman" w:cs="Times New Roman"/>
              </w:rPr>
              <w:t xml:space="preserve">  </w:t>
            </w:r>
            <w:r>
              <w:rPr>
                <w:i/>
                <w:sz w:val="23"/>
                <w:szCs w:val="23"/>
                <w:rFonts w:ascii="Times New Roman" w:hAnsi="Times New Roman" w:cs="Times New Roman"/>
              </w:rPr>
              <w:t>C</w:t>
            </w:r>
            <w:r>
              <w:rPr>
                <w:i/>
                <w:sz w:val="24"/>
                <w:szCs w:val="24"/>
                <w:rFonts w:ascii="Times New Roman" w:hAnsi="Times New Roman" w:cs="Times New Roman"/>
                <w:vertAlign w:val="subscript"/>
              </w:rPr>
              <w:t>VO</w:t>
            </w:r>
            <w:r>
              <w:rPr>
                <w:sz w:val="14"/>
                <w:szCs w:val="14"/>
                <w:rFonts w:ascii="Times New Roman" w:hAnsi="Times New Roman" w:cs="Times New Roman"/>
              </w:rPr>
              <w:t>2</w:t>
            </w:r>
            <w:r>
              <w:rPr>
                <w:sz w:val="14"/>
                <w:szCs w:val="14"/>
                <w:rFonts w:ascii="Times New Roman" w:hAnsi="Times New Roman" w:cs="Times New Roman"/>
              </w:rPr>
              <w:t>干</w:t>
            </w:r>
          </w:p>
        </w:tc>
        <w:tc>
          <w:tcPr>
            <w:tcW w:w="3833" w:type="dxa"/>
            <w:tcMar>
              <w:left w:w="0" w:type="dxa"/>
              <w:right w:w="0" w:type="dxa"/>
              <w:top w:w="0" w:type="dxa"/>
              <w:bottom w:w="0" w:type="dxa"/>
            </w:tcMar>
          </w:tcPr>
          <w:p/>
        </w:tc>
      </w:tr>
    </w:tbl>
    <w:p>
      <w:pPr>
        <w:spacing w:line="264" w:before="0" w:after="0" w:lineRule="auto"/>
        <w:rPr>
          <w:sz w:val="2"/>
          <w:szCs w:val="2"/>
          <w:rFonts w:ascii="Arial" w:hAnsi="Arial" w:cs="Arial"/>
        </w:rPr>
      </w:pPr>
    </w:p>
    <w:p>
      <w:pPr>
        <w:ind w:firstLine="0" w:left="420"/>
        <w:spacing w:line="240" w:before="292" w:after="159" w:lineRule="auto"/>
      </w:pPr>
      <w:r>
        <w:rPr>
          <w:sz w:val="22"/>
          <w:szCs w:val="22"/>
          <w:rFonts w:ascii="Times New Roman" w:hAnsi="Times New Roman" w:cs="Times New Roman"/>
        </w:rPr>
        <w:t>式中：</w:t>
      </w:r>
    </w:p>
    <w:p>
      <w:pPr>
        <w:ind w:firstLine="0" w:left="840"/>
        <w:spacing w:line="240" w:before="0" w:after="112" w:lineRule="auto"/>
      </w:pPr>
      <w:r>
        <w:rPr>
          <w:i/>
          <w:sz w:val="21"/>
          <w:szCs w:val="21"/>
          <w:rFonts w:ascii="Times New Roman" w:hAnsi="Times New Roman" w:cs="Times New Roman"/>
        </w:rPr>
        <w:t>C</w:t>
      </w:r>
      <w:r>
        <w:rPr>
          <w:i/>
          <w:sz w:val="22"/>
          <w:szCs w:val="22"/>
          <w:rFonts w:ascii="Times New Roman" w:hAnsi="Times New Roman" w:cs="Times New Roman"/>
          <w:vertAlign w:val="subscript"/>
        </w:rPr>
        <w:t>VO2</w:t>
      </w:r>
      <w:r>
        <w:rPr>
          <w:sz w:val="18"/>
          <w:szCs w:val="18"/>
          <w:rFonts w:ascii="Times New Roman" w:hAnsi="Times New Roman" w:cs="Times New Roman"/>
          <w:vertAlign w:val="subscript"/>
        </w:rPr>
        <w:t>干</w:t>
      </w:r>
      <w:r>
        <w:rPr>
          <w:sz w:val="18"/>
          <w:szCs w:val="18"/>
          <w:rFonts w:ascii="Times New Roman" w:hAnsi="Times New Roman" w:cs="Times New Roman"/>
        </w:rPr>
        <w:t xml:space="preserve"> 排放烟气中含氧量干基体积浓度，</w:t>
      </w:r>
      <w:r>
        <w:rPr>
          <w:sz w:val="21"/>
          <w:szCs w:val="21"/>
          <w:rFonts w:ascii="Times New Roman" w:hAnsi="Times New Roman" w:cs="Times New Roman"/>
        </w:rPr>
        <w:t>%</w:t>
      </w:r>
      <w:r>
        <w:rPr>
          <w:sz w:val="22"/>
          <w:szCs w:val="22"/>
          <w:rFonts w:ascii="Times New Roman" w:hAnsi="Times New Roman" w:cs="Times New Roman"/>
        </w:rPr>
        <w:t>。</w:t>
      </w:r>
    </w:p>
    <w:p>
      <w:pPr>
        <w:spacing w:line="240" w:before="0" w:after="106" w:lineRule="auto"/>
      </w:pPr>
      <w:r>
        <w:rPr>
          <w:sz w:val="21"/>
          <w:szCs w:val="21"/>
          <w:rFonts w:ascii="Times New Roman" w:hAnsi="Times New Roman" w:cs="Times New Roman"/>
        </w:rPr>
        <w:t>（</w:t>
      </w:r>
      <w:r>
        <w:rPr>
          <w:sz w:val="21"/>
          <w:szCs w:val="21"/>
          <w:rFonts w:ascii="Times New Roman" w:hAnsi="Times New Roman" w:cs="Times New Roman"/>
        </w:rPr>
        <w:t>3</w:t>
      </w:r>
      <w:r>
        <w:rPr>
          <w:sz w:val="21"/>
          <w:szCs w:val="21"/>
          <w:rFonts w:ascii="Times New Roman" w:hAnsi="Times New Roman" w:cs="Times New Roman"/>
        </w:rPr>
        <w:t>）对于污染物排放标准中规定了行业排放标准含氧量的污染源类型，其污染物排放折算排放浓度按</w:t>
      </w:r>
    </w:p>
    <w:p>
      <w:pPr>
        <w:spacing w:line="240" w:before="0" w:after="107" w:lineRule="auto"/>
      </w:pPr>
      <w:r>
        <w:rPr>
          <w:sz w:val="21"/>
          <w:szCs w:val="21"/>
          <w:rFonts w:ascii="Times New Roman" w:hAnsi="Times New Roman" w:cs="Times New Roman"/>
        </w:rPr>
        <w:t>公式（</w:t>
      </w:r>
      <w:r>
        <w:rPr>
          <w:sz w:val="21"/>
          <w:szCs w:val="21"/>
          <w:rFonts w:ascii="Times New Roman" w:hAnsi="Times New Roman" w:cs="Times New Roman"/>
        </w:rPr>
        <w:t>28</w:t>
      </w:r>
      <w:r>
        <w:rPr>
          <w:sz w:val="21"/>
          <w:szCs w:val="21"/>
          <w:rFonts w:ascii="Times New Roman" w:hAnsi="Times New Roman" w:cs="Times New Roman"/>
        </w:rPr>
        <w:t>）计算：</w:t>
      </w:r>
    </w:p>
    <w:p>
      <w:pPr>
        <w:jc w:val="right"/>
        <w:ind w:right="3159"/>
        <w:spacing w:line="264" w:before="0" w:after="0" w:lineRule="auto"/>
      </w:pPr>
      <w:r>
        <w:rPr>
          <w:sz w:val="25"/>
          <w:szCs w:val="25"/>
          <w:rFonts w:ascii="Times New Roman" w:hAnsi="Times New Roman" w:cs="Times New Roman"/>
        </w:rPr>
        <w:t>21%</w:t>
      </w:r>
      <w:r>
        <w:rPr>
          <w:sz w:val="22"/>
          <w:szCs w:val="22"/>
          <w:rFonts w:ascii="Times New Roman" w:hAnsi="Times New Roman" w:cs="Times New Roman"/>
        </w:rPr>
        <w:t xml:space="preserve">  </w:t>
      </w:r>
      <w:r>
        <w:rPr>
          <w:i/>
          <w:sz w:val="25"/>
          <w:szCs w:val="25"/>
          <w:rFonts w:ascii="Times New Roman" w:hAnsi="Times New Roman" w:cs="Times New Roman"/>
        </w:rPr>
        <w:t>C</w:t>
      </w:r>
    </w:p>
    <w:p>
      <w:pPr>
        <w:jc w:val="right"/>
        <w:spacing w:line="240" w:before="0" w:after="167" w:lineRule="auto"/>
      </w:pPr>
      <w:r>
        <w:rPr>
          <w:i/>
          <w:sz w:val="25"/>
          <w:szCs w:val="25"/>
          <w:rFonts w:ascii="Times New Roman" w:hAnsi="Times New Roman" w:cs="Times New Roman"/>
        </w:rPr>
        <w:t>C</w:t>
      </w:r>
      <w:r>
        <w:rPr>
          <w:sz w:val="26"/>
          <w:szCs w:val="26"/>
          <w:rFonts w:ascii="Times New Roman" w:hAnsi="Times New Roman" w:cs="Times New Roman"/>
          <w:vertAlign w:val="subscript"/>
        </w:rPr>
        <w:t>折</w:t>
      </w:r>
      <w:r>
        <w:rPr>
          <w:sz w:val="22"/>
          <w:szCs w:val="22"/>
          <w:rFonts w:ascii="Times New Roman" w:hAnsi="Times New Roman" w:cs="Times New Roman"/>
        </w:rPr>
        <w:t xml:space="preserve">  </w:t>
      </w:r>
      <w:r>
        <w:rPr>
          <w:i/>
          <w:sz w:val="25"/>
          <w:szCs w:val="25"/>
          <w:rFonts w:ascii="Times New Roman" w:hAnsi="Times New Roman" w:cs="Times New Roman"/>
        </w:rPr>
        <w:t>C</w:t>
      </w:r>
      <w:r>
        <w:rPr>
          <w:i/>
          <w:sz w:val="26"/>
          <w:szCs w:val="26"/>
          <w:rFonts w:ascii="Times New Roman" w:hAnsi="Times New Roman" w:cs="Times New Roman"/>
          <w:vertAlign w:val="subscript"/>
        </w:rPr>
        <w:t>sn</w:t>
      </w:r>
      <w:r>
        <w:rPr>
          <w:sz w:val="22"/>
          <w:szCs w:val="22"/>
          <w:rFonts w:ascii="Times New Roman" w:hAnsi="Times New Roman" w:cs="Times New Roman"/>
          <w:vertAlign w:val="subscript"/>
        </w:rPr>
        <w:t>干</w:t>
      </w:r>
      <w:r>
        <w:rPr>
          <w:sz w:val="22"/>
          <w:szCs w:val="22"/>
          <w:rFonts w:ascii="Times New Roman" w:hAnsi="Times New Roman" w:cs="Times New Roman"/>
        </w:rPr>
        <w:t xml:space="preserve"> </w:t>
      </w:r>
      <w:r>
        <w:rPr>
          <w:sz w:val="22"/>
          <w:szCs w:val="22"/>
          <w:rFonts w:ascii="Times New Roman" w:hAnsi="Times New Roman" w:cs="Times New Roman"/>
        </w:rPr>
        <w:t xml:space="preserve"> 21%</w:t>
      </w:r>
      <w:r>
        <w:rPr>
          <w:sz w:val="22"/>
          <w:szCs w:val="22"/>
          <w:rFonts w:ascii="Times New Roman" w:hAnsi="Times New Roman" w:cs="Times New Roman"/>
        </w:rPr>
        <w:t xml:space="preserve">  </w:t>
      </w:r>
      <w:r>
        <w:rPr>
          <w:i/>
          <w:sz w:val="16"/>
          <w:szCs w:val="16"/>
          <w:rFonts w:ascii="Times New Roman" w:hAnsi="Times New Roman" w:cs="Times New Roman"/>
          <w:vertAlign w:val="subscript"/>
        </w:rPr>
        <w:t>C</w:t>
      </w:r>
      <w:r>
        <w:rPr>
          <w:i/>
          <w:sz w:val="15"/>
          <w:szCs w:val="15"/>
          <w:rFonts w:ascii="Times New Roman" w:hAnsi="Times New Roman" w:cs="Times New Roman"/>
        </w:rPr>
        <w:t>VOO</w:t>
      </w:r>
      <w:r>
        <w:rPr>
          <w:sz w:val="15"/>
          <w:szCs w:val="15"/>
          <w:rFonts w:ascii="Times New Roman" w:hAnsi="Times New Roman" w:cs="Times New Roman"/>
        </w:rPr>
        <w:t>22</w:t>
      </w:r>
      <w:r>
        <w:rPr>
          <w:sz w:val="16"/>
          <w:szCs w:val="16"/>
          <w:rFonts w:ascii="Times New Roman" w:hAnsi="Times New Roman" w:cs="Times New Roman"/>
          <w:vertAlign w:val="subscript"/>
        </w:rPr>
        <w:t>干</w:t>
      </w:r>
      <w:r>
        <w:rPr>
          <w:i/>
          <w:sz w:val="18"/>
          <w:szCs w:val="18"/>
          <w:rFonts w:ascii="Times New Roman" w:hAnsi="Times New Roman" w:cs="Times New Roman"/>
          <w:vertAlign w:val="superscript"/>
        </w:rPr>
        <w:t>s</w:t>
      </w:r>
      <w:r>
        <w:rPr>
          <w:sz w:val="18"/>
          <w:szCs w:val="18"/>
          <w:rFonts w:ascii="Times New Roman" w:hAnsi="Times New Roman" w:cs="Times New Roman"/>
        </w:rPr>
        <w:t xml:space="preserve"> ………………………. </w:t>
      </w:r>
      <w:r>
        <w:rPr>
          <w:sz w:val="21"/>
          <w:szCs w:val="21"/>
          <w:rFonts w:ascii="Times New Roman" w:hAnsi="Times New Roman" w:cs="Times New Roman"/>
        </w:rPr>
        <w:t>（</w:t>
      </w:r>
      <w:r>
        <w:rPr>
          <w:sz w:val="21"/>
          <w:szCs w:val="21"/>
          <w:rFonts w:ascii="Times New Roman" w:hAnsi="Times New Roman" w:cs="Times New Roman"/>
        </w:rPr>
        <w:t>28</w:t>
      </w:r>
      <w:r>
        <w:rPr>
          <w:sz w:val="22"/>
          <w:szCs w:val="22"/>
          <w:rFonts w:ascii="Times New Roman" w:hAnsi="Times New Roman" w:cs="Times New Roman"/>
        </w:rPr>
        <w:t>）</w:t>
      </w:r>
    </w:p>
    <w:p>
      <w:pPr>
        <w:ind w:firstLine="0" w:left="420"/>
        <w:spacing w:line="240" w:before="0" w:after="159" w:lineRule="auto"/>
      </w:pPr>
      <w:r>
        <w:rPr>
          <w:sz w:val="22"/>
          <w:szCs w:val="22"/>
          <w:rFonts w:ascii="Times New Roman" w:hAnsi="Times New Roman" w:cs="Times New Roman"/>
        </w:rPr>
        <w:t>式中：</w:t>
      </w:r>
    </w:p>
    <w:p>
      <w:pPr>
        <w:ind w:firstLine="0" w:left="840"/>
        <w:spacing w:line="240" w:before="0" w:after="114" w:lineRule="auto"/>
      </w:pPr>
      <w:r>
        <w:rPr>
          <w:i/>
          <w:sz w:val="21"/>
          <w:szCs w:val="21"/>
          <w:rFonts w:ascii="Times New Roman" w:hAnsi="Times New Roman" w:cs="Times New Roman"/>
        </w:rPr>
        <w:t>C</w:t>
      </w:r>
      <w:r>
        <w:rPr>
          <w:i/>
          <w:sz w:val="22"/>
          <w:szCs w:val="22"/>
          <w:rFonts w:ascii="Times New Roman" w:hAnsi="Times New Roman" w:cs="Times New Roman"/>
          <w:vertAlign w:val="subscript"/>
        </w:rPr>
        <w:t>O2s</w:t>
      </w:r>
      <w:r>
        <w:rPr>
          <w:sz w:val="18"/>
          <w:szCs w:val="18"/>
          <w:rFonts w:ascii="Times New Roman" w:hAnsi="Times New Roman" w:cs="Times New Roman"/>
        </w:rPr>
        <w:t xml:space="preserve"> 排放标准中规定的该行业标准含氧量，</w:t>
      </w:r>
      <w:r>
        <w:rPr>
          <w:sz w:val="21"/>
          <w:szCs w:val="21"/>
          <w:rFonts w:ascii="Times New Roman" w:hAnsi="Times New Roman" w:cs="Times New Roman"/>
        </w:rPr>
        <w:t>%</w:t>
      </w:r>
      <w:r>
        <w:rPr>
          <w:sz w:val="22"/>
          <w:szCs w:val="22"/>
          <w:rFonts w:ascii="Times New Roman" w:hAnsi="Times New Roman" w:cs="Times New Roman"/>
        </w:rPr>
        <w:t>。</w:t>
      </w:r>
    </w:p>
    <w:p>
      <w:pPr>
        <w:spacing w:line="240" w:before="0" w:after="106" w:lineRule="auto"/>
      </w:pPr>
      <w:r>
        <w:rPr>
          <w:sz w:val="21"/>
          <w:szCs w:val="21"/>
          <w:rFonts w:ascii="Times New Roman" w:hAnsi="Times New Roman" w:cs="Times New Roman"/>
        </w:rPr>
        <w:t>（</w:t>
      </w:r>
      <w:r>
        <w:rPr>
          <w:sz w:val="21"/>
          <w:szCs w:val="21"/>
          <w:rFonts w:ascii="Times New Roman" w:hAnsi="Times New Roman" w:cs="Times New Roman"/>
        </w:rPr>
        <w:t>4</w:t>
      </w:r>
      <w:r>
        <w:rPr>
          <w:sz w:val="21"/>
          <w:szCs w:val="21"/>
          <w:rFonts w:ascii="Times New Roman" w:hAnsi="Times New Roman" w:cs="Times New Roman"/>
        </w:rPr>
        <w:t>）</w:t>
      </w:r>
      <w:r>
        <w:rPr>
          <w:sz w:val="21"/>
          <w:szCs w:val="21"/>
          <w:rFonts w:ascii="Times New Roman" w:hAnsi="Times New Roman" w:cs="Times New Roman"/>
        </w:rPr>
        <w:t>对于污染物排放标准中没有规定标准过量空气系数或标准含氧量的污染源类型，其污染物排放折</w:t>
      </w:r>
    </w:p>
    <w:p>
      <w:pPr>
        <w:spacing w:line="240" w:before="0" w:after="123" w:lineRule="auto"/>
      </w:pPr>
      <w:r>
        <w:rPr>
          <w:sz w:val="21"/>
          <w:szCs w:val="21"/>
          <w:rFonts w:ascii="Times New Roman" w:hAnsi="Times New Roman" w:cs="Times New Roman"/>
        </w:rPr>
        <w:t>算浓度按标态干基质量浓度计算。</w:t>
      </w:r>
    </w:p>
    <w:p>
      <w:pPr>
        <w:spacing w:line="240" w:before="0" w:after="287" w:lineRule="auto"/>
      </w:pPr>
      <w:r>
        <w:rPr>
          <w:sz w:val="21"/>
          <w:szCs w:val="21"/>
          <w:rFonts w:ascii="Times New Roman" w:hAnsi="Times New Roman" w:cs="Times New Roman"/>
        </w:rPr>
        <w:t xml:space="preserve">D2.4 </w:t>
      </w:r>
      <w:r>
        <w:rPr>
          <w:sz w:val="22"/>
          <w:szCs w:val="22"/>
          <w:rFonts w:ascii="Times New Roman" w:hAnsi="Times New Roman" w:cs="Times New Roman"/>
        </w:rPr>
        <w:t>污染物排放流量计算公式</w:t>
      </w:r>
    </w:p>
    <w:p>
      <w:pPr>
        <w:spacing w:line="240" w:before="0" w:after="173" w:lineRule="auto"/>
      </w:pPr>
      <w:r>
        <w:rPr>
          <w:sz w:val="21"/>
          <w:szCs w:val="21"/>
          <w:rFonts w:ascii="Times New Roman" w:hAnsi="Times New Roman" w:cs="Times New Roman"/>
        </w:rPr>
        <w:t>（</w:t>
      </w:r>
      <w:r>
        <w:rPr>
          <w:sz w:val="21"/>
          <w:szCs w:val="21"/>
          <w:rFonts w:ascii="Times New Roman" w:hAnsi="Times New Roman" w:cs="Times New Roman"/>
        </w:rPr>
        <w:t>1</w:t>
      </w:r>
      <w:r>
        <w:rPr>
          <w:sz w:val="21"/>
          <w:szCs w:val="21"/>
          <w:rFonts w:ascii="Times New Roman" w:hAnsi="Times New Roman" w:cs="Times New Roman"/>
        </w:rPr>
        <w:t>）烟囱或烟道断面烟气排放平均流速按公式（</w:t>
      </w:r>
      <w:r>
        <w:rPr>
          <w:sz w:val="21"/>
          <w:szCs w:val="21"/>
          <w:rFonts w:ascii="Times New Roman" w:hAnsi="Times New Roman" w:cs="Times New Roman"/>
        </w:rPr>
        <w:t>29</w:t>
      </w:r>
      <w:r>
        <w:rPr>
          <w:sz w:val="22"/>
          <w:szCs w:val="22"/>
          <w:rFonts w:ascii="Times New Roman" w:hAnsi="Times New Roman" w:cs="Times New Roman"/>
        </w:rPr>
        <w:t>）计算：</w:t>
      </w:r>
    </w:p>
    <w:p>
      <w:pPr>
        <w:jc w:val="right"/>
        <w:spacing w:line="240" w:before="0" w:after="165" w:lineRule="auto"/>
      </w:pPr>
      <w:r>
        <w:rPr>
          <w:i/>
          <w:sz w:val="24"/>
          <w:szCs w:val="24"/>
          <w:rFonts w:ascii="Times New Roman" w:hAnsi="Times New Roman" w:cs="Times New Roman"/>
        </w:rPr>
        <w:t>V</w:t>
      </w:r>
      <w:r>
        <w:rPr>
          <w:i/>
          <w:sz w:val="24"/>
          <w:szCs w:val="24"/>
          <w:rFonts w:ascii="Times New Roman" w:hAnsi="Times New Roman" w:cs="Times New Roman"/>
          <w:vertAlign w:val="subscript"/>
        </w:rPr>
        <w:t>s</w:t>
      </w:r>
      <w:r>
        <w:rPr>
          <w:sz w:val="21"/>
          <w:szCs w:val="21"/>
          <w:rFonts w:ascii="Times New Roman" w:hAnsi="Times New Roman" w:cs="Times New Roman"/>
        </w:rPr>
        <w:t xml:space="preserve">  </w:t>
      </w:r>
      <w:r>
        <w:rPr>
          <w:i/>
          <w:sz w:val="24"/>
          <w:szCs w:val="24"/>
          <w:rFonts w:ascii="Times New Roman" w:hAnsi="Times New Roman" w:cs="Times New Roman"/>
        </w:rPr>
        <w:t>K</w:t>
      </w:r>
      <w:r>
        <w:rPr>
          <w:i/>
          <w:sz w:val="12"/>
          <w:szCs w:val="12"/>
          <w:rFonts w:ascii="Times New Roman" w:hAnsi="Times New Roman" w:cs="Times New Roman"/>
        </w:rPr>
        <w:t xml:space="preserve"> v </w:t>
      </w:r>
      <w:r>
        <w:rPr>
          <w:sz w:val="24"/>
          <w:szCs w:val="24"/>
          <w:rFonts w:ascii="Times New Roman" w:hAnsi="Times New Roman" w:cs="Times New Roman"/>
        </w:rPr>
        <w:t></w:t>
      </w:r>
      <w:r>
        <w:rPr>
          <w:i/>
          <w:sz w:val="24"/>
          <w:szCs w:val="24"/>
          <w:rFonts w:ascii="Times New Roman" w:hAnsi="Times New Roman" w:cs="Times New Roman"/>
        </w:rPr>
        <w:t>V</w:t>
      </w:r>
      <w:r>
        <w:rPr>
          <w:i/>
          <w:sz w:val="24"/>
          <w:szCs w:val="24"/>
          <w:rFonts w:ascii="Times New Roman" w:hAnsi="Times New Roman" w:cs="Times New Roman"/>
          <w:vertAlign w:val="subscript"/>
        </w:rPr>
        <w:t xml:space="preserve">p </w:t>
      </w:r>
      <w:r>
        <w:rPr>
          <w:sz w:val="21"/>
          <w:szCs w:val="21"/>
          <w:rFonts w:ascii="Times New Roman" w:hAnsi="Times New Roman" w:cs="Times New Roman"/>
        </w:rPr>
        <w:t>……………………………..………………</w:t>
      </w:r>
      <w:r>
        <w:rPr>
          <w:sz w:val="21"/>
          <w:szCs w:val="21"/>
          <w:rFonts w:ascii="Times New Roman" w:hAnsi="Times New Roman" w:cs="Times New Roman"/>
        </w:rPr>
        <w:t>（</w:t>
      </w:r>
      <w:r>
        <w:rPr>
          <w:sz w:val="21"/>
          <w:szCs w:val="21"/>
          <w:rFonts w:ascii="Times New Roman" w:hAnsi="Times New Roman" w:cs="Times New Roman"/>
        </w:rPr>
        <w:t>29</w:t>
      </w:r>
      <w:r>
        <w:rPr>
          <w:sz w:val="22"/>
          <w:szCs w:val="22"/>
          <w:rFonts w:ascii="Times New Roman" w:hAnsi="Times New Roman" w:cs="Times New Roman"/>
        </w:rPr>
        <w:t>）</w:t>
      </w:r>
    </w:p>
    <w:p>
      <w:pPr>
        <w:ind w:firstLine="0" w:left="420"/>
        <w:spacing w:line="240" w:before="0" w:after="60" w:lineRule="auto"/>
      </w:pPr>
      <w:r>
        <w:rPr>
          <w:sz w:val="21"/>
          <w:szCs w:val="21"/>
          <w:rFonts w:ascii="Times New Roman" w:hAnsi="Times New Roman" w:cs="Times New Roman"/>
        </w:rPr>
        <w:t>式中：</w:t>
      </w:r>
    </w:p>
    <w:p>
      <w:pPr>
        <w:ind w:firstLine="0" w:left="840"/>
        <w:spacing w:line="240" w:before="0" w:after="76" w:lineRule="auto"/>
      </w:pPr>
      <w:r>
        <w:rPr>
          <w:i/>
          <w:sz w:val="21"/>
          <w:szCs w:val="21"/>
          <w:rFonts w:ascii="Times New Roman" w:hAnsi="Times New Roman" w:cs="Times New Roman"/>
        </w:rPr>
        <w:t>K</w:t>
      </w:r>
      <w:r>
        <w:rPr>
          <w:i/>
          <w:sz w:val="22"/>
          <w:szCs w:val="22"/>
          <w:rFonts w:ascii="Times New Roman" w:hAnsi="Times New Roman" w:cs="Times New Roman"/>
          <w:vertAlign w:val="subscript"/>
        </w:rPr>
        <w:t>v</w:t>
      </w:r>
      <w:r>
        <w:rPr>
          <w:sz w:val="21"/>
          <w:szCs w:val="21"/>
          <w:rFonts w:ascii="Times New Roman" w:hAnsi="Times New Roman" w:cs="Times New Roman"/>
        </w:rPr>
        <w:t xml:space="preserve">--------CEMS </w:t>
      </w:r>
      <w:r>
        <w:rPr>
          <w:sz w:val="21"/>
          <w:szCs w:val="21"/>
          <w:rFonts w:ascii="Times New Roman" w:hAnsi="Times New Roman" w:cs="Times New Roman"/>
        </w:rPr>
        <w:t>设置速度场系数；</w:t>
      </w:r>
    </w:p>
    <w:p>
      <w:pPr>
        <w:ind w:firstLine="0" w:left="854"/>
        <w:spacing w:line="240" w:before="0" w:after="103" w:lineRule="auto"/>
      </w:pPr>
      <w:r>
        <w:rPr>
          <w:i/>
          <w:sz w:val="24"/>
          <w:szCs w:val="24"/>
          <w:rFonts w:ascii="Times New Roman" w:hAnsi="Times New Roman" w:cs="Times New Roman"/>
        </w:rPr>
        <w:t>V</w:t>
      </w:r>
      <w:r>
        <w:rPr>
          <w:i/>
          <w:sz w:val="24"/>
          <w:szCs w:val="24"/>
          <w:rFonts w:ascii="Times New Roman" w:hAnsi="Times New Roman" w:cs="Times New Roman"/>
          <w:vertAlign w:val="subscript"/>
        </w:rPr>
        <w:t xml:space="preserve">p </w:t>
      </w:r>
      <w:r>
        <w:rPr>
          <w:sz w:val="21"/>
          <w:szCs w:val="21"/>
          <w:rFonts w:ascii="Times New Roman" w:hAnsi="Times New Roman" w:cs="Times New Roman"/>
        </w:rPr>
        <w:t xml:space="preserve">--------CEMS </w:t>
      </w:r>
      <w:r>
        <w:rPr>
          <w:sz w:val="21"/>
          <w:szCs w:val="21"/>
          <w:rFonts w:ascii="Times New Roman" w:hAnsi="Times New Roman" w:cs="Times New Roman"/>
        </w:rPr>
        <w:t>最大间隔</w:t>
      </w:r>
      <w:r>
        <w:rPr>
          <w:sz w:val="18"/>
          <w:szCs w:val="18"/>
          <w:rFonts w:ascii="Times New Roman" w:hAnsi="Times New Roman" w:cs="Times New Roman"/>
        </w:rPr>
        <w:t xml:space="preserve"> 5s </w:t>
      </w:r>
      <w:r>
        <w:rPr>
          <w:sz w:val="21"/>
          <w:szCs w:val="21"/>
          <w:rFonts w:ascii="Times New Roman" w:hAnsi="Times New Roman" w:cs="Times New Roman"/>
        </w:rPr>
        <w:t>采集测量的烟气流速值，</w:t>
      </w:r>
      <w:r>
        <w:rPr>
          <w:sz w:val="21"/>
          <w:szCs w:val="21"/>
          <w:rFonts w:ascii="Times New Roman" w:hAnsi="Times New Roman" w:cs="Times New Roman"/>
        </w:rPr>
        <w:t>m/s</w:t>
      </w:r>
      <w:r>
        <w:rPr>
          <w:sz w:val="22"/>
          <w:szCs w:val="22"/>
          <w:rFonts w:ascii="Times New Roman" w:hAnsi="Times New Roman" w:cs="Times New Roman"/>
        </w:rPr>
        <w:t>；</w:t>
      </w:r>
    </w:p>
    <w:p>
      <w:pPr>
        <w:ind w:firstLine="0" w:left="854"/>
        <w:spacing w:line="240" w:before="0" w:after="39" w:lineRule="auto"/>
      </w:pPr>
      <w:r>
        <w:rPr>
          <w:i/>
          <w:sz w:val="24"/>
          <w:szCs w:val="24"/>
          <w:rFonts w:ascii="Times New Roman" w:hAnsi="Times New Roman" w:cs="Times New Roman"/>
        </w:rPr>
        <w:t>V</w:t>
      </w:r>
      <w:r>
        <w:rPr>
          <w:i/>
          <w:sz w:val="24"/>
          <w:szCs w:val="24"/>
          <w:rFonts w:ascii="Times New Roman" w:hAnsi="Times New Roman" w:cs="Times New Roman"/>
          <w:vertAlign w:val="subscript"/>
        </w:rPr>
        <w:t>s</w:t>
      </w:r>
      <w:r>
        <w:rPr>
          <w:sz w:val="18"/>
          <w:szCs w:val="18"/>
          <w:rFonts w:ascii="Times New Roman" w:hAnsi="Times New Roman" w:cs="Times New Roman"/>
        </w:rPr>
        <w:t xml:space="preserve"> --------</w:t>
      </w:r>
      <w:r>
        <w:rPr>
          <w:sz w:val="21"/>
          <w:szCs w:val="21"/>
          <w:rFonts w:ascii="Times New Roman" w:hAnsi="Times New Roman" w:cs="Times New Roman"/>
        </w:rPr>
        <w:t>烟囱或烟道断面烟气流速的瞬时值，</w:t>
      </w:r>
      <w:r>
        <w:rPr>
          <w:sz w:val="21"/>
          <w:szCs w:val="21"/>
          <w:rFonts w:ascii="Times New Roman" w:hAnsi="Times New Roman" w:cs="Times New Roman"/>
        </w:rPr>
        <w:t>m/s</w:t>
      </w:r>
      <w:r>
        <w:rPr>
          <w:sz w:val="22"/>
          <w:szCs w:val="22"/>
          <w:rFonts w:ascii="Times New Roman" w:hAnsi="Times New Roman" w:cs="Times New Roman"/>
        </w:rPr>
        <w:t>。</w:t>
      </w:r>
    </w:p>
    <w:p>
      <w:pPr>
        <w:spacing w:line="264" w:before="0" w:after="225" w:lineRule="auto"/>
      </w:pPr>
      <w:r>
        <w:rPr>
          <w:sz w:val="21"/>
          <w:szCs w:val="21"/>
          <w:rFonts w:ascii="Times New Roman" w:hAnsi="Times New Roman" w:cs="Times New Roman"/>
        </w:rPr>
        <w:t>（</w:t>
      </w:r>
      <w:r>
        <w:rPr>
          <w:sz w:val="21"/>
          <w:szCs w:val="21"/>
          <w:rFonts w:ascii="Times New Roman" w:hAnsi="Times New Roman" w:cs="Times New Roman"/>
        </w:rPr>
        <w:t>2</w:t>
      </w:r>
      <w:r>
        <w:rPr>
          <w:sz w:val="21"/>
          <w:szCs w:val="21"/>
          <w:rFonts w:ascii="Times New Roman" w:hAnsi="Times New Roman" w:cs="Times New Roman"/>
        </w:rPr>
        <w:t>）烟气排放小时工况流量按公式（</w:t>
      </w:r>
      <w:r>
        <w:rPr>
          <w:sz w:val="21"/>
          <w:szCs w:val="21"/>
          <w:rFonts w:ascii="Times New Roman" w:hAnsi="Times New Roman" w:cs="Times New Roman"/>
        </w:rPr>
        <w:t>30</w:t>
      </w:r>
      <w:r>
        <w:rPr>
          <w:sz w:val="22"/>
          <w:szCs w:val="22"/>
          <w:rFonts w:ascii="Times New Roman" w:hAnsi="Times New Roman" w:cs="Times New Roman"/>
        </w:rPr>
        <w:t>）计算：</w:t>
      </w:r>
    </w:p>
    <w:p>
      <w:pPr>
        <w:spacing w:line="240" w:before="0" w:after="0" w:lineRule="auto"/>
        <w:rPr>
          <w:sz w:val="22"/>
          <w:szCs w:val="22"/>
        </w:rPr>
      </w:pPr>
    </w:p>
    <w:p>
      <w:pPr>
        <w:jc w:val="center"/>
        <w:spacing w:line="240" w:before="0" w:after="0" w:lineRule="auto"/>
      </w:pPr>
      <w:r>
        <w:rPr>
          <w:sz w:val="18"/>
          <w:szCs w:val="18"/>
          <w:rFonts w:ascii="Times New Roman" w:hAnsi="Times New Roman" w:cs="Times New Roman"/>
        </w:rPr>
        <w:t>66</w:t>
      </w:r>
    </w:p>
    <w:p>
      <w:pPr>
        <w:sectPr>
          <w:type w:val="continuous"/>
          <w:pgSz w:w="11918" w:h="16826"/>
          <w:pgMar w:top="1400" w:right="1409" w:bottom="480" w:left="1133"/>
        </w:sectPr>
      </w:pPr>
    </w:p>
    <w:p>
      <w:pPr>
        <w:spacing w:line="240" w:before="0" w:after="0" w:lineRule="auto"/>
        <w:rPr>
          <w:sz w:val="22"/>
          <w:szCs w:val="22"/>
        </w:rPr>
      </w:pPr>
    </w:p>
    <w:p>
      <w:pPr>
        <w:spacing w:line="240" w:before="0" w:after="0" w:lineRule="auto"/>
        <w:rPr>
          <w:sz w:val="22"/>
          <w:szCs w:val="22"/>
        </w:rPr>
      </w:pPr>
    </w:p>
    <w:p>
      <w:pPr>
        <w:jc w:val="right"/>
        <w:spacing w:line="240" w:before="570" w:after="0" w:lineRule="auto"/>
      </w:pPr>
      <w:r>
        <w:rPr>
          <w:i/>
          <w:sz w:val="26"/>
          <w:szCs w:val="26"/>
          <w:rFonts w:ascii="Times New Roman" w:hAnsi="Times New Roman" w:cs="Times New Roman"/>
        </w:rPr>
        <w:t>Q</w:t>
      </w:r>
      <w:r>
        <w:rPr>
          <w:i/>
          <w:sz w:val="26"/>
          <w:szCs w:val="26"/>
          <w:rFonts w:ascii="Times New Roman" w:hAnsi="Times New Roman" w:cs="Times New Roman"/>
          <w:vertAlign w:val="subscript"/>
        </w:rPr>
        <w:t xml:space="preserve">sh </w:t>
      </w:r>
      <w:r>
        <w:rPr>
          <w:sz w:val="26"/>
          <w:szCs w:val="26"/>
          <w:rFonts w:ascii="Times New Roman" w:hAnsi="Times New Roman" w:cs="Times New Roman"/>
        </w:rPr>
        <w:t></w:t>
      </w:r>
      <w:r>
        <w:rPr>
          <w:sz w:val="22"/>
          <w:szCs w:val="22"/>
          <w:rFonts w:ascii="Times New Roman" w:hAnsi="Times New Roman" w:cs="Times New Roman"/>
        </w:rPr>
        <w:t xml:space="preserve"> 3600</w:t>
      </w:r>
      <w:r>
        <w:rPr>
          <w:sz w:val="26"/>
          <w:szCs w:val="26"/>
          <w:rFonts w:ascii="Times New Roman" w:hAnsi="Times New Roman" w:cs="Times New Roman"/>
        </w:rPr>
        <w:t xml:space="preserve"> </w:t>
      </w:r>
      <w:r>
        <w:rPr>
          <w:i/>
          <w:sz w:val="26"/>
          <w:szCs w:val="26"/>
          <w:rFonts w:ascii="Times New Roman" w:hAnsi="Times New Roman" w:cs="Times New Roman"/>
        </w:rPr>
        <w:t>F</w:t>
      </w:r>
      <w:r>
        <w:rPr>
          <w:sz w:val="22"/>
          <w:szCs w:val="22"/>
          <w:rFonts w:ascii="Times New Roman" w:hAnsi="Times New Roman" w:cs="Times New Roman"/>
        </w:rPr>
        <w:t xml:space="preserve"> </w:t>
      </w:r>
      <w:r>
        <w:rPr>
          <w:i/>
          <w:sz w:val="26"/>
          <w:szCs w:val="26"/>
          <w:rFonts w:ascii="Times New Roman" w:hAnsi="Times New Roman" w:cs="Times New Roman"/>
        </w:rPr>
        <w:t>V</w:t>
      </w:r>
      <w:r>
        <w:rPr>
          <w:i/>
          <w:sz w:val="26"/>
          <w:szCs w:val="26"/>
          <w:rFonts w:ascii="Times New Roman" w:hAnsi="Times New Roman" w:cs="Times New Roman"/>
          <w:vertAlign w:val="subscript"/>
        </w:rPr>
        <w:t xml:space="preserve">sh </w:t>
      </w:r>
      <w:r>
        <w:rPr>
          <w:sz w:val="21"/>
          <w:szCs w:val="21"/>
          <w:rFonts w:ascii="Times New Roman" w:hAnsi="Times New Roman" w:cs="Times New Roman"/>
        </w:rPr>
        <w:t>…………...………………………..</w:t>
      </w:r>
      <w:r>
        <w:rPr>
          <w:sz w:val="21"/>
          <w:szCs w:val="21"/>
          <w:rFonts w:ascii="Times New Roman" w:hAnsi="Times New Roman" w:cs="Times New Roman"/>
        </w:rPr>
        <w:t>（</w:t>
      </w:r>
      <w:r>
        <w:rPr>
          <w:sz w:val="21"/>
          <w:szCs w:val="21"/>
          <w:rFonts w:ascii="Times New Roman" w:hAnsi="Times New Roman" w:cs="Times New Roman"/>
        </w:rPr>
        <w:t>30</w:t>
      </w:r>
      <w:r>
        <w:rPr>
          <w:sz w:val="22"/>
          <w:szCs w:val="22"/>
          <w:rFonts w:ascii="Times New Roman" w:hAnsi="Times New Roman" w:cs="Times New Roman"/>
        </w:rPr>
        <w:t>）</w:t>
      </w:r>
    </w:p>
    <w:p>
      <w:pPr>
        <w:ind w:firstLine="0" w:left="420"/>
        <w:spacing w:line="240" w:before="0" w:after="0" w:lineRule="auto"/>
      </w:pPr>
      <w:r>
        <w:rPr>
          <w:sz w:val="22"/>
          <w:szCs w:val="22"/>
          <w:rFonts w:ascii="Times New Roman" w:hAnsi="Times New Roman" w:cs="Times New Roman"/>
        </w:rPr>
        <w:t>式中：</w:t>
      </w:r>
    </w:p>
    <w:p>
      <w:pPr>
        <w:ind w:firstLine="0" w:left="840"/>
        <w:spacing w:line="240" w:before="0" w:after="33" w:lineRule="auto"/>
      </w:pPr>
      <w:r>
        <w:rPr>
          <w:i/>
          <w:sz w:val="21"/>
          <w:szCs w:val="21"/>
          <w:rFonts w:ascii="Times New Roman" w:hAnsi="Times New Roman" w:cs="Times New Roman"/>
        </w:rPr>
        <w:t>Q</w:t>
      </w:r>
      <w:r>
        <w:rPr>
          <w:i/>
          <w:sz w:val="22"/>
          <w:szCs w:val="22"/>
          <w:rFonts w:ascii="Times New Roman" w:hAnsi="Times New Roman" w:cs="Times New Roman"/>
          <w:vertAlign w:val="subscript"/>
        </w:rPr>
        <w:t>sh</w:t>
      </w:r>
      <w:r>
        <w:rPr>
          <w:sz w:val="21"/>
          <w:szCs w:val="21"/>
          <w:rFonts w:ascii="Times New Roman" w:hAnsi="Times New Roman" w:cs="Times New Roman"/>
        </w:rPr>
        <w:t>--------</w:t>
      </w:r>
      <w:r>
        <w:rPr>
          <w:sz w:val="21"/>
          <w:szCs w:val="21"/>
          <w:rFonts w:ascii="Times New Roman" w:hAnsi="Times New Roman" w:cs="Times New Roman"/>
        </w:rPr>
        <w:t>工况条件下小时烟气流量（湿基），</w:t>
      </w:r>
      <w:r>
        <w:rPr>
          <w:sz w:val="21"/>
          <w:szCs w:val="21"/>
          <w:rFonts w:ascii="Times New Roman" w:hAnsi="Times New Roman" w:cs="Times New Roman"/>
        </w:rPr>
        <w:t>m</w:t>
      </w:r>
      <w:r>
        <w:rPr>
          <w:sz w:val="22"/>
          <w:szCs w:val="22"/>
          <w:rFonts w:ascii="Times New Roman" w:hAnsi="Times New Roman" w:cs="Times New Roman"/>
          <w:vertAlign w:val="superscript"/>
        </w:rPr>
        <w:t>3</w:t>
      </w:r>
      <w:r>
        <w:rPr>
          <w:sz w:val="21"/>
          <w:szCs w:val="21"/>
          <w:rFonts w:ascii="Times New Roman" w:hAnsi="Times New Roman" w:cs="Times New Roman"/>
        </w:rPr>
        <w:t>/h</w:t>
      </w:r>
      <w:r>
        <w:rPr>
          <w:sz w:val="22"/>
          <w:szCs w:val="22"/>
          <w:rFonts w:ascii="Times New Roman" w:hAnsi="Times New Roman" w:cs="Times New Roman"/>
        </w:rPr>
        <w:t>；</w:t>
      </w:r>
    </w:p>
    <w:p>
      <w:pPr>
        <w:ind w:firstLine="0" w:left="854"/>
        <w:spacing w:line="240" w:before="0" w:after="0" w:lineRule="auto"/>
      </w:pPr>
      <w:r>
        <w:rPr>
          <w:i/>
          <w:sz w:val="26"/>
          <w:szCs w:val="26"/>
          <w:rFonts w:ascii="Times New Roman" w:hAnsi="Times New Roman" w:cs="Times New Roman"/>
        </w:rPr>
        <w:t>V</w:t>
      </w:r>
      <w:r>
        <w:rPr>
          <w:i/>
          <w:sz w:val="26"/>
          <w:szCs w:val="26"/>
          <w:rFonts w:ascii="Times New Roman" w:hAnsi="Times New Roman" w:cs="Times New Roman"/>
          <w:vertAlign w:val="subscript"/>
        </w:rPr>
        <w:t>sh</w:t>
      </w:r>
      <w:r>
        <w:rPr>
          <w:sz w:val="18"/>
          <w:szCs w:val="18"/>
          <w:rFonts w:ascii="Times New Roman" w:hAnsi="Times New Roman" w:cs="Times New Roman"/>
        </w:rPr>
        <w:t xml:space="preserve"> --------CEMS </w:t>
      </w:r>
      <w:r>
        <w:rPr>
          <w:sz w:val="21"/>
          <w:szCs w:val="21"/>
          <w:rFonts w:ascii="Times New Roman" w:hAnsi="Times New Roman" w:cs="Times New Roman"/>
        </w:rPr>
        <w:t>测量的烟气流速的小时均值，</w:t>
      </w:r>
      <w:r>
        <w:rPr>
          <w:sz w:val="21"/>
          <w:szCs w:val="21"/>
          <w:rFonts w:ascii="Times New Roman" w:hAnsi="Times New Roman" w:cs="Times New Roman"/>
        </w:rPr>
        <w:t>m/s</w:t>
      </w:r>
      <w:r>
        <w:rPr>
          <w:sz w:val="22"/>
          <w:szCs w:val="22"/>
          <w:rFonts w:ascii="Times New Roman" w:hAnsi="Times New Roman" w:cs="Times New Roman"/>
        </w:rPr>
        <w:t>；</w:t>
      </w:r>
    </w:p>
    <w:p>
      <w:pPr>
        <w:ind w:firstLine="0" w:left="840"/>
        <w:spacing w:line="240" w:before="0" w:after="93" w:lineRule="auto"/>
      </w:pPr>
      <w:r>
        <w:rPr>
          <w:i/>
          <w:sz w:val="21"/>
          <w:szCs w:val="21"/>
          <w:rFonts w:ascii="Times New Roman" w:hAnsi="Times New Roman" w:cs="Times New Roman"/>
        </w:rPr>
        <w:t>F</w:t>
      </w:r>
      <w:r>
        <w:rPr>
          <w:sz w:val="21"/>
          <w:szCs w:val="21"/>
          <w:rFonts w:ascii="Times New Roman" w:hAnsi="Times New Roman" w:cs="Times New Roman"/>
        </w:rPr>
        <w:t xml:space="preserve">--------CEMS </w:t>
      </w:r>
      <w:r>
        <w:rPr>
          <w:sz w:val="21"/>
          <w:szCs w:val="21"/>
          <w:rFonts w:ascii="Times New Roman" w:hAnsi="Times New Roman" w:cs="Times New Roman"/>
        </w:rPr>
        <w:t>安装点位烟囱或烟道断面的面积，</w:t>
      </w:r>
      <w:r>
        <w:rPr>
          <w:sz w:val="21"/>
          <w:szCs w:val="21"/>
          <w:rFonts w:ascii="Times New Roman" w:hAnsi="Times New Roman" w:cs="Times New Roman"/>
        </w:rPr>
        <w:t>m</w:t>
      </w:r>
      <w:r>
        <w:rPr>
          <w:sz w:val="22"/>
          <w:szCs w:val="22"/>
          <w:rFonts w:ascii="Times New Roman" w:hAnsi="Times New Roman" w:cs="Times New Roman"/>
          <w:vertAlign w:val="superscript"/>
        </w:rPr>
        <w:t>2</w:t>
      </w:r>
      <w:r>
        <w:rPr>
          <w:sz w:val="22"/>
          <w:szCs w:val="22"/>
          <w:rFonts w:ascii="Times New Roman" w:hAnsi="Times New Roman" w:cs="Times New Roman"/>
        </w:rPr>
        <w:t>。</w:t>
      </w:r>
    </w:p>
    <w:p>
      <w:pPr>
        <w:spacing w:line="240" w:before="0" w:after="64" w:lineRule="auto"/>
      </w:pPr>
      <w:r>
        <w:rPr>
          <w:sz w:val="21"/>
          <w:szCs w:val="21"/>
          <w:rFonts w:ascii="Times New Roman" w:hAnsi="Times New Roman" w:cs="Times New Roman"/>
        </w:rPr>
        <w:t>（</w:t>
      </w:r>
      <w:r>
        <w:rPr>
          <w:sz w:val="21"/>
          <w:szCs w:val="21"/>
          <w:rFonts w:ascii="Times New Roman" w:hAnsi="Times New Roman" w:cs="Times New Roman"/>
        </w:rPr>
        <w:t>3</w:t>
      </w:r>
      <w:r>
        <w:rPr>
          <w:sz w:val="21"/>
          <w:szCs w:val="21"/>
          <w:rFonts w:ascii="Times New Roman" w:hAnsi="Times New Roman" w:cs="Times New Roman"/>
        </w:rPr>
        <w:t>）标准状态下干烟气小时排放流量按公式（</w:t>
      </w:r>
      <w:r>
        <w:rPr>
          <w:sz w:val="21"/>
          <w:szCs w:val="21"/>
          <w:rFonts w:ascii="Times New Roman" w:hAnsi="Times New Roman" w:cs="Times New Roman"/>
        </w:rPr>
        <w:t>31</w:t>
      </w:r>
      <w:r>
        <w:rPr>
          <w:sz w:val="22"/>
          <w:szCs w:val="22"/>
          <w:rFonts w:ascii="Times New Roman" w:hAnsi="Times New Roman" w:cs="Times New Roman"/>
        </w:rPr>
        <w:t>）计算：</w:t>
      </w:r>
    </w:p>
    <w:tbl>
      <w:tblPr>
        <w:tblStyle w:val="TableGrid"/>
        <w:tblW w:w="935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1299" w:type="dxa"/>
            <w:tcMar>
              <w:left w:w="0" w:type="dxa"/>
              <w:right w:w="0" w:type="dxa"/>
              <w:top w:w="0" w:type="dxa"/>
              <w:bottom w:w="0" w:type="dxa"/>
            </w:tcMar>
          </w:tcPr>
          <w:p>
            <w:pPr>
              <w:ind w:firstLine="0" w:left="2440"/>
              <w:spacing w:line="240" w:before="0" w:after="0" w:lineRule="auto"/>
            </w:pPr>
            <w:r>
              <w:rPr>
                <w:i/>
                <w:sz w:val="26"/>
                <w:szCs w:val="26"/>
                <w:rFonts w:ascii="Times New Roman" w:hAnsi="Times New Roman" w:cs="Times New Roman"/>
              </w:rPr>
              <w:t>Q</w:t>
            </w:r>
            <w:r>
              <w:rPr>
                <w:i/>
                <w:sz w:val="26"/>
                <w:szCs w:val="26"/>
                <w:rFonts w:ascii="Times New Roman" w:hAnsi="Times New Roman" w:cs="Times New Roman"/>
                <w:vertAlign w:val="subscript"/>
              </w:rPr>
              <w:t xml:space="preserve">snh </w:t>
            </w:r>
            <w:r>
              <w:rPr>
                <w:sz w:val="26"/>
                <w:szCs w:val="26"/>
                <w:rFonts w:ascii="Times New Roman" w:hAnsi="Times New Roman" w:cs="Times New Roman"/>
              </w:rPr>
              <w:t xml:space="preserve"> </w:t>
            </w:r>
            <w:r>
              <w:rPr>
                <w:i/>
                <w:sz w:val="26"/>
                <w:szCs w:val="26"/>
                <w:rFonts w:ascii="Times New Roman" w:hAnsi="Times New Roman" w:cs="Times New Roman"/>
              </w:rPr>
              <w:t>Q</w:t>
            </w:r>
            <w:r>
              <w:rPr>
                <w:i/>
                <w:sz w:val="26"/>
                <w:szCs w:val="26"/>
                <w:rFonts w:ascii="Times New Roman" w:hAnsi="Times New Roman" w:cs="Times New Roman"/>
                <w:vertAlign w:val="subscript"/>
              </w:rPr>
              <w:t xml:space="preserve">sh </w:t>
            </w:r>
            <w:r>
              <w:rPr>
                <w:sz w:val="26"/>
                <w:szCs w:val="26"/>
                <w:rFonts w:ascii="Times New Roman" w:hAnsi="Times New Roman" w:cs="Times New Roman"/>
              </w:rPr>
              <w:t></w:t>
            </w:r>
          </w:p>
        </w:tc>
        <w:tc>
          <w:tcPr>
            <w:tcW w:w="1440" w:type="dxa"/>
            <w:bottom w:val="single" w:sz="6" w:space="0" w:color="auto"/>
            <w:tcMar>
              <w:left w:w="0" w:type="dxa"/>
              <w:right w:w="0" w:type="dxa"/>
              <w:top w:w="0" w:type="dxa"/>
            </w:tcMar>
          </w:tcPr>
          <w:p>
            <w:pPr>
              <w:spacing w:line="240" w:before="0" w:after="26" w:lineRule="auto"/>
            </w:pPr>
            <w:r>
              <w:rPr>
                <w:sz w:val="26"/>
                <w:szCs w:val="26"/>
                <w:rFonts w:ascii="Times New Roman" w:hAnsi="Times New Roman" w:cs="Times New Roman"/>
              </w:rPr>
              <w:t>273</w:t>
            </w:r>
          </w:p>
        </w:tc>
        <w:tc>
          <w:tcPr>
            <w:tcW w:w="4857" w:type="dxa"/>
            <w:tcMar>
              <w:left w:w="0" w:type="dxa"/>
              <w:right w:w="0" w:type="dxa"/>
              <w:top w:w="0" w:type="dxa"/>
              <w:bottom w:w="0" w:type="dxa"/>
            </w:tcMar>
          </w:tcPr>
          <w:p>
            <w:pPr>
              <w:spacing w:line="240" w:before="0" w:after="0" w:lineRule="auto"/>
            </w:pPr>
            <w:r>
              <w:rPr>
                <w:sz w:val="26"/>
                <w:szCs w:val="26"/>
                <w:rFonts w:ascii="Times New Roman" w:hAnsi="Times New Roman" w:cs="Times New Roman"/>
              </w:rPr>
              <w:t xml:space="preserve"> </w:t>
            </w:r>
            <w:r>
              <w:rPr>
                <w:i/>
                <w:sz w:val="26"/>
                <w:szCs w:val="26"/>
                <w:rFonts w:ascii="Times New Roman" w:hAnsi="Times New Roman" w:cs="Times New Roman"/>
              </w:rPr>
              <w:t>B</w:t>
            </w:r>
            <w:r>
              <w:rPr>
                <w:i/>
                <w:sz w:val="26"/>
                <w:szCs w:val="26"/>
                <w:rFonts w:ascii="Times New Roman" w:hAnsi="Times New Roman" w:cs="Times New Roman"/>
                <w:vertAlign w:val="subscript"/>
              </w:rPr>
              <w:t xml:space="preserve">a </w:t>
            </w:r>
            <w:r>
              <w:rPr>
                <w:sz w:val="26"/>
                <w:szCs w:val="26"/>
                <w:rFonts w:ascii="Times New Roman" w:hAnsi="Times New Roman" w:cs="Times New Roman"/>
              </w:rPr>
              <w:t xml:space="preserve"> </w:t>
            </w:r>
            <w:r>
              <w:rPr>
                <w:i/>
                <w:sz w:val="26"/>
                <w:szCs w:val="26"/>
                <w:rFonts w:ascii="Times New Roman" w:hAnsi="Times New Roman" w:cs="Times New Roman"/>
              </w:rPr>
              <w:t>P</w:t>
            </w:r>
            <w:r>
              <w:rPr>
                <w:i/>
                <w:sz w:val="26"/>
                <w:szCs w:val="26"/>
                <w:rFonts w:ascii="Times New Roman" w:hAnsi="Times New Roman" w:cs="Times New Roman"/>
                <w:vertAlign w:val="superscript"/>
              </w:rPr>
              <w:t xml:space="preserve">s </w:t>
            </w:r>
            <w:r>
              <w:rPr>
                <w:sz w:val="30"/>
                <w:szCs w:val="30"/>
                <w:rFonts w:ascii="Times New Roman" w:hAnsi="Times New Roman" w:cs="Times New Roman"/>
                <w:vertAlign w:val="subscript"/>
              </w:rPr>
              <w:t></w:t>
            </w:r>
            <w:r>
              <w:rPr>
                <w:sz w:val="30"/>
                <w:szCs w:val="30"/>
                <w:rFonts w:ascii="Times New Roman" w:hAnsi="Times New Roman" w:cs="Times New Roman"/>
              </w:rPr>
              <w:t xml:space="preserve"> </w:t>
            </w:r>
            <w:r>
              <w:rPr>
                <w:sz w:val="30"/>
                <w:szCs w:val="30"/>
                <w:rFonts w:ascii="Times New Roman" w:hAnsi="Times New Roman" w:cs="Times New Roman"/>
                <w:vertAlign w:val="subscript"/>
              </w:rPr>
              <w:t>1</w:t>
            </w:r>
            <w:r>
              <w:rPr>
                <w:sz w:val="26"/>
                <w:szCs w:val="26"/>
                <w:rFonts w:ascii="Times New Roman" w:hAnsi="Times New Roman" w:cs="Times New Roman"/>
              </w:rPr>
              <w:t xml:space="preserve"> </w:t>
            </w:r>
            <w:r>
              <w:rPr>
                <w:i/>
                <w:sz w:val="26"/>
                <w:szCs w:val="26"/>
                <w:rFonts w:ascii="Times New Roman" w:hAnsi="Times New Roman" w:cs="Times New Roman"/>
              </w:rPr>
              <w:t>X</w:t>
            </w:r>
            <w:r>
              <w:rPr>
                <w:i/>
                <w:sz w:val="13"/>
                <w:szCs w:val="13"/>
                <w:rFonts w:ascii="Times New Roman" w:hAnsi="Times New Roman" w:cs="Times New Roman"/>
              </w:rPr>
              <w:t xml:space="preserve"> sw </w:t>
            </w:r>
            <w:r>
              <w:rPr>
                <w:sz w:val="34"/>
                <w:szCs w:val="34"/>
                <w:rFonts w:ascii="Times New Roman" w:hAnsi="Times New Roman" w:cs="Times New Roman"/>
              </w:rPr>
              <w:t xml:space="preserve"> </w:t>
            </w:r>
            <w:r>
              <w:rPr>
                <w:sz w:val="34"/>
                <w:szCs w:val="34"/>
                <w:rFonts w:ascii="Times New Roman" w:hAnsi="Times New Roman" w:cs="Times New Roman"/>
                <w:vertAlign w:val="subscript"/>
              </w:rPr>
              <w:t>……………..…………</w:t>
            </w:r>
            <w:r>
              <w:rPr>
                <w:sz w:val="21"/>
                <w:szCs w:val="21"/>
                <w:rFonts w:ascii="Times New Roman" w:hAnsi="Times New Roman" w:cs="Times New Roman"/>
              </w:rPr>
              <w:t>（</w:t>
            </w:r>
            <w:r>
              <w:rPr>
                <w:sz w:val="21"/>
                <w:szCs w:val="21"/>
                <w:rFonts w:ascii="Times New Roman" w:hAnsi="Times New Roman" w:cs="Times New Roman"/>
              </w:rPr>
              <w:t>31</w:t>
            </w:r>
            <w:r>
              <w:rPr>
                <w:sz w:val="22"/>
                <w:szCs w:val="22"/>
                <w:rFonts w:ascii="Times New Roman" w:hAnsi="Times New Roman" w:cs="Times New Roman"/>
              </w:rPr>
              <w:t>）</w:t>
            </w:r>
          </w:p>
        </w:tc>
      </w:tr>
      <w:tr>
        <w:tc>
          <w:tcPr>
            <w:tcW w:w="1299" w:type="dxa"/>
            <w:tcMar>
              <w:left w:w="0" w:type="dxa"/>
              <w:right w:w="0" w:type="dxa"/>
              <w:top w:w="0" w:type="dxa"/>
              <w:bottom w:w="0" w:type="dxa"/>
            </w:tcMar>
          </w:tcPr>
          <w:p/>
        </w:tc>
        <w:tc>
          <w:tcPr>
            <w:tcW w:w="1440" w:type="dxa"/>
            <w:gridSpan w:val="2"/>
            <w:tcMar>
              <w:left w:w="0" w:type="dxa"/>
              <w:right w:w="0" w:type="dxa"/>
              <w:top w:w="0" w:type="dxa"/>
              <w:bottom w:w="0" w:type="dxa"/>
            </w:tcMar>
          </w:tcPr>
          <w:p>
            <w:pPr>
              <w:spacing w:line="264" w:before="0" w:after="0" w:lineRule="auto"/>
            </w:pPr>
            <w:r>
              <w:rPr>
                <w:sz w:val="26"/>
                <w:szCs w:val="26"/>
                <w:rFonts w:ascii="Times New Roman" w:hAnsi="Times New Roman" w:cs="Times New Roman"/>
              </w:rPr>
              <w:t>273</w:t>
            </w:r>
            <w:r>
              <w:rPr>
                <w:sz w:val="26"/>
                <w:szCs w:val="26"/>
                <w:rFonts w:ascii="Times New Roman" w:hAnsi="Times New Roman" w:cs="Times New Roman"/>
              </w:rPr>
              <w:t></w:t>
            </w:r>
            <w:r>
              <w:rPr>
                <w:i/>
                <w:sz w:val="23"/>
                <w:szCs w:val="23"/>
                <w:rFonts w:ascii="Times New Roman" w:hAnsi="Times New Roman" w:cs="Times New Roman"/>
              </w:rPr>
              <w:t xml:space="preserve"> t</w:t>
            </w:r>
            <w:r>
              <w:rPr>
                <w:i/>
                <w:sz w:val="24"/>
                <w:szCs w:val="24"/>
                <w:rFonts w:ascii="Times New Roman" w:hAnsi="Times New Roman" w:cs="Times New Roman"/>
                <w:vertAlign w:val="subscript"/>
              </w:rPr>
              <w:t>s</w:t>
            </w:r>
            <w:r>
              <w:rPr>
                <w:sz w:val="23"/>
                <w:szCs w:val="23"/>
                <w:rFonts w:ascii="Times New Roman" w:hAnsi="Times New Roman" w:cs="Times New Roman"/>
              </w:rPr>
              <w:t xml:space="preserve"> 101325</w:t>
            </w:r>
          </w:p>
        </w:tc>
      </w:tr>
    </w:tbl>
    <w:p>
      <w:pPr>
        <w:spacing w:line="264" w:before="0" w:after="0" w:lineRule="auto"/>
        <w:rPr>
          <w:sz w:val="2"/>
          <w:szCs w:val="2"/>
          <w:rFonts w:ascii="Arial" w:hAnsi="Arial" w:cs="Arial"/>
        </w:rPr>
      </w:pPr>
    </w:p>
    <w:p>
      <w:pPr>
        <w:ind w:firstLine="0" w:left="420"/>
        <w:spacing w:line="240" w:before="251" w:after="159" w:lineRule="auto"/>
      </w:pPr>
      <w:r>
        <w:rPr>
          <w:sz w:val="22"/>
          <w:szCs w:val="22"/>
          <w:rFonts w:ascii="Times New Roman" w:hAnsi="Times New Roman" w:cs="Times New Roman"/>
        </w:rPr>
        <w:t>式中：</w:t>
      </w:r>
    </w:p>
    <w:p>
      <w:pPr>
        <w:ind w:firstLine="0" w:left="991"/>
        <w:spacing w:line="240" w:before="0" w:after="92" w:lineRule="auto"/>
      </w:pPr>
      <w:r>
        <w:rPr>
          <w:i/>
          <w:sz w:val="21"/>
          <w:szCs w:val="21"/>
          <w:rFonts w:ascii="Times New Roman" w:hAnsi="Times New Roman" w:cs="Times New Roman"/>
        </w:rPr>
        <w:t>Q</w:t>
      </w:r>
      <w:r>
        <w:rPr>
          <w:i/>
          <w:sz w:val="22"/>
          <w:szCs w:val="22"/>
          <w:rFonts w:ascii="Times New Roman" w:hAnsi="Times New Roman" w:cs="Times New Roman"/>
          <w:vertAlign w:val="subscript"/>
        </w:rPr>
        <w:t>snh</w:t>
      </w:r>
      <w:r>
        <w:rPr>
          <w:sz w:val="21"/>
          <w:szCs w:val="21"/>
          <w:rFonts w:ascii="Times New Roman" w:hAnsi="Times New Roman" w:cs="Times New Roman"/>
        </w:rPr>
        <w:t>-------</w:t>
      </w:r>
      <w:r>
        <w:rPr>
          <w:sz w:val="21"/>
          <w:szCs w:val="21"/>
          <w:rFonts w:ascii="Times New Roman" w:hAnsi="Times New Roman" w:cs="Times New Roman"/>
        </w:rPr>
        <w:t>标准状态下小时干烟气流量（干基），</w:t>
      </w:r>
      <w:r>
        <w:rPr>
          <w:sz w:val="21"/>
          <w:szCs w:val="21"/>
          <w:rFonts w:ascii="Times New Roman" w:hAnsi="Times New Roman" w:cs="Times New Roman"/>
        </w:rPr>
        <w:t>m</w:t>
      </w:r>
      <w:r>
        <w:rPr>
          <w:sz w:val="22"/>
          <w:szCs w:val="22"/>
          <w:rFonts w:ascii="Times New Roman" w:hAnsi="Times New Roman" w:cs="Times New Roman"/>
          <w:vertAlign w:val="superscript"/>
        </w:rPr>
        <w:t>3</w:t>
      </w:r>
      <w:r>
        <w:rPr>
          <w:sz w:val="21"/>
          <w:szCs w:val="21"/>
          <w:rFonts w:ascii="Times New Roman" w:hAnsi="Times New Roman" w:cs="Times New Roman"/>
        </w:rPr>
        <w:t>/h</w:t>
      </w:r>
      <w:r>
        <w:rPr>
          <w:sz w:val="22"/>
          <w:szCs w:val="22"/>
          <w:rFonts w:ascii="Times New Roman" w:hAnsi="Times New Roman" w:cs="Times New Roman"/>
        </w:rPr>
        <w:t>。</w:t>
      </w:r>
    </w:p>
    <w:p>
      <w:pPr>
        <w:spacing w:line="240" w:before="0" w:after="260" w:lineRule="auto"/>
      </w:pPr>
      <w:r>
        <w:rPr>
          <w:sz w:val="21"/>
          <w:szCs w:val="21"/>
          <w:rFonts w:ascii="Times New Roman" w:hAnsi="Times New Roman" w:cs="Times New Roman"/>
        </w:rPr>
        <w:t>（</w:t>
      </w:r>
      <w:r>
        <w:rPr>
          <w:sz w:val="21"/>
          <w:szCs w:val="21"/>
          <w:rFonts w:ascii="Times New Roman" w:hAnsi="Times New Roman" w:cs="Times New Roman"/>
        </w:rPr>
        <w:t>4</w:t>
      </w:r>
      <w:r>
        <w:rPr>
          <w:sz w:val="21"/>
          <w:szCs w:val="21"/>
          <w:rFonts w:ascii="Times New Roman" w:hAnsi="Times New Roman" w:cs="Times New Roman"/>
        </w:rPr>
        <w:t>）标准状态下干烟气日排放流量按公式（</w:t>
      </w:r>
      <w:r>
        <w:rPr>
          <w:sz w:val="21"/>
          <w:szCs w:val="21"/>
          <w:rFonts w:ascii="Times New Roman" w:hAnsi="Times New Roman" w:cs="Times New Roman"/>
        </w:rPr>
        <w:t>32</w:t>
      </w:r>
      <w:r>
        <w:rPr>
          <w:sz w:val="22"/>
          <w:szCs w:val="22"/>
          <w:rFonts w:ascii="Times New Roman" w:hAnsi="Times New Roman" w:cs="Times New Roman"/>
        </w:rPr>
        <w:t>）计算：</w:t>
      </w:r>
    </w:p>
    <w:tbl>
      <w:tblPr>
        <w:tblStyle w:val="TableGrid"/>
        <w:tblW w:w="5549" w:type="dxa"/>
        <w:tblInd w:w="3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457" w:type="dxa"/>
            <w:tcMar>
              <w:left w:w="0" w:type="dxa"/>
              <w:right w:w="0" w:type="dxa"/>
              <w:top w:w="0" w:type="dxa"/>
              <w:bottom w:w="0" w:type="dxa"/>
            </w:tcMar>
          </w:tcPr>
          <w:p>
            <w:pPr>
              <w:ind w:firstLine="0" w:left="3847"/>
              <w:spacing w:line="264" w:before="0" w:after="0" w:lineRule="auto"/>
            </w:pPr>
            <w:r>
              <w:rPr>
                <w:i/>
                <w:sz w:val="24"/>
                <w:szCs w:val="24"/>
                <w:rFonts w:ascii="Times New Roman" w:hAnsi="Times New Roman" w:cs="Times New Roman"/>
              </w:rPr>
              <w:t>Q</w:t>
            </w:r>
            <w:r>
              <w:rPr>
                <w:i/>
                <w:sz w:val="24"/>
                <w:szCs w:val="24"/>
                <w:rFonts w:ascii="Times New Roman" w:hAnsi="Times New Roman" w:cs="Times New Roman"/>
                <w:vertAlign w:val="subscript"/>
              </w:rPr>
              <w:t>snd</w:t>
            </w:r>
          </w:p>
        </w:tc>
        <w:tc>
          <w:tcPr>
            <w:tcW w:w="5153" w:type="dxa"/>
            <w:tcMar>
              <w:left w:w="0" w:type="dxa"/>
              <w:right w:w="0" w:type="dxa"/>
              <w:top w:w="0" w:type="dxa"/>
              <w:bottom w:w="0" w:type="dxa"/>
            </w:tcMar>
          </w:tcPr>
          <w:p>
            <w:pPr>
              <w:spacing w:line="264" w:before="0" w:after="0" w:lineRule="auto"/>
            </w:pPr>
            <w:r>
              <w:rPr>
                <w:sz w:val="24"/>
                <w:szCs w:val="24"/>
                <w:rFonts w:ascii="Times New Roman" w:hAnsi="Times New Roman" w:cs="Times New Roman"/>
              </w:rPr>
              <w:t xml:space="preserve"> </w:t>
            </w:r>
            <w:r>
              <w:rPr>
                <w:sz w:val="36"/>
                <w:szCs w:val="36"/>
                <w:rFonts w:ascii="Times New Roman" w:hAnsi="Times New Roman" w:cs="Times New Roman"/>
              </w:rPr>
              <w:t></w:t>
            </w:r>
            <w:r>
              <w:rPr>
                <w:i/>
                <w:sz w:val="28"/>
                <w:szCs w:val="28"/>
                <w:rFonts w:ascii="Times New Roman" w:hAnsi="Times New Roman" w:cs="Times New Roman"/>
                <w:vertAlign w:val="superscript"/>
              </w:rPr>
              <w:t>l</w:t>
            </w:r>
            <w:r>
              <w:rPr>
                <w:i/>
                <w:sz w:val="21"/>
                <w:szCs w:val="21"/>
                <w:rFonts w:ascii="Times New Roman" w:hAnsi="Times New Roman" w:cs="Times New Roman"/>
              </w:rPr>
              <w:t xml:space="preserve"> Q</w:t>
            </w:r>
            <w:r>
              <w:rPr>
                <w:i/>
                <w:sz w:val="22"/>
                <w:szCs w:val="22"/>
                <w:rFonts w:ascii="Times New Roman" w:hAnsi="Times New Roman" w:cs="Times New Roman"/>
                <w:vertAlign w:val="subscript"/>
              </w:rPr>
              <w:t xml:space="preserve">snh </w:t>
            </w:r>
            <w:r>
              <w:rPr>
                <w:sz w:val="21"/>
                <w:szCs w:val="21"/>
                <w:rFonts w:ascii="Times New Roman" w:hAnsi="Times New Roman" w:cs="Times New Roman"/>
              </w:rPr>
              <w:t>……………………………….…………..</w:t>
            </w:r>
            <w:r>
              <w:rPr>
                <w:sz w:val="21"/>
                <w:szCs w:val="21"/>
                <w:rFonts w:ascii="Times New Roman" w:hAnsi="Times New Roman" w:cs="Times New Roman"/>
              </w:rPr>
              <w:t>（</w:t>
            </w:r>
            <w:r>
              <w:rPr>
                <w:sz w:val="21"/>
                <w:szCs w:val="21"/>
                <w:rFonts w:ascii="Times New Roman" w:hAnsi="Times New Roman" w:cs="Times New Roman"/>
              </w:rPr>
              <w:t>32</w:t>
            </w:r>
            <w:r>
              <w:rPr>
                <w:sz w:val="21"/>
                <w:szCs w:val="21"/>
                <w:rFonts w:ascii="Times New Roman" w:hAnsi="Times New Roman" w:cs="Times New Roman"/>
              </w:rPr>
              <w:t>）</w:t>
            </w:r>
            <w:r>
              <w:t xml:space="preserve"> </w:t>
            </w:r>
            <w:r>
              <w:rPr>
                <w:i/>
                <w:sz w:val="14"/>
                <w:szCs w:val="14"/>
                <w:rFonts w:ascii="Times New Roman" w:hAnsi="Times New Roman" w:cs="Times New Roman"/>
              </w:rPr>
              <w:t>h</w:t>
            </w:r>
            <w:r>
              <w:rPr>
                <w:sz w:val="14"/>
                <w:szCs w:val="14"/>
                <w:rFonts w:ascii="Times New Roman" w:hAnsi="Times New Roman" w:cs="Times New Roman"/>
              </w:rPr>
              <w:t></w:t>
            </w:r>
            <w:r>
              <w:rPr>
                <w:sz w:val="14"/>
                <w:szCs w:val="14"/>
                <w:rFonts w:ascii="Times New Roman" w:hAnsi="Times New Roman" w:cs="Times New Roman"/>
              </w:rPr>
              <w:t>1</w:t>
            </w:r>
          </w:p>
        </w:tc>
      </w:tr>
    </w:tbl>
    <w:p>
      <w:pPr>
        <w:spacing w:line="264" w:before="0" w:after="0" w:lineRule="auto"/>
        <w:rPr>
          <w:sz w:val="2"/>
          <w:szCs w:val="2"/>
          <w:rFonts w:ascii="Arial" w:hAnsi="Arial" w:cs="Arial"/>
        </w:rPr>
      </w:pPr>
    </w:p>
    <w:p>
      <w:pPr>
        <w:ind w:firstLine="0" w:left="420"/>
        <w:spacing w:line="240" w:before="256" w:after="75" w:lineRule="auto"/>
      </w:pPr>
      <w:r>
        <w:rPr>
          <w:sz w:val="21"/>
          <w:szCs w:val="21"/>
          <w:rFonts w:ascii="Times New Roman" w:hAnsi="Times New Roman" w:cs="Times New Roman"/>
        </w:rPr>
        <w:t>式中：</w:t>
      </w:r>
    </w:p>
    <w:p>
      <w:pPr>
        <w:ind w:firstLine="0" w:left="840"/>
        <w:spacing w:line="240" w:before="0" w:after="35" w:lineRule="auto"/>
      </w:pPr>
      <w:r>
        <w:rPr>
          <w:i/>
          <w:sz w:val="21"/>
          <w:szCs w:val="21"/>
          <w:rFonts w:ascii="Times New Roman" w:hAnsi="Times New Roman" w:cs="Times New Roman"/>
        </w:rPr>
        <w:t>Q</w:t>
      </w:r>
      <w:r>
        <w:rPr>
          <w:i/>
          <w:sz w:val="22"/>
          <w:szCs w:val="22"/>
          <w:rFonts w:ascii="Times New Roman" w:hAnsi="Times New Roman" w:cs="Times New Roman"/>
          <w:vertAlign w:val="subscript"/>
        </w:rPr>
        <w:t>snd</w:t>
      </w:r>
      <w:r>
        <w:rPr>
          <w:sz w:val="21"/>
          <w:szCs w:val="21"/>
          <w:rFonts w:ascii="Times New Roman" w:hAnsi="Times New Roman" w:cs="Times New Roman"/>
        </w:rPr>
        <w:t>-------</w:t>
      </w:r>
      <w:r>
        <w:rPr>
          <w:sz w:val="21"/>
          <w:szCs w:val="21"/>
          <w:rFonts w:ascii="Times New Roman" w:hAnsi="Times New Roman" w:cs="Times New Roman"/>
        </w:rPr>
        <w:t>标准状态下干烟气日排放流量，</w:t>
      </w:r>
      <w:r>
        <w:rPr>
          <w:sz w:val="21"/>
          <w:szCs w:val="21"/>
          <w:rFonts w:ascii="Times New Roman" w:hAnsi="Times New Roman" w:cs="Times New Roman"/>
        </w:rPr>
        <w:t>m</w:t>
      </w:r>
      <w:r>
        <w:rPr>
          <w:sz w:val="22"/>
          <w:szCs w:val="22"/>
          <w:rFonts w:ascii="Times New Roman" w:hAnsi="Times New Roman" w:cs="Times New Roman"/>
          <w:vertAlign w:val="superscript"/>
        </w:rPr>
        <w:t>3</w:t>
      </w:r>
      <w:r>
        <w:rPr>
          <w:sz w:val="18"/>
          <w:szCs w:val="18"/>
          <w:rFonts w:ascii="Times New Roman" w:hAnsi="Times New Roman" w:cs="Times New Roman"/>
        </w:rPr>
        <w:t>/d</w:t>
      </w:r>
      <w:r>
        <w:rPr>
          <w:sz w:val="22"/>
          <w:szCs w:val="22"/>
          <w:rFonts w:ascii="Times New Roman" w:hAnsi="Times New Roman" w:cs="Times New Roman"/>
        </w:rPr>
        <w:t>；</w:t>
      </w:r>
    </w:p>
    <w:p>
      <w:pPr>
        <w:ind w:firstLine="0" w:left="840"/>
        <w:spacing w:line="240" w:before="0" w:after="154" w:lineRule="auto"/>
      </w:pPr>
      <w:r>
        <w:rPr>
          <w:i/>
          <w:sz w:val="21"/>
          <w:szCs w:val="21"/>
          <w:rFonts w:ascii="Times New Roman" w:hAnsi="Times New Roman" w:cs="Times New Roman"/>
        </w:rPr>
        <w:t>l</w:t>
      </w:r>
      <w:r>
        <w:rPr>
          <w:sz w:val="18"/>
          <w:szCs w:val="18"/>
          <w:rFonts w:ascii="Times New Roman" w:hAnsi="Times New Roman" w:cs="Times New Roman"/>
        </w:rPr>
        <w:t xml:space="preserve"> -CEMS </w:t>
      </w:r>
      <w:r>
        <w:rPr>
          <w:sz w:val="21"/>
          <w:szCs w:val="21"/>
          <w:rFonts w:ascii="Times New Roman" w:hAnsi="Times New Roman" w:cs="Times New Roman"/>
        </w:rPr>
        <w:t>在该日内有效测量小时数据数。</w:t>
      </w:r>
    </w:p>
    <w:p>
      <w:pPr>
        <w:spacing w:line="240" w:before="0" w:after="287" w:lineRule="auto"/>
      </w:pPr>
      <w:r>
        <w:rPr>
          <w:sz w:val="21"/>
          <w:szCs w:val="21"/>
          <w:rFonts w:ascii="Times New Roman" w:hAnsi="Times New Roman" w:cs="Times New Roman"/>
        </w:rPr>
        <w:t xml:space="preserve">D2.5 </w:t>
      </w:r>
      <w:r>
        <w:rPr>
          <w:sz w:val="22"/>
          <w:szCs w:val="22"/>
          <w:rFonts w:ascii="Times New Roman" w:hAnsi="Times New Roman" w:cs="Times New Roman"/>
        </w:rPr>
        <w:t>污染物排放速率和排放量计算公式</w:t>
      </w:r>
    </w:p>
    <w:p>
      <w:pPr>
        <w:spacing w:line="240" w:before="0" w:after="167" w:lineRule="auto"/>
      </w:pPr>
      <w:r>
        <w:rPr>
          <w:sz w:val="21"/>
          <w:szCs w:val="21"/>
          <w:rFonts w:ascii="Times New Roman" w:hAnsi="Times New Roman" w:cs="Times New Roman"/>
        </w:rPr>
        <w:t>（</w:t>
      </w:r>
      <w:r>
        <w:rPr>
          <w:sz w:val="21"/>
          <w:szCs w:val="21"/>
          <w:rFonts w:ascii="Times New Roman" w:hAnsi="Times New Roman" w:cs="Times New Roman"/>
        </w:rPr>
        <w:t>1</w:t>
      </w:r>
      <w:r>
        <w:rPr>
          <w:sz w:val="21"/>
          <w:szCs w:val="21"/>
          <w:rFonts w:ascii="Times New Roman" w:hAnsi="Times New Roman" w:cs="Times New Roman"/>
        </w:rPr>
        <w:t>）烟气污染物小时排放速率按公式（</w:t>
      </w:r>
      <w:r>
        <w:rPr>
          <w:sz w:val="21"/>
          <w:szCs w:val="21"/>
          <w:rFonts w:ascii="Times New Roman" w:hAnsi="Times New Roman" w:cs="Times New Roman"/>
        </w:rPr>
        <w:t>33</w:t>
      </w:r>
      <w:r>
        <w:rPr>
          <w:sz w:val="22"/>
          <w:szCs w:val="22"/>
          <w:rFonts w:ascii="Times New Roman" w:hAnsi="Times New Roman" w:cs="Times New Roman"/>
        </w:rPr>
        <w:t>）计算：</w:t>
      </w:r>
    </w:p>
    <w:p>
      <w:pPr>
        <w:jc w:val="right"/>
        <w:spacing w:line="240" w:before="0" w:after="195" w:lineRule="auto"/>
      </w:pPr>
      <w:r>
        <w:rPr>
          <w:i/>
          <w:sz w:val="24"/>
          <w:szCs w:val="24"/>
          <w:rFonts w:ascii="Times New Roman" w:hAnsi="Times New Roman" w:cs="Times New Roman"/>
        </w:rPr>
        <w:t>G</w:t>
      </w:r>
      <w:r>
        <w:rPr>
          <w:i/>
          <w:sz w:val="24"/>
          <w:szCs w:val="24"/>
          <w:rFonts w:ascii="Times New Roman" w:hAnsi="Times New Roman" w:cs="Times New Roman"/>
          <w:vertAlign w:val="subscript"/>
        </w:rPr>
        <w:t xml:space="preserve">h </w:t>
      </w:r>
      <w:r>
        <w:rPr>
          <w:sz w:val="24"/>
          <w:szCs w:val="24"/>
          <w:rFonts w:ascii="Times New Roman" w:hAnsi="Times New Roman" w:cs="Times New Roman"/>
        </w:rPr>
        <w:t xml:space="preserve"> </w:t>
      </w:r>
      <w:r>
        <w:rPr>
          <w:i/>
          <w:sz w:val="24"/>
          <w:szCs w:val="24"/>
          <w:rFonts w:ascii="Times New Roman" w:hAnsi="Times New Roman" w:cs="Times New Roman"/>
        </w:rPr>
        <w:t>C</w:t>
      </w:r>
      <w:r>
        <w:rPr>
          <w:i/>
          <w:sz w:val="24"/>
          <w:szCs w:val="24"/>
          <w:rFonts w:ascii="Times New Roman" w:hAnsi="Times New Roman" w:cs="Times New Roman"/>
          <w:vertAlign w:val="subscript"/>
        </w:rPr>
        <w:t xml:space="preserve">Qh </w:t>
      </w:r>
      <w:r>
        <w:rPr>
          <w:sz w:val="24"/>
          <w:szCs w:val="24"/>
          <w:rFonts w:ascii="Times New Roman" w:hAnsi="Times New Roman" w:cs="Times New Roman"/>
        </w:rPr>
        <w:t></w:t>
      </w:r>
      <w:r>
        <w:rPr>
          <w:i/>
          <w:sz w:val="24"/>
          <w:szCs w:val="24"/>
          <w:rFonts w:ascii="Times New Roman" w:hAnsi="Times New Roman" w:cs="Times New Roman"/>
        </w:rPr>
        <w:t>Q</w:t>
      </w:r>
      <w:r>
        <w:rPr>
          <w:i/>
          <w:sz w:val="24"/>
          <w:szCs w:val="24"/>
          <w:rFonts w:ascii="Times New Roman" w:hAnsi="Times New Roman" w:cs="Times New Roman"/>
          <w:vertAlign w:val="subscript"/>
        </w:rPr>
        <w:t xml:space="preserve">snh </w:t>
      </w:r>
      <w:r>
        <w:rPr>
          <w:sz w:val="24"/>
          <w:szCs w:val="24"/>
          <w:rFonts w:ascii="Times New Roman" w:hAnsi="Times New Roman" w:cs="Times New Roman"/>
        </w:rPr>
        <w:t></w:t>
      </w:r>
      <w:r>
        <w:rPr>
          <w:sz w:val="24"/>
          <w:szCs w:val="24"/>
          <w:rFonts w:ascii="Times New Roman" w:hAnsi="Times New Roman" w:cs="Times New Roman"/>
        </w:rPr>
        <w:t>10</w:t>
      </w:r>
      <w:r>
        <w:rPr>
          <w:sz w:val="24"/>
          <w:szCs w:val="24"/>
          <w:rFonts w:ascii="Times New Roman" w:hAnsi="Times New Roman" w:cs="Times New Roman"/>
          <w:vertAlign w:val="superscript"/>
        </w:rPr>
        <w:t></w:t>
      </w:r>
      <w:r>
        <w:rPr>
          <w:sz w:val="22"/>
          <w:szCs w:val="22"/>
          <w:rFonts w:ascii="Times New Roman" w:hAnsi="Times New Roman" w:cs="Times New Roman"/>
          <w:vertAlign w:val="superscript"/>
        </w:rPr>
        <w:t xml:space="preserve">6 </w:t>
      </w:r>
      <w:r>
        <w:rPr>
          <w:sz w:val="21"/>
          <w:szCs w:val="21"/>
          <w:rFonts w:ascii="Times New Roman" w:hAnsi="Times New Roman" w:cs="Times New Roman"/>
        </w:rPr>
        <w:t xml:space="preserve">………………………..…………. </w:t>
      </w:r>
      <w:r>
        <w:rPr>
          <w:sz w:val="21"/>
          <w:szCs w:val="21"/>
          <w:rFonts w:ascii="Times New Roman" w:hAnsi="Times New Roman" w:cs="Times New Roman"/>
        </w:rPr>
        <w:t>（</w:t>
      </w:r>
      <w:r>
        <w:rPr>
          <w:sz w:val="21"/>
          <w:szCs w:val="21"/>
          <w:rFonts w:ascii="Times New Roman" w:hAnsi="Times New Roman" w:cs="Times New Roman"/>
        </w:rPr>
        <w:t>33</w:t>
      </w:r>
      <w:r>
        <w:rPr>
          <w:sz w:val="22"/>
          <w:szCs w:val="22"/>
          <w:rFonts w:ascii="Times New Roman" w:hAnsi="Times New Roman" w:cs="Times New Roman"/>
        </w:rPr>
        <w:t>）</w:t>
      </w:r>
    </w:p>
    <w:p>
      <w:pPr>
        <w:ind w:firstLine="0" w:left="420"/>
        <w:spacing w:line="240" w:before="0" w:after="75" w:lineRule="auto"/>
      </w:pPr>
      <w:r>
        <w:rPr>
          <w:sz w:val="21"/>
          <w:szCs w:val="21"/>
          <w:rFonts w:ascii="Times New Roman" w:hAnsi="Times New Roman" w:cs="Times New Roman"/>
        </w:rPr>
        <w:t>式中：</w:t>
      </w:r>
    </w:p>
    <w:p>
      <w:pPr>
        <w:ind w:firstLine="0" w:left="840"/>
        <w:spacing w:line="240" w:before="0" w:after="114" w:lineRule="auto"/>
      </w:pPr>
      <w:r>
        <w:rPr>
          <w:i/>
          <w:sz w:val="21"/>
          <w:szCs w:val="21"/>
          <w:rFonts w:ascii="Times New Roman" w:hAnsi="Times New Roman" w:cs="Times New Roman"/>
        </w:rPr>
        <w:t>G</w:t>
      </w:r>
      <w:r>
        <w:rPr>
          <w:i/>
          <w:sz w:val="22"/>
          <w:szCs w:val="22"/>
          <w:rFonts w:ascii="Times New Roman" w:hAnsi="Times New Roman" w:cs="Times New Roman"/>
          <w:vertAlign w:val="subscript"/>
        </w:rPr>
        <w:t>h</w:t>
      </w:r>
      <w:r>
        <w:rPr>
          <w:sz w:val="21"/>
          <w:szCs w:val="21"/>
          <w:rFonts w:ascii="Times New Roman" w:hAnsi="Times New Roman" w:cs="Times New Roman"/>
        </w:rPr>
        <w:t xml:space="preserve">--------CEMS </w:t>
      </w:r>
      <w:r>
        <w:rPr>
          <w:sz w:val="21"/>
          <w:szCs w:val="21"/>
          <w:rFonts w:ascii="Times New Roman" w:hAnsi="Times New Roman" w:cs="Times New Roman"/>
        </w:rPr>
        <w:t>第</w:t>
      </w:r>
      <w:r>
        <w:rPr>
          <w:i/>
          <w:sz w:val="18"/>
          <w:szCs w:val="18"/>
          <w:rFonts w:ascii="Times New Roman" w:hAnsi="Times New Roman" w:cs="Times New Roman"/>
        </w:rPr>
        <w:t xml:space="preserve"> h </w:t>
      </w:r>
      <w:r>
        <w:rPr>
          <w:sz w:val="21"/>
          <w:szCs w:val="21"/>
          <w:rFonts w:ascii="Times New Roman" w:hAnsi="Times New Roman" w:cs="Times New Roman"/>
        </w:rPr>
        <w:t>小时监测污染物排放速率，</w:t>
      </w:r>
      <w:r>
        <w:rPr>
          <w:sz w:val="21"/>
          <w:szCs w:val="21"/>
          <w:rFonts w:ascii="Times New Roman" w:hAnsi="Times New Roman" w:cs="Times New Roman"/>
        </w:rPr>
        <w:t>kg</w:t>
      </w:r>
      <w:r>
        <w:rPr>
          <w:sz w:val="18"/>
          <w:szCs w:val="18"/>
          <w:rFonts w:ascii="Times New Roman" w:hAnsi="Times New Roman" w:cs="Times New Roman"/>
        </w:rPr>
        <w:t>/h</w:t>
      </w:r>
      <w:r>
        <w:rPr>
          <w:sz w:val="22"/>
          <w:szCs w:val="22"/>
          <w:rFonts w:ascii="Times New Roman" w:hAnsi="Times New Roman" w:cs="Times New Roman"/>
        </w:rPr>
        <w:t>。</w:t>
      </w:r>
    </w:p>
    <w:p>
      <w:pPr>
        <w:spacing w:line="240" w:before="0" w:after="176" w:lineRule="auto"/>
      </w:pPr>
      <w:r>
        <w:rPr>
          <w:sz w:val="21"/>
          <w:szCs w:val="21"/>
          <w:rFonts w:ascii="Times New Roman" w:hAnsi="Times New Roman" w:cs="Times New Roman"/>
        </w:rPr>
        <w:t>（</w:t>
      </w:r>
      <w:r>
        <w:rPr>
          <w:sz w:val="21"/>
          <w:szCs w:val="21"/>
          <w:rFonts w:ascii="Times New Roman" w:hAnsi="Times New Roman" w:cs="Times New Roman"/>
        </w:rPr>
        <w:t>2</w:t>
      </w:r>
      <w:r>
        <w:rPr>
          <w:sz w:val="21"/>
          <w:szCs w:val="21"/>
          <w:rFonts w:ascii="Times New Roman" w:hAnsi="Times New Roman" w:cs="Times New Roman"/>
        </w:rPr>
        <w:t>）烟气污染物日排放速率按公式（</w:t>
      </w:r>
      <w:r>
        <w:rPr>
          <w:sz w:val="21"/>
          <w:szCs w:val="21"/>
          <w:rFonts w:ascii="Times New Roman" w:hAnsi="Times New Roman" w:cs="Times New Roman"/>
        </w:rPr>
        <w:t>34</w:t>
      </w:r>
      <w:r>
        <w:rPr>
          <w:sz w:val="22"/>
          <w:szCs w:val="22"/>
          <w:rFonts w:ascii="Times New Roman" w:hAnsi="Times New Roman" w:cs="Times New Roman"/>
        </w:rPr>
        <w:t>）计算：</w:t>
      </w:r>
    </w:p>
    <w:p>
      <w:pPr>
        <w:jc w:val="right"/>
        <w:spacing w:line="238" w:before="0" w:after="229" w:lineRule="auto"/>
      </w:pPr>
      <w:r>
        <w:rPr>
          <w:i/>
          <w:sz w:val="24"/>
          <w:szCs w:val="24"/>
          <w:rFonts w:ascii="Times New Roman" w:hAnsi="Times New Roman" w:cs="Times New Roman"/>
        </w:rPr>
        <w:t>G</w:t>
      </w:r>
      <w:r>
        <w:rPr>
          <w:i/>
          <w:sz w:val="24"/>
          <w:szCs w:val="24"/>
          <w:rFonts w:ascii="Times New Roman" w:hAnsi="Times New Roman" w:cs="Times New Roman"/>
          <w:vertAlign w:val="subscript"/>
        </w:rPr>
        <w:t xml:space="preserve">d </w:t>
      </w:r>
      <w:r>
        <w:rPr>
          <w:sz w:val="24"/>
          <w:szCs w:val="24"/>
          <w:rFonts w:ascii="Times New Roman" w:hAnsi="Times New Roman" w:cs="Times New Roman"/>
        </w:rPr>
        <w:t xml:space="preserve"> </w:t>
      </w:r>
      <w:r>
        <w:rPr>
          <w:sz w:val="36"/>
          <w:szCs w:val="36"/>
          <w:rFonts w:ascii="Times New Roman" w:hAnsi="Times New Roman" w:cs="Times New Roman"/>
        </w:rPr>
        <w:t></w:t>
      </w:r>
      <w:r>
        <w:rPr>
          <w:i/>
          <w:sz w:val="28"/>
          <w:szCs w:val="28"/>
          <w:rFonts w:ascii="Times New Roman" w:hAnsi="Times New Roman" w:cs="Times New Roman"/>
          <w:vertAlign w:val="superscript"/>
        </w:rPr>
        <w:t>l</w:t>
      </w:r>
      <w:r>
        <w:rPr>
          <w:i/>
          <w:sz w:val="21"/>
          <w:szCs w:val="21"/>
          <w:rFonts w:ascii="Times New Roman" w:hAnsi="Times New Roman" w:cs="Times New Roman"/>
        </w:rPr>
        <w:t xml:space="preserve"> G</w:t>
      </w:r>
      <w:r>
        <w:rPr>
          <w:i/>
          <w:sz w:val="22"/>
          <w:szCs w:val="22"/>
          <w:rFonts w:ascii="Times New Roman" w:hAnsi="Times New Roman" w:cs="Times New Roman"/>
          <w:vertAlign w:val="subscript"/>
        </w:rPr>
        <w:t xml:space="preserve">h </w:t>
      </w:r>
      <w:r>
        <w:rPr>
          <w:sz w:val="24"/>
          <w:szCs w:val="24"/>
          <w:rFonts w:ascii="Times New Roman" w:hAnsi="Times New Roman" w:cs="Times New Roman"/>
        </w:rPr>
        <w:t></w:t>
      </w:r>
      <w:r>
        <w:rPr>
          <w:sz w:val="24"/>
          <w:szCs w:val="24"/>
          <w:rFonts w:ascii="Times New Roman" w:hAnsi="Times New Roman" w:cs="Times New Roman"/>
        </w:rPr>
        <w:t>10</w:t>
      </w:r>
      <w:r>
        <w:rPr>
          <w:sz w:val="24"/>
          <w:szCs w:val="24"/>
          <w:rFonts w:ascii="Times New Roman" w:hAnsi="Times New Roman" w:cs="Times New Roman"/>
          <w:vertAlign w:val="superscript"/>
        </w:rPr>
        <w:t></w:t>
      </w:r>
      <w:r>
        <w:rPr>
          <w:sz w:val="22"/>
          <w:szCs w:val="22"/>
          <w:rFonts w:ascii="Times New Roman" w:hAnsi="Times New Roman" w:cs="Times New Roman"/>
          <w:vertAlign w:val="superscript"/>
        </w:rPr>
        <w:t xml:space="preserve">6 </w:t>
      </w:r>
      <w:r>
        <w:rPr>
          <w:sz w:val="21"/>
          <w:szCs w:val="21"/>
          <w:rFonts w:ascii="Times New Roman" w:hAnsi="Times New Roman" w:cs="Times New Roman"/>
        </w:rPr>
        <w:t xml:space="preserve">……………….......…………………. </w:t>
      </w:r>
      <w:r>
        <w:rPr>
          <w:sz w:val="21"/>
          <w:szCs w:val="21"/>
          <w:rFonts w:ascii="Times New Roman" w:hAnsi="Times New Roman" w:cs="Times New Roman"/>
        </w:rPr>
        <w:t>（</w:t>
      </w:r>
      <w:r>
        <w:rPr>
          <w:sz w:val="21"/>
          <w:szCs w:val="21"/>
          <w:rFonts w:ascii="Times New Roman" w:hAnsi="Times New Roman" w:cs="Times New Roman"/>
        </w:rPr>
        <w:t>34</w:t>
      </w:r>
      <w:r>
        <w:rPr>
          <w:sz w:val="21"/>
          <w:szCs w:val="21"/>
          <w:rFonts w:ascii="Times New Roman" w:hAnsi="Times New Roman" w:cs="Times New Roman"/>
        </w:rPr>
        <w:t>）</w:t>
      </w:r>
      <w:r>
        <w:t xml:space="preserve"> </w:t>
      </w:r>
      <w:r>
        <w:rPr>
          <w:i/>
          <w:sz w:val="14"/>
          <w:szCs w:val="14"/>
          <w:rFonts w:ascii="Times New Roman" w:hAnsi="Times New Roman" w:cs="Times New Roman"/>
        </w:rPr>
        <w:t>h</w:t>
      </w:r>
      <w:r>
        <w:rPr>
          <w:sz w:val="14"/>
          <w:szCs w:val="14"/>
          <w:rFonts w:ascii="Times New Roman" w:hAnsi="Times New Roman" w:cs="Times New Roman"/>
        </w:rPr>
        <w:t></w:t>
      </w:r>
      <w:r>
        <w:rPr>
          <w:sz w:val="14"/>
          <w:szCs w:val="14"/>
          <w:rFonts w:ascii="Times New Roman" w:hAnsi="Times New Roman" w:cs="Times New Roman"/>
        </w:rPr>
        <w:t>1</w:t>
      </w:r>
    </w:p>
    <w:p>
      <w:pPr>
        <w:ind w:firstLine="0" w:left="420"/>
        <w:spacing w:line="240" w:before="0" w:after="75" w:lineRule="auto"/>
      </w:pPr>
      <w:r>
        <w:rPr>
          <w:sz w:val="21"/>
          <w:szCs w:val="21"/>
          <w:rFonts w:ascii="Times New Roman" w:hAnsi="Times New Roman" w:cs="Times New Roman"/>
        </w:rPr>
        <w:t>式中：</w:t>
      </w:r>
    </w:p>
    <w:p>
      <w:pPr>
        <w:ind w:firstLine="0" w:left="840"/>
        <w:spacing w:line="264" w:before="0" w:after="340" w:lineRule="auto"/>
      </w:pPr>
      <w:r>
        <w:rPr>
          <w:i/>
          <w:sz w:val="21"/>
          <w:szCs w:val="21"/>
          <w:rFonts w:ascii="Times New Roman" w:hAnsi="Times New Roman" w:cs="Times New Roman"/>
        </w:rPr>
        <w:t>G</w:t>
      </w:r>
      <w:r>
        <w:rPr>
          <w:i/>
          <w:sz w:val="22"/>
          <w:szCs w:val="22"/>
          <w:rFonts w:ascii="Times New Roman" w:hAnsi="Times New Roman" w:cs="Times New Roman"/>
          <w:vertAlign w:val="subscript"/>
        </w:rPr>
        <w:t>d</w:t>
      </w:r>
      <w:r>
        <w:rPr>
          <w:sz w:val="21"/>
          <w:szCs w:val="21"/>
          <w:rFonts w:ascii="Times New Roman" w:hAnsi="Times New Roman" w:cs="Times New Roman"/>
        </w:rPr>
        <w:t xml:space="preserve">--------CEMS </w:t>
      </w:r>
      <w:r>
        <w:rPr>
          <w:sz w:val="21"/>
          <w:szCs w:val="21"/>
          <w:rFonts w:ascii="Times New Roman" w:hAnsi="Times New Roman" w:cs="Times New Roman"/>
        </w:rPr>
        <w:t>第</w:t>
      </w:r>
      <w:r>
        <w:rPr>
          <w:i/>
          <w:sz w:val="18"/>
          <w:szCs w:val="18"/>
          <w:rFonts w:ascii="Times New Roman" w:hAnsi="Times New Roman" w:cs="Times New Roman"/>
        </w:rPr>
        <w:t xml:space="preserve"> d </w:t>
      </w:r>
      <w:r>
        <w:rPr>
          <w:sz w:val="21"/>
          <w:szCs w:val="21"/>
          <w:rFonts w:ascii="Times New Roman" w:hAnsi="Times New Roman" w:cs="Times New Roman"/>
        </w:rPr>
        <w:t>天监测污染物排放速率，</w:t>
      </w:r>
      <w:r>
        <w:rPr>
          <w:sz w:val="21"/>
          <w:szCs w:val="21"/>
          <w:rFonts w:ascii="Times New Roman" w:hAnsi="Times New Roman" w:cs="Times New Roman"/>
        </w:rPr>
        <w:t>kg</w:t>
      </w:r>
      <w:r>
        <w:rPr>
          <w:sz w:val="18"/>
          <w:szCs w:val="18"/>
          <w:rFonts w:ascii="Times New Roman" w:hAnsi="Times New Roman" w:cs="Times New Roman"/>
        </w:rPr>
        <w:t>/d</w:t>
      </w:r>
      <w:r>
        <w:rPr>
          <w:sz w:val="22"/>
          <w:szCs w:val="22"/>
          <w:rFonts w:ascii="Times New Roman" w:hAnsi="Times New Roman" w:cs="Times New Roman"/>
        </w:rPr>
        <w:t>。</w:t>
      </w: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spacing w:line="240" w:before="0" w:after="0" w:lineRule="auto"/>
        <w:rPr>
          <w:sz w:val="22"/>
          <w:szCs w:val="22"/>
        </w:rPr>
      </w:pPr>
    </w:p>
    <w:p>
      <w:pPr>
        <w:jc w:val="center"/>
        <w:spacing w:line="240" w:before="0" w:after="0" w:lineRule="auto"/>
      </w:pPr>
      <w:r>
        <w:rPr>
          <w:sz w:val="18"/>
          <w:szCs w:val="18"/>
          <w:rFonts w:ascii="Times New Roman" w:hAnsi="Times New Roman" w:cs="Times New Roman"/>
        </w:rPr>
        <w:t>67</w:t>
      </w:r>
    </w:p>
    <w:sectPr>
      <w:type w:val="continuous"/>
      <w:pgSz w:w="11918" w:h="16826"/>
      <w:pgMar w:top="1440" w:right="1126" w:bottom="480" w:left="1418"/>
    </w:sectPr>
    <w:p>
      <w:pPr>
        <w:spacing w:line="240" w:before="0" w:after="0" w:lineRule="auto"/>
        <w:rPr>
          <w:sz w:val="22"/>
          <w:szCs w:val="22"/>
        </w:rPr>
      </w:pPr>
    </w:p>
    <w:p>
      <w:pPr>
        <w:spacing w:line="240" w:before="0" w:after="0" w:lineRule="auto"/>
        <w:rPr>
          <w:sz w:val="22"/>
          <w:szCs w:val="22"/>
        </w:r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multilevel"/>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multiLevelType w:val="multilevel"/>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09C"/>
    <w:rsid w:val="001E4CB6"/>
    <w:rsid w:val="00360B3D"/>
    <w:rsid w:val="00365C9C"/>
    <w:rsid w:val="00C3298D"/>
    <w:rsid w:val="00E6709C"/>
    <w:rsid w:val="00F04C98"/>
    <w:rsid w:val="00FF4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2F322"/>
  <w15:chartTrackingRefBased/>
  <w15:docId w15:val="{13F8391F-FEFF-4076-82B1-85C1370BE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F47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60B3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F47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47A3"/>
    <w:rPr>
      <w:rFonts w:ascii="Segoe UI" w:hAnsi="Segoe UI" w:cs="Segoe UI"/>
      <w:sz w:val="18"/>
      <w:szCs w:val="18"/>
    </w:rPr>
  </w:style>
  <w:style w:type="character" w:customStyle="1" w:styleId="Heading1Char">
    <w:name w:val="Heading 1 Char"/>
    <w:basedOn w:val="DefaultParagraphFont"/>
    <w:link w:val="Heading1"/>
    <w:uiPriority w:val="9"/>
    <w:rsid w:val="00FF47A3"/>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FF47A3"/>
    <w:pPr>
      <w:spacing w:after="25" w:before="25"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60B3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321234"/>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34.png"/><Relationship Id="rId33" Type="http://schemas.openxmlformats.org/officeDocument/2006/relationships/image" Target="media/image26.png"/><Relationship Id="rId34" Type="http://schemas.openxmlformats.org/officeDocument/2006/relationships/image" Target="media/image32.png"/><Relationship Id="rId35" Type="http://schemas.openxmlformats.org/officeDocument/2006/relationships/image" Target="media/image28.png"/><Relationship Id="rId36" Type="http://schemas.openxmlformats.org/officeDocument/2006/relationships/image" Target="media/image30.png"/><Relationship Id="rId37" Type="http://schemas.openxmlformats.org/officeDocument/2006/relationships/image" Target="media/image27.png"/><Relationship Id="rId38" Type="http://schemas.openxmlformats.org/officeDocument/2006/relationships/image" Target="media/image33.png"/><Relationship Id="rId39" Type="http://schemas.openxmlformats.org/officeDocument/2006/relationships/image" Target="media/image29.png"/><Relationship Id="rId40"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Lines>0</Lines>
  <Paragraphs>0</Paragraphs>
  <CharactersWithSpaces>0</CharactersWithSpaces>
  <Company/>
  <Characters>0</Characters>
  <Application>Aspose Pty Ltd</Application>
  <HeadingPairs>
    <vt:vector size="2" baseType="variant">
      <vt:variant>
        <vt:lpstr>Worksheets</vt:lpstr>
      </vt:variant>
      <vt:variant>
        <vt:i4>1</vt:i4>
      </vt:variant>
    </vt:vector>
  </HeadingPairs>
  <TitlesOfParts>
    <vt:vector size="1" baseType="lpstr">
      <vt:lpstr>Sheet1</vt:lpstr>
    </vt:vector>
  </TitlesOfParts>
  <DocSecurity>0</DocSecurity>
  <ScaleCrop>false</ScaleCrop>
  <LinksUpToDate>false</LinksUpToDate>
  <SharedDoc>false</SharedDoc>
  <HyperlinksChanged>false</HyperlinksChanged>
  <AppVersion>25.12</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Aspose Pty Ltd</dc:creator>
  <cp:lastModifiedBy>Aspose Pty Ltd</cp:lastModifiedBy>
  <dcterms:created xsi:type="dcterms:W3CDTF">2026-05-28T03:39:52</dcterms:created>
  <dcterms:modified xsi:type="dcterms:W3CDTF">2026-05-28T03:39:52</dcterms:modified>
</cp:coreProperties>
</file>