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left"/>
      </w:pPr>
      <w:r>
        <w:rPr>
          <w:b/>
          <w:bCs/>
        </w:rPr>
        <w:t xml:space="preserve">AJUNTAMENT DE BARCELONA</w:t>
      </w:r>
    </w:p>
    <w:p>
      <w:pPr>
        <w:spacing w:after="0" w:line="276" w:lineRule="auto"/>
        <w:jc w:val="left"/>
      </w:pPr>
      <w:r>
        <w:rPr>
          <w:b/>
          <w:bCs/>
          <w:color w:val="FF0000"/>
        </w:rPr>
        <w:t xml:space="preserve">[●Unitat d'informació / Districte de … / Gerència de …]</w:t>
      </w:r>
    </w:p>
    <w:p>
      <w:pPr>
        <w:spacing w:after="0" w:line="276" w:lineRule="auto"/>
        <w:jc w:val="left"/>
      </w:pPr>
      <w:r>
        <w:rPr>
          <w:b/>
          <w:bCs/>
          <w:color w:val="FF0000"/>
        </w:rPr>
        <w:t xml:space="preserve">[●ADREÇA DE L'ÒRGAN]</w:t>
      </w:r>
    </w:p>
    <w:p>
      <w:pPr>
        <w:spacing w:after="120" w:line="276" w:lineRule="auto"/>
        <w:jc w:val="both"/>
      </w:pPr>
    </w:p>
    <w:p>
      <w:pPr>
        <w:spacing w:after="0" w:line="276" w:lineRule="auto"/>
        <w:jc w:val="left"/>
      </w:pPr>
      <w:r>
        <w:t xml:space="preserve">Assumpte: sol·licitud d'accés a la informació pública (Llei 19/2014) — </w:t>
      </w:r>
      <w:r>
        <w:rPr>
          <w:b/>
          <w:bCs/>
          <w:color w:val="FF0000"/>
        </w:rPr>
        <w:t xml:space="preserve">[●OBJECTE: expedient d'activitat núm. [●]</w:t>
      </w:r>
      <w:r>
        <w:t xml:space="preserve"> del local situat a </w:t>
      </w:r>
      <w:r>
        <w:rPr>
          <w:b/>
          <w:bCs/>
          <w:color w:val="FF0000"/>
        </w:rPr>
        <w:t xml:space="preserve">[●]</w:t>
      </w:r>
      <w:r>
        <w:t xml:space="preserve"> / antecedents de llicència del local </w:t>
      </w:r>
      <w:r>
        <w:rPr>
          <w:b/>
          <w:bCs/>
          <w:color w:val="FF0000"/>
        </w:rPr>
        <w:t xml:space="preserve">[●]</w:t>
      </w:r>
      <w:r>
        <w:t xml:space="preserve"> / informes de </w:t>
      </w:r>
      <w:r>
        <w:rPr>
          <w:b/>
          <w:bCs/>
          <w:color w:val="FF0000"/>
        </w:rPr>
        <w:t xml:space="preserve">[●]</w:t>
      </w:r>
      <w:r>
        <w:t xml:space="preserve">]</w:t>
      </w:r>
    </w:p>
    <w:p>
      <w:pPr>
        <w:spacing w:after="120" w:line="276" w:lineRule="auto"/>
        <w:jc w:val="both"/>
      </w:pPr>
    </w:p>
    <w:p>
      <w:pPr>
        <w:keepNext/>
        <w:spacing w:after="240" w:before="240" w:line="276" w:lineRule="auto"/>
        <w:jc w:val="center"/>
      </w:pPr>
      <w:r>
        <w:rPr>
          <w:b/>
          <w:bCs/>
          <w:sz w:val="24"/>
          <w:szCs w:val="24"/>
        </w:rPr>
        <w:t xml:space="preserve">SOL·LICITUD D'ACCÉS A LA INFORMACIÓ PÚBLICA</w:t>
      </w:r>
    </w:p>
    <w:p>
      <w:pPr>
        <w:spacing w:after="120" w:line="276" w:lineRule="auto"/>
        <w:jc w:val="both"/>
      </w:pPr>
      <w:r>
        <w:rPr>
          <w:b/>
          <w:bCs/>
        </w:rPr>
        <w:t xml:space="preserve">Mauricio Romero Cortijo</w:t>
      </w:r>
      <w:r>
        <w:t xml:space="preserve">, Arquitecte Tècnic, col·legiat núm. 14.629 del CAATEEB, amb NIF </w:t>
      </w:r>
      <w:r>
        <w:rPr>
          <w:b/>
          <w:bCs/>
          <w:color w:val="FF0000"/>
        </w:rPr>
        <w:t xml:space="preserve">[●RELLENAR NIF FIRMANTE]</w:t>
      </w:r>
      <w:r>
        <w:t xml:space="preserve"> i domicili a efectes de notificacions a Carrer Provença 281, 3º 3ª, 08037 Barcelona, correu electrònic info@atrioarquitectura.com, </w:t>
      </w:r>
      <w:r>
        <w:rPr>
          <w:b/>
          <w:bCs/>
          <w:color w:val="FF0000"/>
        </w:rPr>
        <w:t xml:space="preserve">[●en nom propi / actuant en nom i representació de **[●SOL·LICITANT]</w:t>
      </w:r>
      <w:r>
        <w:t xml:space="preserve">**, amb NIF </w:t>
      </w:r>
      <w:r>
        <w:rPr>
          <w:b/>
          <w:bCs/>
          <w:color w:val="FF0000"/>
        </w:rPr>
        <w:t xml:space="preserve">[●NIF]</w:t>
      </w:r>
      <w:r>
        <w:t xml:space="preserve">, representació que s'acredita mitjançant el Document núm. 1], davant aquest òrgan comparec i, com millor escaigui en Dret, EXPOSO:</w:t>
      </w:r>
    </w:p>
    <w:p>
      <w:pPr>
        <w:spacing w:after="120" w:line="276" w:lineRule="auto"/>
        <w:jc w:val="both"/>
      </w:pPr>
      <w:r>
        <w:t xml:space="preserve">Que, a l'empara de l'article 18 de la Llei 19/2014, del 29 de desembre, de transparència, accés a la informació pública i bon govern (en endavant, LTAIPBG), i dels articles 12 i següents de la Ley 19/2013, de 9 de diciembre, de transparencia, acceso a la información pública y buen gobierno, formula sol·licitud d'</w:t>
      </w:r>
      <w:r>
        <w:rPr>
          <w:b/>
          <w:bCs/>
        </w:rPr>
        <w:t xml:space="preserve">ACCÉS A LA INFORMACIÓ PÚBLICA</w:t>
      </w:r>
      <w:r>
        <w:t xml:space="preserve"> en els termes següents:</w:t>
      </w:r>
    </w:p>
    <w:p>
      <w:pPr>
        <w:keepNext/>
        <w:spacing w:after="180" w:before="360" w:line="276" w:lineRule="auto"/>
        <w:jc w:val="center"/>
      </w:pPr>
      <w:r>
        <w:rPr>
          <w:b/>
          <w:bCs/>
        </w:rPr>
        <w:t xml:space="preserve">INFORMACIÓ SOL·LICITADA</w:t>
      </w:r>
    </w:p>
    <w:p>
      <w:pPr>
        <w:spacing w:after="120" w:line="276" w:lineRule="auto"/>
        <w:jc w:val="both"/>
      </w:pPr>
      <w:r>
        <w:rPr>
          <w:b/>
          <w:bCs/>
        </w:rPr>
        <w:t xml:space="preserve">PRIMER.- </w:t>
      </w:r>
      <w:r>
        <w:rPr>
          <w:b/>
          <w:bCs/>
        </w:rPr>
        <w:t xml:space="preserve">Identificació de la informació.</w:t>
      </w:r>
      <w:r>
        <w:t xml:space="preserve"> Se sol·licita accés i còpia de la informació següent, en poder d'aquesta Administració:</w:t>
      </w:r>
    </w:p>
    <w:p>
      <w:pPr>
        <w:tabs>
          <w:tab w:val="left" w:pos="567"/>
        </w:tabs>
        <w:spacing w:after="120" w:line="276" w:lineRule="auto"/>
        <w:ind w:left="567" w:hanging="425"/>
        <w:jc w:val="both"/>
      </w:pPr>
      <w:r>
        <w:t xml:space="preserve">1.	</w:t>
      </w:r>
      <w:r>
        <w:rPr>
          <w:b/>
          <w:bCs/>
          <w:color w:val="FF0000"/>
        </w:rPr>
        <w:t xml:space="preserve">[●Expedient(s) de llicència / comunicació d'activitat del local situat a [●EMPLAÇAMENT]</w:t>
      </w:r>
      <w:r>
        <w:t xml:space="preserve">, referència cadastral </w:t>
      </w:r>
      <w:r>
        <w:rPr>
          <w:b/>
          <w:bCs/>
          <w:color w:val="FF0000"/>
        </w:rPr>
        <w:t xml:space="preserve">[●]</w:t>
      </w:r>
      <w:r>
        <w:t xml:space="preserve">, incloent-hi el títol habilitant vigent, plànols i certificats finals].</w:t>
      </w:r>
    </w:p>
    <w:p>
      <w:pPr>
        <w:tabs>
          <w:tab w:val="left" w:pos="567"/>
        </w:tabs>
        <w:spacing w:after="120" w:line="276" w:lineRule="auto"/>
        <w:ind w:left="567" w:hanging="425"/>
        <w:jc w:val="both"/>
      </w:pPr>
      <w:r>
        <w:t xml:space="preserve">2.	</w:t>
      </w:r>
      <w:r>
        <w:rPr>
          <w:b/>
          <w:bCs/>
          <w:color w:val="FF0000"/>
        </w:rPr>
        <w:t xml:space="preserve">[●Expedients d'inspecció, disciplina o sancionadors relatius al mateix local en els darrers [●]</w:t>
      </w:r>
      <w:r>
        <w:t xml:space="preserve"> anys, amb indicació del seu estat].</w:t>
      </w:r>
    </w:p>
    <w:p>
      <w:pPr>
        <w:tabs>
          <w:tab w:val="left" w:pos="567"/>
        </w:tabs>
        <w:spacing w:after="120" w:line="276" w:lineRule="auto"/>
        <w:ind w:left="567" w:hanging="425"/>
        <w:jc w:val="both"/>
      </w:pPr>
      <w:r>
        <w:t xml:space="preserve">3.	</w:t>
      </w:r>
      <w:r>
        <w:rPr>
          <w:b/>
          <w:bCs/>
          <w:color w:val="FF0000"/>
        </w:rPr>
        <w:t xml:space="preserve">[●Informe(s) tècnic(s) de [●]</w:t>
      </w:r>
      <w:r>
        <w:t xml:space="preserve"> de data </w:t>
      </w:r>
      <w:r>
        <w:rPr>
          <w:b/>
          <w:bCs/>
          <w:color w:val="FF0000"/>
        </w:rPr>
        <w:t xml:space="preserve">[●]</w:t>
      </w:r>
      <w:r>
        <w:t xml:space="preserve"> / criteris tècnics aplicats per </w:t>
      </w:r>
      <w:r>
        <w:rPr>
          <w:b/>
          <w:bCs/>
          <w:color w:val="FF0000"/>
        </w:rPr>
        <w:t xml:space="preserve">[●Departament]</w:t>
      </w:r>
      <w:r>
        <w:t xml:space="preserve"> en matèria de </w:t>
      </w:r>
      <w:r>
        <w:rPr>
          <w:b/>
          <w:bCs/>
          <w:color w:val="FF0000"/>
        </w:rPr>
        <w:t xml:space="preserve">[●]</w:t>
      </w:r>
      <w:r>
        <w:t xml:space="preserve">].</w:t>
      </w:r>
    </w:p>
    <w:p>
      <w:pPr>
        <w:tabs>
          <w:tab w:val="left" w:pos="567"/>
        </w:tabs>
        <w:spacing w:after="120" w:line="276" w:lineRule="auto"/>
        <w:ind w:left="567" w:hanging="425"/>
        <w:jc w:val="both"/>
      </w:pPr>
      <w:r>
        <w:t xml:space="preserve">4.	</w:t>
      </w:r>
      <w:r>
        <w:rPr>
          <w:b/>
          <w:bCs/>
          <w:color w:val="FF0000"/>
        </w:rPr>
        <w:t xml:space="preserve">[●Antecedents de llicència d'obres de l'edifici: [●]</w:t>
      </w:r>
      <w:r>
        <w:t xml:space="preserve">].</w:t>
      </w:r>
    </w:p>
    <w:p>
      <w:pPr>
        <w:spacing w:after="120" w:line="276" w:lineRule="auto"/>
        <w:jc w:val="both"/>
      </w:pPr>
      <w:r>
        <w:rPr>
          <w:b/>
          <w:bCs/>
        </w:rPr>
        <w:t xml:space="preserve">SEGON.- </w:t>
      </w:r>
      <w:r>
        <w:rPr>
          <w:b/>
          <w:bCs/>
        </w:rPr>
        <w:t xml:space="preserve">Format.</w:t>
      </w:r>
      <w:r>
        <w:t xml:space="preserve"> Se sol·licita l'accés en format electrònic, mitjançant còpia dels documents (art. 36 LTAIPBG </w:t>
      </w:r>
      <w:r>
        <w:rPr>
          <w:b/>
          <w:bCs/>
          <w:color w:val="FF0000"/>
          <w:highlight w:val="yellow"/>
          <w:highlightCs w:val="yellow"/>
        </w:rPr>
        <w:t xml:space="preserve">[VERIFICAR]</w:t>
      </w:r>
      <w:r>
        <w:t xml:space="preserve">), tramesa a info@atrioarquitectura.com o posada a disposició a la seu electrònica.</w:t>
      </w:r>
    </w:p>
    <w:p>
      <w:pPr>
        <w:spacing w:after="120" w:line="276" w:lineRule="auto"/>
        <w:jc w:val="both"/>
      </w:pPr>
      <w:r>
        <w:rPr>
          <w:b/>
          <w:bCs/>
        </w:rPr>
        <w:t xml:space="preserve">TERCER.- </w:t>
      </w:r>
      <w:r>
        <w:rPr>
          <w:b/>
          <w:bCs/>
        </w:rPr>
        <w:t xml:space="preserve">Motiu (facultatiu).</w:t>
      </w:r>
      <w:r>
        <w:t xml:space="preserve"> </w:t>
      </w:r>
      <w:r>
        <w:rPr>
          <w:b/>
          <w:bCs/>
          <w:color w:val="FF0000"/>
        </w:rPr>
        <w:t xml:space="preserve">[●Sense que sigui exigible motivació (art. 18.2 LTAIPBG [VERIFICAR]</w:t>
      </w:r>
      <w:r>
        <w:t xml:space="preserve">), es fa constar que la informació se sol·licita a efectes de </w:t>
      </w:r>
      <w:r>
        <w:rPr>
          <w:b/>
          <w:bCs/>
          <w:color w:val="FF0000"/>
        </w:rPr>
        <w:t xml:space="preserve">[●la valoració tècnica prèvia a la implantació d'una activitat / l'assistència tècnica al titular / [●]</w:t>
      </w:r>
      <w:r>
        <w:t xml:space="preserve">].]</w:t>
      </w:r>
    </w:p>
    <w:p>
      <w:pPr>
        <w:keepNext/>
        <w:spacing w:after="180" w:before="360" w:line="276" w:lineRule="auto"/>
        <w:jc w:val="center"/>
      </w:pPr>
      <w:r>
        <w:rPr>
          <w:b/>
          <w:bCs/>
        </w:rPr>
        <w:t xml:space="preserve">FONAMENTS</w:t>
      </w:r>
    </w:p>
    <w:p>
      <w:pPr>
        <w:spacing w:after="120" w:line="276" w:lineRule="auto"/>
        <w:jc w:val="both"/>
      </w:pPr>
      <w:r>
        <w:rPr>
          <w:b/>
          <w:bCs/>
        </w:rPr>
        <w:t xml:space="preserve">PRIMER.- </w:t>
      </w:r>
      <w:r>
        <w:rPr>
          <w:b/>
          <w:bCs/>
        </w:rPr>
        <w:t xml:space="preserve">Dret d'accés.</w:t>
      </w:r>
      <w:r>
        <w:t xml:space="preserve"> Totes les persones tenen dret a accedir a la informació pública, entesa com la informació elaborada per l'Administració i la que aquesta té en el seu poder com a conseqüència de la seva activitat o de l'exercici de les seves funcions (arts. 2.b i 18 LTAIPBG). El dret no està condicionat a la concurrència d'un interès personal ni a la motivació de la sol·licitud.</w:t>
      </w:r>
    </w:p>
    <w:p>
      <w:pPr>
        <w:spacing w:after="120" w:line="276" w:lineRule="auto"/>
        <w:jc w:val="both"/>
      </w:pPr>
      <w:r>
        <w:rPr>
          <w:b/>
          <w:bCs/>
        </w:rPr>
        <w:t xml:space="preserve">SEGON.- </w:t>
      </w:r>
      <w:r>
        <w:rPr>
          <w:b/>
          <w:bCs/>
        </w:rPr>
        <w:t xml:space="preserve">Límits i dades personals.</w:t>
      </w:r>
      <w:r>
        <w:t xml:space="preserve"> Els límits del dret d'accés s'han d'aplicar de forma restrictiva i motivada, atenent les circumstàncies del cas, i amb accés parcial quan escaigui (arts. 20 a 25 LTAIPBG </w:t>
      </w:r>
      <w:r>
        <w:rPr>
          <w:b/>
          <w:bCs/>
          <w:color w:val="FF0000"/>
          <w:highlight w:val="yellow"/>
          <w:highlightCs w:val="yellow"/>
        </w:rPr>
        <w:t xml:space="preserve">[VERIFICAR]</w:t>
      </w:r>
      <w:r>
        <w:t xml:space="preserve">). Si la informació conté dades personals de tercers, se sol·licita l'accés parcial amb anonimització de les dades identificatives, en lloc de la denegació.</w:t>
      </w:r>
    </w:p>
    <w:p>
      <w:pPr>
        <w:spacing w:after="120" w:line="276" w:lineRule="auto"/>
        <w:jc w:val="both"/>
      </w:pPr>
      <w:r>
        <w:rPr>
          <w:b/>
          <w:bCs/>
        </w:rPr>
        <w:t xml:space="preserve">TERCER.- </w:t>
      </w:r>
      <w:r>
        <w:rPr>
          <w:b/>
          <w:bCs/>
        </w:rPr>
        <w:t xml:space="preserve">Termini i silenci.</w:t>
      </w:r>
      <w:r>
        <w:t xml:space="preserve"> La sol·licitud s'ha de resoldre i notificar en el termini d'un mes des de la seva presentació (art. 33.1 LTAIPBG), prorrogable en els casos legalment previstos. Transcorregut aquest termini sense resolució expressa, la sol·licitud s'entén estimada (art. 35.1 LTAIPBG), sens perjudici dels límits legals.</w:t>
      </w:r>
    </w:p>
    <w:p>
      <w:pPr>
        <w:spacing w:after="120" w:line="276" w:lineRule="auto"/>
        <w:jc w:val="both"/>
      </w:pPr>
      <w:r>
        <w:rPr>
          <w:b/>
          <w:bCs/>
        </w:rPr>
        <w:t xml:space="preserve">QUART.- </w:t>
      </w:r>
      <w:r>
        <w:rPr>
          <w:b/>
          <w:bCs/>
        </w:rPr>
        <w:t xml:space="preserve">Subjecte obligat.</w:t>
      </w:r>
      <w:r>
        <w:t xml:space="preserve"> L'Ajuntament de Barcelona i els seus organismes i entitats dependents estan subjectes a la LTAIPBG (art. 3.1.a </w:t>
      </w:r>
      <w:r>
        <w:rPr>
          <w:b/>
          <w:bCs/>
          <w:color w:val="FF0000"/>
          <w:highlight w:val="yellow"/>
          <w:highlightCs w:val="yellow"/>
        </w:rPr>
        <w:t xml:space="preserve">[VERIFICAR]</w:t>
      </w:r>
      <w:r>
        <w:t xml:space="preserve">).</w:t>
      </w:r>
    </w:p>
    <w:p>
      <w:pPr>
        <w:spacing w:after="120" w:line="276" w:lineRule="auto"/>
        <w:jc w:val="both"/>
      </w:pPr>
      <w:r>
        <w:t xml:space="preserve">Per tot això,</w:t>
      </w:r>
    </w:p>
    <w:p>
      <w:pPr>
        <w:keepNext/>
        <w:spacing w:after="180" w:before="360" w:line="276" w:lineRule="auto"/>
        <w:jc w:val="center"/>
      </w:pPr>
      <w:r>
        <w:rPr>
          <w:b/>
          <w:bCs/>
        </w:rPr>
        <w:t xml:space="preserve">SOL·LICITA</w:t>
      </w:r>
    </w:p>
    <w:p>
      <w:pPr>
        <w:tabs>
          <w:tab w:val="left" w:pos="567"/>
        </w:tabs>
        <w:spacing w:after="120" w:line="276" w:lineRule="auto"/>
        <w:ind w:left="567" w:hanging="425"/>
        <w:jc w:val="both"/>
      </w:pPr>
      <w:r>
        <w:t xml:space="preserve">1.	</w:t>
      </w:r>
      <w:r>
        <w:t xml:space="preserve">Que es tingui per presentada aquesta sol·licitud d'accés a la informació pública i s'admeti a tràmit.</w:t>
      </w:r>
    </w:p>
    <w:p>
      <w:pPr>
        <w:tabs>
          <w:tab w:val="left" w:pos="567"/>
        </w:tabs>
        <w:spacing w:after="120" w:line="276" w:lineRule="auto"/>
        <w:ind w:left="567" w:hanging="425"/>
        <w:jc w:val="both"/>
      </w:pPr>
      <w:r>
        <w:t xml:space="preserve">2.	</w:t>
      </w:r>
      <w:r>
        <w:t xml:space="preserve">Que, en el termini legal d'un mes, es faciliti l'accés i còpia electrònica de la informació identificada a l'apartat primer.</w:t>
      </w:r>
    </w:p>
    <w:p>
      <w:pPr>
        <w:tabs>
          <w:tab w:val="left" w:pos="567"/>
        </w:tabs>
        <w:spacing w:after="120" w:line="276" w:lineRule="auto"/>
        <w:ind w:left="567" w:hanging="425"/>
        <w:jc w:val="both"/>
      </w:pPr>
      <w:r>
        <w:t xml:space="preserve">3.	</w:t>
      </w:r>
      <w:r>
        <w:t xml:space="preserve">Que, si la informació conté dades personals de tercers o afecta algun límit legal, es concedeixi l'accés parcial amb anonimització, motivant la part que s'exclogui.</w:t>
      </w:r>
    </w:p>
    <w:p>
      <w:pPr>
        <w:tabs>
          <w:tab w:val="left" w:pos="567"/>
        </w:tabs>
        <w:spacing w:after="120" w:line="276" w:lineRule="auto"/>
        <w:ind w:left="567" w:hanging="425"/>
        <w:jc w:val="both"/>
      </w:pPr>
      <w:r>
        <w:t xml:space="preserve">4.	</w:t>
      </w:r>
      <w:r>
        <w:t xml:space="preserve">Que, si la informació no és en poder d'aquest òrgan, es derivi la sol·licitud a l'òrgan competent i es comuniqui al sol·licitant (art. 30 LTAIPBG </w:t>
      </w:r>
      <w:r>
        <w:rPr>
          <w:b/>
          <w:bCs/>
          <w:color w:val="FF0000"/>
          <w:highlight w:val="yellow"/>
          <w:highlightCs w:val="yellow"/>
        </w:rPr>
        <w:t xml:space="preserve">[VERIFICAR]</w:t>
      </w:r>
      <w:r>
        <w:t xml:space="preserve">).</w:t>
      </w:r>
    </w:p>
    <w:p>
      <w:pPr>
        <w:keepNext/>
        <w:spacing w:after="180" w:before="360" w:line="276" w:lineRule="auto"/>
        <w:jc w:val="center"/>
      </w:pPr>
      <w:r>
        <w:rPr>
          <w:b/>
          <w:bCs/>
        </w:rPr>
        <w:t xml:space="preserve">DOCUMENTS QUE S'ADJUNTEN</w:t>
      </w:r>
    </w:p>
    <w:p>
      <w:pPr>
        <w:tabs>
          <w:tab w:val="left" w:pos="567"/>
        </w:tabs>
        <w:spacing w:after="120" w:line="276" w:lineRule="auto"/>
        <w:ind w:left="567" w:hanging="425"/>
        <w:jc w:val="both"/>
      </w:pPr>
      <w:r>
        <w:t xml:space="preserve">1.	</w:t>
      </w:r>
      <w:r>
        <w:rPr>
          <w:b/>
          <w:bCs/>
          <w:color w:val="FF0000"/>
        </w:rPr>
        <w:t xml:space="preserve">[●Acreditació de la representació]</w:t>
      </w:r>
      <w:r>
        <w:t xml:space="preserve">.</w:t>
      </w:r>
    </w:p>
    <w:p>
      <w:pPr>
        <w:tabs>
          <w:tab w:val="left" w:pos="567"/>
        </w:tabs>
        <w:spacing w:after="120" w:line="276" w:lineRule="auto"/>
        <w:ind w:left="567" w:hanging="425"/>
        <w:jc w:val="both"/>
      </w:pPr>
      <w:r>
        <w:t xml:space="preserve">2.	</w:t>
      </w:r>
      <w:r>
        <w:rPr>
          <w:b/>
          <w:bCs/>
          <w:color w:val="FF0000"/>
        </w:rPr>
        <w:t xml:space="preserve">[●Identificació del local: nota simple / referència cadastral / plànol de situació]</w:t>
      </w:r>
      <w:r>
        <w:t xml:space="preserve">.</w:t>
      </w:r>
    </w:p>
    <w:p>
      <w:pPr>
        <w:spacing w:after="120" w:line="276" w:lineRule="auto"/>
        <w:jc w:val="right"/>
      </w:pPr>
      <w:r>
        <w:t xml:space="preserve">Barcelona, </w:t>
      </w:r>
      <w:r>
        <w:rPr>
          <w:b/>
          <w:bCs/>
          <w:color w:val="FF0000"/>
        </w:rPr>
        <w:t xml:space="preserve">[●DATA DE PRESENTACIÓ]</w:t>
      </w:r>
    </w:p>
    <w:p>
      <w:pPr>
        <w:spacing w:after="120" w:before="720" w:line="276" w:lineRule="auto"/>
        <w:jc w:val="both"/>
      </w:pPr>
    </w:p>
    <w:p>
      <w:pPr>
        <w:spacing w:after="120" w:line="276" w:lineRule="auto"/>
        <w:jc w:val="both"/>
      </w:pPr>
    </w:p>
    <w:p>
      <w:pPr>
        <w:spacing w:after="0" w:line="276" w:lineRule="auto"/>
        <w:jc w:val="left"/>
      </w:pPr>
      <w:r>
        <w:rPr>
          <w:b/>
          <w:bCs/>
        </w:rPr>
        <w:t xml:space="preserve">Signat: Mauricio Romero Cortijo</w:t>
      </w:r>
    </w:p>
    <w:p>
      <w:pPr>
        <w:spacing w:after="0" w:line="276" w:lineRule="auto"/>
        <w:jc w:val="left"/>
      </w:pPr>
      <w:r>
        <w:t xml:space="preserve">Arquitecte Tècnic, col·legiat núm. 14.629 CAATEEB</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Pàgina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SOL·LICITUD D'ACCÉS A LA INFORMACIÓ PÚBLICA</dc:title>
  <dc:creator>ATRIO PROJECT, S.L.</dc:creator>
  <dc:description>Assumpte: sol·licitud d'accés a la informació pública (Llei 19/2014) — [●OBJECTE: expedient d'activitat núm. [●] del local situat a [●] / antecedents de llicència del local [●] / informes de [●]]</dc:description>
  <cp:lastModifiedBy>Un-named</cp:lastModifiedBy>
  <cp:revision>1</cp:revision>
  <dcterms:created xsi:type="dcterms:W3CDTF">2026-09-26T15:17:14.883Z</dcterms:created>
  <dcterms:modified xsi:type="dcterms:W3CDTF">2026-09-26T15:17:14.883Z</dcterms:modified>
</cp:coreProperties>
</file>

<file path=docProps/custom.xml><?xml version="1.0" encoding="utf-8"?>
<Properties xmlns="http://schemas.openxmlformats.org/officeDocument/2006/custom-properties" xmlns:vt="http://schemas.openxmlformats.org/officeDocument/2006/docPropsVTypes"/>
</file>