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lineRule="auto"/>
        <w:jc w:val="left"/>
      </w:pPr>
      <w:r>
        <w:rPr>
          <w:b/>
          <w:bCs/>
        </w:rPr>
        <w:t xml:space="preserve">AJUNTAMENT DE BARCELONA</w:t>
      </w:r>
    </w:p>
    <w:p>
      <w:pPr>
        <w:spacing w:after="0" w:line="276" w:lineRule="auto"/>
        <w:jc w:val="left"/>
      </w:pPr>
      <w:r>
        <w:rPr>
          <w:b/>
          <w:bCs/>
          <w:color w:val="FF0000"/>
        </w:rPr>
        <w:t xml:space="preserve">[●Districte de … — Departament de Llicències i Inspecció / Direcció de Serveis de Llicències i Espai Públic]</w:t>
      </w:r>
    </w:p>
    <w:p>
      <w:pPr>
        <w:spacing w:after="0" w:line="276" w:lineRule="auto"/>
        <w:jc w:val="left"/>
      </w:pPr>
      <w:r>
        <w:rPr>
          <w:b/>
          <w:bCs/>
          <w:color w:val="FF0000"/>
        </w:rPr>
        <w:t xml:space="preserve">[●DIRECCIÓN DEL ÓRGANO]</w:t>
      </w:r>
    </w:p>
    <w:p>
      <w:pPr>
        <w:spacing w:after="120" w:line="276" w:lineRule="auto"/>
        <w:jc w:val="both"/>
      </w:pPr>
    </w:p>
    <w:p>
      <w:pPr>
        <w:spacing w:after="0" w:line="276" w:lineRule="auto"/>
        <w:jc w:val="left"/>
      </w:pPr>
      <w:r>
        <w:t xml:space="preserve">Expediente nº </w:t>
      </w:r>
      <w:r>
        <w:rPr>
          <w:b/>
          <w:bCs/>
          <w:color w:val="FF0000"/>
        </w:rPr>
        <w:t xml:space="preserve">[●Nº EXPEDIENTE]</w:t>
      </w:r>
      <w:r>
        <w:t xml:space="preserve"> — Procedimiento / notificación </w:t>
      </w:r>
      <w:r>
        <w:rPr>
          <w:b/>
          <w:bCs/>
          <w:color w:val="FF0000"/>
        </w:rPr>
        <w:t xml:space="preserve">[●CÓDIGO]</w:t>
      </w:r>
    </w:p>
    <w:p>
      <w:pPr>
        <w:spacing w:after="0" w:line="276" w:lineRule="auto"/>
        <w:jc w:val="left"/>
      </w:pPr>
      <w:r>
        <w:t xml:space="preserve">Acto: </w:t>
      </w:r>
      <w:r>
        <w:rPr>
          <w:b/>
          <w:bCs/>
          <w:color w:val="FF0000"/>
        </w:rPr>
        <w:t xml:space="preserve">[●requerimiento de subsanación / acuerdo de incoación de comprobación / trámite de audiencia]</w:t>
      </w:r>
      <w:r>
        <w:t xml:space="preserve"> de fecha </w:t>
      </w:r>
      <w:r>
        <w:rPr>
          <w:b/>
          <w:bCs/>
          <w:color w:val="FF0000"/>
        </w:rPr>
        <w:t xml:space="preserve">[●FECHA DEL ACTO]</w:t>
      </w:r>
      <w:r>
        <w:t xml:space="preserve">, notificado el </w:t>
      </w:r>
      <w:r>
        <w:rPr>
          <w:b/>
          <w:bCs/>
          <w:color w:val="FF0000"/>
        </w:rPr>
        <w:t xml:space="preserve">[●FECHA DE NOTIFICACIÓN]</w:t>
      </w:r>
    </w:p>
    <w:p>
      <w:pPr>
        <w:spacing w:after="0" w:line="276" w:lineRule="auto"/>
        <w:jc w:val="left"/>
      </w:pPr>
      <w:r>
        <w:t xml:space="preserve">Asunto: actividad de </w:t>
      </w:r>
      <w:r>
        <w:rPr>
          <w:b/>
          <w:bCs/>
          <w:color w:val="FF0000"/>
        </w:rPr>
        <w:t xml:space="preserve">[●ACTIVIDAD]</w:t>
      </w:r>
      <w:r>
        <w:t xml:space="preserve"> en </w:t>
      </w:r>
      <w:r>
        <w:rPr>
          <w:b/>
          <w:bCs/>
          <w:color w:val="FF0000"/>
        </w:rPr>
        <w:t xml:space="preserve">[●EMPLAZAMIENTO]</w:t>
      </w:r>
    </w:p>
    <w:p>
      <w:pPr>
        <w:spacing w:after="120" w:line="276" w:lineRule="auto"/>
        <w:jc w:val="both"/>
      </w:pPr>
    </w:p>
    <w:p>
      <w:pPr>
        <w:keepNext/>
        <w:spacing w:after="240" w:before="240" w:line="276" w:lineRule="auto"/>
        <w:jc w:val="center"/>
      </w:pPr>
      <w:r>
        <w:rPr>
          <w:b/>
          <w:bCs/>
          <w:sz w:val="24"/>
          <w:szCs w:val="24"/>
        </w:rPr>
        <w:t xml:space="preserve">ESCRITO DE ALEGACIONES EN TRÁMITE DE AUDIENCIA</w:t>
      </w:r>
    </w:p>
    <w:p>
      <w:pPr>
        <w:spacing w:after="120" w:line="276" w:lineRule="auto"/>
        <w:jc w:val="both"/>
      </w:pPr>
      <w:r>
        <w:rPr>
          <w:b/>
          <w:bCs/>
        </w:rPr>
        <w:t xml:space="preserve">Mauricio Romero Cortijo</w:t>
      </w:r>
      <w:r>
        <w:t xml:space="preserve">, Arquitecto Técnico, colegiado nº 14.629 del CAATEEB, con NIF </w:t>
      </w:r>
      <w:r>
        <w:rPr>
          <w:b/>
          <w:bCs/>
          <w:color w:val="FF0000"/>
        </w:rPr>
        <w:t xml:space="preserve">[●RELLENAR NIF FIRMANTE]</w:t>
      </w:r>
      <w:r>
        <w:t xml:space="preserve"> y domicilio a efectos de notificaciones en Carrer Provença 281, 3º 3ª, 08037 Barcelona, correo electrónico info@atrioarquitectura.com, actuando en nombre y representación de </w:t>
      </w:r>
      <w:r>
        <w:rPr>
          <w:b/>
          <w:bCs/>
        </w:rPr>
        <w:t xml:space="preserve">[●TITULAR]</w:t>
      </w:r>
      <w:r>
        <w:t xml:space="preserve">, con NIF </w:t>
      </w:r>
      <w:r>
        <w:rPr>
          <w:b/>
          <w:bCs/>
          <w:color w:val="FF0000"/>
        </w:rPr>
        <w:t xml:space="preserve">[●NIF]</w:t>
      </w:r>
      <w:r>
        <w:t xml:space="preserve">, titular de la actividad de </w:t>
      </w:r>
      <w:r>
        <w:rPr>
          <w:b/>
          <w:bCs/>
          <w:color w:val="FF0000"/>
        </w:rPr>
        <w:t xml:space="preserve">[●ACTIVIDAD]</w:t>
      </w:r>
      <w:r>
        <w:t xml:space="preserve"> sita en </w:t>
      </w:r>
      <w:r>
        <w:rPr>
          <w:b/>
          <w:bCs/>
          <w:color w:val="FF0000"/>
        </w:rPr>
        <w:t xml:space="preserve">[●EMPLAZAMIENTO]</w:t>
      </w:r>
      <w:r>
        <w:t xml:space="preserve">, Barcelona, representación que se acredita mediante </w:t>
      </w:r>
      <w:r>
        <w:rPr>
          <w:b/>
          <w:bCs/>
          <w:color w:val="FF0000"/>
        </w:rPr>
        <w:t xml:space="preserve">[●apoderamiento apud acta / poder notarial / autorización firmada]</w:t>
      </w:r>
      <w:r>
        <w:t xml:space="preserve"> (Documento nº 1), ante ese órgano comparece y, como mejor proceda en Derecho, EXPONE:</w:t>
      </w:r>
    </w:p>
    <w:p>
      <w:pPr>
        <w:spacing w:after="120" w:line="276" w:lineRule="auto"/>
        <w:jc w:val="both"/>
      </w:pPr>
      <w:r>
        <w:t xml:space="preserve">Que en fecha </w:t>
      </w:r>
      <w:r>
        <w:rPr>
          <w:b/>
          <w:bCs/>
          <w:color w:val="FF0000"/>
        </w:rPr>
        <w:t xml:space="preserve">[●FECHA DE NOTIFICACIÓN]</w:t>
      </w:r>
      <w:r>
        <w:t xml:space="preserve"> le ha sido notificado el </w:t>
      </w:r>
      <w:r>
        <w:rPr>
          <w:b/>
          <w:bCs/>
          <w:color w:val="FF0000"/>
        </w:rPr>
        <w:t xml:space="preserve">[●requerimiento de subsanación de deficiencias / acuerdo de incoación del procedimiento de comprobación / trámite de audiencia]</w:t>
      </w:r>
      <w:r>
        <w:t xml:space="preserve"> de fecha </w:t>
      </w:r>
      <w:r>
        <w:rPr>
          <w:b/>
          <w:bCs/>
          <w:color w:val="FF0000"/>
        </w:rPr>
        <w:t xml:space="preserve">[●FECHA DEL ACTO]</w:t>
      </w:r>
      <w:r>
        <w:t xml:space="preserve">, dictado en el expediente de referencia, en el que se concede un plazo de </w:t>
      </w:r>
      <w:r>
        <w:rPr>
          <w:b/>
          <w:bCs/>
          <w:color w:val="FF0000"/>
        </w:rPr>
        <w:t xml:space="preserve">[●DIEZ]</w:t>
      </w:r>
      <w:r>
        <w:t xml:space="preserve"> días hábiles para formular alegaciones y aportar documentos (Documento nº 2).</w:t>
      </w:r>
    </w:p>
    <w:p>
      <w:pPr>
        <w:spacing w:after="120" w:line="276" w:lineRule="auto"/>
        <w:jc w:val="both"/>
      </w:pPr>
      <w:r>
        <w:t xml:space="preserve">Que, dentro del plazo concedido, mediante el presente escrito formula </w:t>
      </w:r>
      <w:r>
        <w:rPr>
          <w:b/>
          <w:bCs/>
        </w:rPr>
        <w:t xml:space="preserve">ALEGACIONES</w:t>
      </w:r>
      <w:r>
        <w:t xml:space="preserve"> al amparo de los artículos 76 y 82 de la Ley 39/2015, de 1 de octubre, del Procedimiento Administrativo Común de las Administraciones Públicas (LPACAP) </w:t>
      </w:r>
      <w:r>
        <w:rPr>
          <w:b/>
          <w:bCs/>
          <w:color w:val="FF0000"/>
        </w:rPr>
        <w:t xml:space="preserve">[●y del artículo 43 de la Llei 18/2020, del 5 d'agost, de facilitació de l'activitat econòmica (LFAE)]</w:t>
      </w:r>
      <w:r>
        <w:t xml:space="preserve">, con base en los siguientes</w:t>
      </w:r>
    </w:p>
    <w:p>
      <w:pPr>
        <w:keepNext/>
        <w:spacing w:after="180" w:before="360" w:line="276" w:lineRule="auto"/>
        <w:jc w:val="center"/>
      </w:pPr>
      <w:r>
        <w:rPr>
          <w:b/>
          <w:bCs/>
        </w:rPr>
        <w:t xml:space="preserve">HECHOS</w:t>
      </w:r>
    </w:p>
    <w:p>
      <w:pPr>
        <w:spacing w:after="120" w:line="276" w:lineRule="auto"/>
        <w:jc w:val="both"/>
      </w:pPr>
      <w:r>
        <w:rPr>
          <w:b/>
          <w:bCs/>
        </w:rPr>
        <w:t xml:space="preserve">PRIMERO.- </w:t>
      </w:r>
      <w:r>
        <w:t xml:space="preserve">En fecha </w:t>
      </w:r>
      <w:r>
        <w:rPr>
          <w:b/>
          <w:bCs/>
          <w:color w:val="FF0000"/>
        </w:rPr>
        <w:t xml:space="preserve">[●]</w:t>
      </w:r>
      <w:r>
        <w:t xml:space="preserve"> se presentó </w:t>
      </w:r>
      <w:r>
        <w:rPr>
          <w:b/>
          <w:bCs/>
          <w:color w:val="FF0000"/>
        </w:rPr>
        <w:t xml:space="preserve">[●comunicación previa / declaración responsable / solicitud de licencia]</w:t>
      </w:r>
      <w:r>
        <w:t xml:space="preserve"> de la actividad de </w:t>
      </w:r>
      <w:r>
        <w:rPr>
          <w:b/>
          <w:bCs/>
          <w:color w:val="FF0000"/>
        </w:rPr>
        <w:t xml:space="preserve">[●ACTIVIDAD]</w:t>
      </w:r>
      <w:r>
        <w:t xml:space="preserve">, con nº de registro / expediente </w:t>
      </w:r>
      <w:r>
        <w:rPr>
          <w:b/>
          <w:bCs/>
          <w:color w:val="FF0000"/>
        </w:rPr>
        <w:t xml:space="preserve">[●]</w:t>
      </w:r>
      <w:r>
        <w:t xml:space="preserve">, acompañada de </w:t>
      </w:r>
      <w:r>
        <w:rPr>
          <w:b/>
          <w:bCs/>
          <w:color w:val="FF0000"/>
        </w:rPr>
        <w:t xml:space="preserve">[●proyecto técnico / certificado técnico / acta de la ECA]</w:t>
      </w:r>
      <w:r>
        <w:t xml:space="preserve"> (Documento nº 3).</w:t>
      </w:r>
    </w:p>
    <w:p>
      <w:pPr>
        <w:spacing w:after="120" w:line="276" w:lineRule="auto"/>
        <w:jc w:val="both"/>
      </w:pPr>
      <w:r>
        <w:rPr>
          <w:b/>
          <w:bCs/>
        </w:rPr>
        <w:t xml:space="preserve">SEGUNDO.- </w:t>
      </w:r>
      <w:r>
        <w:t xml:space="preserve">En fecha </w:t>
      </w:r>
      <w:r>
        <w:rPr>
          <w:b/>
          <w:bCs/>
          <w:color w:val="FF0000"/>
        </w:rPr>
        <w:t xml:space="preserve">[●FECHA INSPECCIÓN]</w:t>
      </w:r>
      <w:r>
        <w:t xml:space="preserve"> se practicó visita de inspección por los servicios técnicos municipales, de la que se levantó acta / informe en el que se hacen constar las siguientes deficiencias (Documento nº 4):</w:t>
      </w:r>
    </w:p>
    <w:p>
      <w:pPr>
        <w:tabs>
          <w:tab w:val="left" w:pos="567"/>
        </w:tabs>
        <w:spacing w:after="120" w:line="276" w:lineRule="auto"/>
        <w:ind w:left="567" w:hanging="425"/>
        <w:jc w:val="both"/>
      </w:pPr>
      <w:r>
        <w:t xml:space="preserve">1.	</w:t>
      </w:r>
      <w:r>
        <w:rPr>
          <w:b/>
          <w:bCs/>
          <w:color w:val="FF0000"/>
        </w:rPr>
        <w:t xml:space="preserve">[●DEFICIENCIA 1, literal]</w:t>
      </w:r>
      <w:r>
        <w:t xml:space="preserve">.</w:t>
      </w:r>
    </w:p>
    <w:p>
      <w:pPr>
        <w:tabs>
          <w:tab w:val="left" w:pos="567"/>
        </w:tabs>
        <w:spacing w:after="120" w:line="276" w:lineRule="auto"/>
        <w:ind w:left="567" w:hanging="425"/>
        <w:jc w:val="both"/>
      </w:pPr>
      <w:r>
        <w:t xml:space="preserve">2.	</w:t>
      </w:r>
      <w:r>
        <w:rPr>
          <w:b/>
          <w:bCs/>
          <w:color w:val="FF0000"/>
        </w:rPr>
        <w:t xml:space="preserve">[●DEFICIENCIA 2, literal]</w:t>
      </w:r>
      <w:r>
        <w:t xml:space="preserve">.</w:t>
      </w:r>
    </w:p>
    <w:p>
      <w:pPr>
        <w:tabs>
          <w:tab w:val="left" w:pos="567"/>
        </w:tabs>
        <w:spacing w:after="120" w:line="276" w:lineRule="auto"/>
        <w:ind w:left="567" w:hanging="425"/>
        <w:jc w:val="both"/>
      </w:pPr>
      <w:r>
        <w:t xml:space="preserve">3.	</w:t>
      </w:r>
      <w:r>
        <w:rPr>
          <w:b/>
          <w:bCs/>
          <w:color w:val="FF0000"/>
        </w:rPr>
        <w:t xml:space="preserve">[●DEFICIENCIA 3, literal]</w:t>
      </w:r>
      <w:r>
        <w:t xml:space="preserve">.</w:t>
      </w:r>
    </w:p>
    <w:p>
      <w:pPr>
        <w:spacing w:after="120" w:line="276" w:lineRule="auto"/>
        <w:jc w:val="both"/>
      </w:pPr>
      <w:r>
        <w:rPr>
          <w:b/>
          <w:bCs/>
        </w:rPr>
        <w:t xml:space="preserve">TERCERO.- </w:t>
      </w:r>
      <w:r>
        <w:t xml:space="preserve">En fecha </w:t>
      </w:r>
      <w:r>
        <w:rPr>
          <w:b/>
          <w:bCs/>
          <w:color w:val="FF0000"/>
        </w:rPr>
        <w:t xml:space="preserve">[●FECHA DEL ACTO]</w:t>
      </w:r>
      <w:r>
        <w:t xml:space="preserve"> se dictó el requerimiento ahora contestado, notificado el </w:t>
      </w:r>
      <w:r>
        <w:rPr>
          <w:b/>
          <w:bCs/>
          <w:color w:val="FF0000"/>
        </w:rPr>
        <w:t xml:space="preserve">[●FECHA DE NOTIFICACIÓN]</w:t>
      </w:r>
      <w:r>
        <w:t xml:space="preserve">, que exige la subsanación de las deficiencias en el plazo de </w:t>
      </w:r>
      <w:r>
        <w:rPr>
          <w:b/>
          <w:bCs/>
          <w:color w:val="FF0000"/>
        </w:rPr>
        <w:t xml:space="preserve">[●]</w:t>
      </w:r>
      <w:r>
        <w:t xml:space="preserve"> y advierte de </w:t>
      </w:r>
      <w:r>
        <w:rPr>
          <w:b/>
          <w:bCs/>
          <w:color w:val="FF0000"/>
        </w:rPr>
        <w:t xml:space="preserve">[●consecuencias: cese de la actividad / medidas provisionales / sanción]</w:t>
      </w:r>
      <w:r>
        <w:t xml:space="preserve"> (Documento nº 2).</w:t>
      </w:r>
    </w:p>
    <w:p>
      <w:pPr>
        <w:spacing w:after="120" w:line="276" w:lineRule="auto"/>
        <w:jc w:val="both"/>
      </w:pPr>
      <w:r>
        <w:rPr>
          <w:b/>
          <w:bCs/>
        </w:rPr>
        <w:t xml:space="preserve">CUARTO.- </w:t>
      </w:r>
      <w:r>
        <w:t xml:space="preserve">Con posterioridad a la inspección, el titular ha ejecutado las actuaciones siguientes: </w:t>
      </w:r>
      <w:r>
        <w:rPr>
          <w:b/>
          <w:bCs/>
          <w:color w:val="FF0000"/>
        </w:rPr>
        <w:t xml:space="preserve">[●ACTUACIÓN 1, fecha, documento]</w:t>
      </w:r>
      <w:r>
        <w:t xml:space="preserve"> (Documento nº 5); </w:t>
      </w:r>
      <w:r>
        <w:rPr>
          <w:b/>
          <w:bCs/>
          <w:color w:val="FF0000"/>
        </w:rPr>
        <w:t xml:space="preserve">[●ACTUACIÓN 2]</w:t>
      </w:r>
      <w:r>
        <w:t xml:space="preserve"> (Documento nº 6). </w:t>
      </w:r>
      <w:r>
        <w:rPr>
          <w:b/>
          <w:bCs/>
          <w:color w:val="FF0000"/>
        </w:rPr>
        <w:t xml:space="preserve">[●Para la deficiencia [●]</w:t>
      </w:r>
      <w:r>
        <w:t xml:space="preserve">, que requiere obras, se ha presentado comunicado de obras / solicitud de licencia nº </w:t>
      </w:r>
      <w:r>
        <w:rPr>
          <w:b/>
          <w:bCs/>
          <w:color w:val="FF0000"/>
        </w:rPr>
        <w:t xml:space="preserve">[●]</w:t>
      </w:r>
      <w:r>
        <w:t xml:space="preserve"> en fecha </w:t>
      </w:r>
      <w:r>
        <w:rPr>
          <w:b/>
          <w:bCs/>
          <w:color w:val="FF0000"/>
        </w:rPr>
        <w:t xml:space="preserve">[●]</w:t>
      </w:r>
      <w:r>
        <w:t xml:space="preserve">] (Documento nº 7).</w:t>
      </w:r>
    </w:p>
    <w:p>
      <w:pPr>
        <w:keepNext/>
        <w:spacing w:after="180" w:before="360" w:line="276" w:lineRule="auto"/>
        <w:jc w:val="center"/>
      </w:pPr>
      <w:r>
        <w:rPr>
          <w:b/>
          <w:bCs/>
        </w:rPr>
        <w:t xml:space="preserve">FUNDAMENTOS DE DERECHO</w:t>
      </w:r>
    </w:p>
    <w:p>
      <w:pPr>
        <w:keepNext/>
        <w:spacing w:after="120" w:before="240" w:line="276" w:lineRule="auto"/>
        <w:jc w:val="left"/>
      </w:pPr>
      <w:r>
        <w:rPr>
          <w:b/>
          <w:bCs/>
        </w:rPr>
        <w:t xml:space="preserve">I. Jurídico-procesales</w:t>
      </w:r>
    </w:p>
    <w:p>
      <w:pPr>
        <w:spacing w:after="120" w:line="276" w:lineRule="auto"/>
        <w:jc w:val="both"/>
      </w:pPr>
      <w:r>
        <w:rPr>
          <w:b/>
          <w:bCs/>
        </w:rPr>
        <w:t xml:space="preserve">PRIMERO.- </w:t>
      </w:r>
      <w:r>
        <w:rPr>
          <w:b/>
          <w:bCs/>
        </w:rPr>
        <w:t xml:space="preserve">Naturaleza del acto e instrumento procedente.</w:t>
      </w:r>
      <w:r>
        <w:t xml:space="preserve"> El acto notificado es un acto de trámite dictado en el procedimiento de </w:t>
      </w:r>
      <w:r>
        <w:rPr>
          <w:b/>
          <w:bCs/>
          <w:color w:val="FF0000"/>
        </w:rPr>
        <w:t xml:space="preserve">[●comprobación / inspección]</w:t>
      </w:r>
      <w:r>
        <w:t xml:space="preserve"> regulado en </w:t>
      </w:r>
      <w:r>
        <w:rPr>
          <w:b/>
          <w:bCs/>
          <w:color w:val="FF0000"/>
        </w:rPr>
        <w:t xml:space="preserve">[●el artículo 43 LFAE / el artículo [●]</w:t>
      </w:r>
      <w:r>
        <w:t xml:space="preserve"> de la Ordenança municipal d'activitats i d'intervenció integral de l'administració ambiental de Barcelona (OMAIIA)], no susceptible de recurso autónomo (art. 112.1 LPACAP), frente al cual la persona interesada puede formular alegaciones y aportar documentos en cualquier momento anterior al trámite de audiencia (art. 76.1 LPACAP) y, en particular, en el trámite de audiencia (art. 82 LPACAP), que la Administración debe tener en cuenta al redactar la propuesta de resolución y al resolver (arts. 76.1 y 88.1 LPACAP).</w:t>
      </w:r>
    </w:p>
    <w:p>
      <w:pPr>
        <w:spacing w:after="120" w:line="276" w:lineRule="auto"/>
        <w:jc w:val="both"/>
      </w:pPr>
      <w:r>
        <w:rPr>
          <w:b/>
          <w:bCs/>
        </w:rPr>
        <w:t xml:space="preserve">SEGUNDO.- </w:t>
      </w:r>
      <w:r>
        <w:rPr>
          <w:b/>
          <w:bCs/>
        </w:rPr>
        <w:t xml:space="preserve">Legitimación y representación.</w:t>
      </w:r>
      <w:r>
        <w:t xml:space="preserve"> </w:t>
      </w:r>
      <w:r>
        <w:rPr>
          <w:b/>
          <w:bCs/>
          <w:color w:val="FF0000"/>
        </w:rPr>
        <w:t xml:space="preserve">[●TITULAR]</w:t>
      </w:r>
      <w:r>
        <w:t xml:space="preserve"> es titular de la actividad y destinatario del requerimiento (art. 4.1.a LPACAP). El firmante actúa en su representación, acreditada mediante el Documento nº 1 (art. 5 LPACAP).</w:t>
      </w:r>
    </w:p>
    <w:p>
      <w:pPr>
        <w:spacing w:after="120" w:line="276" w:lineRule="auto"/>
        <w:jc w:val="both"/>
      </w:pPr>
      <w:r>
        <w:rPr>
          <w:b/>
          <w:bCs/>
        </w:rPr>
        <w:t xml:space="preserve">TERCERO.- </w:t>
      </w:r>
      <w:r>
        <w:rPr>
          <w:b/>
          <w:bCs/>
        </w:rPr>
        <w:t xml:space="preserve">Plazo.</w:t>
      </w:r>
      <w:r>
        <w:t xml:space="preserve"> El presente escrito se presenta dentro del plazo de </w:t>
      </w:r>
      <w:r>
        <w:rPr>
          <w:b/>
          <w:bCs/>
          <w:color w:val="FF0000"/>
        </w:rPr>
        <w:t xml:space="preserve">[●DIEZ]</w:t>
      </w:r>
      <w:r>
        <w:t xml:space="preserve"> días hábiles contados a partir del día siguiente al de la notificación (arts. 30.2 y 30.3 LPACAP): notificación el </w:t>
      </w:r>
      <w:r>
        <w:rPr>
          <w:b/>
          <w:bCs/>
          <w:color w:val="FF0000"/>
        </w:rPr>
        <w:t xml:space="preserve">[●FECHA DE NOTIFICACIÓN]</w:t>
      </w:r>
      <w:r>
        <w:t xml:space="preserve">, vencimiento el </w:t>
      </w:r>
      <w:r>
        <w:rPr>
          <w:b/>
          <w:bCs/>
          <w:color w:val="FF0000"/>
        </w:rPr>
        <w:t xml:space="preserve">[●FECHA DE VENCIMIENTO]</w:t>
      </w:r>
      <w:r>
        <w:t xml:space="preserve">.</w:t>
      </w:r>
    </w:p>
    <w:p>
      <w:pPr>
        <w:keepNext/>
        <w:spacing w:after="120" w:before="240" w:line="276" w:lineRule="auto"/>
        <w:jc w:val="left"/>
      </w:pPr>
      <w:r>
        <w:rPr>
          <w:b/>
          <w:bCs/>
        </w:rPr>
        <w:t xml:space="preserve">II. De fondo</w:t>
      </w:r>
    </w:p>
    <w:p>
      <w:pPr>
        <w:keepNext/>
        <w:spacing w:after="120" w:before="180" w:line="276" w:lineRule="auto"/>
        <w:jc w:val="left"/>
      </w:pPr>
      <w:r>
        <w:rPr>
          <w:b/>
          <w:bCs/>
          <w:i/>
          <w:iCs/>
        </w:rPr>
        <w:t xml:space="preserve">Respuesta individualizada a las deficiencias imputadas</w:t>
      </w:r>
    </w:p>
    <w:p>
      <w:pPr>
        <w:spacing w:after="120" w:line="276" w:lineRule="auto"/>
        <w:jc w:val="both"/>
      </w:pPr>
      <w:r>
        <w:rPr>
          <w:b/>
          <w:bCs/>
        </w:rPr>
        <w:t xml:space="preserve">CUARTO.- </w:t>
      </w:r>
      <w:r>
        <w:rPr>
          <w:b/>
          <w:bCs/>
        </w:rPr>
        <w:t xml:space="preserve">Deficiencia 1: </w:t>
      </w:r>
      <w:r>
        <w:rPr>
          <w:b/>
          <w:bCs/>
          <w:color w:val="FF0000"/>
        </w:rPr>
        <w:t xml:space="preserve">[●]</w:t>
      </w:r>
      <w:r>
        <w:rPr>
          <w:b/>
          <w:bCs/>
        </w:rPr>
        <w:t xml:space="preserve">.</w:t>
      </w:r>
      <w:r>
        <w:t xml:space="preserve"> </w:t>
      </w:r>
      <w:r>
        <w:rPr>
          <w:b/>
          <w:bCs/>
          <w:color w:val="FF0000"/>
        </w:rPr>
        <w:t xml:space="preserve">[●Subsanada en fecha [●]</w:t>
      </w:r>
      <w:r>
        <w:t xml:space="preserve">, según acredita </w:t>
      </w:r>
      <w:r>
        <w:rPr>
          <w:b/>
          <w:bCs/>
          <w:color w:val="FF0000"/>
        </w:rPr>
        <w:t xml:space="preserve">[●]</w:t>
      </w:r>
      <w:r>
        <w:t xml:space="preserve"> (Documento nº 5) / No procede su imputación porque </w:t>
      </w:r>
      <w:r>
        <w:rPr>
          <w:b/>
          <w:bCs/>
          <w:color w:val="FF0000"/>
        </w:rPr>
        <w:t xml:space="preserve">[●error de hecho / norma no aplicable / elemento común de la finca no imputable al titular, arts. 553-1 y siguientes del Codi civil de Catalunya]</w:t>
      </w:r>
      <w:r>
        <w:t xml:space="preserve"> / Requiere obra amparada en el comunicado nº </w:t>
      </w:r>
      <w:r>
        <w:rPr>
          <w:b/>
          <w:bCs/>
          <w:color w:val="FF0000"/>
        </w:rPr>
        <w:t xml:space="preserve">[●]</w:t>
      </w:r>
      <w:r>
        <w:t xml:space="preserve">, con plazo de ejecución de </w:t>
      </w:r>
      <w:r>
        <w:rPr>
          <w:b/>
          <w:bCs/>
          <w:color w:val="FF0000"/>
        </w:rPr>
        <w:t xml:space="preserve">[●]</w:t>
      </w:r>
      <w:r>
        <w:t xml:space="preserve">].</w:t>
      </w:r>
    </w:p>
    <w:p>
      <w:pPr>
        <w:spacing w:after="120" w:line="276" w:lineRule="auto"/>
        <w:jc w:val="both"/>
      </w:pPr>
      <w:r>
        <w:rPr>
          <w:b/>
          <w:bCs/>
        </w:rPr>
        <w:t xml:space="preserve">QUINTO.- </w:t>
      </w:r>
      <w:r>
        <w:rPr>
          <w:b/>
          <w:bCs/>
        </w:rPr>
        <w:t xml:space="preserve">Deficiencia 2: </w:t>
      </w:r>
      <w:r>
        <w:rPr>
          <w:b/>
          <w:bCs/>
          <w:color w:val="FF0000"/>
        </w:rPr>
        <w:t xml:space="preserve">[●]</w:t>
      </w:r>
      <w:r>
        <w:rPr>
          <w:b/>
          <w:bCs/>
        </w:rPr>
        <w:t xml:space="preserve">.</w:t>
      </w:r>
      <w:r>
        <w:t xml:space="preserve"> </w:t>
      </w:r>
      <w:r>
        <w:rPr>
          <w:b/>
          <w:bCs/>
          <w:color w:val="FF0000"/>
        </w:rPr>
        <w:t xml:space="preserve">[●]</w:t>
      </w:r>
      <w:r>
        <w:t xml:space="preserve">.</w:t>
      </w:r>
    </w:p>
    <w:p>
      <w:pPr>
        <w:spacing w:after="120" w:line="276" w:lineRule="auto"/>
        <w:jc w:val="both"/>
      </w:pPr>
      <w:r>
        <w:rPr>
          <w:b/>
          <w:bCs/>
        </w:rPr>
        <w:t xml:space="preserve">SEXTO.- </w:t>
      </w:r>
      <w:r>
        <w:rPr>
          <w:b/>
          <w:bCs/>
        </w:rPr>
        <w:t xml:space="preserve">Deficiencia 3: </w:t>
      </w:r>
      <w:r>
        <w:rPr>
          <w:b/>
          <w:bCs/>
          <w:color w:val="FF0000"/>
        </w:rPr>
        <w:t xml:space="preserve">[●]</w:t>
      </w:r>
      <w:r>
        <w:rPr>
          <w:b/>
          <w:bCs/>
        </w:rPr>
        <w:t xml:space="preserve">.</w:t>
      </w:r>
      <w:r>
        <w:t xml:space="preserve"> </w:t>
      </w:r>
      <w:r>
        <w:rPr>
          <w:b/>
          <w:bCs/>
          <w:color w:val="FF0000"/>
        </w:rPr>
        <w:t xml:space="preserve">[●]</w:t>
      </w:r>
      <w:r>
        <w:t xml:space="preserve">.</w:t>
      </w:r>
    </w:p>
    <w:p>
      <w:pPr>
        <w:keepNext/>
        <w:spacing w:after="120" w:before="180" w:line="276" w:lineRule="auto"/>
        <w:jc w:val="left"/>
      </w:pPr>
      <w:r>
        <w:rPr>
          <w:b/>
          <w:bCs/>
          <w:i/>
          <w:iCs/>
          <w:color w:val="FF0000"/>
        </w:rPr>
        <w:t xml:space="preserve">[●MOTIVO ADICIONAL — p. ej. Norma invocada no vigente o no aplicable al régimen del local]</w:t>
      </w:r>
    </w:p>
    <w:p>
      <w:pPr>
        <w:spacing w:after="120" w:line="276" w:lineRule="auto"/>
        <w:jc w:val="both"/>
      </w:pPr>
      <w:r>
        <w:rPr>
          <w:b/>
          <w:bCs/>
        </w:rPr>
        <w:t xml:space="preserve">SÉPTIMO.- </w:t>
      </w:r>
      <w:r>
        <w:rPr>
          <w:b/>
          <w:bCs/>
          <w:color w:val="FF0000"/>
        </w:rPr>
        <w:t xml:space="preserve">[●La notificación invoca [●NORMA]</w:t>
      </w:r>
      <w:r>
        <w:t xml:space="preserve">, derogada por </w:t>
      </w:r>
      <w:r>
        <w:rPr>
          <w:b/>
          <w:bCs/>
          <w:color w:val="FF0000"/>
        </w:rPr>
        <w:t xml:space="preserve">[●]</w:t>
      </w:r>
      <w:r>
        <w:t xml:space="preserve"> / no aplicable a un establecimiento existente sin cambio de uso; la norma vigente es </w:t>
      </w:r>
      <w:r>
        <w:rPr>
          <w:b/>
          <w:bCs/>
          <w:color w:val="FF0000"/>
        </w:rPr>
        <w:t xml:space="preserve">[●]</w:t>
      </w:r>
      <w:r>
        <w:t xml:space="preserve">, cuyas exigencias se cumplen según </w:t>
      </w:r>
      <w:r>
        <w:rPr>
          <w:b/>
          <w:bCs/>
          <w:color w:val="FF0000"/>
        </w:rPr>
        <w:t xml:space="preserve">[●]</w:t>
      </w:r>
      <w:r>
        <w:t xml:space="preserve">].</w:t>
      </w:r>
    </w:p>
    <w:p>
      <w:pPr>
        <w:keepNext/>
        <w:spacing w:after="120" w:before="180" w:line="276" w:lineRule="auto"/>
        <w:jc w:val="left"/>
      </w:pPr>
      <w:r>
        <w:rPr>
          <w:b/>
          <w:bCs/>
          <w:i/>
          <w:iCs/>
        </w:rPr>
        <w:t xml:space="preserve">Sobre la finalidad del procedimiento y la proporcionalidad de las medidas</w:t>
      </w:r>
    </w:p>
    <w:p>
      <w:pPr>
        <w:spacing w:after="120" w:line="276" w:lineRule="auto"/>
        <w:jc w:val="both"/>
      </w:pPr>
      <w:r>
        <w:rPr>
          <w:b/>
          <w:bCs/>
        </w:rPr>
        <w:t xml:space="preserve">OCTAVO.- </w:t>
      </w:r>
      <w:r>
        <w:t xml:space="preserve">El procedimiento de comprobación tiene por objeto el restablecimiento de las condiciones exigibles a la actividad. Acreditada la subsanación </w:t>
      </w:r>
      <w:r>
        <w:rPr>
          <w:b/>
          <w:bCs/>
          <w:color w:val="FF0000"/>
        </w:rPr>
        <w:t xml:space="preserve">[●total / de las deficiencias [●]</w:t>
      </w:r>
      <w:r>
        <w:t xml:space="preserve"> y el cauce de legalización de las restantes], carece de justificación la adopción de medidas más gravosas, que deben limitarse a las estrictamente necesarias y proporcionadas al fin perseguido (art. 4.1 de la Ley 40/2015, de 1 de octubre, de Régimen Jurídico del Sector Público; </w:t>
      </w:r>
      <w:r>
        <w:rPr>
          <w:b/>
          <w:bCs/>
          <w:color w:val="FF0000"/>
        </w:rPr>
        <w:t xml:space="preserve">[●art. 56.1 LPACAP en cuanto a las medidas provisionales]</w:t>
      </w:r>
      <w:r>
        <w:t xml:space="preserve">).</w:t>
      </w:r>
    </w:p>
    <w:p>
      <w:pPr>
        <w:spacing w:after="120" w:line="276" w:lineRule="auto"/>
        <w:jc w:val="both"/>
      </w:pPr>
      <w:r>
        <w:t xml:space="preserve">Por todo lo expuesto,</w:t>
      </w:r>
    </w:p>
    <w:p>
      <w:pPr>
        <w:keepNext/>
        <w:spacing w:after="180" w:before="360" w:line="276" w:lineRule="auto"/>
        <w:jc w:val="center"/>
      </w:pPr>
      <w:r>
        <w:rPr>
          <w:b/>
          <w:bCs/>
        </w:rPr>
        <w:t xml:space="preserve">SOLICITA</w:t>
      </w:r>
    </w:p>
    <w:p>
      <w:pPr>
        <w:tabs>
          <w:tab w:val="left" w:pos="567"/>
        </w:tabs>
        <w:spacing w:after="120" w:line="276" w:lineRule="auto"/>
        <w:ind w:left="567" w:hanging="425"/>
        <w:jc w:val="both"/>
      </w:pPr>
      <w:r>
        <w:t xml:space="preserve">1.	</w:t>
      </w:r>
      <w:r>
        <w:t xml:space="preserve">Que se tengan por formuladas en tiempo y forma las presentes alegaciones y por aportados los documentos que se acompañan, y se incorporen al expediente.</w:t>
      </w:r>
    </w:p>
    <w:p>
      <w:pPr>
        <w:tabs>
          <w:tab w:val="left" w:pos="567"/>
        </w:tabs>
        <w:spacing w:after="120" w:line="276" w:lineRule="auto"/>
        <w:ind w:left="567" w:hanging="425"/>
        <w:jc w:val="both"/>
      </w:pPr>
      <w:r>
        <w:t xml:space="preserve">2.	</w:t>
      </w:r>
      <w:r>
        <w:t xml:space="preserve">Que se declare subsanada la totalidad de las deficiencias señaladas </w:t>
      </w:r>
      <w:r>
        <w:rPr>
          <w:b/>
          <w:bCs/>
          <w:color w:val="FF0000"/>
        </w:rPr>
        <w:t xml:space="preserve">[●/ las deficiencias nº [●]</w:t>
      </w:r>
      <w:r>
        <w:t xml:space="preserve">] y se acuerde el archivo del procedimiento sin adopción de medida alguna.</w:t>
      </w:r>
    </w:p>
    <w:p>
      <w:pPr>
        <w:tabs>
          <w:tab w:val="left" w:pos="567"/>
        </w:tabs>
        <w:spacing w:after="120" w:line="276" w:lineRule="auto"/>
        <w:ind w:left="567" w:hanging="425"/>
        <w:jc w:val="both"/>
      </w:pPr>
      <w:r>
        <w:t xml:space="preserve">3.	</w:t>
      </w:r>
      <w:r>
        <w:rPr>
          <w:b/>
          <w:bCs/>
          <w:color w:val="FF0000"/>
        </w:rPr>
        <w:t xml:space="preserve">[●Que, respecto de la deficiencia nº [●]</w:t>
      </w:r>
      <w:r>
        <w:t xml:space="preserve">, se tenga por acreditado el inicio de su legalización mediante el comunicado / solicitud nº </w:t>
      </w:r>
      <w:r>
        <w:rPr>
          <w:b/>
          <w:bCs/>
          <w:color w:val="FF0000"/>
        </w:rPr>
        <w:t xml:space="preserve">[●]</w:t>
      </w:r>
      <w:r>
        <w:t xml:space="preserve"> y se conceda un plazo de </w:t>
      </w:r>
      <w:r>
        <w:rPr>
          <w:b/>
          <w:bCs/>
          <w:color w:val="FF0000"/>
        </w:rPr>
        <w:t xml:space="preserve">[●]</w:t>
      </w:r>
      <w:r>
        <w:t xml:space="preserve"> para su completa ejecución, conforme al cronograma que se aporta.]</w:t>
      </w:r>
    </w:p>
    <w:p>
      <w:pPr>
        <w:tabs>
          <w:tab w:val="left" w:pos="567"/>
        </w:tabs>
        <w:spacing w:after="120" w:line="276" w:lineRule="auto"/>
        <w:ind w:left="567" w:hanging="425"/>
        <w:jc w:val="both"/>
      </w:pPr>
      <w:r>
        <w:t xml:space="preserve">4.	</w:t>
      </w:r>
      <w:r>
        <w:t xml:space="preserve">Subsidiariamente, que con carácter previo a cualquier propuesta de resolución se practique inspección técnica de comprobación del local, con citación de esta representación.</w:t>
      </w:r>
    </w:p>
    <w:p>
      <w:pPr>
        <w:keepNext/>
        <w:spacing w:after="180" w:before="360" w:line="276" w:lineRule="auto"/>
        <w:jc w:val="center"/>
      </w:pPr>
      <w:r>
        <w:rPr>
          <w:b/>
          <w:bCs/>
        </w:rPr>
        <w:t xml:space="preserve">OTROSÍ DIGO</w:t>
      </w:r>
    </w:p>
    <w:p>
      <w:pPr>
        <w:spacing w:after="120" w:line="276" w:lineRule="auto"/>
        <w:jc w:val="both"/>
      </w:pPr>
      <w:r>
        <w:rPr>
          <w:b/>
          <w:bCs/>
        </w:rPr>
        <w:t xml:space="preserve">Primero.</w:t>
      </w:r>
      <w:r>
        <w:t xml:space="preserve"> Que solicita el acceso al expediente completo y copia de los documentos que lo integran, en particular </w:t>
      </w:r>
      <w:r>
        <w:rPr>
          <w:b/>
          <w:bCs/>
          <w:color w:val="FF0000"/>
        </w:rPr>
        <w:t xml:space="preserve">[●el acta de inspección íntegra, el informe técnico y las fotografías]</w:t>
      </w:r>
      <w:r>
        <w:t xml:space="preserve">, conforme a los artículos 53.1.a y 82.1 LPACAP.</w:t>
      </w:r>
    </w:p>
    <w:p>
      <w:pPr>
        <w:spacing w:after="120" w:line="276" w:lineRule="auto"/>
        <w:jc w:val="both"/>
      </w:pPr>
      <w:r>
        <w:rPr>
          <w:b/>
          <w:bCs/>
        </w:rPr>
        <w:t xml:space="preserve">Segundo.</w:t>
      </w:r>
      <w:r>
        <w:t xml:space="preserve"> Que designa como medio preferente de notificación el electrónico, en la dirección info@atrioarquitectura.com </w:t>
      </w:r>
      <w:r>
        <w:rPr>
          <w:b/>
          <w:bCs/>
          <w:color w:val="FF0000"/>
        </w:rPr>
        <w:t xml:space="preserve">[●a efectos de aviso]</w:t>
      </w:r>
      <w:r>
        <w:t xml:space="preserve">, sin perjuicio de la comparecencia en la sede electrónica.</w:t>
      </w:r>
    </w:p>
    <w:p>
      <w:pPr>
        <w:keepNext/>
        <w:spacing w:after="180" w:before="360" w:line="276" w:lineRule="auto"/>
        <w:jc w:val="center"/>
      </w:pPr>
      <w:r>
        <w:rPr>
          <w:b/>
          <w:bCs/>
        </w:rPr>
        <w:t xml:space="preserve">DOCUMENTOS QUE SE ACOMPAÑAN</w:t>
      </w:r>
    </w:p>
    <w:p>
      <w:pPr>
        <w:tabs>
          <w:tab w:val="left" w:pos="567"/>
        </w:tabs>
        <w:spacing w:after="120" w:line="276" w:lineRule="auto"/>
        <w:ind w:left="567" w:hanging="425"/>
        <w:jc w:val="both"/>
      </w:pPr>
      <w:r>
        <w:t xml:space="preserve">1.	</w:t>
      </w:r>
      <w:r>
        <w:t xml:space="preserve">Acreditación de la representación.</w:t>
      </w:r>
    </w:p>
    <w:p>
      <w:pPr>
        <w:tabs>
          <w:tab w:val="left" w:pos="567"/>
        </w:tabs>
        <w:spacing w:after="120" w:line="276" w:lineRule="auto"/>
        <w:ind w:left="567" w:hanging="425"/>
        <w:jc w:val="both"/>
      </w:pPr>
      <w:r>
        <w:t xml:space="preserve">2.	</w:t>
      </w:r>
      <w:r>
        <w:t xml:space="preserve">Requerimiento / acuerdo notificado y justificante de notificación.</w:t>
      </w:r>
    </w:p>
    <w:p>
      <w:pPr>
        <w:tabs>
          <w:tab w:val="left" w:pos="567"/>
        </w:tabs>
        <w:spacing w:after="120" w:line="276" w:lineRule="auto"/>
        <w:ind w:left="567" w:hanging="425"/>
        <w:jc w:val="both"/>
      </w:pPr>
      <w:r>
        <w:t xml:space="preserve">3.	</w:t>
      </w:r>
      <w:r>
        <w:rPr>
          <w:b/>
          <w:bCs/>
          <w:color w:val="FF0000"/>
        </w:rPr>
        <w:t xml:space="preserve">[●Título habilitante de la actividad y documentación técnica]</w:t>
      </w:r>
      <w:r>
        <w:t xml:space="preserve">.</w:t>
      </w:r>
    </w:p>
    <w:p>
      <w:pPr>
        <w:tabs>
          <w:tab w:val="left" w:pos="567"/>
        </w:tabs>
        <w:spacing w:after="120" w:line="276" w:lineRule="auto"/>
        <w:ind w:left="567" w:hanging="425"/>
        <w:jc w:val="both"/>
      </w:pPr>
      <w:r>
        <w:t xml:space="preserve">4.	</w:t>
      </w:r>
      <w:r>
        <w:rPr>
          <w:b/>
          <w:bCs/>
          <w:color w:val="FF0000"/>
        </w:rPr>
        <w:t xml:space="preserve">[●Acta / informe de inspección de fecha [●]</w:t>
      </w:r>
      <w:r>
        <w:t xml:space="preserve">].</w:t>
      </w:r>
    </w:p>
    <w:p>
      <w:pPr>
        <w:tabs>
          <w:tab w:val="left" w:pos="567"/>
        </w:tabs>
        <w:spacing w:after="120" w:line="276" w:lineRule="auto"/>
        <w:ind w:left="567" w:hanging="425"/>
        <w:jc w:val="both"/>
      </w:pPr>
      <w:r>
        <w:t xml:space="preserve">5.	</w:t>
      </w:r>
      <w:r>
        <w:rPr>
          <w:b/>
          <w:bCs/>
          <w:color w:val="FF0000"/>
        </w:rPr>
        <w:t xml:space="preserve">[●Reportaje fotográfico fechado de la subsanación]</w:t>
      </w:r>
      <w:r>
        <w:t xml:space="preserve">.</w:t>
      </w:r>
    </w:p>
    <w:p>
      <w:pPr>
        <w:tabs>
          <w:tab w:val="left" w:pos="567"/>
        </w:tabs>
        <w:spacing w:after="120" w:line="276" w:lineRule="auto"/>
        <w:ind w:left="567" w:hanging="425"/>
        <w:jc w:val="both"/>
      </w:pPr>
      <w:r>
        <w:t xml:space="preserve">6.	</w:t>
      </w:r>
      <w:r>
        <w:rPr>
          <w:b/>
          <w:bCs/>
          <w:color w:val="FF0000"/>
        </w:rPr>
        <w:t xml:space="preserve">[●Certificado técnico / certificados de instalador / facturas / contrato de mantenimiento]</w:t>
      </w:r>
      <w:r>
        <w:t xml:space="preserve">.</w:t>
      </w:r>
    </w:p>
    <w:p>
      <w:pPr>
        <w:tabs>
          <w:tab w:val="left" w:pos="567"/>
        </w:tabs>
        <w:spacing w:after="120" w:line="276" w:lineRule="auto"/>
        <w:ind w:left="567" w:hanging="425"/>
        <w:jc w:val="both"/>
      </w:pPr>
      <w:r>
        <w:t xml:space="preserve">7.	</w:t>
      </w:r>
      <w:r>
        <w:rPr>
          <w:b/>
          <w:bCs/>
          <w:color w:val="FF0000"/>
        </w:rPr>
        <w:t xml:space="preserve">[●Comunicado de obras / solicitud de licencia nº [●]</w:t>
      </w:r>
      <w:r>
        <w:t xml:space="preserve"> y cronograma].</w:t>
      </w:r>
    </w:p>
    <w:p>
      <w:pPr>
        <w:tabs>
          <w:tab w:val="left" w:pos="567"/>
        </w:tabs>
        <w:spacing w:after="120" w:line="276" w:lineRule="auto"/>
        <w:ind w:left="567" w:hanging="425"/>
        <w:jc w:val="both"/>
      </w:pPr>
      <w:r>
        <w:t xml:space="preserve">8.	</w:t>
      </w:r>
      <w:r>
        <w:rPr>
          <w:b/>
          <w:bCs/>
          <w:color w:val="FF0000"/>
        </w:rPr>
        <w:t xml:space="preserve">[●Comunicación a la comunidad de propietarios / autorización de la propiedad]</w:t>
      </w:r>
      <w:r>
        <w:t xml:space="preserve">.</w:t>
      </w:r>
    </w:p>
    <w:p>
      <w:pPr>
        <w:spacing w:after="120" w:line="276" w:lineRule="auto"/>
        <w:jc w:val="right"/>
      </w:pPr>
      <w:r>
        <w:t xml:space="preserve">Barcelona, </w:t>
      </w:r>
      <w:r>
        <w:rPr>
          <w:b/>
          <w:bCs/>
          <w:color w:val="FF0000"/>
        </w:rPr>
        <w:t xml:space="preserve">[●FECHA DE PRESENTACIÓN]</w:t>
      </w:r>
    </w:p>
    <w:p>
      <w:pPr>
        <w:spacing w:after="120" w:before="720" w:line="276" w:lineRule="auto"/>
        <w:jc w:val="both"/>
      </w:pPr>
    </w:p>
    <w:p>
      <w:pPr>
        <w:spacing w:after="120" w:line="276" w:lineRule="auto"/>
        <w:jc w:val="both"/>
      </w:pPr>
    </w:p>
    <w:p>
      <w:pPr>
        <w:spacing w:after="0" w:line="276" w:lineRule="auto"/>
        <w:jc w:val="left"/>
      </w:pPr>
      <w:r>
        <w:rPr>
          <w:b/>
          <w:bCs/>
        </w:rPr>
        <w:t xml:space="preserve">Fdo.: Mauricio Romero Cortijo</w:t>
      </w:r>
    </w:p>
    <w:p>
      <w:pPr>
        <w:spacing w:after="0" w:line="276" w:lineRule="auto"/>
        <w:jc w:val="left"/>
      </w:pPr>
      <w:r>
        <w:t xml:space="preserve">Arquitecto Técnico, colegiado nº 14.629 CAATEEB</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ESCRITO DE ALEGACIONES EN TRÁMITE DE AUDIENCIA</dc:title>
  <dc:creator>ATRIO PROJECT, S.L.</dc:creator>
  <dc:description>Expediente nº [●Nº EXPEDIENTE] — Procedimiento / notificación [●CÓDIGO]
Acto: [●requerimiento de subsanación / acuerdo de incoación de comprobación / trámite de audiencia] de fecha [●FECHA DEL ACTO], notificado el [●FECHA DE NOTIFICACIÓN]
Asunto: actividad de [●ACTIVIDAD] en [●EMPLAZAMIENTO]</dc:description>
  <cp:lastModifiedBy>Un-named</cp:lastModifiedBy>
  <cp:revision>1</cp:revision>
  <dcterms:created xsi:type="dcterms:W3CDTF">2026-09-26T15:17:12.524Z</dcterms:created>
  <dcterms:modified xsi:type="dcterms:W3CDTF">2026-09-26T15:17:12.525Z</dcterms:modified>
</cp:coreProperties>
</file>

<file path=docProps/custom.xml><?xml version="1.0" encoding="utf-8"?>
<Properties xmlns="http://schemas.openxmlformats.org/officeDocument/2006/custom-properties" xmlns:vt="http://schemas.openxmlformats.org/officeDocument/2006/docPropsVTypes"/>
</file>