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368" w:rsidRDefault="004A0368" w:rsidP="004A0368">
      <w:pPr>
        <w:pStyle w:val="Tytu"/>
        <w:jc w:val="right"/>
        <w:rPr>
          <w:sz w:val="24"/>
          <w:szCs w:val="24"/>
        </w:rPr>
      </w:pPr>
      <w:r>
        <w:rPr>
          <w:sz w:val="24"/>
          <w:szCs w:val="24"/>
        </w:rPr>
        <w:t>Blazej Michal</w:t>
      </w:r>
    </w:p>
    <w:p w:rsidR="004A0368" w:rsidRPr="004A0368" w:rsidRDefault="004A0368" w:rsidP="004A0368">
      <w:pPr>
        <w:jc w:val="right"/>
      </w:pPr>
      <w:r>
        <w:t>435 4801</w:t>
      </w:r>
    </w:p>
    <w:p w:rsidR="004A0368" w:rsidRDefault="004A0368" w:rsidP="004A0368">
      <w:pPr>
        <w:pStyle w:val="Tytu"/>
        <w:jc w:val="center"/>
      </w:pPr>
      <w:r>
        <w:t>Assignment 1</w:t>
      </w:r>
    </w:p>
    <w:p w:rsidR="004A0368" w:rsidRDefault="004A0368" w:rsidP="004A0368">
      <w:pPr>
        <w:jc w:val="center"/>
      </w:pPr>
      <w:r>
        <w:t>MINST classification with Feedforward Neural Network</w:t>
      </w:r>
    </w:p>
    <w:p w:rsidR="005002B6" w:rsidRDefault="005002B6" w:rsidP="005002B6">
      <w:r>
        <w:t>1.Code</w:t>
      </w:r>
    </w:p>
    <w:p w:rsidR="004A0368" w:rsidRDefault="004A0368" w:rsidP="004A0368">
      <w:r>
        <w:t>Code is working, all obligatory points are satisfied. In</w:t>
      </w:r>
      <w:r w:rsidR="004A5974">
        <w:t xml:space="preserve"> internet I do not remember where</w:t>
      </w:r>
      <w:r>
        <w:t xml:space="preserve"> exactly I have found information that cosine activation function works very good with MINST data set. I have added that activation function to </w:t>
      </w:r>
      <w:r w:rsidR="005002B6">
        <w:t xml:space="preserve">code template. </w:t>
      </w:r>
      <w:r>
        <w:t xml:space="preserve"> </w:t>
      </w:r>
    </w:p>
    <w:p w:rsidR="005002B6" w:rsidRDefault="005002B6" w:rsidP="004A0368">
      <w:r>
        <w:t>2. Test of different neural networks.</w:t>
      </w:r>
    </w:p>
    <w:p w:rsidR="004B2F05" w:rsidRDefault="005002B6" w:rsidP="004B2F05">
      <w:r>
        <w:t xml:space="preserve">I created 5 different types of neural network to check which will get best performance. I used to </w:t>
      </w:r>
      <w:r w:rsidR="00E62FBF">
        <w:t>different types of architectures:</w:t>
      </w:r>
    </w:p>
    <w:p w:rsidR="00312753" w:rsidRDefault="00E62FBF" w:rsidP="00312753">
      <w:pPr>
        <w:pStyle w:val="Akapitzlist"/>
        <w:numPr>
          <w:ilvl w:val="0"/>
          <w:numId w:val="4"/>
        </w:numPr>
      </w:pPr>
      <w:r w:rsidRPr="00312753">
        <w:rPr>
          <w:noProof/>
        </w:rPr>
        <w:drawing>
          <wp:anchor distT="0" distB="0" distL="114300" distR="114300" simplePos="0" relativeHeight="251658240" behindDoc="0" locked="0" layoutInCell="1" allowOverlap="1" wp14:anchorId="29295BDE" wp14:editId="32B61835">
            <wp:simplePos x="0" y="0"/>
            <wp:positionH relativeFrom="margin">
              <wp:align>left</wp:align>
            </wp:positionH>
            <wp:positionV relativeFrom="margin">
              <wp:posOffset>2892425</wp:posOffset>
            </wp:positionV>
            <wp:extent cx="1647825" cy="1644015"/>
            <wp:effectExtent l="0" t="0" r="9525" b="0"/>
            <wp:wrapSquare wrapText="bothSides"/>
            <wp:docPr id="5" name="Obraz 5" descr="C:\Users\Michal\Downloads\Untitled drawin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l\Downloads\Untitled drawing (3).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7939"/>
                    <a:stretch/>
                  </pic:blipFill>
                  <pic:spPr bwMode="auto">
                    <a:xfrm>
                      <a:off x="0" y="0"/>
                      <a:ext cx="1647825" cy="16440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02B6">
        <w:t>Architecture 1</w:t>
      </w:r>
    </w:p>
    <w:p w:rsidR="00312753" w:rsidRDefault="00312753" w:rsidP="00312753">
      <w:pPr>
        <w:pStyle w:val="Akapitzlist"/>
        <w:ind w:left="1080"/>
      </w:pPr>
    </w:p>
    <w:p w:rsidR="004B2F05" w:rsidRDefault="004B2F05" w:rsidP="00312753">
      <w:pPr>
        <w:pStyle w:val="Akapitzlist"/>
        <w:rPr>
          <w:noProof/>
        </w:rPr>
      </w:pPr>
      <w:r>
        <w:t>This architecture consist of three layers. In first layer I used RELU activation function. Architecture was used 4 times in each case different activation function is used:</w:t>
      </w:r>
    </w:p>
    <w:p w:rsidR="004B2F05" w:rsidRDefault="004B2F05" w:rsidP="004B2F05">
      <w:pPr>
        <w:pStyle w:val="Akapitzlist"/>
        <w:numPr>
          <w:ilvl w:val="0"/>
          <w:numId w:val="2"/>
        </w:numPr>
      </w:pPr>
      <w:r>
        <w:t>Hyperbolic tangent</w:t>
      </w:r>
    </w:p>
    <w:p w:rsidR="004B2F05" w:rsidRDefault="004B2F05" w:rsidP="004B2F05">
      <w:pPr>
        <w:pStyle w:val="Akapitzlist"/>
        <w:numPr>
          <w:ilvl w:val="0"/>
          <w:numId w:val="2"/>
        </w:numPr>
      </w:pPr>
      <w:r>
        <w:t>Sigmoid</w:t>
      </w:r>
    </w:p>
    <w:p w:rsidR="004B2F05" w:rsidRDefault="004B2F05" w:rsidP="004B2F05">
      <w:pPr>
        <w:pStyle w:val="Akapitzlist"/>
        <w:numPr>
          <w:ilvl w:val="0"/>
          <w:numId w:val="2"/>
        </w:numPr>
      </w:pPr>
      <w:r>
        <w:t>RELU</w:t>
      </w:r>
    </w:p>
    <w:p w:rsidR="004B2F05" w:rsidRDefault="004B2F05" w:rsidP="004B2F05">
      <w:pPr>
        <w:pStyle w:val="Akapitzlist"/>
        <w:numPr>
          <w:ilvl w:val="0"/>
          <w:numId w:val="2"/>
        </w:numPr>
      </w:pPr>
      <w:r>
        <w:t>Cosine</w:t>
      </w:r>
    </w:p>
    <w:p w:rsidR="00312753" w:rsidRPr="00312753" w:rsidRDefault="00E62FBF" w:rsidP="00312753">
      <w:pPr>
        <w:pStyle w:val="Akapitzlist"/>
      </w:pPr>
      <w:r w:rsidRPr="00312753">
        <w:rPr>
          <w:noProof/>
        </w:rPr>
        <w:drawing>
          <wp:anchor distT="0" distB="0" distL="114300" distR="114300" simplePos="0" relativeHeight="251659264" behindDoc="0" locked="0" layoutInCell="1" allowOverlap="1" wp14:anchorId="5C7EF32F" wp14:editId="0D444684">
            <wp:simplePos x="0" y="0"/>
            <wp:positionH relativeFrom="margin">
              <wp:posOffset>9525</wp:posOffset>
            </wp:positionH>
            <wp:positionV relativeFrom="page">
              <wp:posOffset>5562600</wp:posOffset>
            </wp:positionV>
            <wp:extent cx="1619250" cy="1600200"/>
            <wp:effectExtent l="0" t="0" r="0" b="0"/>
            <wp:wrapSquare wrapText="bothSides"/>
            <wp:docPr id="6" name="Obraz 6" descr="C:\Users\Michal\Downloads\Untitled drawi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l\Downloads\Untitled drawing (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7146"/>
                    <a:stretch/>
                  </pic:blipFill>
                  <pic:spPr bwMode="auto">
                    <a:xfrm>
                      <a:off x="0" y="0"/>
                      <a:ext cx="161925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F05">
        <w:t>Third layer has 10 neurons because it is used for classification with softmax function.</w:t>
      </w:r>
    </w:p>
    <w:p w:rsidR="004B2F05" w:rsidRDefault="004B2F05" w:rsidP="004B2F05">
      <w:pPr>
        <w:pStyle w:val="Akapitzlist"/>
        <w:numPr>
          <w:ilvl w:val="0"/>
          <w:numId w:val="4"/>
        </w:numPr>
      </w:pPr>
      <w:r>
        <w:t>Architecture 2</w:t>
      </w:r>
    </w:p>
    <w:p w:rsidR="004B2F05" w:rsidRDefault="00312753" w:rsidP="00312753">
      <w:pPr>
        <w:pStyle w:val="Akapitzlist"/>
        <w:ind w:left="1080"/>
        <w:rPr>
          <w:noProof/>
        </w:rPr>
      </w:pPr>
      <w:r>
        <w:rPr>
          <w:noProof/>
        </w:rPr>
        <w:t>This architecture was used only once activation function</w:t>
      </w:r>
      <w:r w:rsidR="00855E21">
        <w:rPr>
          <w:noProof/>
        </w:rPr>
        <w:t>s are in</w:t>
      </w:r>
      <w:r>
        <w:rPr>
          <w:noProof/>
        </w:rPr>
        <w:t xml:space="preserve"> order:</w:t>
      </w:r>
    </w:p>
    <w:p w:rsidR="00312753" w:rsidRDefault="00855E21" w:rsidP="00312753">
      <w:pPr>
        <w:pStyle w:val="Akapitzlist"/>
        <w:numPr>
          <w:ilvl w:val="0"/>
          <w:numId w:val="5"/>
        </w:numPr>
        <w:rPr>
          <w:noProof/>
        </w:rPr>
      </w:pPr>
      <w:r>
        <w:rPr>
          <w:noProof/>
        </w:rPr>
        <w:t>Relu</w:t>
      </w:r>
    </w:p>
    <w:p w:rsidR="00855E21" w:rsidRDefault="00855E21" w:rsidP="00312753">
      <w:pPr>
        <w:pStyle w:val="Akapitzlist"/>
        <w:numPr>
          <w:ilvl w:val="0"/>
          <w:numId w:val="5"/>
        </w:numPr>
        <w:rPr>
          <w:noProof/>
        </w:rPr>
      </w:pPr>
      <w:r>
        <w:rPr>
          <w:noProof/>
        </w:rPr>
        <w:t>Cos</w:t>
      </w:r>
    </w:p>
    <w:p w:rsidR="00855E21" w:rsidRDefault="00855E21" w:rsidP="00312753">
      <w:pPr>
        <w:pStyle w:val="Akapitzlist"/>
        <w:numPr>
          <w:ilvl w:val="0"/>
          <w:numId w:val="5"/>
        </w:numPr>
        <w:rPr>
          <w:noProof/>
        </w:rPr>
      </w:pPr>
      <w:r>
        <w:rPr>
          <w:noProof/>
        </w:rPr>
        <w:t>Relu</w:t>
      </w:r>
    </w:p>
    <w:p w:rsidR="00855E21" w:rsidRDefault="00855E21" w:rsidP="00855E21">
      <w:pPr>
        <w:pStyle w:val="Akapitzlist"/>
        <w:ind w:left="1800"/>
        <w:rPr>
          <w:noProof/>
        </w:rPr>
      </w:pPr>
      <w:r>
        <w:rPr>
          <w:noProof/>
        </w:rPr>
        <w:t>Suprisingly, algorith developed during classes was not able to train this neural network, results are presented in graphs at next page.</w:t>
      </w:r>
    </w:p>
    <w:p w:rsidR="00E62FBF" w:rsidRDefault="00E62FBF" w:rsidP="00E62FBF">
      <w:pPr>
        <w:rPr>
          <w:noProof/>
        </w:rPr>
      </w:pPr>
      <w:r>
        <w:rPr>
          <w:noProof/>
        </w:rPr>
        <w:t>3. Results. Graphs below present scores obtained during training with 35 epochs with gradient descent and stochastic gradient descent method.</w:t>
      </w:r>
      <w:r w:rsidR="004A5974">
        <w:rPr>
          <w:noProof/>
        </w:rPr>
        <w:t xml:space="preserve"> First 4 graphs present results for stochastic gradient descent and another 4. Results obtained with gradient descent method were so bad that I decided not to include them in report. As we can see it was true that if we use cosine function on MINST data set we get best results. However those results are differ only by small number. Generaly with neural networks of architecture 1 and activation functions tanh, cos and relu we could stop after 25 epochs.</w:t>
      </w:r>
      <w:bookmarkStart w:id="0" w:name="_GoBack"/>
      <w:bookmarkEnd w:id="0"/>
    </w:p>
    <w:p w:rsidR="00E62FBF" w:rsidRDefault="00E62FBF" w:rsidP="00E62FBF">
      <w:pPr>
        <w:rPr>
          <w:noProof/>
        </w:rPr>
      </w:pPr>
    </w:p>
    <w:p w:rsidR="00E62FBF" w:rsidRDefault="00E62FBF" w:rsidP="00E62FBF">
      <w:pPr>
        <w:rPr>
          <w:noProof/>
        </w:rPr>
      </w:pPr>
    </w:p>
    <w:p w:rsidR="00E62FBF" w:rsidRDefault="00E62FBF" w:rsidP="00E62FBF">
      <w:pPr>
        <w:rPr>
          <w:noProof/>
        </w:rPr>
      </w:pPr>
    </w:p>
    <w:p w:rsidR="00E62FBF" w:rsidRDefault="00E62FBF" w:rsidP="00E62FBF">
      <w:pPr>
        <w:rPr>
          <w:noProof/>
        </w:rPr>
      </w:pPr>
    </w:p>
    <w:p w:rsidR="00E62FBF" w:rsidRDefault="00E62FBF" w:rsidP="00E62FBF">
      <w:pPr>
        <w:rPr>
          <w:noProof/>
        </w:rPr>
      </w:pPr>
    </w:p>
    <w:p w:rsidR="00855E21" w:rsidRDefault="00E62FBF" w:rsidP="00E62FBF">
      <w:pPr>
        <w:jc w:val="center"/>
        <w:rPr>
          <w:noProof/>
        </w:rPr>
      </w:pPr>
      <w:r>
        <w:rPr>
          <w:noProof/>
        </w:rPr>
        <w:lastRenderedPageBreak/>
        <w:drawing>
          <wp:anchor distT="0" distB="0" distL="114300" distR="114300" simplePos="0" relativeHeight="251660288" behindDoc="0" locked="0" layoutInCell="1" allowOverlap="1">
            <wp:simplePos x="0" y="0"/>
            <wp:positionH relativeFrom="column">
              <wp:posOffset>409575</wp:posOffset>
            </wp:positionH>
            <wp:positionV relativeFrom="page">
              <wp:posOffset>914400</wp:posOffset>
            </wp:positionV>
            <wp:extent cx="5124450" cy="3843020"/>
            <wp:effectExtent l="0" t="0" r="0" b="5080"/>
            <wp:wrapSquare wrapText="bothSides"/>
            <wp:docPr id="13" name="Obraz 13" descr="E:\trai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rain_err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843020"/>
                    </a:xfrm>
                    <a:prstGeom prst="rect">
                      <a:avLst/>
                    </a:prstGeom>
                    <a:noFill/>
                    <a:ln>
                      <a:noFill/>
                    </a:ln>
                  </pic:spPr>
                </pic:pic>
              </a:graphicData>
            </a:graphic>
          </wp:anchor>
        </w:drawing>
      </w:r>
    </w:p>
    <w:p w:rsidR="00E62FBF" w:rsidRDefault="00E62FBF" w:rsidP="00E62FBF">
      <w:pPr>
        <w:jc w:val="center"/>
        <w:rPr>
          <w:noProof/>
        </w:rPr>
      </w:pPr>
      <w:r>
        <w:rPr>
          <w:noProof/>
        </w:rPr>
        <w:drawing>
          <wp:inline distT="0" distB="0" distL="0" distR="0">
            <wp:extent cx="5381625" cy="4036219"/>
            <wp:effectExtent l="0" t="0" r="0" b="2540"/>
            <wp:docPr id="14" name="Obraz 14" descr="E:\validatio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validation_err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127" cy="4039595"/>
                    </a:xfrm>
                    <a:prstGeom prst="rect">
                      <a:avLst/>
                    </a:prstGeom>
                    <a:noFill/>
                    <a:ln>
                      <a:noFill/>
                    </a:ln>
                  </pic:spPr>
                </pic:pic>
              </a:graphicData>
            </a:graphic>
          </wp:inline>
        </w:drawing>
      </w:r>
    </w:p>
    <w:p w:rsidR="00E62FBF" w:rsidRDefault="00E62FBF" w:rsidP="00E62FBF">
      <w:pPr>
        <w:jc w:val="center"/>
        <w:rPr>
          <w:noProof/>
        </w:rPr>
      </w:pPr>
      <w:r>
        <w:rPr>
          <w:noProof/>
        </w:rPr>
        <w:lastRenderedPageBreak/>
        <w:drawing>
          <wp:inline distT="0" distB="0" distL="0" distR="0">
            <wp:extent cx="5324475" cy="3993356"/>
            <wp:effectExtent l="0" t="0" r="0" b="7620"/>
            <wp:docPr id="15" name="Obraz 15" descr="E:\train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rain_lo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067" cy="3999050"/>
                    </a:xfrm>
                    <a:prstGeom prst="rect">
                      <a:avLst/>
                    </a:prstGeom>
                    <a:noFill/>
                    <a:ln>
                      <a:noFill/>
                    </a:ln>
                  </pic:spPr>
                </pic:pic>
              </a:graphicData>
            </a:graphic>
          </wp:inline>
        </w:drawing>
      </w:r>
    </w:p>
    <w:p w:rsidR="00E62FBF" w:rsidRPr="004B2F05" w:rsidRDefault="00E62FBF" w:rsidP="00E62FBF">
      <w:pPr>
        <w:jc w:val="center"/>
        <w:rPr>
          <w:noProof/>
        </w:rPr>
      </w:pPr>
      <w:r>
        <w:rPr>
          <w:noProof/>
        </w:rPr>
        <w:drawing>
          <wp:inline distT="0" distB="0" distL="0" distR="0">
            <wp:extent cx="5381625" cy="4036219"/>
            <wp:effectExtent l="0" t="0" r="0" b="2540"/>
            <wp:docPr id="16" name="Obraz 16" descr="E:\validation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validation_los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4069" cy="4038052"/>
                    </a:xfrm>
                    <a:prstGeom prst="rect">
                      <a:avLst/>
                    </a:prstGeom>
                    <a:noFill/>
                    <a:ln>
                      <a:noFill/>
                    </a:ln>
                  </pic:spPr>
                </pic:pic>
              </a:graphicData>
            </a:graphic>
          </wp:inline>
        </w:drawing>
      </w:r>
    </w:p>
    <w:sectPr w:rsidR="00E62FBF" w:rsidRPr="004B2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C192E"/>
    <w:multiLevelType w:val="hybridMultilevel"/>
    <w:tmpl w:val="D6E6D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F2B7D"/>
    <w:multiLevelType w:val="hybridMultilevel"/>
    <w:tmpl w:val="62B427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88448C"/>
    <w:multiLevelType w:val="hybridMultilevel"/>
    <w:tmpl w:val="CFAA5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20743"/>
    <w:multiLevelType w:val="hybridMultilevel"/>
    <w:tmpl w:val="824C2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CDB36BC"/>
    <w:multiLevelType w:val="hybridMultilevel"/>
    <w:tmpl w:val="24C8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368"/>
    <w:rsid w:val="00312753"/>
    <w:rsid w:val="00433403"/>
    <w:rsid w:val="004A0368"/>
    <w:rsid w:val="004A5974"/>
    <w:rsid w:val="004B2F05"/>
    <w:rsid w:val="005002B6"/>
    <w:rsid w:val="00855E21"/>
    <w:rsid w:val="00E62FBF"/>
    <w:rsid w:val="00F00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0EE3"/>
  <w15:chartTrackingRefBased/>
  <w15:docId w15:val="{84316919-F20A-4EC0-9D42-088CEE1C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A0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A036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A0368"/>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4A0368"/>
    <w:rPr>
      <w:rFonts w:eastAsiaTheme="minorEastAsia"/>
      <w:color w:val="5A5A5A" w:themeColor="text1" w:themeTint="A5"/>
      <w:spacing w:val="15"/>
    </w:rPr>
  </w:style>
  <w:style w:type="paragraph" w:styleId="Akapitzlist">
    <w:name w:val="List Paragraph"/>
    <w:basedOn w:val="Normalny"/>
    <w:uiPriority w:val="34"/>
    <w:qFormat/>
    <w:rsid w:val="00500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251</Words>
  <Characters>1431</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1</cp:revision>
  <dcterms:created xsi:type="dcterms:W3CDTF">2017-11-06T09:02:00Z</dcterms:created>
  <dcterms:modified xsi:type="dcterms:W3CDTF">2017-11-06T10:28:00Z</dcterms:modified>
</cp:coreProperties>
</file>