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42E" w:rsidRDefault="0067742E" w:rsidP="0067742E">
      <w:pPr>
        <w:rPr>
          <w:rFonts w:hint="eastAsia"/>
        </w:rPr>
      </w:pPr>
      <w:r>
        <w:rPr>
          <w:rFonts w:hint="eastAsia"/>
        </w:rPr>
        <w:t>在模型選擇階段，人們確定“正確”的模型，或從提供完整的</w:t>
      </w:r>
      <w:r>
        <w:rPr>
          <w:rFonts w:hint="eastAsia"/>
        </w:rPr>
        <w:t xml:space="preserve"> q </w:t>
      </w:r>
      <w:r>
        <w:rPr>
          <w:rFonts w:hint="eastAsia"/>
        </w:rPr>
        <w:t>預測變數集中的</w:t>
      </w:r>
      <w:r>
        <w:rPr>
          <w:rFonts w:hint="eastAsia"/>
        </w:rPr>
        <w:t xml:space="preserve"> p </w:t>
      </w:r>
      <w:proofErr w:type="gramStart"/>
      <w:r>
        <w:rPr>
          <w:rFonts w:hint="eastAsia"/>
        </w:rPr>
        <w:t>預測變量子集</w:t>
      </w:r>
      <w:proofErr w:type="gramEnd"/>
      <w:r>
        <w:rPr>
          <w:rFonts w:hint="eastAsia"/>
        </w:rPr>
        <w:t>，從而為響應變數提供最充分的描述，</w:t>
      </w:r>
      <w:r>
        <w:rPr>
          <w:rFonts w:hint="eastAsia"/>
        </w:rPr>
        <w:t xml:space="preserve">Y. Pedhazur </w:t>
      </w:r>
      <w:r>
        <w:rPr>
          <w:rFonts w:hint="eastAsia"/>
        </w:rPr>
        <w:t>（</w:t>
      </w:r>
      <w:r>
        <w:rPr>
          <w:rFonts w:hint="eastAsia"/>
        </w:rPr>
        <w:t>1997</w:t>
      </w:r>
      <w:r>
        <w:rPr>
          <w:rFonts w:hint="eastAsia"/>
        </w:rPr>
        <w:t>）</w:t>
      </w:r>
      <w:r>
        <w:rPr>
          <w:rFonts w:hint="eastAsia"/>
        </w:rPr>
        <w:t xml:space="preserve"> </w:t>
      </w:r>
      <w:r>
        <w:rPr>
          <w:rFonts w:hint="eastAsia"/>
        </w:rPr>
        <w:t>區分了兩種影響模型選擇的</w:t>
      </w:r>
      <w:r>
        <w:rPr>
          <w:rFonts w:hint="eastAsia"/>
        </w:rPr>
        <w:t xml:space="preserve"> MR </w:t>
      </w:r>
      <w:r>
        <w:rPr>
          <w:rFonts w:hint="eastAsia"/>
        </w:rPr>
        <w:t>通用方法，稱為解釋和預測。使用解釋方法的研究人員以先前的理論或實質性研究為指導，以確定“真正的”預測因數並確定模型的選擇</w:t>
      </w:r>
    </w:p>
    <w:p w:rsidR="0067742E" w:rsidRDefault="0067742E" w:rsidP="0067742E">
      <w:pPr>
        <w:rPr>
          <w:rFonts w:hint="eastAsia"/>
        </w:rPr>
      </w:pPr>
      <w:r>
        <w:rPr>
          <w:rFonts w:hint="eastAsia"/>
        </w:rPr>
        <w:t>在這種情況下，研究人員的目標是確認一個特定的理論。相比之下，使用預測方法的研究人員只是</w:t>
      </w:r>
      <w:r w:rsidRPr="00DB6D83">
        <w:rPr>
          <w:rFonts w:hint="eastAsia"/>
          <w:b/>
          <w:color w:val="FF0000"/>
        </w:rPr>
        <w:t>試圖找到最具預測性的模型</w:t>
      </w:r>
      <w:r w:rsidRPr="00DB6D83">
        <w:rPr>
          <w:rFonts w:hint="eastAsia"/>
          <w:b/>
        </w:rPr>
        <w:t>，而不太關心此類模型中包含的特定變數是否是真正的預測因數。</w:t>
      </w:r>
      <w:r>
        <w:rPr>
          <w:rFonts w:hint="eastAsia"/>
        </w:rPr>
        <w:t>這可以通過眾多統計模型選擇程式之一來實現</w:t>
      </w:r>
      <w:proofErr w:type="gramStart"/>
      <w:r>
        <w:rPr>
          <w:rFonts w:hint="eastAsia"/>
        </w:rPr>
        <w:t>（</w:t>
      </w:r>
      <w:proofErr w:type="gramEnd"/>
      <w:r>
        <w:rPr>
          <w:rFonts w:hint="eastAsia"/>
        </w:rPr>
        <w:t>參見，例如，</w:t>
      </w:r>
      <w:r>
        <w:rPr>
          <w:rFonts w:hint="eastAsia"/>
        </w:rPr>
        <w:t>Cook &amp;Weisberg</w:t>
      </w:r>
      <w:r>
        <w:rPr>
          <w:rFonts w:hint="eastAsia"/>
        </w:rPr>
        <w:t>，</w:t>
      </w:r>
      <w:r>
        <w:rPr>
          <w:rFonts w:hint="eastAsia"/>
        </w:rPr>
        <w:t>1999;Hocking</w:t>
      </w:r>
      <w:r>
        <w:rPr>
          <w:rFonts w:hint="eastAsia"/>
        </w:rPr>
        <w:t>，</w:t>
      </w:r>
      <w:r>
        <w:rPr>
          <w:rFonts w:hint="eastAsia"/>
        </w:rPr>
        <w:t xml:space="preserve"> 1976;Judge</w:t>
      </w:r>
      <w:r>
        <w:rPr>
          <w:rFonts w:hint="eastAsia"/>
        </w:rPr>
        <w:t>，</w:t>
      </w:r>
      <w:r>
        <w:rPr>
          <w:rFonts w:hint="eastAsia"/>
        </w:rPr>
        <w:t xml:space="preserve"> Griffiths</w:t>
      </w:r>
      <w:r>
        <w:rPr>
          <w:rFonts w:hint="eastAsia"/>
        </w:rPr>
        <w:t>，</w:t>
      </w:r>
      <w:r>
        <w:rPr>
          <w:rFonts w:hint="eastAsia"/>
        </w:rPr>
        <w:t>Hill</w:t>
      </w:r>
      <w:r>
        <w:rPr>
          <w:rFonts w:hint="eastAsia"/>
        </w:rPr>
        <w:t>，</w:t>
      </w:r>
      <w:r>
        <w:rPr>
          <w:rFonts w:hint="eastAsia"/>
        </w:rPr>
        <w:t xml:space="preserve"> Lutkepohl</w:t>
      </w:r>
      <w:r>
        <w:rPr>
          <w:rFonts w:hint="eastAsia"/>
        </w:rPr>
        <w:t>，</w:t>
      </w:r>
      <w:r>
        <w:rPr>
          <w:rFonts w:hint="eastAsia"/>
        </w:rPr>
        <w:t xml:space="preserve"> &amp; Lee</w:t>
      </w:r>
      <w:r>
        <w:rPr>
          <w:rFonts w:hint="eastAsia"/>
        </w:rPr>
        <w:t>，</w:t>
      </w:r>
      <w:r>
        <w:rPr>
          <w:rFonts w:hint="eastAsia"/>
        </w:rPr>
        <w:t xml:space="preserve"> 1985;Miller</w:t>
      </w:r>
      <w:r>
        <w:rPr>
          <w:rFonts w:hint="eastAsia"/>
        </w:rPr>
        <w:t>，</w:t>
      </w:r>
      <w:r>
        <w:rPr>
          <w:rFonts w:hint="eastAsia"/>
        </w:rPr>
        <w:t xml:space="preserve"> 1990;Neter</w:t>
      </w:r>
      <w:r>
        <w:rPr>
          <w:rFonts w:hint="eastAsia"/>
        </w:rPr>
        <w:t>，</w:t>
      </w:r>
      <w:r>
        <w:rPr>
          <w:rFonts w:hint="eastAsia"/>
        </w:rPr>
        <w:t>Kutner</w:t>
      </w:r>
      <w:r>
        <w:rPr>
          <w:rFonts w:hint="eastAsia"/>
        </w:rPr>
        <w:t>，</w:t>
      </w:r>
      <w:r>
        <w:rPr>
          <w:rFonts w:hint="eastAsia"/>
        </w:rPr>
        <w:t xml:space="preserve"> Nachtsheim</w:t>
      </w:r>
      <w:r>
        <w:rPr>
          <w:rFonts w:hint="eastAsia"/>
        </w:rPr>
        <w:t>，</w:t>
      </w:r>
      <w:r>
        <w:rPr>
          <w:rFonts w:hint="eastAsia"/>
        </w:rPr>
        <w:t xml:space="preserve"> &amp; Wasserman</w:t>
      </w:r>
      <w:r>
        <w:rPr>
          <w:rFonts w:hint="eastAsia"/>
        </w:rPr>
        <w:t>，</w:t>
      </w:r>
      <w:r>
        <w:rPr>
          <w:rFonts w:hint="eastAsia"/>
        </w:rPr>
        <w:t xml:space="preserve"> 1996;Thall</w:t>
      </w:r>
      <w:r>
        <w:rPr>
          <w:rFonts w:hint="eastAsia"/>
        </w:rPr>
        <w:t>，</w:t>
      </w:r>
      <w:r>
        <w:rPr>
          <w:rFonts w:hint="eastAsia"/>
        </w:rPr>
        <w:t>Russell</w:t>
      </w:r>
      <w:r>
        <w:rPr>
          <w:rFonts w:hint="eastAsia"/>
        </w:rPr>
        <w:t>，</w:t>
      </w:r>
      <w:r>
        <w:rPr>
          <w:rFonts w:hint="eastAsia"/>
        </w:rPr>
        <w:t xml:space="preserve"> &amp; Simon</w:t>
      </w:r>
      <w:r>
        <w:rPr>
          <w:rFonts w:hint="eastAsia"/>
        </w:rPr>
        <w:t>，</w:t>
      </w:r>
      <w:r>
        <w:rPr>
          <w:rFonts w:hint="eastAsia"/>
        </w:rPr>
        <w:t xml:space="preserve"> 1997</w:t>
      </w:r>
      <w:proofErr w:type="gramStart"/>
      <w:r>
        <w:rPr>
          <w:rFonts w:hint="eastAsia"/>
        </w:rPr>
        <w:t>）</w:t>
      </w:r>
      <w:proofErr w:type="gramEnd"/>
      <w:r>
        <w:rPr>
          <w:rFonts w:hint="eastAsia"/>
        </w:rPr>
        <w:t>。在某些情況下，研究人員可能會結合使用這兩</w:t>
      </w:r>
      <w:proofErr w:type="gramStart"/>
      <w:r>
        <w:rPr>
          <w:rFonts w:hint="eastAsia"/>
        </w:rPr>
        <w:t>個</w:t>
      </w:r>
      <w:proofErr w:type="gramEnd"/>
      <w:r>
        <w:rPr>
          <w:rFonts w:hint="eastAsia"/>
        </w:rPr>
        <w:t>研究目標，方法是基於理論考慮確定一個或多個預測變數，並根據探索性或預測性考慮確定其他預測變數。無論採用哪種方法，一旦選擇了模型，它就會被視為正確的模型，並具有此斷言的所有含義（例如，總體參數的樣本估計是無偏的）。</w:t>
      </w:r>
    </w:p>
    <w:p w:rsidR="0067742E" w:rsidRDefault="0067742E" w:rsidP="0067742E">
      <w:r>
        <w:rPr>
          <w:rFonts w:hint="eastAsia"/>
        </w:rPr>
        <w:t>預測器比較階段通常用於解釋所選模型，是本文的重點。在此階段，研究人員通常希望通過將所選模型中各個預測變數的貢獻與回應的預測進行比較來評估「預測變數重要性」。儘管有人可能會爭辯說，如果所選模型是正確的那麼其中的每</w:t>
      </w:r>
      <w:proofErr w:type="gramStart"/>
      <w:r>
        <w:rPr>
          <w:rFonts w:hint="eastAsia"/>
        </w:rPr>
        <w:t>個</w:t>
      </w:r>
      <w:proofErr w:type="gramEnd"/>
      <w:r>
        <w:rPr>
          <w:rFonts w:hint="eastAsia"/>
        </w:rPr>
        <w:t>預測因數都同樣重要</w:t>
      </w:r>
      <w:r w:rsidR="007030B6">
        <w:rPr>
          <w:rFonts w:hint="eastAsia"/>
        </w:rPr>
        <w:t>。</w:t>
      </w:r>
    </w:p>
    <w:p w:rsidR="0067742E" w:rsidRDefault="0067742E" w:rsidP="0067742E"/>
    <w:p w:rsidR="0067742E" w:rsidRDefault="0067742E" w:rsidP="0067742E">
      <w:pPr>
        <w:rPr>
          <w:rFonts w:hint="eastAsia"/>
        </w:rPr>
      </w:pPr>
      <w:r>
        <w:rPr>
          <w:rFonts w:hint="eastAsia"/>
        </w:rPr>
        <w:t>當然，比較方法應該適合研究問題和分析的目的，這將在本文後面詳細討論（在需要直觀的重要性度量部分）。</w:t>
      </w:r>
    </w:p>
    <w:p w:rsidR="0067742E" w:rsidRDefault="0067742E" w:rsidP="0067742E">
      <w:pPr>
        <w:rPr>
          <w:rFonts w:hint="eastAsia"/>
        </w:rPr>
      </w:pPr>
      <w:r>
        <w:rPr>
          <w:rFonts w:hint="eastAsia"/>
        </w:rPr>
        <w:t>本文解決了以下一般問題：給定所選集合中的任何一對預測因數，哪</w:t>
      </w:r>
      <w:proofErr w:type="gramStart"/>
      <w:r>
        <w:rPr>
          <w:rFonts w:hint="eastAsia"/>
        </w:rPr>
        <w:t>個</w:t>
      </w:r>
      <w:proofErr w:type="gramEnd"/>
      <w:r>
        <w:rPr>
          <w:rFonts w:hint="eastAsia"/>
        </w:rPr>
        <w:t>在預測標準時更有用？例如，首先詢問哪些變數可以預測孩子的智商，然後再確定它們的相對重要性，這是有意義的。人們可以從考慮一長串相關的預測因數開始，這些預測因數反映了家庭的智力和教育背景（例如，父親的智商、父親的教育程度、母親的智商、母親的教育程度）、孩子的家庭（父母的收入、哥哥姐姐和弟弟妹妹的數量）和孩子的社區（社區的社會經濟地位、</w:t>
      </w:r>
      <w:r>
        <w:rPr>
          <w:rFonts w:hint="eastAsia"/>
        </w:rPr>
        <w:t xml:space="preserve"> </w:t>
      </w:r>
      <w:r>
        <w:rPr>
          <w:rFonts w:hint="eastAsia"/>
        </w:rPr>
        <w:t>就讀學校的品質、平均班級人數等）。一旦確定了一組簡潔的預測因數（根據研究人員對模型選擇過程的選擇），研究人員可能希望根據預測因數在預測兒童智商方面的貢獻對預測因數進行排名。例如，如果選擇了父母的收入、學校質量和母親的教育程度，並且，如果父母的收入在單獨考慮或與其他任何子集一起考慮時，父母的收入始終比其他每</w:t>
      </w:r>
      <w:proofErr w:type="gramStart"/>
      <w:r>
        <w:rPr>
          <w:rFonts w:hint="eastAsia"/>
        </w:rPr>
        <w:t>個</w:t>
      </w:r>
      <w:proofErr w:type="gramEnd"/>
      <w:r>
        <w:rPr>
          <w:rFonts w:hint="eastAsia"/>
        </w:rPr>
        <w:t>收入更好的預測指標，那麼研究人員可以非常自信地認為父母的收入是孩子智商的最主要預測指標。另一個例子可能涉及到對生活滿意度預測因素感興趣的社會心理學研究人員（例如，</w:t>
      </w:r>
      <w:r>
        <w:rPr>
          <w:rFonts w:hint="eastAsia"/>
        </w:rPr>
        <w:t>Suh</w:t>
      </w:r>
      <w:r>
        <w:rPr>
          <w:rFonts w:hint="eastAsia"/>
        </w:rPr>
        <w:t>，</w:t>
      </w:r>
      <w:r>
        <w:rPr>
          <w:rFonts w:hint="eastAsia"/>
        </w:rPr>
        <w:t xml:space="preserve"> Diener</w:t>
      </w:r>
      <w:r>
        <w:rPr>
          <w:rFonts w:hint="eastAsia"/>
        </w:rPr>
        <w:t>，</w:t>
      </w:r>
      <w:r>
        <w:rPr>
          <w:rFonts w:hint="eastAsia"/>
        </w:rPr>
        <w:t xml:space="preserve"> Oishi</w:t>
      </w:r>
      <w:r>
        <w:rPr>
          <w:rFonts w:hint="eastAsia"/>
        </w:rPr>
        <w:t>，</w:t>
      </w:r>
      <w:r>
        <w:rPr>
          <w:rFonts w:hint="eastAsia"/>
        </w:rPr>
        <w:t xml:space="preserve"> &amp; Triandis</w:t>
      </w:r>
      <w:r>
        <w:rPr>
          <w:rFonts w:hint="eastAsia"/>
        </w:rPr>
        <w:t>，</w:t>
      </w:r>
      <w:r>
        <w:rPr>
          <w:rFonts w:hint="eastAsia"/>
        </w:rPr>
        <w:t xml:space="preserve"> 1998</w:t>
      </w:r>
      <w:r>
        <w:rPr>
          <w:rFonts w:hint="eastAsia"/>
        </w:rPr>
        <w:t>）。被認為具有預測性的變數（基於理論或實證研究結果）可能包括對一個人的健康、財務狀況、家庭、住房和自我的滿意度，研究人員希望確定這些預測因素中的哪一個在預測生活滿意度方面最重要。</w:t>
      </w:r>
      <w:r>
        <w:rPr>
          <w:rFonts w:hint="eastAsia"/>
        </w:rPr>
        <w:t xml:space="preserve"> </w:t>
      </w:r>
      <w:r>
        <w:rPr>
          <w:rFonts w:hint="eastAsia"/>
        </w:rPr>
        <w:t>例如，如果對自</w:t>
      </w:r>
      <w:r>
        <w:rPr>
          <w:rFonts w:hint="eastAsia"/>
        </w:rPr>
        <w:lastRenderedPageBreak/>
        <w:t>我的滿意度對整體生活滿意度的影響比任何其他預測變數本身</w:t>
      </w:r>
      <w:r>
        <w:rPr>
          <w:rFonts w:hint="eastAsia"/>
        </w:rPr>
        <w:t xml:space="preserve"> </w:t>
      </w:r>
      <w:r>
        <w:rPr>
          <w:rFonts w:hint="eastAsia"/>
        </w:rPr>
        <w:t>以及在其餘預測變數的任何子集的上下文中都更強烈，那麼答案是明確的。如果</w:t>
      </w:r>
      <w:proofErr w:type="gramStart"/>
      <w:r>
        <w:rPr>
          <w:rFonts w:hint="eastAsia"/>
        </w:rPr>
        <w:t>一</w:t>
      </w:r>
      <w:proofErr w:type="gramEnd"/>
      <w:r>
        <w:rPr>
          <w:rFonts w:hint="eastAsia"/>
        </w:rPr>
        <w:t>個人需要選擇解決一個特定的滿意度領域來提高總體生活滿意度，那麼選擇就很明確了。進一步舉這個例子，如果研究人員認為在理論基礎上，對自我和家庭的滿意度必須作為預測因數，他們可能仍然想問：在這兩</w:t>
      </w:r>
      <w:proofErr w:type="gramStart"/>
      <w:r>
        <w:rPr>
          <w:rFonts w:hint="eastAsia"/>
        </w:rPr>
        <w:t>個</w:t>
      </w:r>
      <w:proofErr w:type="gramEnd"/>
      <w:r>
        <w:rPr>
          <w:rFonts w:hint="eastAsia"/>
        </w:rPr>
        <w:t>給定預測因數的背景下，剩餘的預測因數如何比較？對財務狀況、住房感到滿意或者健康是控制對自我和家庭的滿意度之後對生活滿意度的最主要（有用）預測指標？當然，人們可能已經有一個關於哪</w:t>
      </w:r>
      <w:proofErr w:type="gramStart"/>
      <w:r>
        <w:rPr>
          <w:rFonts w:hint="eastAsia"/>
        </w:rPr>
        <w:t>個</w:t>
      </w:r>
      <w:proofErr w:type="gramEnd"/>
      <w:r>
        <w:rPr>
          <w:rFonts w:hint="eastAsia"/>
        </w:rPr>
        <w:t>預測因數更重要的特定理論，在這種情況下，分析可用於確認理論的預測，而不是探索可能的答案。</w:t>
      </w:r>
    </w:p>
    <w:p w:rsidR="0067742E" w:rsidRDefault="0067742E" w:rsidP="0067742E">
      <w:r>
        <w:rPr>
          <w:rFonts w:hint="eastAsia"/>
        </w:rPr>
        <w:t>在本文中，我們重點介紹在一組選定的相關預測變數的上下文中測量和解釋預測變數重要性的艱巨任務。當相關預測變數相互比較時，所有具有相對重要性的合理度量都將受到模型中其他預測變數（受控）的影響，並間接受到從模型中排除的預測變數的影響。目</w:t>
      </w:r>
      <w:r>
        <w:rPr>
          <w:rFonts w:hint="eastAsia"/>
        </w:rPr>
        <w:t xml:space="preserve"> </w:t>
      </w:r>
      <w:r>
        <w:rPr>
          <w:rFonts w:hint="eastAsia"/>
        </w:rPr>
        <w:t>前還沒有普遍接受的預測變數重要性定義，並且正確解釋最常用的度量（即由流行的統計軟體程序自動提供的度量）通常很困難、尷尬或容易被誤解和誤用。在本文中，我們提出了預測因數重要性的直觀定義，該定義導致研究人員可以在各種研究環境中輕鬆使用</w:t>
      </w:r>
      <w:r>
        <w:rPr>
          <w:rFonts w:hint="eastAsia"/>
        </w:rPr>
        <w:t xml:space="preserve"> </w:t>
      </w:r>
      <w:r>
        <w:rPr>
          <w:rFonts w:hint="eastAsia"/>
        </w:rPr>
        <w:t>和正確解釋的重要性度量。</w:t>
      </w:r>
      <w:r w:rsidR="00B10D47">
        <w:rPr>
          <w:rFonts w:hint="eastAsia"/>
        </w:rPr>
        <w:t>m</w:t>
      </w:r>
      <w:bookmarkStart w:id="0" w:name="_GoBack"/>
      <w:bookmarkEnd w:id="0"/>
    </w:p>
    <w:p w:rsidR="0067742E" w:rsidRDefault="0067742E" w:rsidP="0067742E"/>
    <w:p w:rsidR="0067742E" w:rsidRDefault="0067742E" w:rsidP="0067742E">
      <w:pPr>
        <w:rPr>
          <w:rFonts w:hint="eastAsia"/>
        </w:rPr>
      </w:pPr>
    </w:p>
    <w:sectPr w:rsidR="006774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F7"/>
    <w:rsid w:val="00007BAD"/>
    <w:rsid w:val="000D035E"/>
    <w:rsid w:val="0018769B"/>
    <w:rsid w:val="001E48E3"/>
    <w:rsid w:val="00210F25"/>
    <w:rsid w:val="002A4FE5"/>
    <w:rsid w:val="00561726"/>
    <w:rsid w:val="006456F7"/>
    <w:rsid w:val="0067742E"/>
    <w:rsid w:val="007030B6"/>
    <w:rsid w:val="00757239"/>
    <w:rsid w:val="0081483F"/>
    <w:rsid w:val="008B1D21"/>
    <w:rsid w:val="00986DF9"/>
    <w:rsid w:val="009A38DB"/>
    <w:rsid w:val="009A7D1A"/>
    <w:rsid w:val="009E2065"/>
    <w:rsid w:val="00AC0129"/>
    <w:rsid w:val="00B10D47"/>
    <w:rsid w:val="00DB6D83"/>
    <w:rsid w:val="00F159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1BA3"/>
  <w15:chartTrackingRefBased/>
  <w15:docId w15:val="{0A313C47-9D9A-4270-AEFE-77861B9B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0D4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10D4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2025-03-24T12:37:00Z</cp:lastPrinted>
  <dcterms:created xsi:type="dcterms:W3CDTF">2025-03-24T12:31:00Z</dcterms:created>
  <dcterms:modified xsi:type="dcterms:W3CDTF">2025-03-24T12:46:00Z</dcterms:modified>
</cp:coreProperties>
</file>