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B4B68" w14:textId="5E393298" w:rsidR="0025163C" w:rsidRDefault="0025163C" w:rsidP="00510DEC">
      <w:pPr>
        <w:pStyle w:val="ListParagraph"/>
        <w:numPr>
          <w:ilvl w:val="0"/>
          <w:numId w:val="1"/>
        </w:numPr>
      </w:pPr>
    </w:p>
    <w:p w14:paraId="2C782A14" w14:textId="5B54F56C" w:rsidR="00510DEC" w:rsidRDefault="00BE4F9D" w:rsidP="0025163C">
      <w:pPr>
        <w:pStyle w:val="ListParagraph"/>
        <w:numPr>
          <w:ilvl w:val="1"/>
          <w:numId w:val="1"/>
        </w:numPr>
      </w:pPr>
      <w:r>
        <w:t>The algorithm is intended to remove half the elements in a list. More specifically it will delete the smallest 25% and greatest 25%, leaving the middle 50% values in the list.</w:t>
      </w:r>
      <w:r w:rsidR="00CC5D33">
        <w:t xml:space="preserve"> </w:t>
      </w:r>
      <w:r w:rsidR="001434C0">
        <w:t>L will keep the values from the 1</w:t>
      </w:r>
      <w:r w:rsidR="001434C0" w:rsidRPr="001434C0">
        <w:rPr>
          <w:vertAlign w:val="superscript"/>
        </w:rPr>
        <w:t>st</w:t>
      </w:r>
      <w:r w:rsidR="001434C0">
        <w:t xml:space="preserve"> quartile to the 3</w:t>
      </w:r>
      <w:r w:rsidR="001434C0" w:rsidRPr="001434C0">
        <w:rPr>
          <w:vertAlign w:val="superscript"/>
        </w:rPr>
        <w:t>rd</w:t>
      </w:r>
      <w:r w:rsidR="001434C0">
        <w:t xml:space="preserve"> quartile</w:t>
      </w:r>
      <w:r w:rsidR="00352753">
        <w:t>, and doesn’t specify anything of their ordering.</w:t>
      </w:r>
    </w:p>
    <w:p w14:paraId="5844C4CC" w14:textId="409AA166" w:rsidR="00221EC8" w:rsidRDefault="0067085D" w:rsidP="00DD6C76">
      <w:pPr>
        <w:pStyle w:val="ListParagraph"/>
        <w:numPr>
          <w:ilvl w:val="1"/>
          <w:numId w:val="1"/>
        </w:numPr>
      </w:pPr>
      <w:r>
        <w:t>Yes</w:t>
      </w:r>
      <w:r w:rsidR="00A3174A">
        <w:t>, assuming the intention of the algorithm in part a is as well.</w:t>
      </w:r>
      <w:r w:rsidR="00C93927">
        <w:t xml:space="preserve"> Since the removal code isn’t included we can safely assume </w:t>
      </w:r>
      <w:r w:rsidR="00A160B3">
        <w:t xml:space="preserve">it is correct. So the algorithm must be called </w:t>
      </w:r>
      <w:r w:rsidR="006E08F2">
        <w:t>n / 4 times to remove the n / 2 elements with 2 elements removed each time.</w:t>
      </w:r>
      <w:r w:rsidR="003B13C8">
        <w:t xml:space="preserve"> AKA 4^(k - 1) recursive calls occur.</w:t>
      </w:r>
      <w:r w:rsidR="00975A76">
        <w:br/>
      </w:r>
      <w:r w:rsidR="00A3174A">
        <w:br/>
      </w:r>
      <w:r w:rsidR="0027015E">
        <w:t>Proof</w:t>
      </w:r>
      <w:r w:rsidR="00752C03">
        <w:t xml:space="preserve"> by Induction</w:t>
      </w:r>
      <w:r w:rsidR="0027015E">
        <w:t xml:space="preserve">: </w:t>
      </w:r>
      <w:r w:rsidR="00995DBA">
        <w:br/>
        <w:t>We know the size of L is 4^k and 4^(k - 1) recursive calls are made, removing 2 elements each.</w:t>
      </w:r>
      <w:r w:rsidR="00FD5C48">
        <w:t xml:space="preserve"> When the algorithm completes there will be (4^k / 2) elements left in the list</w:t>
      </w:r>
      <w:r w:rsidR="00F97CE2">
        <w:t xml:space="preserve"> L</w:t>
      </w:r>
      <w:r w:rsidR="00FD5C48">
        <w:t>.</w:t>
      </w:r>
      <w:r w:rsidR="00752C03">
        <w:br/>
      </w:r>
      <w:r w:rsidR="00F45542">
        <w:t>Base Case: n = 4</w:t>
      </w:r>
      <w:r w:rsidR="00F2264F">
        <w:t>.</w:t>
      </w:r>
      <w:r w:rsidR="00D56571">
        <w:br/>
      </w:r>
      <w:r w:rsidR="00F15A60">
        <w:t xml:space="preserve">L = [4, </w:t>
      </w:r>
      <w:r w:rsidR="00187453">
        <w:t>8, 2, 5</w:t>
      </w:r>
      <w:r w:rsidR="00F15A60">
        <w:t>]</w:t>
      </w:r>
      <w:r w:rsidR="00187453">
        <w:br/>
        <w:t>Run with the Alg1(L, 4)</w:t>
      </w:r>
      <w:r w:rsidR="00187453">
        <w:br/>
        <w:t>It removes the smallest and largest leaving L = [</w:t>
      </w:r>
      <w:r w:rsidR="00016AB8">
        <w:t>4, 5</w:t>
      </w:r>
      <w:r w:rsidR="00187453">
        <w:t>]</w:t>
      </w:r>
      <w:r w:rsidR="00016AB8">
        <w:br/>
        <w:t xml:space="preserve">Then the algorithm ends because n – 2 = 2 is not </w:t>
      </w:r>
      <w:r w:rsidR="00873795">
        <w:t xml:space="preserve">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73795">
        <w:t xml:space="preserve">  = 2</w:t>
      </w:r>
      <w:r w:rsidR="0063432F">
        <w:t>. 2 is not greater than 2 and [4, 5] result does correctly remove the smallest and largest quarter of the array</w:t>
      </w:r>
      <w:r w:rsidR="00A1357A">
        <w:t>.</w:t>
      </w:r>
      <w:r w:rsidR="00F36AE2">
        <w:br/>
      </w:r>
      <w:r w:rsidR="00316339">
        <w:br/>
      </w:r>
      <w:r w:rsidR="004116F8">
        <w:t>(4^k) – 4^(k-1)*2 = (4^k) / 2</w:t>
      </w:r>
      <w:r w:rsidR="004116F8">
        <w:br/>
        <w:t>Base Case: k = 1</w:t>
      </w:r>
      <w:r w:rsidR="004116F8">
        <w:br/>
      </w:r>
      <w:r w:rsidR="004116F8">
        <w:t>(4^</w:t>
      </w:r>
      <w:r w:rsidR="004116F8">
        <w:t>1</w:t>
      </w:r>
      <w:r w:rsidR="004116F8">
        <w:t>) – 4^(</w:t>
      </w:r>
      <w:r w:rsidR="004116F8">
        <w:t>1</w:t>
      </w:r>
      <w:r w:rsidR="004116F8">
        <w:t>-1)*2 = (4^</w:t>
      </w:r>
      <w:r w:rsidR="004116F8">
        <w:t>1</w:t>
      </w:r>
      <w:r w:rsidR="004116F8">
        <w:t>) / 2</w:t>
      </w:r>
      <w:r w:rsidR="004116F8">
        <w:br/>
      </w:r>
      <w:r w:rsidR="00740E3F">
        <w:t xml:space="preserve">                             2 = 2</w:t>
      </w:r>
      <w:r w:rsidR="00ED4A11">
        <w:br/>
      </w:r>
      <w:r w:rsidR="00E42AB0">
        <w:t>The base case is correct in removing the elements.</w:t>
      </w:r>
      <w:r w:rsidR="00F15C31">
        <w:br/>
      </w:r>
      <w:r w:rsidR="00221EC8">
        <w:t>S</w:t>
      </w:r>
      <w:r w:rsidR="00C744BC">
        <w:t>o I</w:t>
      </w:r>
      <w:r w:rsidR="00221EC8">
        <w:t xml:space="preserve"> assume k = x is true, now </w:t>
      </w:r>
      <w:r w:rsidR="00C744BC">
        <w:t xml:space="preserve">I’ll </w:t>
      </w:r>
      <w:r w:rsidR="00221EC8">
        <w:t>prove for k = x + 1:</w:t>
      </w:r>
      <w:r w:rsidR="00DD6C76">
        <w:br/>
      </w:r>
      <w:r w:rsidR="00DD6C76">
        <w:br/>
      </w:r>
      <w:r w:rsidR="00221EC8">
        <w:t>4^(x + 1) – 4^(x + 1 – 1)2 = (4^(x + 1)) / 2</w:t>
      </w:r>
    </w:p>
    <w:p w14:paraId="613E9AED" w14:textId="7A7BE21E" w:rsidR="00221EC8" w:rsidRDefault="00221EC8" w:rsidP="00221EC8">
      <w:pPr>
        <w:pStyle w:val="ListParagraph"/>
        <w:ind w:left="1440"/>
      </w:pPr>
      <w:r>
        <w:t>4(4^x) – (4^x)2 = (4^(x + 1)) / 2</w:t>
      </w:r>
    </w:p>
    <w:p w14:paraId="39CA679D" w14:textId="1033956A" w:rsidR="00221EC8" w:rsidRDefault="00221EC8" w:rsidP="00221EC8">
      <w:pPr>
        <w:pStyle w:val="ListParagraph"/>
        <w:ind w:left="1440"/>
      </w:pPr>
      <w:r>
        <w:t>4(4^x) – 4(4^(x-1))2 = (4^(x + 1)) / 2</w:t>
      </w:r>
    </w:p>
    <w:p w14:paraId="24F5D2FF" w14:textId="6ECBE998" w:rsidR="00221EC8" w:rsidRDefault="00221EC8" w:rsidP="00221EC8">
      <w:pPr>
        <w:pStyle w:val="ListParagraph"/>
        <w:ind w:left="1440"/>
      </w:pPr>
      <w:r>
        <w:t>4((4^x) – (4^(x-1))2) = (4^(x + 1)) / 2</w:t>
      </w:r>
    </w:p>
    <w:p w14:paraId="05AC35C4" w14:textId="77777777" w:rsidR="00221EC8" w:rsidRDefault="00221EC8" w:rsidP="00221EC8">
      <w:pPr>
        <w:pStyle w:val="ListParagraph"/>
        <w:ind w:left="1440"/>
      </w:pPr>
    </w:p>
    <w:p w14:paraId="3A974B5D" w14:textId="77777777" w:rsidR="00221EC8" w:rsidRDefault="00221EC8" w:rsidP="00221EC8">
      <w:pPr>
        <w:pStyle w:val="ListParagraph"/>
        <w:ind w:left="1440"/>
      </w:pPr>
      <w:r>
        <w:t>So (4^x) – (4^(x – 1))*2 = (4^x) / 2, sub it into the left side</w:t>
      </w:r>
    </w:p>
    <w:p w14:paraId="13B6CCA1" w14:textId="46798696" w:rsidR="00221EC8" w:rsidRDefault="00221EC8" w:rsidP="008C487C">
      <w:pPr>
        <w:pStyle w:val="ListParagraph"/>
        <w:ind w:left="1440"/>
      </w:pPr>
      <w:r>
        <w:t>Therefore (4^(x + 1)) / 2 = (4 ^ (x + 1)) / 2</w:t>
      </w:r>
      <w:bookmarkStart w:id="0" w:name="_GoBack"/>
      <w:bookmarkEnd w:id="0"/>
    </w:p>
    <w:p w14:paraId="6558280B" w14:textId="2FF84390" w:rsidR="007C1B56" w:rsidRDefault="008C487C" w:rsidP="00221EC8">
      <w:pPr>
        <w:pStyle w:val="ListParagraph"/>
        <w:ind w:left="1440"/>
      </w:pPr>
      <w:r>
        <w:t xml:space="preserve">The </w:t>
      </w:r>
      <w:r w:rsidR="00221EC8">
        <w:t>case holds for x + 1. Therefore, it is proven correct by induction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36AE2">
        <w:br/>
      </w:r>
    </w:p>
    <w:p w14:paraId="676437A7" w14:textId="6046FB1F" w:rsidR="00662C6F" w:rsidRDefault="00DE2A45" w:rsidP="00967A23">
      <w:pPr>
        <w:pStyle w:val="ListParagraph"/>
        <w:numPr>
          <w:ilvl w:val="1"/>
          <w:numId w:val="1"/>
        </w:numPr>
      </w:pPr>
      <w:r>
        <w:t>The time complexity is O(n</w:t>
      </w:r>
      <w:r>
        <w:rPr>
          <w:vertAlign w:val="superscript"/>
        </w:rPr>
        <w:t>2</w:t>
      </w:r>
      <w:r>
        <w:t>)</w:t>
      </w:r>
      <w:r w:rsidR="00C72B54">
        <w:t xml:space="preserve"> </w:t>
      </w:r>
      <w:r w:rsidR="00967A23">
        <w:t>with the a</w:t>
      </w:r>
      <w:r w:rsidR="00E132A3">
        <w:t>ssum</w:t>
      </w:r>
      <w:r w:rsidR="00967A23">
        <w:t>ption</w:t>
      </w:r>
      <w:r w:rsidR="00E132A3">
        <w:t xml:space="preserve"> a doubly linked list is in use.</w:t>
      </w:r>
      <w:r w:rsidR="00E132A3">
        <w:t xml:space="preserve"> </w:t>
      </w:r>
      <w:r w:rsidR="00967A23">
        <w:t xml:space="preserve">Each </w:t>
      </w:r>
      <w:r w:rsidR="00E132A3">
        <w:t xml:space="preserve">iteration you </w:t>
      </w:r>
      <w:r w:rsidR="00672263">
        <w:t xml:space="preserve">step through the </w:t>
      </w:r>
      <w:r w:rsidR="00E132A3">
        <w:t xml:space="preserve">remaining items in the list, </w:t>
      </w:r>
      <w:r w:rsidR="00672263">
        <w:t xml:space="preserve">saving </w:t>
      </w:r>
      <w:r w:rsidR="00E132A3">
        <w:t xml:space="preserve">the smallest and </w:t>
      </w:r>
      <w:r w:rsidR="00672263">
        <w:t>large</w:t>
      </w:r>
      <w:r w:rsidR="00E132A3">
        <w:t xml:space="preserve">st values. </w:t>
      </w:r>
      <w:r w:rsidR="005F3AF6">
        <w:t xml:space="preserve">After seeing all elements in L, </w:t>
      </w:r>
      <w:r w:rsidR="00E132A3">
        <w:t>remove them</w:t>
      </w:r>
      <w:r w:rsidR="006639F1">
        <w:t xml:space="preserve"> 2 * O(1) for a linked list</w:t>
      </w:r>
      <w:r w:rsidR="00E132A3">
        <w:t xml:space="preserve">. </w:t>
      </w:r>
      <w:r w:rsidR="00B059B3">
        <w:t xml:space="preserve">This operation occurs </w:t>
      </w:r>
      <w:r w:rsidR="00E132A3">
        <w:t xml:space="preserve">n / 4 </w:t>
      </w:r>
      <w:r w:rsidR="00B059B3">
        <w:t>times, due to how many</w:t>
      </w:r>
      <w:r w:rsidR="00E132A3">
        <w:t xml:space="preserve"> </w:t>
      </w:r>
      <w:r w:rsidR="00B33EDB">
        <w:t xml:space="preserve">levels to the </w:t>
      </w:r>
      <w:r w:rsidR="00E132A3">
        <w:t>recursive call</w:t>
      </w:r>
      <w:r w:rsidR="00B33EDB">
        <w:t xml:space="preserve"> there are</w:t>
      </w:r>
      <w:r w:rsidR="00E132A3">
        <w:t xml:space="preserve">. </w:t>
      </w:r>
      <w:r w:rsidR="00106444">
        <w:t>H</w:t>
      </w:r>
      <w:r w:rsidR="00E132A3">
        <w:t>alf of the elements</w:t>
      </w:r>
      <w:r w:rsidR="00106444">
        <w:t xml:space="preserve"> are removed</w:t>
      </w:r>
      <w:r w:rsidR="00E132A3">
        <w:t xml:space="preserve"> and each iteration </w:t>
      </w:r>
      <w:r w:rsidR="00106444">
        <w:t xml:space="preserve">removes </w:t>
      </w:r>
      <w:r w:rsidR="00E44EB4">
        <w:t>2</w:t>
      </w:r>
      <w:r w:rsidR="00485B76">
        <w:t>. Therefore the expected runtime wil</w:t>
      </w:r>
      <w:r w:rsidR="00E132A3">
        <w:t>l be O(n</w:t>
      </w:r>
      <w:r w:rsidR="00485B76">
        <w:rPr>
          <w:vertAlign w:val="superscript"/>
        </w:rPr>
        <w:t>2</w:t>
      </w:r>
      <w:r w:rsidR="00E132A3">
        <w:t>).</w:t>
      </w:r>
    </w:p>
    <w:p w14:paraId="708C3418" w14:textId="5C862779" w:rsidR="00C72B54" w:rsidRDefault="00BF6722" w:rsidP="0025163C">
      <w:pPr>
        <w:pStyle w:val="ListParagraph"/>
        <w:numPr>
          <w:ilvl w:val="1"/>
          <w:numId w:val="1"/>
        </w:numPr>
      </w:pPr>
      <w:r>
        <w:t xml:space="preserve">Yes, </w:t>
      </w:r>
      <w:r w:rsidR="004946C6">
        <w:t>I will sort it</w:t>
      </w:r>
      <w:r w:rsidR="00CF15F6">
        <w:t xml:space="preserve"> using an O(n log n) algori</w:t>
      </w:r>
      <w:r w:rsidR="00405688">
        <w:t>th</w:t>
      </w:r>
      <w:r>
        <w:t xml:space="preserve">. </w:t>
      </w:r>
      <w:r w:rsidR="00405688">
        <w:t xml:space="preserve">Then I will simply </w:t>
      </w:r>
      <w:r w:rsidR="004A5A37">
        <w:t xml:space="preserve">return the </w:t>
      </w:r>
      <w:r w:rsidR="0052127C">
        <w:t>sorted array from positions n/4 to position 3n/4.</w:t>
      </w:r>
    </w:p>
    <w:p w14:paraId="14C2B8AC" w14:textId="13D1686E" w:rsidR="00510DEC" w:rsidRDefault="00794719" w:rsidP="00510DE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863B7E6" wp14:editId="5C4FADDB">
                <wp:extent cx="5114925" cy="1404620"/>
                <wp:effectExtent l="0" t="0" r="28575" b="1714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7D05E" w14:textId="4A716C2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69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isHeap(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9815EB8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2 *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+ 1;</w:t>
                            </w:r>
                          </w:p>
                          <w:p w14:paraId="031B9802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2 *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+ 2;</w:t>
                            </w:r>
                          </w:p>
                          <w:p w14:paraId="54A34311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650C1D1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parent was a leaf</w:t>
                            </w:r>
                          </w:p>
                          <w:p w14:paraId="332822DA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&gt;=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CDDA51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769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69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3D1616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check for a left child and if it violates heap order </w:t>
                            </w:r>
                          </w:p>
                          <w:p w14:paraId="738540D3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5A14E200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769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69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E2F03DF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check for a right child and if it violates heap order</w:t>
                            </w:r>
                          </w:p>
                          <w:p w14:paraId="1CB4751B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51FD4049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769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69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980230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check that both children are a heap as well</w:t>
                            </w:r>
                          </w:p>
                          <w:p w14:paraId="1198EB32" w14:textId="77777777" w:rsidR="00794719" w:rsidRDefault="00794719" w:rsidP="007947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769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691F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isHeap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left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&amp;&amp; </w:t>
                            </w:r>
                            <w:r w:rsidRPr="00D7691F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isHeap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right</w:t>
                            </w:r>
                            <w:r w:rsidRPr="00D769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79F62C5" w14:textId="152513B3" w:rsidR="00794719" w:rsidRDefault="00794719" w:rsidP="0079471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63B7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E2IwIAAEwEAAAOAAAAZHJzL2Uyb0RvYy54bWysVNuO0zAQfUfiHyy/0yRVumyjpqulSxHS&#10;cpF2+YCJ4zQWvmG7TZavZ+xkSwWIB0QeLF/Gx2fOmcnmZlSSnLjzwuiaFoucEq6ZaYU+1PTL4/7V&#10;NSU+gG5BGs1r+sQ9vdm+fLEZbMWXpjey5Y4giPbVYGvah2CrLPOs5wr8wliu8bAzTkHApTtkrYMB&#10;0ZXMlnl+lQ3GtdYZxr3H3bvpkG4TftdxFj51neeByJoit5BGl8Ymjtl2A9XBge0Fm2nAP7BQIDQ+&#10;eoa6gwDk6MRvUEowZ7zpwoIZlZmuE4ynHDCbIv8lm4ceLE+5oDjenmXy/w+WfTx9dkS06B0lGhRa&#10;9MjHQN6YkSyjOoP1FQY9WAwLI27HyJipt/eGffVEm10P+sBvnTNDz6FFdkW8mV1cnXB8BGmGD6bF&#10;Z+AYTAIaO6ciIIpBEB1dejo7E6kw3FwVRblerihheFaUeXm1TN5lUD1ft86Hd9woEic1dWh9gofT&#10;vQ+RDlTPIYm+kaLdCynTwh2anXTkBFgm+/SlDDDLyzCpyVDT9QqJ/B0iT9+fIJQIWO9SqJpen4Og&#10;irq91W2qxgBCTnOkLPUsZNRuUjGMzTg7NvvTmPYJlXVmKm9sR5z0xn2nZMDSrqn/dgTHKZHvNbqz&#10;Lsoy9kJalKvXKCVxlyfN5QlohlA1DZRM011I/ZMUsLfo4l4kfaPdE5OZMpZskn1ur9gTl+sU9fMn&#10;sP0BAAD//wMAUEsDBBQABgAIAAAAIQDZQYaq2wAAAAUBAAAPAAAAZHJzL2Rvd25yZXYueG1sTI9B&#10;S8NAEIXvgv9hGcGb3TQQKTGbIpaerVUQb5PdaTY0Oxuz2zT117t60cvA4z3e+6Zaz64XE42h86xg&#10;uchAEGtvOm4VvL1u71YgQkQ22HsmBRcKsK6vryosjT/zC0372IpUwqFEBTbGoZQyaEsOw8IPxMk7&#10;+NFhTHJspRnxnMpdL/Msu5cOO04LFgd6sqSP+5NTEDa7z0Efds3RmsvX82Yq9Pv2Q6nbm/nxAUSk&#10;Of6F4Qc/oUOdmBp/YhNEryA9En9v8lZZUYBoFOT5MgdZV/I/ff0NAAD//wMAUEsBAi0AFAAGAAgA&#10;AAAhALaDOJL+AAAA4QEAABMAAAAAAAAAAAAAAAAAAAAAAFtDb250ZW50X1R5cGVzXS54bWxQSwEC&#10;LQAUAAYACAAAACEAOP0h/9YAAACUAQAACwAAAAAAAAAAAAAAAAAvAQAAX3JlbHMvLnJlbHNQSwEC&#10;LQAUAAYACAAAACEA1rvBNiMCAABMBAAADgAAAAAAAAAAAAAAAAAuAgAAZHJzL2Uyb0RvYy54bWxQ&#10;SwECLQAUAAYACAAAACEA2UGGqtsAAAAFAQAADwAAAAAAAAAAAAAAAAB9BAAAZHJzL2Rvd25yZXYu&#10;eG1sUEsFBgAAAAAEAAQA8wAAAIUFAAAAAA==&#10;">
                <v:textbox style="mso-fit-shape-to-text:t">
                  <w:txbxContent>
                    <w:p w14:paraId="0277D05E" w14:textId="4A716C2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769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isHeap(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9815EB8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2 *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+ 1;</w:t>
                      </w:r>
                    </w:p>
                    <w:p w14:paraId="031B9802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2 *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+ 2;</w:t>
                      </w:r>
                    </w:p>
                    <w:p w14:paraId="54A34311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650C1D1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parent was a leaf</w:t>
                      </w:r>
                    </w:p>
                    <w:p w14:paraId="332822DA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&gt;=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5CDDA51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769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769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53D1616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check for a left child and if it violates heap order </w:t>
                      </w:r>
                    </w:p>
                    <w:p w14:paraId="738540D3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])</w:t>
                      </w:r>
                    </w:p>
                    <w:p w14:paraId="5A14E200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769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769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E2F03DF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check for a right child and if it violates heap order</w:t>
                      </w:r>
                    </w:p>
                    <w:p w14:paraId="1CB4751B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])</w:t>
                      </w:r>
                    </w:p>
                    <w:p w14:paraId="51FD4049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769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769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B980230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check that both children are a heap as well</w:t>
                      </w:r>
                    </w:p>
                    <w:p w14:paraId="1198EB32" w14:textId="77777777" w:rsidR="00794719" w:rsidRDefault="00794719" w:rsidP="007947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769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7691F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isHeap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D769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769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left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&amp;&amp; </w:t>
                      </w:r>
                      <w:r w:rsidRPr="00D7691F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isHeap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D769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769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right</w:t>
                      </w:r>
                      <w:r w:rsidRPr="00D769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79F62C5" w14:textId="152513B3" w:rsidR="00794719" w:rsidRDefault="00794719" w:rsidP="0079471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A001C6" w14:textId="7BA24A3E" w:rsidR="002C2481" w:rsidRDefault="00071114" w:rsidP="002C2481">
      <w:pPr>
        <w:pStyle w:val="ListParagraph"/>
        <w:numPr>
          <w:ilvl w:val="1"/>
          <w:numId w:val="1"/>
        </w:numPr>
      </w:pPr>
      <w:r>
        <w:t xml:space="preserve">The time complexity of </w:t>
      </w:r>
      <w:r w:rsidR="00073EAA">
        <w:t>this algorithm is O(</w:t>
      </w:r>
      <w:r w:rsidR="005B22C9">
        <w:t>n</w:t>
      </w:r>
      <w:r w:rsidR="00073EAA">
        <w:t>)</w:t>
      </w:r>
      <w:r w:rsidR="00987E3E">
        <w:t xml:space="preserve">. Each node of the heap is only run through the function once, and the operations of this are </w:t>
      </w:r>
      <w:r w:rsidR="00420498">
        <w:t xml:space="preserve">all constant. </w:t>
      </w:r>
      <w:r w:rsidR="004736D2">
        <w:t>It satisfies the heap condition by default since the array is in heap-order, and we just check if the parent is less than their children and also that these children are heaps themselves.</w:t>
      </w:r>
    </w:p>
    <w:p w14:paraId="5F61B106" w14:textId="04B5B51D" w:rsidR="00720C70" w:rsidRDefault="005B22C9" w:rsidP="00720C70">
      <w:pPr>
        <w:pStyle w:val="ListParagraph"/>
        <w:numPr>
          <w:ilvl w:val="1"/>
          <w:numId w:val="1"/>
        </w:numPr>
      </w:pPr>
      <w:r>
        <w:t>Establi</w:t>
      </w:r>
      <w:r w:rsidR="00720C70">
        <w:t>shing the correctness:</w:t>
      </w:r>
      <w:r w:rsidR="00720C70">
        <w:br/>
      </w:r>
      <w:r w:rsidR="00B241E5">
        <w:t xml:space="preserve">So </w:t>
      </w:r>
      <w:r w:rsidR="00151671">
        <w:t xml:space="preserve">all the possible versions of a heap include: empty, 1 node, and multiple nodes. The algorithm must state </w:t>
      </w:r>
      <w:r w:rsidR="007663E9">
        <w:t>an empty and 1 node array to be heaps regardless. Then the more specific cases where there are 2+ nodes. In these cases the root / parents must always be less than both of their children</w:t>
      </w:r>
      <w:r w:rsidR="00036380">
        <w:t xml:space="preserve"> or if they only have 1 then less than that for a min-heap. </w:t>
      </w:r>
      <w:r w:rsidR="00B97D96">
        <w:t>Then both sub-nodes from the root / parent will recurse and must satisfy the same heap conditions listed above.</w:t>
      </w:r>
      <w:r w:rsidR="00B97D96">
        <w:br/>
        <w:t xml:space="preserve">So as long as the root </w:t>
      </w:r>
      <w:r w:rsidR="00CA776B">
        <w:t xml:space="preserve">is smaller than it’s children and all it’s children are also heaps then it will be correct. </w:t>
      </w:r>
      <w:r w:rsidR="00BB07CB">
        <w:t xml:space="preserve">The algorithm coded will exit when it reaches a leaf and </w:t>
      </w:r>
      <w:r w:rsidR="00B33CD5">
        <w:t xml:space="preserve">check left and right children individually as to not cause any conflicts when </w:t>
      </w:r>
      <w:r w:rsidR="00F828AD">
        <w:t>parents only have 1 child</w:t>
      </w:r>
      <w:r w:rsidR="001C5591">
        <w:t xml:space="preserve"> (left child)</w:t>
      </w:r>
      <w:r w:rsidR="00F828AD">
        <w:t>.</w:t>
      </w:r>
    </w:p>
    <w:p w14:paraId="63989050" w14:textId="528E212B" w:rsidR="002508E5" w:rsidRDefault="002508E5" w:rsidP="002508E5">
      <w:pPr>
        <w:pStyle w:val="ListParagraph"/>
        <w:numPr>
          <w:ilvl w:val="0"/>
          <w:numId w:val="1"/>
        </w:numPr>
      </w:pPr>
    </w:p>
    <w:p w14:paraId="1DFF477C" w14:textId="4054255B" w:rsidR="002508E5" w:rsidRDefault="002508E5" w:rsidP="002508E5">
      <w:pPr>
        <w:pStyle w:val="ListParagraph"/>
        <w:numPr>
          <w:ilvl w:val="1"/>
          <w:numId w:val="1"/>
        </w:numPr>
      </w:pPr>
      <w:r>
        <w:t>I would use Quicksort</w:t>
      </w:r>
      <w:r w:rsidR="002B722B">
        <w:t xml:space="preserve"> because finding a good pivot is essential for it to sort fast, and the median is the best pivot</w:t>
      </w:r>
      <w:r>
        <w:t>.</w:t>
      </w:r>
      <w:r w:rsidR="002B722B">
        <w:t xml:space="preserve"> </w:t>
      </w:r>
      <w:r w:rsidR="00D6587F">
        <w:t xml:space="preserve">O( </w:t>
      </w:r>
      <w:r w:rsidR="00C942A1">
        <w:t>n log n</w:t>
      </w:r>
      <w:r w:rsidR="00D6587F">
        <w:t xml:space="preserve"> )</w:t>
      </w:r>
      <w:r w:rsidR="0075237A">
        <w:br/>
        <w:t xml:space="preserve">With this median algorithm, quicksort will </w:t>
      </w:r>
    </w:p>
    <w:p w14:paraId="135CE45D" w14:textId="089025E2" w:rsidR="0075237A" w:rsidRDefault="00E04E45" w:rsidP="00A84403">
      <w:pPr>
        <w:pStyle w:val="ListParagraph"/>
        <w:numPr>
          <w:ilvl w:val="1"/>
          <w:numId w:val="1"/>
        </w:numPr>
      </w:pPr>
      <w:r>
        <w:t>No, because she doesn’t even check each value.</w:t>
      </w:r>
      <w:r w:rsidR="001B1E88">
        <w:t xml:space="preserve"> The median could be the last value in the array, she would have to check at least every element i.e. O( n ).</w:t>
      </w:r>
      <w:r w:rsidR="00D17DE3">
        <w:t xml:space="preserve"> She would have to specify the use of a specific data structure, which she does not. </w:t>
      </w:r>
      <w:r w:rsidR="0075237A">
        <w:br/>
      </w:r>
      <w:r w:rsidR="0075237A" w:rsidRPr="0075237A">
        <w:t>https://en.wikipedia.org/wiki/Median_of_medians#Proof_of_O(n)_running_time</w:t>
      </w:r>
    </w:p>
    <w:p w14:paraId="6F3AA466" w14:textId="292CA102" w:rsidR="001B1F5F" w:rsidRDefault="001B1F5F" w:rsidP="001B1F5F">
      <w:pPr>
        <w:pStyle w:val="ListParagraph"/>
        <w:numPr>
          <w:ilvl w:val="0"/>
          <w:numId w:val="1"/>
        </w:numPr>
      </w:pPr>
    </w:p>
    <w:p w14:paraId="2198C5F9" w14:textId="75543C3B" w:rsidR="001B1F5F" w:rsidRDefault="001B1F5F" w:rsidP="001B1F5F">
      <w:pPr>
        <w:pStyle w:val="ListParagraph"/>
        <w:numPr>
          <w:ilvl w:val="1"/>
          <w:numId w:val="1"/>
        </w:numPr>
      </w:pPr>
    </w:p>
    <w:p w14:paraId="354528B6" w14:textId="2BF05B46" w:rsidR="001B1F5F" w:rsidRDefault="008222D4" w:rsidP="00363ACB">
      <w:pPr>
        <w:pStyle w:val="ListParagraph"/>
        <w:numPr>
          <w:ilvl w:val="2"/>
          <w:numId w:val="1"/>
        </w:numPr>
      </w:pPr>
      <w:r>
        <w:t>T(n)</w:t>
      </w:r>
      <w:r w:rsidR="001A79C2">
        <w:t xml:space="preserve"> = 4 T(n / 4) + n / 4</w:t>
      </w:r>
      <w:r w:rsidR="001A79C2">
        <w:br/>
        <w:t>a = 4, b = 4, f(n) = n / 4</w:t>
      </w:r>
      <w:r w:rsidR="001B1A10">
        <w:br/>
        <w:t xml:space="preserve">Case 2: f(n) = </w:t>
      </w:r>
      <w:r w:rsidR="00363ACB" w:rsidRPr="00363ACB">
        <w:t>Θ</w:t>
      </w:r>
      <w:r w:rsidR="00363ACB">
        <w:t>(</w:t>
      </w:r>
      <w:r w:rsidR="00AE7FA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4</m:t>
                </m:r>
              </m:e>
            </m:func>
          </m:sup>
        </m:sSup>
      </m:oMath>
      <w:r w:rsidR="00363ACB">
        <w:t>)</w:t>
      </w:r>
      <w:r w:rsidR="00A80F57">
        <w:t xml:space="preserve"> = </w:t>
      </w:r>
      <w:r w:rsidR="004A51AE" w:rsidRPr="00363ACB">
        <w:t>Θ</w:t>
      </w:r>
      <w:r w:rsidR="004A51AE">
        <w:t>(n)</w:t>
      </w:r>
      <w:r w:rsidR="00823D6F">
        <w:t xml:space="preserve"> Which is true 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∈ 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/>
          </w:rPr>
          <m:t>(n)</m:t>
        </m:r>
      </m:oMath>
      <w:r w:rsidR="002277B8">
        <w:rPr>
          <w:rFonts w:eastAsiaTheme="minorEastAsia"/>
        </w:rPr>
        <w:br/>
        <w:t xml:space="preserve">Therefore T(n) </w:t>
      </w:r>
      <w:r w:rsidR="00CB4A8C"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 xml:space="preserve">∈ 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/>
          </w:rPr>
          <m:t>(n</m:t>
        </m:r>
        <m:r>
          <m:rPr>
            <m:sty m:val="p"/>
          </m:rPr>
          <w:rPr>
            <w:rFonts w:ascii="Cambria Math"/>
          </w:rPr>
          <m:t xml:space="preserve"> 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log</m:t>
            </m:r>
            <m:ctrlPr>
              <w:rPr>
                <w:rFonts w:ascii="Cambria Math"/>
              </w:rPr>
            </m:ctrlPr>
          </m:fName>
          <m:e>
            <m:r>
              <w:rPr>
                <w:rFonts w:ascii="Cambria Math"/>
              </w:rPr>
              <m:t>n</m:t>
            </m:r>
          </m:e>
        </m:func>
        <m:r>
          <m:rPr>
            <m:sty m:val="p"/>
          </m:rPr>
          <w:rPr>
            <w:rFonts w:ascii="Cambria Math"/>
          </w:rPr>
          <m:t>)</m:t>
        </m:r>
      </m:oMath>
    </w:p>
    <w:p w14:paraId="12ECBCC3" w14:textId="1DB2F17B" w:rsidR="001B1F5F" w:rsidRDefault="0033532F" w:rsidP="00F84B3C">
      <w:pPr>
        <w:pStyle w:val="ListParagraph"/>
        <w:numPr>
          <w:ilvl w:val="2"/>
          <w:numId w:val="1"/>
        </w:numPr>
      </w:pPr>
      <w:r>
        <w:lastRenderedPageBreak/>
        <w:t xml:space="preserve">T(n) </w:t>
      </w:r>
      <w:r w:rsidR="00B41F9B">
        <w:t xml:space="preserve">= 4 T(n / 4) </w:t>
      </w:r>
      <w:r w:rsidR="00E95F10">
        <w:t>+ O(1)</w:t>
      </w:r>
      <w:r w:rsidR="00E95F10">
        <w:br/>
      </w:r>
      <w:r w:rsidR="00C1148B">
        <w:t>a = 4, b = 4, f(n) = O(1)</w:t>
      </w:r>
      <w:r w:rsidR="00C1148B">
        <w:br/>
        <w:t>Case 1: f(n)</w:t>
      </w:r>
      <w:r w:rsidR="004574BF">
        <w:t xml:space="preserve">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4</m:t>
                </m:r>
              </m:e>
            </m:func>
          </m:sup>
        </m:sSup>
      </m:oMath>
      <w:r w:rsidR="004574BF">
        <w:t xml:space="preserve">)              </w:t>
      </w:r>
      <w:r w:rsidR="00F84B3C" w:rsidRPr="00F84B3C">
        <w:t>ϵ &gt; 0</w:t>
      </w:r>
      <w:r w:rsidR="00F01383">
        <w:br/>
        <w:t xml:space="preserve">              f(n) = O(n)</w:t>
      </w:r>
      <w:r w:rsidR="00F01383">
        <w:br/>
        <w:t xml:space="preserve">Therefore </w:t>
      </w:r>
      <w:r w:rsidR="00A87572">
        <w:t xml:space="preserve">T(n) =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(n)</m:t>
        </m:r>
      </m:oMath>
    </w:p>
    <w:p w14:paraId="6C5C0C21" w14:textId="00B03869" w:rsidR="002A3A1B" w:rsidRDefault="002A3A1B" w:rsidP="0018618B">
      <w:pPr>
        <w:pStyle w:val="ListParagraph"/>
        <w:numPr>
          <w:ilvl w:val="2"/>
          <w:numId w:val="1"/>
        </w:numPr>
      </w:pPr>
      <w:r>
        <w:t>T(n) = 8 T(n / 2) + n!</w:t>
      </w:r>
      <w:r w:rsidR="004800E9">
        <w:br/>
        <w:t>a = 8, b = 2, f(n) = n!</w:t>
      </w:r>
      <w:r w:rsidR="004800E9">
        <w:br/>
      </w:r>
      <w:r w:rsidR="00B01B05">
        <w:t xml:space="preserve">Case 3: </w:t>
      </w:r>
      <w:r w:rsidR="00B01B05" w:rsidRPr="00B01B05">
        <w:t>Ω(n^(log2(8) + ϵ)) = Ω(n^(3 + ϵ))          for ϵ &gt; 0</w:t>
      </w:r>
      <w:r w:rsidR="00B01B05">
        <w:br/>
        <w:t>Chec</w:t>
      </w:r>
      <w:r w:rsidR="0064214A">
        <w:t>k: a * f(n / b) &lt;= c * f(n)</w:t>
      </w:r>
      <w:r w:rsidR="007D27F9">
        <w:br/>
        <w:t xml:space="preserve">                                                  </w:t>
      </w:r>
      <w:r w:rsidR="0018618B">
        <w:t xml:space="preserve">  </w:t>
      </w:r>
      <w:r w:rsidR="007D27F9">
        <w:t xml:space="preserve">   </w:t>
      </w:r>
      <w:r w:rsidR="0064214A">
        <w:t xml:space="preserve">for some constant c &lt; 1 and all sufficiently large </w:t>
      </w:r>
      <w:r w:rsidR="007D27F9">
        <w:t>n</w:t>
      </w:r>
      <w:r w:rsidR="007D27F9">
        <w:br/>
        <w:t xml:space="preserve">8 * (n / 2)! &lt;= </w:t>
      </w:r>
      <w:r w:rsidR="009B0DEE">
        <w:t>0.5 * n!</w:t>
      </w:r>
      <w:r w:rsidR="0018618B">
        <w:br/>
        <w:t xml:space="preserve">                                                        as n grows large, 0.5 * n! will outgrow 8 * (n / 2)!</w:t>
      </w:r>
      <w:r w:rsidR="0018618B">
        <w:br/>
        <w:t xml:space="preserve">Therefore T(n) = </w:t>
      </w:r>
      <w:r w:rsidR="009B0DEE" w:rsidRPr="0018618B">
        <w:t>Θ(f(n)) = Θ(n!)</w:t>
      </w:r>
    </w:p>
    <w:p w14:paraId="687B616E" w14:textId="77777777" w:rsidR="0006168A" w:rsidRDefault="009B6713" w:rsidP="0006168A">
      <w:pPr>
        <w:pStyle w:val="ListParagraph"/>
        <w:numPr>
          <w:ilvl w:val="2"/>
          <w:numId w:val="1"/>
        </w:numPr>
      </w:pPr>
      <w:r>
        <w:t>T(n) = 8 T(n / 2) + log(n)</w:t>
      </w:r>
      <w:r>
        <w:br/>
        <w:t>Case 1: f(n) is O(log n)</w:t>
      </w:r>
    </w:p>
    <w:p w14:paraId="77BFAB1A" w14:textId="2DC0E133" w:rsidR="001B1F5F" w:rsidRDefault="00907D12" w:rsidP="0006168A">
      <w:pPr>
        <w:pStyle w:val="ListParagraph"/>
        <w:ind w:left="2160"/>
      </w:pPr>
      <w:r>
        <w:t>O(log n) &lt;= O(n) &lt;=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)</w:t>
      </w:r>
      <w:r w:rsidR="004145DB">
        <w:t xml:space="preserve"> &lt;= </w:t>
      </w:r>
      <w:r w:rsidR="004145DB" w:rsidRPr="004145DB">
        <w:t>O(n^(log2(8) – ϵ)) = O(n^(3-2))</w:t>
      </w:r>
      <w:r w:rsidR="0006168A">
        <w:t xml:space="preserve">           </w:t>
      </w:r>
      <w:r w:rsidR="0006168A">
        <w:t>where ϵ = 2 &gt; 0</w:t>
      </w:r>
      <w:r w:rsidR="0006168A">
        <w:br/>
      </w:r>
      <w:r w:rsidR="0006168A">
        <w:t>Therefore T(n) = Θ(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6168A">
        <w:t>)</w:t>
      </w:r>
    </w:p>
    <w:p w14:paraId="00EDC4EC" w14:textId="7F4CD2FA" w:rsidR="001B1F5F" w:rsidRDefault="00F91B4D" w:rsidP="001B1F5F">
      <w:pPr>
        <w:pStyle w:val="ListParagraph"/>
        <w:numPr>
          <w:ilvl w:val="2"/>
          <w:numId w:val="1"/>
        </w:numPr>
      </w:pPr>
      <w:r>
        <w:t>T(n) = 4 T(n</w:t>
      </w:r>
      <w:r w:rsidR="00DC4A57">
        <w:t xml:space="preserve"> / 2</w:t>
      </w:r>
      <w:r>
        <w:t>)</w:t>
      </w:r>
      <w:r w:rsidR="00DC4A57">
        <w:t xml:space="preserve"> – n</w:t>
      </w:r>
      <w:r w:rsidR="00DC4A57">
        <w:br/>
        <w:t>a = 4, b = 2, f(n) = n * -1</w:t>
      </w:r>
      <w:r w:rsidR="006E50D0">
        <w:br/>
        <w:t xml:space="preserve">-1 is the constant and the master theorem states </w:t>
      </w:r>
      <w:r w:rsidR="002F7C58">
        <w:t>this must be positive.</w:t>
      </w:r>
      <w:r w:rsidR="002F7C58">
        <w:br/>
        <w:t>Therefore the master theorem is not applicable for this recurrence.</w:t>
      </w:r>
    </w:p>
    <w:p w14:paraId="5649F3F2" w14:textId="3EF545B1" w:rsidR="001B1F5F" w:rsidRDefault="00052E46" w:rsidP="005657E1">
      <w:pPr>
        <w:pStyle w:val="ListParagraph"/>
        <w:numPr>
          <w:ilvl w:val="1"/>
          <w:numId w:val="1"/>
        </w:numPr>
      </w:pPr>
      <w:r>
        <w:t xml:space="preserve">Solve using iteration: </w:t>
      </w:r>
      <w:r w:rsidR="001C5630">
        <w:br/>
      </w:r>
      <w:r>
        <w:t>T(n) = T(n – 1) + 4n</w:t>
      </w:r>
      <w:r w:rsidR="004C4C43">
        <w:br/>
      </w:r>
      <w:r w:rsidR="007E5794">
        <w:t xml:space="preserve">        = T(n – 2) + 4(n - 1) + 4n</w:t>
      </w:r>
      <w:r w:rsidR="007E5794">
        <w:br/>
        <w:t xml:space="preserve">        = T(n – 3) + </w:t>
      </w:r>
      <w:r w:rsidR="00026237">
        <w:t>4(n - 2) + 4(n – 3) + 4n</w:t>
      </w:r>
      <w:r w:rsidR="00E917DC">
        <w:br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4i</m:t>
            </m:r>
          </m:e>
        </m:nary>
        <m:r>
          <w:rPr>
            <w:rFonts w:ascii="Cambria Math" w:hAnsi="Cambria Math"/>
          </w:rPr>
          <m:t>=4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FB56E7">
        <w:rPr>
          <w:rFonts w:eastAsiaTheme="minorEastAsia"/>
        </w:rPr>
        <w:t xml:space="preserve"> = </w:t>
      </w:r>
      <w:r w:rsidR="005657E1" w:rsidRPr="005657E1">
        <w:rPr>
          <w:rFonts w:eastAsiaTheme="minorEastAsia"/>
        </w:rPr>
        <w:t>4 (n(n+1))/2 = 2 (n(n+1)) = 2n^2 + 2n =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657E1">
        <w:rPr>
          <w:rFonts w:eastAsiaTheme="minorEastAsia"/>
        </w:rPr>
        <w:t>)</w:t>
      </w:r>
    </w:p>
    <w:p w14:paraId="001E13A1" w14:textId="2109930C" w:rsidR="00536135" w:rsidRDefault="00911E5B" w:rsidP="00536135">
      <w:pPr>
        <w:pStyle w:val="ListParagraph"/>
        <w:numPr>
          <w:ilvl w:val="1"/>
          <w:numId w:val="1"/>
        </w:numPr>
      </w:pPr>
      <w:r>
        <w:t>T(n) – 2 T(n - 1) + 4</w:t>
      </w:r>
      <w:r>
        <w:br/>
        <w:t>Step 1: Guess T(n) &lt;= c * n</w:t>
      </w:r>
      <w:r>
        <w:br/>
        <w:t>Step 2: Assume that T(k) &lt;= ck for k &lt; n for some constant c &gt; 1</w:t>
      </w:r>
      <w:r>
        <w:br/>
        <w:t>T(n) = 2 T(n – 1) + 4 &lt;= 2c(n – 1)</w:t>
      </w:r>
      <w:r w:rsidR="00536135">
        <w:t xml:space="preserve"> + 4 &lt;= 2cn – 2c + 4 &lt;= 2 (cn – c + 2)</w:t>
      </w:r>
      <w:r w:rsidR="00536135">
        <w:br/>
        <w:t xml:space="preserve">      &lt;= 2(cn)         since </w:t>
      </w:r>
      <w:r w:rsidR="00573AD1">
        <w:t>-c &lt;= 2 for c &gt; 1</w:t>
      </w:r>
      <w:r w:rsidR="00573AD1">
        <w:br/>
        <w:t xml:space="preserve">      &lt;= 2 O(n)</w:t>
      </w:r>
      <w:r w:rsidR="00573AD1">
        <w:br/>
        <w:t>T(n) = O(n)</w:t>
      </w:r>
    </w:p>
    <w:p w14:paraId="3FAEC713" w14:textId="700837F0" w:rsidR="000C6899" w:rsidRDefault="001757B0" w:rsidP="00052E46">
      <w:pPr>
        <w:pStyle w:val="ListParagraph"/>
        <w:numPr>
          <w:ilvl w:val="1"/>
          <w:numId w:val="1"/>
        </w:numPr>
      </w:pPr>
      <w:r>
        <w:t>The time complexity of T(n) = 4 T(n) + O(log n)</w:t>
      </w:r>
      <w:r>
        <w:br/>
        <w:t xml:space="preserve">This recurrence is infinite since the problem isn’t </w:t>
      </w:r>
      <w:r w:rsidR="0094213A">
        <w:t>getting smaller, T(n) is repeated forever.</w:t>
      </w:r>
    </w:p>
    <w:p w14:paraId="5E0F1599" w14:textId="4C73665D" w:rsidR="00BB5298" w:rsidRDefault="00A90A69" w:rsidP="00052E46">
      <w:pPr>
        <w:pStyle w:val="ListParagraph"/>
        <w:numPr>
          <w:ilvl w:val="1"/>
          <w:numId w:val="1"/>
        </w:numPr>
      </w:pPr>
      <w:r>
        <w:t xml:space="preserve">Using iteration to solve this. Considering each level </w:t>
      </w:r>
      <w:r w:rsidR="00A60CEB">
        <w:t xml:space="preserve">breaks </w:t>
      </w:r>
      <w:r w:rsidR="004066B1">
        <w:t xml:space="preserve">down. There’s no need for substitution attempt </w:t>
      </w:r>
      <w:r w:rsidR="00907666">
        <w:t>to guess an upper bound. An estimated upper bound may be too lose, so we’ll use iteration.</w:t>
      </w:r>
      <w:r w:rsidR="00907666">
        <w:br/>
        <w:t>T(n) = T(n / 4) + T(3n</w:t>
      </w:r>
      <w:r w:rsidR="005E4000">
        <w:t>/4</w:t>
      </w:r>
      <w:r w:rsidR="00907666">
        <w:t>)</w:t>
      </w:r>
      <w:r w:rsidR="005E4000">
        <w:t xml:space="preserve"> + n</w:t>
      </w:r>
      <w:r w:rsidR="005E4000">
        <w:br/>
        <w:t>I will discard the T(n/4) since it’s the non dominant.</w:t>
      </w:r>
      <w:r w:rsidR="00B06BE2">
        <w:t xml:space="preserve"> For the recurrence tree, there will be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4/3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BC714E">
        <w:rPr>
          <w:rFonts w:eastAsiaTheme="minorEastAsia"/>
        </w:rPr>
        <w:t xml:space="preserve"> levels</w:t>
      </w:r>
      <w:r w:rsidR="000E03D8">
        <w:rPr>
          <w:rFonts w:eastAsiaTheme="minorEastAsia"/>
        </w:rPr>
        <w:t xml:space="preserve">, each level is O(n) work. </w:t>
      </w:r>
      <w:r w:rsidR="00E442E8">
        <w:rPr>
          <w:rFonts w:eastAsiaTheme="minorEastAsia"/>
        </w:rPr>
        <w:br/>
      </w:r>
      <w:r w:rsidR="000E03D8">
        <w:rPr>
          <w:rFonts w:eastAsiaTheme="minorEastAsia"/>
        </w:rPr>
        <w:t xml:space="preserve">Making the total complexity O(n *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4/3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0E03D8">
        <w:rPr>
          <w:rFonts w:eastAsiaTheme="minorEastAsia"/>
        </w:rPr>
        <w:t>)</w:t>
      </w:r>
      <w:r w:rsidR="00E442E8">
        <w:rPr>
          <w:rFonts w:eastAsiaTheme="minorEastAsia"/>
        </w:rPr>
        <w:t xml:space="preserve"> = O(n log n)</w:t>
      </w:r>
    </w:p>
    <w:p w14:paraId="2CBAB79A" w14:textId="28B09AAF" w:rsidR="00BB5298" w:rsidRDefault="00B17524" w:rsidP="00BB529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CF959F" wp14:editId="1A2AE9D8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4867275" cy="1404620"/>
                <wp:effectExtent l="0" t="0" r="285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B1283" w14:textId="49657797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83600">
                              <w:rPr>
                                <w:rFonts w:ascii="Courier New" w:hAnsi="Courier New" w:cs="Courier New"/>
                              </w:rPr>
                              <w:t>binarySearch (A, key, left, right)</w:t>
                            </w:r>
                          </w:p>
                          <w:p w14:paraId="0561EBE2" w14:textId="54A9BE16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83600">
                              <w:rPr>
                                <w:rFonts w:ascii="Courier New" w:hAnsi="Courier New" w:cs="Courier New"/>
                              </w:rPr>
                              <w:t xml:space="preserve">    if right &gt;= left</w:t>
                            </w:r>
                          </w:p>
                          <w:p w14:paraId="18A2EABC" w14:textId="77777777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83600">
                              <w:rPr>
                                <w:rFonts w:ascii="Courier New" w:hAnsi="Courier New" w:cs="Courier New"/>
                              </w:rPr>
                              <w:t xml:space="preserve">        mid = left + (right - left) / 2</w:t>
                            </w:r>
                          </w:p>
                          <w:p w14:paraId="3D13F986" w14:textId="77777777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258719B" w14:textId="0EEE30DB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83600">
                              <w:rPr>
                                <w:rFonts w:ascii="Courier New" w:hAnsi="Courier New" w:cs="Courier New"/>
                              </w:rPr>
                              <w:t xml:space="preserve">        if A[mid] == key</w:t>
                            </w:r>
                          </w:p>
                          <w:p w14:paraId="560B1EAD" w14:textId="77777777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83600">
                              <w:rPr>
                                <w:rFonts w:ascii="Courier New" w:hAnsi="Courier New" w:cs="Courier New"/>
                              </w:rPr>
                              <w:t xml:space="preserve">            return mid</w:t>
                            </w:r>
                          </w:p>
                          <w:p w14:paraId="03A4A4C0" w14:textId="62D4F362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83600">
                              <w:rPr>
                                <w:rFonts w:ascii="Courier New" w:hAnsi="Courier New" w:cs="Courier New"/>
                              </w:rPr>
                              <w:t xml:space="preserve">        elif A[mid] &gt; key</w:t>
                            </w:r>
                          </w:p>
                          <w:p w14:paraId="5E50FB51" w14:textId="77777777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83600">
                              <w:rPr>
                                <w:rFonts w:ascii="Courier New" w:hAnsi="Courier New" w:cs="Courier New"/>
                              </w:rPr>
                              <w:t xml:space="preserve">            return binarySearch(A, key, left, mid - 1)</w:t>
                            </w:r>
                          </w:p>
                          <w:p w14:paraId="63C63AA6" w14:textId="1E89EECA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83600">
                              <w:rPr>
                                <w:rFonts w:ascii="Courier New" w:hAnsi="Courier New" w:cs="Courier New"/>
                              </w:rPr>
                              <w:t xml:space="preserve">        else</w:t>
                            </w:r>
                          </w:p>
                          <w:p w14:paraId="0AA6ED46" w14:textId="60A0BDF5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83600">
                              <w:rPr>
                                <w:rFonts w:ascii="Courier New" w:hAnsi="Courier New" w:cs="Courier New"/>
                              </w:rPr>
                              <w:t xml:space="preserve">            return binarySearch(A, key, mid + 1, r</w:t>
                            </w:r>
                            <w:r w:rsidR="00084574" w:rsidRPr="00D83600">
                              <w:rPr>
                                <w:rFonts w:ascii="Courier New" w:hAnsi="Courier New" w:cs="Courier New"/>
                              </w:rPr>
                              <w:t>ight</w:t>
                            </w:r>
                            <w:r w:rsidRPr="00D83600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40E95FDC" w14:textId="2C9A7C59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83600">
                              <w:rPr>
                                <w:rFonts w:ascii="Courier New" w:hAnsi="Courier New" w:cs="Courier New"/>
                              </w:rPr>
                              <w:t xml:space="preserve">    else</w:t>
                            </w:r>
                          </w:p>
                          <w:p w14:paraId="3012964C" w14:textId="5078A1F6" w:rsidR="006C440F" w:rsidRPr="00D83600" w:rsidRDefault="006C440F" w:rsidP="00B1752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83600">
                              <w:rPr>
                                <w:rFonts w:ascii="Courier New" w:hAnsi="Courier New" w:cs="Courier New"/>
                              </w:rPr>
                              <w:t xml:space="preserve">        return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CF959F" id="_x0000_s1027" type="#_x0000_t202" style="position:absolute;left:0;text-align:left;margin-left:332.05pt;margin-top:20.55pt;width:383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GQJQIAAEcEAAAOAAAAZHJzL2Uyb0RvYy54bWysU9uO2yAQfa/Uf0C8N77IuawVZ7XNNlWl&#10;7UXa7QdgjGNUzFAgsdOv74CzabRtX6rygBhmOMycM7O+HXtFjsI6Cbqi2SylRGgOjdT7in592r1Z&#10;UeI80w1ToEVFT8LR283rV+vBlCKHDlQjLEEQ7crBVLTz3pRJ4ngneuZmYIRGZwu2Zx5Nu08aywZE&#10;71WSp+kiGcA2xgIXzuHt/eSkm4jftoL7z23rhCeqopibj7uNex32ZLNm5d4y00l+ToP9QxY9kxo/&#10;vUDdM8/IwcrfoHrJLTho/YxDn0DbSi5iDVhNlr6o5rFjRsRakBxnLjS5/wfLPx2/WCKbiubZkhLN&#10;ehTpSYyevIWR5IGfwbgSwx4NBvoRr1HnWKszD8C/OaJh2zG9F3fWwtAJ1mB+WXiZXD2dcFwAqYeP&#10;0OA37OAhAo2t7QN5SAdBdNTpdNEmpMLxslgtlvlyTglHX1akxSKP6iWsfH5urPPvBfQkHCpqUfwI&#10;z44Pzod0WPkcEn5zoGSzk0pFw+7rrbLkyLBRdnHFCl6EKU2Git7M8/nEwF8h0rj+BNFLjx2vZF/R&#10;1SWIlYG3d7qJ/eiZVNMZU1b6TGTgbmLRj/V4FqaG5oSUWpg6GycRDx3YH5QM2NUVdd8PzApK1AeN&#10;stxkRRHGIBrFfIkcEnvtqa89THOEqqinZDpufRydSJi5Q/l2MhIbdJ4yOeeK3Rr5Pk9WGIdrO0b9&#10;mv/NTwAAAP//AwBQSwMEFAAGAAgAAAAhABVoa+7cAAAABwEAAA8AAABkcnMvZG93bnJldi54bWxM&#10;j8FOwzAQRO9I/IO1SFwq6iQlBoVsKqjUE6eGcnfjJYmI1yF22/TvMSd6HM1o5k25nu0gTjT53jFC&#10;ukxAEDfO9Nwi7D+2D88gfNBs9OCYEC7kYV3d3pS6MO7MOzrVoRWxhH2hEboQxkJK33RktV+6kTh6&#10;X26yOkQ5tdJM+hzL7SCzJFHS6p7jQqdH2nTUfNdHi6B+6tXi/dMseHfZvk2Nzc1mnyPe382vLyAC&#10;zeE/DH/4ER2qyHRwRzZeDAjxSEB4TFMQ0X1SKgdxQMhUtgJZlfKav/oFAAD//wMAUEsBAi0AFAAG&#10;AAgAAAAhALaDOJL+AAAA4QEAABMAAAAAAAAAAAAAAAAAAAAAAFtDb250ZW50X1R5cGVzXS54bWxQ&#10;SwECLQAUAAYACAAAACEAOP0h/9YAAACUAQAACwAAAAAAAAAAAAAAAAAvAQAAX3JlbHMvLnJlbHNQ&#10;SwECLQAUAAYACAAAACEApVzhkCUCAABHBAAADgAAAAAAAAAAAAAAAAAuAgAAZHJzL2Uyb0RvYy54&#10;bWxQSwECLQAUAAYACAAAACEAFWhr7twAAAAHAQAADwAAAAAAAAAAAAAAAAB/BAAAZHJzL2Rvd25y&#10;ZXYueG1sUEsFBgAAAAAEAAQA8wAAAIgFAAAAAA==&#10;">
                <v:textbox style="mso-fit-shape-to-text:t">
                  <w:txbxContent>
                    <w:p w14:paraId="0EDB1283" w14:textId="49657797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83600">
                        <w:rPr>
                          <w:rFonts w:ascii="Courier New" w:hAnsi="Courier New" w:cs="Courier New"/>
                        </w:rPr>
                        <w:t>binarySearch (A, key, left, right)</w:t>
                      </w:r>
                    </w:p>
                    <w:p w14:paraId="0561EBE2" w14:textId="54A9BE16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83600">
                        <w:rPr>
                          <w:rFonts w:ascii="Courier New" w:hAnsi="Courier New" w:cs="Courier New"/>
                        </w:rPr>
                        <w:t xml:space="preserve">    if right &gt;= left</w:t>
                      </w:r>
                    </w:p>
                    <w:p w14:paraId="18A2EABC" w14:textId="77777777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83600">
                        <w:rPr>
                          <w:rFonts w:ascii="Courier New" w:hAnsi="Courier New" w:cs="Courier New"/>
                        </w:rPr>
                        <w:t xml:space="preserve">        mid = left + (right - left) / 2</w:t>
                      </w:r>
                    </w:p>
                    <w:p w14:paraId="3D13F986" w14:textId="77777777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4258719B" w14:textId="0EEE30DB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83600">
                        <w:rPr>
                          <w:rFonts w:ascii="Courier New" w:hAnsi="Courier New" w:cs="Courier New"/>
                        </w:rPr>
                        <w:t xml:space="preserve">        if A[mid] == key</w:t>
                      </w:r>
                    </w:p>
                    <w:p w14:paraId="560B1EAD" w14:textId="77777777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83600">
                        <w:rPr>
                          <w:rFonts w:ascii="Courier New" w:hAnsi="Courier New" w:cs="Courier New"/>
                        </w:rPr>
                        <w:t xml:space="preserve">            return mid</w:t>
                      </w:r>
                    </w:p>
                    <w:p w14:paraId="03A4A4C0" w14:textId="62D4F362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83600">
                        <w:rPr>
                          <w:rFonts w:ascii="Courier New" w:hAnsi="Courier New" w:cs="Courier New"/>
                        </w:rPr>
                        <w:t xml:space="preserve">        elif A[mid] &gt; key</w:t>
                      </w:r>
                    </w:p>
                    <w:p w14:paraId="5E50FB51" w14:textId="77777777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83600">
                        <w:rPr>
                          <w:rFonts w:ascii="Courier New" w:hAnsi="Courier New" w:cs="Courier New"/>
                        </w:rPr>
                        <w:t xml:space="preserve">            return binarySearch(A, key, left, mid - 1)</w:t>
                      </w:r>
                    </w:p>
                    <w:p w14:paraId="63C63AA6" w14:textId="1E89EECA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83600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14:paraId="0AA6ED46" w14:textId="60A0BDF5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83600">
                        <w:rPr>
                          <w:rFonts w:ascii="Courier New" w:hAnsi="Courier New" w:cs="Courier New"/>
                        </w:rPr>
                        <w:t xml:space="preserve">            return binarySearch(A, key, mid + 1, r</w:t>
                      </w:r>
                      <w:r w:rsidR="00084574" w:rsidRPr="00D83600">
                        <w:rPr>
                          <w:rFonts w:ascii="Courier New" w:hAnsi="Courier New" w:cs="Courier New"/>
                        </w:rPr>
                        <w:t>ight</w:t>
                      </w:r>
                      <w:r w:rsidRPr="00D83600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40E95FDC" w14:textId="2C9A7C59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83600">
                        <w:rPr>
                          <w:rFonts w:ascii="Courier New" w:hAnsi="Courier New" w:cs="Courier New"/>
                        </w:rPr>
                        <w:t xml:space="preserve">    else</w:t>
                      </w:r>
                    </w:p>
                    <w:p w14:paraId="3012964C" w14:textId="5078A1F6" w:rsidR="006C440F" w:rsidRPr="00D83600" w:rsidRDefault="006C440F" w:rsidP="00B1752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83600">
                        <w:rPr>
                          <w:rFonts w:ascii="Courier New" w:hAnsi="Courier New" w:cs="Courier New"/>
                        </w:rPr>
                        <w:t xml:space="preserve">        return 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1D67AA" w14:textId="5D9B44F0" w:rsidR="008152FB" w:rsidRPr="008152FB" w:rsidRDefault="000150F2" w:rsidP="00BB5298">
      <w:pPr>
        <w:pStyle w:val="ListParagraph"/>
        <w:numPr>
          <w:ilvl w:val="1"/>
          <w:numId w:val="1"/>
        </w:numPr>
      </w:pPr>
      <w:r>
        <w:t>The time complexity of this algorith is O(</w:t>
      </w:r>
      <w:r w:rsidR="007741E2">
        <w:t>log n).</w:t>
      </w:r>
      <w:r w:rsidR="007741E2">
        <w:br/>
        <w:t xml:space="preserve">The recurrence: </w:t>
      </w:r>
      <w:r w:rsidR="00CD1D95">
        <w:t xml:space="preserve">a = 1, </w:t>
      </w:r>
      <w:r w:rsidR="004E64FF">
        <w:t>b = 2, d = 0</w:t>
      </w:r>
      <w:r w:rsidR="004E64FF">
        <w:br/>
        <w:t>T(n) = 1 * 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E64FF">
        <w:t>)</w:t>
      </w:r>
      <w:r w:rsidR="00214619">
        <w:t xml:space="preserve"> + O(1)</w:t>
      </w:r>
      <w:r w:rsidR="005717B6">
        <w:br/>
      </w:r>
      <w:r w:rsidR="003A6D1B">
        <w:t xml:space="preserve">Using the simplified </w:t>
      </w:r>
      <w:r w:rsidR="00B94606">
        <w:t xml:space="preserve">Master Theorem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2B33A6">
        <w:rPr>
          <w:rFonts w:eastAsiaTheme="minorEastAsia"/>
        </w:rPr>
        <w:br/>
      </w:r>
      <w:r w:rsidR="001652C8">
        <w:rPr>
          <w:rFonts w:eastAsiaTheme="minorEastAsia"/>
        </w:rPr>
        <w:t>We are therefore in Case B and thus get:</w:t>
      </w:r>
      <w:r w:rsidR="001652C8">
        <w:rPr>
          <w:rFonts w:eastAsiaTheme="minorEastAsia"/>
        </w:rPr>
        <w:br/>
        <w:t>T(n) = O(n</w:t>
      </w:r>
      <w:r w:rsidR="001652C8">
        <w:rPr>
          <w:rFonts w:eastAsiaTheme="minorEastAsia"/>
          <w:vertAlign w:val="superscript"/>
        </w:rPr>
        <w:t>d</w:t>
      </w:r>
      <w:r w:rsidR="001652C8">
        <w:rPr>
          <w:rFonts w:eastAsiaTheme="minorEastAsia"/>
        </w:rPr>
        <w:t xml:space="preserve"> * log n) = O(log n)</w:t>
      </w:r>
    </w:p>
    <w:p w14:paraId="71723B60" w14:textId="77777777" w:rsidR="00F110AA" w:rsidRPr="00F110AA" w:rsidRDefault="00E06D3C" w:rsidP="00BB529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resulting time complexity of the algorithm using a doubly linked list is increased</w:t>
      </w:r>
      <w:r w:rsidR="00FE3D17">
        <w:rPr>
          <w:rFonts w:eastAsiaTheme="minorEastAsia"/>
        </w:rPr>
        <w:t xml:space="preserve"> to O(n). Which means it’s no better than </w:t>
      </w:r>
      <w:r w:rsidR="00FD1940">
        <w:rPr>
          <w:rFonts w:eastAsiaTheme="minorEastAsia"/>
        </w:rPr>
        <w:t xml:space="preserve">just stepping through the list. </w:t>
      </w:r>
      <w:r w:rsidR="004053B8">
        <w:rPr>
          <w:rFonts w:eastAsiaTheme="minorEastAsia"/>
        </w:rPr>
        <w:t>It runs in O(n) time because you start by walking n/2 elements to the middle of the array, then check</w:t>
      </w:r>
      <w:r w:rsidR="00A3787B">
        <w:rPr>
          <w:rFonts w:eastAsiaTheme="minorEastAsia"/>
        </w:rPr>
        <w:t xml:space="preserve"> if you found it, otherwise walk n/4 elements back or forwards, and this sum will have a maximum value of </w:t>
      </w:r>
      <w:r w:rsidR="00921243">
        <w:rPr>
          <w:rFonts w:eastAsiaTheme="minorEastAsia"/>
        </w:rPr>
        <w:t>n steps</w:t>
      </w:r>
      <w:r w:rsidR="00410ECD">
        <w:rPr>
          <w:rFonts w:eastAsiaTheme="minorEastAsia"/>
        </w:rPr>
        <w:t>, the rest of the operations occur in constant time</w:t>
      </w:r>
      <w:r w:rsidR="00921243">
        <w:rPr>
          <w:rFonts w:eastAsiaTheme="minorEastAsia"/>
        </w:rPr>
        <w:t>.</w:t>
      </w:r>
    </w:p>
    <w:p w14:paraId="664039BC" w14:textId="76D49F2B" w:rsidR="009313E1" w:rsidRPr="002508E5" w:rsidRDefault="00D91DA8" w:rsidP="00A76541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If the array passed in each function call</w:t>
      </w:r>
      <w:r w:rsidR="00096F8F">
        <w:rPr>
          <w:rFonts w:eastAsiaTheme="minorEastAsia"/>
        </w:rPr>
        <w:t xml:space="preserve"> was copied each time</w:t>
      </w:r>
      <w:r w:rsidR="00133ACD">
        <w:rPr>
          <w:rFonts w:eastAsiaTheme="minorEastAsia"/>
        </w:rPr>
        <w:t>, the time complexity would be:</w:t>
      </w:r>
      <w:r w:rsidR="00133ACD">
        <w:rPr>
          <w:rFonts w:eastAsiaTheme="minorEastAsia"/>
        </w:rPr>
        <w:br/>
        <w:t xml:space="preserve">T(n) = 1 * </w:t>
      </w:r>
      <w:r w:rsidR="00133ACD"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33ACD">
        <w:t>) + O(</w:t>
      </w:r>
      <w:r w:rsidR="00133ACD">
        <w:t>n</w:t>
      </w:r>
      <w:r w:rsidR="00A02709">
        <w:t xml:space="preserve"> / 2</w:t>
      </w:r>
      <w:r w:rsidR="00133ACD">
        <w:t>)</w:t>
      </w:r>
      <w:r w:rsidR="00133ACD">
        <w:t>, where O(n</w:t>
      </w:r>
      <w:r w:rsidR="00A02709">
        <w:t xml:space="preserve"> / 2</w:t>
      </w:r>
      <w:r w:rsidR="00133ACD">
        <w:t xml:space="preserve">) used to be O(1) and represents the copying of the </w:t>
      </w:r>
      <w:r w:rsidR="00385DC8">
        <w:t xml:space="preserve">half the previous </w:t>
      </w:r>
      <w:r w:rsidR="00067477">
        <w:t>elements</w:t>
      </w:r>
      <w:r w:rsidR="00385DC8">
        <w:t>,</w:t>
      </w:r>
      <w:r w:rsidR="00067477">
        <w:t xml:space="preserve"> still apart of the search.</w:t>
      </w:r>
      <w:r w:rsidR="006D528B">
        <w:t xml:space="preserve"> </w:t>
      </w:r>
      <w:r w:rsidR="007E6236">
        <w:t xml:space="preserve">This accounts for all the recursive copying only. </w:t>
      </w:r>
      <w:r w:rsidR="005353E1">
        <w:t>Yes it changes the time complexity</w:t>
      </w:r>
      <w:r w:rsidR="00274CE2">
        <w:t xml:space="preserve">, which is now O(n) = linear time. There are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274CE2">
        <w:rPr>
          <w:rFonts w:eastAsiaTheme="minorEastAsia"/>
        </w:rPr>
        <w:t xml:space="preserve"> </w:t>
      </w:r>
      <w:r w:rsidR="005E6692">
        <w:rPr>
          <w:rFonts w:eastAsiaTheme="minorEastAsia"/>
        </w:rPr>
        <w:t xml:space="preserve">sub problems that each cost linear time, rather O(n / 2). You can apply the Master’s Theorem to this and use Case 3: you will get T(n) = </w:t>
      </w:r>
      <w:r w:rsidR="00065FC0" w:rsidRPr="00065FC0">
        <w:rPr>
          <w:rFonts w:eastAsiaTheme="minorEastAsia"/>
        </w:rPr>
        <w:t>Θ(n).</w:t>
      </w:r>
    </w:p>
    <w:sectPr w:rsidR="009313E1" w:rsidRPr="002508E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61914" w14:textId="77777777" w:rsidR="00DA7CFA" w:rsidRDefault="00DA7CFA" w:rsidP="00DA7CFA">
      <w:pPr>
        <w:spacing w:after="0" w:line="240" w:lineRule="auto"/>
      </w:pPr>
      <w:r>
        <w:separator/>
      </w:r>
    </w:p>
  </w:endnote>
  <w:endnote w:type="continuationSeparator" w:id="0">
    <w:p w14:paraId="5F4C3D5A" w14:textId="77777777" w:rsidR="00DA7CFA" w:rsidRDefault="00DA7CFA" w:rsidP="00DA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8A44A" w14:textId="77777777" w:rsidR="00DA7CFA" w:rsidRDefault="00DA7CFA" w:rsidP="00DA7CFA">
      <w:pPr>
        <w:spacing w:after="0" w:line="240" w:lineRule="auto"/>
      </w:pPr>
      <w:r>
        <w:separator/>
      </w:r>
    </w:p>
  </w:footnote>
  <w:footnote w:type="continuationSeparator" w:id="0">
    <w:p w14:paraId="010A4495" w14:textId="77777777" w:rsidR="00DA7CFA" w:rsidRDefault="00DA7CFA" w:rsidP="00DA7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E7C9E" w14:textId="37A72B85" w:rsidR="00DA7CFA" w:rsidRPr="008E5664" w:rsidRDefault="00DA7CFA">
    <w:pPr>
      <w:pStyle w:val="Header"/>
      <w:rPr>
        <w:color w:val="4472C4" w:themeColor="accent1"/>
      </w:rPr>
    </w:pPr>
    <w:r w:rsidRPr="008E5664">
      <w:rPr>
        <w:color w:val="4472C4" w:themeColor="accent1"/>
      </w:rPr>
      <w:t>Michael Maxwell</w:t>
    </w:r>
    <w:r w:rsidRPr="008E5664">
      <w:rPr>
        <w:color w:val="4472C4" w:themeColor="accent1"/>
      </w:rPr>
      <w:tab/>
      <w:t>COMP 3804</w:t>
    </w:r>
    <w:r w:rsidRPr="008E5664">
      <w:rPr>
        <w:color w:val="4472C4" w:themeColor="accent1"/>
      </w:rPr>
      <w:tab/>
      <w:t>#101006277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154AC"/>
    <w:multiLevelType w:val="hybridMultilevel"/>
    <w:tmpl w:val="00144F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9D"/>
    <w:rsid w:val="000150F2"/>
    <w:rsid w:val="00016AB8"/>
    <w:rsid w:val="00026237"/>
    <w:rsid w:val="00036380"/>
    <w:rsid w:val="00052E46"/>
    <w:rsid w:val="00055596"/>
    <w:rsid w:val="0006168A"/>
    <w:rsid w:val="00065FC0"/>
    <w:rsid w:val="00067477"/>
    <w:rsid w:val="00071114"/>
    <w:rsid w:val="00073BA2"/>
    <w:rsid w:val="00073EAA"/>
    <w:rsid w:val="00080502"/>
    <w:rsid w:val="00084574"/>
    <w:rsid w:val="00096F8F"/>
    <w:rsid w:val="000A7226"/>
    <w:rsid w:val="000C6899"/>
    <w:rsid w:val="000E03D8"/>
    <w:rsid w:val="000E2226"/>
    <w:rsid w:val="000E560E"/>
    <w:rsid w:val="00106444"/>
    <w:rsid w:val="00131AB4"/>
    <w:rsid w:val="00133ACD"/>
    <w:rsid w:val="001434C0"/>
    <w:rsid w:val="0014406C"/>
    <w:rsid w:val="00151671"/>
    <w:rsid w:val="00161F9A"/>
    <w:rsid w:val="001652C8"/>
    <w:rsid w:val="001757B0"/>
    <w:rsid w:val="0018618B"/>
    <w:rsid w:val="00187453"/>
    <w:rsid w:val="001A79C2"/>
    <w:rsid w:val="001B1A10"/>
    <w:rsid w:val="001B1E88"/>
    <w:rsid w:val="001B1F5F"/>
    <w:rsid w:val="001C45CF"/>
    <w:rsid w:val="001C5591"/>
    <w:rsid w:val="001C5630"/>
    <w:rsid w:val="00214619"/>
    <w:rsid w:val="00221EC8"/>
    <w:rsid w:val="002277B8"/>
    <w:rsid w:val="002508E5"/>
    <w:rsid w:val="0025163C"/>
    <w:rsid w:val="0027015E"/>
    <w:rsid w:val="00274CE2"/>
    <w:rsid w:val="002A3A1B"/>
    <w:rsid w:val="002B33A6"/>
    <w:rsid w:val="002B722B"/>
    <w:rsid w:val="002C2481"/>
    <w:rsid w:val="002F7C58"/>
    <w:rsid w:val="00316339"/>
    <w:rsid w:val="0033532F"/>
    <w:rsid w:val="00352753"/>
    <w:rsid w:val="00363ACB"/>
    <w:rsid w:val="00385DC8"/>
    <w:rsid w:val="003A6D1B"/>
    <w:rsid w:val="003B13C8"/>
    <w:rsid w:val="003E01D0"/>
    <w:rsid w:val="004053B8"/>
    <w:rsid w:val="00405688"/>
    <w:rsid w:val="004066B1"/>
    <w:rsid w:val="00410ECD"/>
    <w:rsid w:val="004116F8"/>
    <w:rsid w:val="004145DB"/>
    <w:rsid w:val="00420498"/>
    <w:rsid w:val="004574BF"/>
    <w:rsid w:val="00463293"/>
    <w:rsid w:val="004736D2"/>
    <w:rsid w:val="004800E9"/>
    <w:rsid w:val="00485B76"/>
    <w:rsid w:val="004946C6"/>
    <w:rsid w:val="004A51AE"/>
    <w:rsid w:val="004A5A37"/>
    <w:rsid w:val="004C01B1"/>
    <w:rsid w:val="004C4C43"/>
    <w:rsid w:val="004E64FF"/>
    <w:rsid w:val="00510DEC"/>
    <w:rsid w:val="0052127C"/>
    <w:rsid w:val="00533444"/>
    <w:rsid w:val="005353E1"/>
    <w:rsid w:val="00536135"/>
    <w:rsid w:val="005657E1"/>
    <w:rsid w:val="005717B6"/>
    <w:rsid w:val="00573AD1"/>
    <w:rsid w:val="005B22C9"/>
    <w:rsid w:val="005D4C6E"/>
    <w:rsid w:val="005E4000"/>
    <w:rsid w:val="005E478F"/>
    <w:rsid w:val="005E6692"/>
    <w:rsid w:val="005F3AF6"/>
    <w:rsid w:val="006211BD"/>
    <w:rsid w:val="0063432F"/>
    <w:rsid w:val="0064214A"/>
    <w:rsid w:val="00662C6F"/>
    <w:rsid w:val="006639F1"/>
    <w:rsid w:val="0067085D"/>
    <w:rsid w:val="00672263"/>
    <w:rsid w:val="006836C6"/>
    <w:rsid w:val="006875CF"/>
    <w:rsid w:val="006C440F"/>
    <w:rsid w:val="006C7C46"/>
    <w:rsid w:val="006D528B"/>
    <w:rsid w:val="006E08F2"/>
    <w:rsid w:val="006E50D0"/>
    <w:rsid w:val="00720C70"/>
    <w:rsid w:val="00740E3F"/>
    <w:rsid w:val="0075237A"/>
    <w:rsid w:val="00752C03"/>
    <w:rsid w:val="007663E9"/>
    <w:rsid w:val="007741E2"/>
    <w:rsid w:val="00794719"/>
    <w:rsid w:val="007A47B0"/>
    <w:rsid w:val="007A584A"/>
    <w:rsid w:val="007C0B24"/>
    <w:rsid w:val="007C1B56"/>
    <w:rsid w:val="007D27F9"/>
    <w:rsid w:val="007E5794"/>
    <w:rsid w:val="007E6236"/>
    <w:rsid w:val="007F34A8"/>
    <w:rsid w:val="008152FB"/>
    <w:rsid w:val="008222D4"/>
    <w:rsid w:val="00823D6F"/>
    <w:rsid w:val="00873795"/>
    <w:rsid w:val="008738DD"/>
    <w:rsid w:val="008C487C"/>
    <w:rsid w:val="008E5664"/>
    <w:rsid w:val="00907666"/>
    <w:rsid w:val="00907D12"/>
    <w:rsid w:val="00911E5B"/>
    <w:rsid w:val="00921243"/>
    <w:rsid w:val="009313E1"/>
    <w:rsid w:val="0094213A"/>
    <w:rsid w:val="009629EB"/>
    <w:rsid w:val="00967A23"/>
    <w:rsid w:val="00975A76"/>
    <w:rsid w:val="0098462E"/>
    <w:rsid w:val="00987E3E"/>
    <w:rsid w:val="00995DBA"/>
    <w:rsid w:val="009B0DEE"/>
    <w:rsid w:val="009B6713"/>
    <w:rsid w:val="009B791E"/>
    <w:rsid w:val="00A02709"/>
    <w:rsid w:val="00A1357A"/>
    <w:rsid w:val="00A160B3"/>
    <w:rsid w:val="00A3174A"/>
    <w:rsid w:val="00A3787B"/>
    <w:rsid w:val="00A42785"/>
    <w:rsid w:val="00A45BCD"/>
    <w:rsid w:val="00A60CEB"/>
    <w:rsid w:val="00A76541"/>
    <w:rsid w:val="00A80F57"/>
    <w:rsid w:val="00A84403"/>
    <w:rsid w:val="00A87572"/>
    <w:rsid w:val="00A90A69"/>
    <w:rsid w:val="00A93872"/>
    <w:rsid w:val="00AA18CF"/>
    <w:rsid w:val="00AE7FA1"/>
    <w:rsid w:val="00B01B05"/>
    <w:rsid w:val="00B059B3"/>
    <w:rsid w:val="00B06BE2"/>
    <w:rsid w:val="00B17524"/>
    <w:rsid w:val="00B241E5"/>
    <w:rsid w:val="00B33CD5"/>
    <w:rsid w:val="00B33EDB"/>
    <w:rsid w:val="00B41F9B"/>
    <w:rsid w:val="00B52A19"/>
    <w:rsid w:val="00B77032"/>
    <w:rsid w:val="00B94606"/>
    <w:rsid w:val="00B97D96"/>
    <w:rsid w:val="00BB07CB"/>
    <w:rsid w:val="00BB5298"/>
    <w:rsid w:val="00BC714E"/>
    <w:rsid w:val="00BE4F9D"/>
    <w:rsid w:val="00BE7829"/>
    <w:rsid w:val="00BF082E"/>
    <w:rsid w:val="00BF5C19"/>
    <w:rsid w:val="00BF6722"/>
    <w:rsid w:val="00C1148B"/>
    <w:rsid w:val="00C26280"/>
    <w:rsid w:val="00C57EE0"/>
    <w:rsid w:val="00C72B54"/>
    <w:rsid w:val="00C744BC"/>
    <w:rsid w:val="00C93927"/>
    <w:rsid w:val="00C942A1"/>
    <w:rsid w:val="00CA776B"/>
    <w:rsid w:val="00CB4A8C"/>
    <w:rsid w:val="00CB597B"/>
    <w:rsid w:val="00CC5D33"/>
    <w:rsid w:val="00CD1D95"/>
    <w:rsid w:val="00CF15F6"/>
    <w:rsid w:val="00D17DE3"/>
    <w:rsid w:val="00D2076A"/>
    <w:rsid w:val="00D364E0"/>
    <w:rsid w:val="00D56571"/>
    <w:rsid w:val="00D6587F"/>
    <w:rsid w:val="00D7691F"/>
    <w:rsid w:val="00D83600"/>
    <w:rsid w:val="00D91DA8"/>
    <w:rsid w:val="00DA7CFA"/>
    <w:rsid w:val="00DC4A57"/>
    <w:rsid w:val="00DD6C76"/>
    <w:rsid w:val="00DE2A45"/>
    <w:rsid w:val="00E04E45"/>
    <w:rsid w:val="00E06D3C"/>
    <w:rsid w:val="00E132A3"/>
    <w:rsid w:val="00E249A9"/>
    <w:rsid w:val="00E34374"/>
    <w:rsid w:val="00E419EA"/>
    <w:rsid w:val="00E42AB0"/>
    <w:rsid w:val="00E442E8"/>
    <w:rsid w:val="00E44DAE"/>
    <w:rsid w:val="00E44EB4"/>
    <w:rsid w:val="00E57B42"/>
    <w:rsid w:val="00E917DC"/>
    <w:rsid w:val="00E95F10"/>
    <w:rsid w:val="00ED4A11"/>
    <w:rsid w:val="00F01383"/>
    <w:rsid w:val="00F110AA"/>
    <w:rsid w:val="00F15A60"/>
    <w:rsid w:val="00F15C31"/>
    <w:rsid w:val="00F2264F"/>
    <w:rsid w:val="00F36AE2"/>
    <w:rsid w:val="00F41CB9"/>
    <w:rsid w:val="00F45542"/>
    <w:rsid w:val="00F66FE7"/>
    <w:rsid w:val="00F828AD"/>
    <w:rsid w:val="00F84B3C"/>
    <w:rsid w:val="00F91B4D"/>
    <w:rsid w:val="00F97CE2"/>
    <w:rsid w:val="00FB56E7"/>
    <w:rsid w:val="00FD1940"/>
    <w:rsid w:val="00FD539F"/>
    <w:rsid w:val="00FD53D8"/>
    <w:rsid w:val="00FD5C48"/>
    <w:rsid w:val="00FE3D17"/>
    <w:rsid w:val="00F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46DB"/>
  <w15:chartTrackingRefBased/>
  <w15:docId w15:val="{45C20661-2827-45C1-8379-2F95D1D9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37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805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7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FA"/>
  </w:style>
  <w:style w:type="paragraph" w:styleId="Footer">
    <w:name w:val="footer"/>
    <w:basedOn w:val="Normal"/>
    <w:link w:val="FooterChar"/>
    <w:uiPriority w:val="99"/>
    <w:unhideWhenUsed/>
    <w:rsid w:val="00DA7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Maxwell</dc:creator>
  <cp:keywords/>
  <dc:description/>
  <cp:lastModifiedBy>Michael Maxwell</cp:lastModifiedBy>
  <cp:revision>243</cp:revision>
  <dcterms:created xsi:type="dcterms:W3CDTF">2018-01-30T03:01:00Z</dcterms:created>
  <dcterms:modified xsi:type="dcterms:W3CDTF">2018-02-06T08:06:00Z</dcterms:modified>
</cp:coreProperties>
</file>