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679E" w14:textId="60CB0537" w:rsidR="008E7F91" w:rsidRDefault="009074A8" w:rsidP="008A0649">
      <w:pPr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F83532" wp14:editId="230B46CA">
            <wp:simplePos x="0" y="0"/>
            <wp:positionH relativeFrom="column">
              <wp:posOffset>1857375</wp:posOffset>
            </wp:positionH>
            <wp:positionV relativeFrom="paragraph">
              <wp:posOffset>278765</wp:posOffset>
            </wp:positionV>
            <wp:extent cx="2200275" cy="839470"/>
            <wp:effectExtent l="0" t="0" r="9525" b="0"/>
            <wp:wrapTight wrapText="bothSides">
              <wp:wrapPolygon edited="0">
                <wp:start x="0" y="0"/>
                <wp:lineTo x="0" y="21077"/>
                <wp:lineTo x="21506" y="21077"/>
                <wp:lineTo x="21506" y="0"/>
                <wp:lineTo x="0" y="0"/>
              </wp:wrapPolygon>
            </wp:wrapTight>
            <wp:docPr id="1022985940" name="Picture 1" descr="Vector Capital | Investments | RAE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ctor Capital | Investments | RAE System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4E801" w14:textId="77777777" w:rsidR="0062709C" w:rsidRPr="008A0649" w:rsidRDefault="0062709C" w:rsidP="008A0649">
      <w:pPr>
        <w:rPr>
          <w:rFonts w:ascii="Calibri" w:hAnsi="Calibri" w:cs="Calibri"/>
          <w:b/>
          <w:bCs/>
          <w:sz w:val="22"/>
          <w:szCs w:val="22"/>
        </w:rPr>
      </w:pPr>
    </w:p>
    <w:p w14:paraId="68B96FC5" w14:textId="3102BB79" w:rsidR="008A0649" w:rsidRDefault="008A0649" w:rsidP="008A0649">
      <w:pPr>
        <w:rPr>
          <w:rFonts w:ascii="Calibri" w:hAnsi="Calibri" w:cs="Calibri"/>
          <w:sz w:val="22"/>
          <w:szCs w:val="22"/>
        </w:rPr>
      </w:pPr>
    </w:p>
    <w:p w14:paraId="0D850188" w14:textId="77777777" w:rsidR="00EA232D" w:rsidRDefault="00EA232D" w:rsidP="008A0649">
      <w:pPr>
        <w:rPr>
          <w:rFonts w:ascii="Calibri" w:hAnsi="Calibri" w:cs="Calibri"/>
          <w:sz w:val="22"/>
          <w:szCs w:val="22"/>
        </w:rPr>
      </w:pPr>
    </w:p>
    <w:p w14:paraId="5B3EB8D3" w14:textId="77777777" w:rsidR="00EA232D" w:rsidRDefault="00EA232D" w:rsidP="008A0649">
      <w:pPr>
        <w:rPr>
          <w:rFonts w:ascii="Calibri" w:hAnsi="Calibri" w:cs="Calibri"/>
          <w:sz w:val="22"/>
          <w:szCs w:val="22"/>
        </w:rPr>
      </w:pPr>
    </w:p>
    <w:p w14:paraId="504D0B01" w14:textId="5FF61B32" w:rsidR="00EA232D" w:rsidRDefault="00EA232D" w:rsidP="008A0649">
      <w:pPr>
        <w:rPr>
          <w:rFonts w:ascii="Calibri" w:hAnsi="Calibri" w:cs="Calibri"/>
          <w:b/>
          <w:bCs/>
          <w:sz w:val="22"/>
          <w:szCs w:val="22"/>
        </w:rPr>
      </w:pPr>
      <w:r w:rsidRPr="00EA232D">
        <w:rPr>
          <w:rFonts w:ascii="Calibri" w:hAnsi="Calibri" w:cs="Calibri"/>
          <w:b/>
          <w:bCs/>
          <w:sz w:val="22"/>
          <w:szCs w:val="22"/>
          <w:highlight w:val="yellow"/>
        </w:rPr>
        <w:t>QRAE3</w:t>
      </w:r>
    </w:p>
    <w:p w14:paraId="28CFFED3" w14:textId="274C008A" w:rsidR="00EA232D" w:rsidRDefault="00EA232D" w:rsidP="008A0649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Features and Benefits:</w:t>
      </w:r>
    </w:p>
    <w:p w14:paraId="42B931CA" w14:textId="77777777" w:rsidR="00EA232D" w:rsidRPr="00EA232D" w:rsidRDefault="00EA232D" w:rsidP="00EA232D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proofErr w:type="gramStart"/>
      <w:r w:rsidRPr="00EA232D">
        <w:rPr>
          <w:rFonts w:ascii="Calibri" w:hAnsi="Calibri" w:cs="Calibri"/>
          <w:sz w:val="22"/>
          <w:szCs w:val="22"/>
        </w:rPr>
        <w:t>Man</w:t>
      </w:r>
      <w:proofErr w:type="gramEnd"/>
      <w:r w:rsidRPr="00EA232D">
        <w:rPr>
          <w:rFonts w:ascii="Calibri" w:hAnsi="Calibri" w:cs="Calibri"/>
          <w:sz w:val="22"/>
          <w:szCs w:val="22"/>
        </w:rPr>
        <w:t xml:space="preserve"> Down Alarm with real-time remote wireless notification </w:t>
      </w:r>
    </w:p>
    <w:p w14:paraId="4D914C90" w14:textId="7CB02261" w:rsidR="00EA232D" w:rsidRPr="00EA232D" w:rsidRDefault="00EA232D" w:rsidP="00EA232D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A232D">
        <w:rPr>
          <w:rFonts w:ascii="Calibri" w:hAnsi="Calibri" w:cs="Calibri"/>
          <w:sz w:val="22"/>
          <w:szCs w:val="22"/>
        </w:rPr>
        <w:t>Easy maintenance with field replaceable sensors and pump</w:t>
      </w:r>
    </w:p>
    <w:p w14:paraId="2C77E996" w14:textId="77777777" w:rsidR="00EA232D" w:rsidRPr="00EA232D" w:rsidRDefault="00EA232D" w:rsidP="00EA232D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A232D">
        <w:rPr>
          <w:rFonts w:ascii="Calibri" w:hAnsi="Calibri" w:cs="Calibri"/>
          <w:sz w:val="22"/>
          <w:szCs w:val="22"/>
        </w:rPr>
        <w:t xml:space="preserve">Fully automated bump testing and calibration with </w:t>
      </w:r>
      <w:proofErr w:type="spellStart"/>
      <w:r w:rsidRPr="00EA232D">
        <w:rPr>
          <w:rFonts w:ascii="Calibri" w:hAnsi="Calibri" w:cs="Calibri"/>
          <w:sz w:val="22"/>
          <w:szCs w:val="22"/>
        </w:rPr>
        <w:t>AutoRAE</w:t>
      </w:r>
      <w:proofErr w:type="spellEnd"/>
      <w:r w:rsidRPr="00EA232D">
        <w:rPr>
          <w:rFonts w:ascii="Calibri" w:hAnsi="Calibri" w:cs="Calibri"/>
          <w:sz w:val="22"/>
          <w:szCs w:val="22"/>
        </w:rPr>
        <w:t xml:space="preserve"> 2</w:t>
      </w:r>
    </w:p>
    <w:p w14:paraId="5318E258" w14:textId="77777777" w:rsidR="00EA232D" w:rsidRPr="00EA232D" w:rsidRDefault="00EA232D" w:rsidP="00EA232D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A232D">
        <w:rPr>
          <w:rFonts w:ascii="Calibri" w:hAnsi="Calibri" w:cs="Calibri"/>
          <w:sz w:val="22"/>
          <w:szCs w:val="22"/>
        </w:rPr>
        <w:t>Pumped or diffusion models available</w:t>
      </w:r>
    </w:p>
    <w:p w14:paraId="61E628E0" w14:textId="2FFB3479" w:rsidR="00EA232D" w:rsidRDefault="00EA232D" w:rsidP="00EA232D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A232D">
        <w:rPr>
          <w:rFonts w:ascii="Calibri" w:hAnsi="Calibri" w:cs="Calibri"/>
          <w:sz w:val="22"/>
          <w:szCs w:val="22"/>
        </w:rPr>
        <w:t>Large graphic display can rotate 180º</w:t>
      </w:r>
    </w:p>
    <w:p w14:paraId="59C7A18D" w14:textId="77777777" w:rsidR="00EA232D" w:rsidRDefault="00EA232D" w:rsidP="00EA232D">
      <w:pPr>
        <w:rPr>
          <w:rFonts w:ascii="Calibri" w:hAnsi="Calibri" w:cs="Calibri"/>
          <w:sz w:val="22"/>
          <w:szCs w:val="22"/>
        </w:rPr>
      </w:pPr>
    </w:p>
    <w:p w14:paraId="60B5E14B" w14:textId="771CCB82" w:rsidR="00EA232D" w:rsidRDefault="00EA232D" w:rsidP="00EA232D">
      <w:pPr>
        <w:rPr>
          <w:rFonts w:ascii="Calibri" w:hAnsi="Calibri" w:cs="Calibri"/>
          <w:b/>
          <w:bCs/>
          <w:sz w:val="22"/>
          <w:szCs w:val="22"/>
        </w:rPr>
      </w:pPr>
      <w:r w:rsidRPr="00EA232D">
        <w:rPr>
          <w:rFonts w:ascii="Calibri" w:hAnsi="Calibri" w:cs="Calibri"/>
          <w:b/>
          <w:bCs/>
          <w:sz w:val="22"/>
          <w:szCs w:val="22"/>
        </w:rPr>
        <w:t>Specifications:</w:t>
      </w:r>
    </w:p>
    <w:p w14:paraId="63AF5094" w14:textId="50843358" w:rsidR="00EA232D" w:rsidRPr="00EA232D" w:rsidRDefault="00EA232D" w:rsidP="00EA232D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Size: </w:t>
      </w:r>
      <w:r w:rsidRPr="00EA232D">
        <w:rPr>
          <w:rFonts w:ascii="Calibri" w:hAnsi="Calibri" w:cs="Calibri"/>
          <w:sz w:val="22"/>
          <w:szCs w:val="22"/>
        </w:rPr>
        <w:t xml:space="preserve">Pumped </w:t>
      </w:r>
      <w:r>
        <w:rPr>
          <w:rFonts w:ascii="Calibri" w:hAnsi="Calibri" w:cs="Calibri"/>
          <w:sz w:val="22"/>
          <w:szCs w:val="22"/>
        </w:rPr>
        <w:t xml:space="preserve">– </w:t>
      </w:r>
      <w:r w:rsidRPr="00EA232D">
        <w:rPr>
          <w:rFonts w:ascii="Calibri" w:hAnsi="Calibri" w:cs="Calibri"/>
          <w:sz w:val="22"/>
          <w:szCs w:val="22"/>
        </w:rPr>
        <w:t>140 mm x 82mm x 42mm</w:t>
      </w:r>
      <w:r>
        <w:rPr>
          <w:rFonts w:ascii="Calibri" w:hAnsi="Calibri" w:cs="Calibri"/>
          <w:sz w:val="22"/>
          <w:szCs w:val="22"/>
        </w:rPr>
        <w:br/>
        <w:t xml:space="preserve">        Diffused - </w:t>
      </w:r>
      <w:r w:rsidRPr="00EA232D">
        <w:rPr>
          <w:rFonts w:ascii="Calibri" w:hAnsi="Calibri" w:cs="Calibri"/>
          <w:sz w:val="22"/>
          <w:szCs w:val="22"/>
        </w:rPr>
        <w:t>145 mm x 82 mm x 42mm</w:t>
      </w:r>
    </w:p>
    <w:p w14:paraId="576DECF3" w14:textId="33246578" w:rsidR="00EA232D" w:rsidRDefault="00EA232D" w:rsidP="00EA232D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Weight: Pumped – </w:t>
      </w:r>
      <w:r w:rsidRPr="00EA232D">
        <w:rPr>
          <w:rFonts w:ascii="Calibri" w:hAnsi="Calibri" w:cs="Calibri"/>
          <w:sz w:val="22"/>
          <w:szCs w:val="22"/>
        </w:rPr>
        <w:t>12.9 oz (365 g</w:t>
      </w:r>
      <w:r>
        <w:rPr>
          <w:rFonts w:ascii="Calibri" w:hAnsi="Calibri" w:cs="Calibri"/>
          <w:sz w:val="22"/>
          <w:szCs w:val="22"/>
        </w:rPr>
        <w:t>)</w:t>
      </w:r>
    </w:p>
    <w:p w14:paraId="19C45BFE" w14:textId="281655ED" w:rsidR="00EA232D" w:rsidRDefault="00EA232D" w:rsidP="00EA232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Diffused - </w:t>
      </w:r>
      <w:r w:rsidRPr="00EA232D">
        <w:rPr>
          <w:rFonts w:ascii="Calibri" w:hAnsi="Calibri" w:cs="Calibri"/>
          <w:sz w:val="22"/>
          <w:szCs w:val="22"/>
        </w:rPr>
        <w:t>14.5 oz (410 g</w:t>
      </w:r>
      <w:r>
        <w:rPr>
          <w:rFonts w:ascii="Calibri" w:hAnsi="Calibri" w:cs="Calibri"/>
          <w:sz w:val="22"/>
          <w:szCs w:val="22"/>
        </w:rPr>
        <w:t>)</w:t>
      </w:r>
    </w:p>
    <w:p w14:paraId="200BBE93" w14:textId="5CB9AC91" w:rsidR="00926039" w:rsidRDefault="00EA232D" w:rsidP="00926039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Temperature:</w:t>
      </w:r>
      <w:r w:rsidRPr="005D1DF9">
        <w:rPr>
          <w:rFonts w:ascii="Calibri" w:hAnsi="Calibri" w:cs="Calibri"/>
          <w:sz w:val="22"/>
          <w:szCs w:val="22"/>
        </w:rPr>
        <w:t xml:space="preserve"> </w:t>
      </w:r>
      <w:r w:rsidRPr="00D94392">
        <w:rPr>
          <w:rFonts w:ascii="Calibri" w:hAnsi="Calibri" w:cs="Calibri"/>
          <w:sz w:val="22"/>
          <w:szCs w:val="22"/>
        </w:rPr>
        <w:t>−20°C to 5</w:t>
      </w:r>
      <w:r w:rsidR="00926039">
        <w:rPr>
          <w:rFonts w:ascii="Calibri" w:hAnsi="Calibri" w:cs="Calibri"/>
          <w:sz w:val="22"/>
          <w:szCs w:val="22"/>
        </w:rPr>
        <w:t>0</w:t>
      </w:r>
      <w:r w:rsidRPr="00D94392">
        <w:rPr>
          <w:rFonts w:ascii="Calibri" w:hAnsi="Calibri" w:cs="Calibri"/>
          <w:sz w:val="22"/>
          <w:szCs w:val="22"/>
        </w:rPr>
        <w:t xml:space="preserve">°C </w:t>
      </w:r>
    </w:p>
    <w:p w14:paraId="517486B5" w14:textId="6858E20E" w:rsidR="00926039" w:rsidRDefault="00926039" w:rsidP="00926039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Sampling Pump: </w:t>
      </w:r>
      <w:r w:rsidRPr="00926039">
        <w:rPr>
          <w:rFonts w:ascii="Calibri" w:hAnsi="Calibri" w:cs="Calibri"/>
          <w:sz w:val="22"/>
          <w:szCs w:val="22"/>
        </w:rPr>
        <w:t>Built-in pump or diffusion</w:t>
      </w:r>
    </w:p>
    <w:p w14:paraId="7EFB3451" w14:textId="34622AE9" w:rsidR="00EA232D" w:rsidRPr="00926039" w:rsidRDefault="00EA232D" w:rsidP="00926039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26039">
        <w:rPr>
          <w:rFonts w:ascii="Calibri" w:hAnsi="Calibri" w:cs="Calibri"/>
          <w:sz w:val="22"/>
          <w:szCs w:val="22"/>
        </w:rPr>
        <w:t>Sensor Range: CO – 0</w:t>
      </w:r>
      <w:r w:rsidR="00674DDB">
        <w:rPr>
          <w:rFonts w:ascii="Calibri" w:hAnsi="Calibri" w:cs="Calibri"/>
          <w:sz w:val="22"/>
          <w:szCs w:val="22"/>
        </w:rPr>
        <w:t xml:space="preserve"> to 5</w:t>
      </w:r>
      <w:r w:rsidRPr="00926039">
        <w:rPr>
          <w:rFonts w:ascii="Calibri" w:hAnsi="Calibri" w:cs="Calibri"/>
          <w:sz w:val="22"/>
          <w:szCs w:val="22"/>
        </w:rPr>
        <w:t>00 ppm</w:t>
      </w:r>
    </w:p>
    <w:p w14:paraId="0612FC65" w14:textId="77777777" w:rsidR="00EA232D" w:rsidRDefault="00EA232D" w:rsidP="00EA232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H2S – </w:t>
      </w:r>
      <w:r w:rsidRPr="004B0C6E">
        <w:rPr>
          <w:rFonts w:ascii="Calibri" w:hAnsi="Calibri" w:cs="Calibri"/>
          <w:sz w:val="22"/>
          <w:szCs w:val="22"/>
        </w:rPr>
        <w:t xml:space="preserve">0 to </w:t>
      </w:r>
      <w:r>
        <w:rPr>
          <w:rFonts w:ascii="Calibri" w:hAnsi="Calibri" w:cs="Calibri"/>
          <w:sz w:val="22"/>
          <w:szCs w:val="22"/>
        </w:rPr>
        <w:t>100 ppm</w:t>
      </w:r>
    </w:p>
    <w:p w14:paraId="216950A3" w14:textId="52DCD014" w:rsidR="00EA232D" w:rsidRDefault="00EA232D" w:rsidP="00EA232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O2 – </w:t>
      </w:r>
      <w:r w:rsidRPr="004B0C6E">
        <w:rPr>
          <w:rFonts w:ascii="Calibri" w:hAnsi="Calibri" w:cs="Calibri"/>
          <w:sz w:val="22"/>
          <w:szCs w:val="22"/>
        </w:rPr>
        <w:t xml:space="preserve">0 to </w:t>
      </w:r>
      <w:r w:rsidR="00674DDB">
        <w:rPr>
          <w:rFonts w:ascii="Calibri" w:hAnsi="Calibri" w:cs="Calibri"/>
          <w:sz w:val="22"/>
          <w:szCs w:val="22"/>
        </w:rPr>
        <w:t>30.0</w:t>
      </w:r>
      <w:r w:rsidRPr="004B0C6E">
        <w:rPr>
          <w:rFonts w:ascii="Calibri" w:hAnsi="Calibri" w:cs="Calibri"/>
          <w:sz w:val="22"/>
          <w:szCs w:val="22"/>
        </w:rPr>
        <w:t>% VOL</w:t>
      </w:r>
    </w:p>
    <w:p w14:paraId="60473B8E" w14:textId="77777777" w:rsidR="00EA232D" w:rsidRDefault="00EA232D" w:rsidP="00EA232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LEL – </w:t>
      </w:r>
      <w:r w:rsidRPr="004B0C6E">
        <w:rPr>
          <w:rFonts w:ascii="Calibri" w:hAnsi="Calibri" w:cs="Calibri"/>
          <w:sz w:val="22"/>
          <w:szCs w:val="22"/>
        </w:rPr>
        <w:t xml:space="preserve">0 to </w:t>
      </w:r>
      <w:r>
        <w:rPr>
          <w:rFonts w:ascii="Calibri" w:hAnsi="Calibri" w:cs="Calibri"/>
          <w:sz w:val="22"/>
          <w:szCs w:val="22"/>
        </w:rPr>
        <w:t>100</w:t>
      </w:r>
      <w:r w:rsidRPr="004B0C6E">
        <w:rPr>
          <w:rFonts w:ascii="Calibri" w:hAnsi="Calibri" w:cs="Calibri"/>
          <w:sz w:val="22"/>
          <w:szCs w:val="22"/>
        </w:rPr>
        <w:t xml:space="preserve">% </w:t>
      </w:r>
      <w:r>
        <w:rPr>
          <w:rFonts w:ascii="Calibri" w:hAnsi="Calibri" w:cs="Calibri"/>
          <w:sz w:val="22"/>
          <w:szCs w:val="22"/>
        </w:rPr>
        <w:t>LEL</w:t>
      </w:r>
    </w:p>
    <w:p w14:paraId="001FD1D2" w14:textId="1C4E3924" w:rsidR="00674DDB" w:rsidRDefault="00674DDB" w:rsidP="00EA232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SO2 – </w:t>
      </w:r>
      <w:r w:rsidRPr="00674DDB">
        <w:rPr>
          <w:rFonts w:ascii="Calibri" w:hAnsi="Calibri" w:cs="Calibri"/>
          <w:sz w:val="22"/>
          <w:szCs w:val="22"/>
        </w:rPr>
        <w:t>0 to 20 ppm</w:t>
      </w:r>
    </w:p>
    <w:p w14:paraId="7705C416" w14:textId="12C8568E" w:rsidR="00674DDB" w:rsidRDefault="00674DDB" w:rsidP="00EA232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HCN – </w:t>
      </w:r>
      <w:r w:rsidRPr="00674DDB">
        <w:rPr>
          <w:rFonts w:ascii="Calibri" w:hAnsi="Calibri" w:cs="Calibri"/>
          <w:sz w:val="22"/>
          <w:szCs w:val="22"/>
        </w:rPr>
        <w:t>0 to 50 ppm</w:t>
      </w:r>
    </w:p>
    <w:p w14:paraId="2A06AB25" w14:textId="18AF421C" w:rsidR="00674DDB" w:rsidRDefault="00674DDB" w:rsidP="00EA232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NH3 – </w:t>
      </w:r>
      <w:r w:rsidRPr="00674DDB">
        <w:rPr>
          <w:rFonts w:ascii="Calibri" w:hAnsi="Calibri" w:cs="Calibri"/>
          <w:sz w:val="22"/>
          <w:szCs w:val="22"/>
        </w:rPr>
        <w:t>100 ppm</w:t>
      </w:r>
    </w:p>
    <w:p w14:paraId="389433CE" w14:textId="62F320AF" w:rsidR="00674DDB" w:rsidRDefault="00674DDB" w:rsidP="00EA232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PH3 – </w:t>
      </w:r>
      <w:r w:rsidRPr="00674DDB">
        <w:rPr>
          <w:rFonts w:ascii="Calibri" w:hAnsi="Calibri" w:cs="Calibri"/>
          <w:sz w:val="22"/>
          <w:szCs w:val="22"/>
        </w:rPr>
        <w:t>20 ppm</w:t>
      </w:r>
    </w:p>
    <w:p w14:paraId="3536085F" w14:textId="4590BD69" w:rsidR="00674DDB" w:rsidRDefault="00674DDB" w:rsidP="00EA232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CL2 – </w:t>
      </w:r>
      <w:r w:rsidRPr="00674DDB">
        <w:rPr>
          <w:rFonts w:ascii="Calibri" w:hAnsi="Calibri" w:cs="Calibri"/>
          <w:sz w:val="22"/>
          <w:szCs w:val="22"/>
        </w:rPr>
        <w:t>0 to 50 ppm</w:t>
      </w:r>
    </w:p>
    <w:p w14:paraId="60E2F5F4" w14:textId="33F4CD7F" w:rsidR="00674DDB" w:rsidRDefault="00674DDB" w:rsidP="00EA232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NO2 – </w:t>
      </w:r>
      <w:r w:rsidRPr="00674DDB">
        <w:rPr>
          <w:rFonts w:ascii="Calibri" w:hAnsi="Calibri" w:cs="Calibri"/>
          <w:sz w:val="22"/>
          <w:szCs w:val="22"/>
        </w:rPr>
        <w:t>0 to 50 ppm</w:t>
      </w:r>
    </w:p>
    <w:p w14:paraId="27C49539" w14:textId="77777777" w:rsidR="00EA232D" w:rsidRPr="00D94392" w:rsidRDefault="00EA232D" w:rsidP="00EA232D">
      <w:pPr>
        <w:pStyle w:val="ListParagraph"/>
        <w:ind w:left="1440"/>
        <w:rPr>
          <w:rFonts w:ascii="Calibri" w:hAnsi="Calibri" w:cs="Calibri"/>
          <w:sz w:val="22"/>
          <w:szCs w:val="22"/>
        </w:rPr>
      </w:pPr>
    </w:p>
    <w:p w14:paraId="3B9D6EFE" w14:textId="77777777" w:rsidR="00EA232D" w:rsidRDefault="00EA232D" w:rsidP="00EA232D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Warranty: </w:t>
      </w:r>
      <w:r w:rsidRPr="00D94392">
        <w:rPr>
          <w:rFonts w:ascii="Calibri" w:hAnsi="Calibri" w:cs="Calibri"/>
          <w:sz w:val="22"/>
          <w:szCs w:val="22"/>
        </w:rPr>
        <w:t>Full two-year warranty including sensors and battery</w:t>
      </w:r>
    </w:p>
    <w:p w14:paraId="038F8C55" w14:textId="77777777" w:rsidR="00EA232D" w:rsidRPr="00EA232D" w:rsidRDefault="00EA232D" w:rsidP="00EA232D">
      <w:pPr>
        <w:rPr>
          <w:rFonts w:ascii="Calibri" w:hAnsi="Calibri" w:cs="Calibri"/>
          <w:b/>
          <w:bCs/>
          <w:sz w:val="22"/>
          <w:szCs w:val="22"/>
        </w:rPr>
      </w:pPr>
    </w:p>
    <w:p w14:paraId="06A366CD" w14:textId="77777777" w:rsidR="00F74EEE" w:rsidRDefault="00F74EEE" w:rsidP="007C72D8">
      <w:pPr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24FEF751" w14:textId="77777777" w:rsidR="0062709C" w:rsidRDefault="0062709C" w:rsidP="007C72D8">
      <w:pPr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0C69241F" w14:textId="422E55EE" w:rsidR="007C72D8" w:rsidRDefault="002977D0" w:rsidP="007C72D8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977D0">
        <w:rPr>
          <w:rFonts w:ascii="Calibri" w:hAnsi="Calibri" w:cs="Calibri"/>
          <w:b/>
          <w:bCs/>
          <w:sz w:val="22"/>
          <w:szCs w:val="22"/>
          <w:highlight w:val="yellow"/>
        </w:rPr>
        <w:t>ToxiRAE</w:t>
      </w:r>
      <w:proofErr w:type="spellEnd"/>
      <w:r w:rsidRPr="002977D0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Pro</w:t>
      </w:r>
    </w:p>
    <w:p w14:paraId="20096EA8" w14:textId="1ADC2383" w:rsidR="002977D0" w:rsidRDefault="002977D0" w:rsidP="007C72D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Features and Benefits:</w:t>
      </w:r>
    </w:p>
    <w:p w14:paraId="7B1E53CA" w14:textId="1128236E" w:rsidR="004D03D2" w:rsidRDefault="004D03D2" w:rsidP="004D03D2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D03D2">
        <w:rPr>
          <w:rFonts w:ascii="Calibri" w:hAnsi="Calibri" w:cs="Calibri"/>
          <w:sz w:val="22"/>
          <w:szCs w:val="22"/>
        </w:rPr>
        <w:t>Wireless access to real-time instrument readings and alarm status from any location</w:t>
      </w:r>
    </w:p>
    <w:p w14:paraId="58517442" w14:textId="1026C9D8" w:rsidR="004D03D2" w:rsidRDefault="004D03D2" w:rsidP="004D03D2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D03D2">
        <w:rPr>
          <w:rFonts w:ascii="Calibri" w:hAnsi="Calibri" w:cs="Calibri"/>
          <w:sz w:val="22"/>
          <w:szCs w:val="22"/>
        </w:rPr>
        <w:t>Unmistakable five-way local and remote wireless notification of alarm conditions</w:t>
      </w:r>
    </w:p>
    <w:p w14:paraId="4D4E5B72" w14:textId="30C8AACE" w:rsidR="004D03D2" w:rsidRDefault="004D03D2" w:rsidP="004D03D2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D03D2">
        <w:rPr>
          <w:rFonts w:ascii="Calibri" w:hAnsi="Calibri" w:cs="Calibri"/>
          <w:sz w:val="22"/>
          <w:szCs w:val="22"/>
        </w:rPr>
        <w:t>Intelligent sensors store calibration data, so they can be swapped in the field</w:t>
      </w:r>
    </w:p>
    <w:p w14:paraId="19101A52" w14:textId="47CC5889" w:rsidR="004D03D2" w:rsidRDefault="004D03D2" w:rsidP="004D03D2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D03D2">
        <w:rPr>
          <w:rFonts w:ascii="Calibri" w:hAnsi="Calibri" w:cs="Calibri"/>
          <w:sz w:val="22"/>
          <w:szCs w:val="22"/>
        </w:rPr>
        <w:t xml:space="preserve">Most electrochemical sensors are shared with </w:t>
      </w:r>
      <w:proofErr w:type="spellStart"/>
      <w:r w:rsidRPr="004D03D2">
        <w:rPr>
          <w:rFonts w:ascii="Calibri" w:hAnsi="Calibri" w:cs="Calibri"/>
          <w:sz w:val="22"/>
          <w:szCs w:val="22"/>
        </w:rPr>
        <w:t>MultiRAE</w:t>
      </w:r>
      <w:proofErr w:type="spellEnd"/>
      <w:r w:rsidRPr="004D03D2">
        <w:rPr>
          <w:rFonts w:ascii="Calibri" w:hAnsi="Calibri" w:cs="Calibri"/>
          <w:sz w:val="22"/>
          <w:szCs w:val="22"/>
        </w:rPr>
        <w:t xml:space="preserve"> family instruments</w:t>
      </w:r>
    </w:p>
    <w:p w14:paraId="414C529E" w14:textId="769F2369" w:rsidR="004D03D2" w:rsidRDefault="004D03D2" w:rsidP="004D03D2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D03D2">
        <w:rPr>
          <w:rFonts w:ascii="Calibri" w:hAnsi="Calibri" w:cs="Calibri"/>
          <w:sz w:val="22"/>
          <w:szCs w:val="22"/>
        </w:rPr>
        <w:t>Largest display in its class</w:t>
      </w:r>
    </w:p>
    <w:p w14:paraId="32C6749E" w14:textId="6EF24A33" w:rsidR="004D03D2" w:rsidRDefault="004D03D2" w:rsidP="004D03D2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D03D2">
        <w:rPr>
          <w:rFonts w:ascii="Calibri" w:hAnsi="Calibri" w:cs="Calibri"/>
          <w:sz w:val="22"/>
          <w:szCs w:val="22"/>
        </w:rPr>
        <w:t>Continuous datalogging</w:t>
      </w:r>
    </w:p>
    <w:p w14:paraId="5CB6BABE" w14:textId="51227156" w:rsidR="004D03D2" w:rsidRDefault="004D03D2" w:rsidP="004D03D2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D03D2">
        <w:rPr>
          <w:rFonts w:ascii="Calibri" w:hAnsi="Calibri" w:cs="Calibri"/>
          <w:sz w:val="22"/>
          <w:szCs w:val="22"/>
        </w:rPr>
        <w:t>Easy to use</w:t>
      </w:r>
    </w:p>
    <w:p w14:paraId="3E427562" w14:textId="510B4C85" w:rsidR="004D03D2" w:rsidRDefault="004D03D2" w:rsidP="004D03D2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D03D2">
        <w:rPr>
          <w:rFonts w:ascii="Calibri" w:hAnsi="Calibri" w:cs="Calibri"/>
          <w:sz w:val="22"/>
          <w:szCs w:val="22"/>
        </w:rPr>
        <w:t>Reliable, rugged, and intrinsically safe</w:t>
      </w:r>
    </w:p>
    <w:p w14:paraId="1E30AA74" w14:textId="622569A5" w:rsidR="004D03D2" w:rsidRPr="004D03D2" w:rsidRDefault="004D03D2" w:rsidP="004D03D2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D03D2">
        <w:rPr>
          <w:rFonts w:ascii="Calibri" w:hAnsi="Calibri" w:cs="Calibri"/>
          <w:sz w:val="22"/>
          <w:szCs w:val="22"/>
        </w:rPr>
        <w:t xml:space="preserve">Device Management with Honeywell </w:t>
      </w:r>
      <w:proofErr w:type="spellStart"/>
      <w:r w:rsidRPr="004D03D2">
        <w:rPr>
          <w:rFonts w:ascii="Calibri" w:hAnsi="Calibri" w:cs="Calibri"/>
          <w:sz w:val="22"/>
          <w:szCs w:val="22"/>
        </w:rPr>
        <w:t>SafetySuite</w:t>
      </w:r>
      <w:proofErr w:type="spellEnd"/>
    </w:p>
    <w:p w14:paraId="6E41B7EE" w14:textId="106EA938" w:rsidR="002977D0" w:rsidRPr="002977D0" w:rsidRDefault="002977D0" w:rsidP="007C72D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Specifications:</w:t>
      </w:r>
    </w:p>
    <w:p w14:paraId="040E8214" w14:textId="4E10B854" w:rsidR="008863F7" w:rsidRDefault="005E5AA7" w:rsidP="005E5AA7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Size: </w:t>
      </w:r>
      <w:r w:rsidRPr="005E5AA7">
        <w:rPr>
          <w:rFonts w:ascii="Calibri" w:hAnsi="Calibri" w:cs="Calibri"/>
          <w:sz w:val="22"/>
          <w:szCs w:val="22"/>
        </w:rPr>
        <w:t>4.6" H x 2.4" W x 1.2" D (118 x 60 x 30 mm)</w:t>
      </w:r>
    </w:p>
    <w:p w14:paraId="204632B5" w14:textId="193BD627" w:rsidR="005E5AA7" w:rsidRDefault="005E5AA7" w:rsidP="005E5AA7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Weight: </w:t>
      </w:r>
      <w:r w:rsidRPr="005E5AA7">
        <w:rPr>
          <w:rFonts w:ascii="Calibri" w:hAnsi="Calibri" w:cs="Calibri"/>
          <w:sz w:val="22"/>
          <w:szCs w:val="22"/>
        </w:rPr>
        <w:t>7.76 oz. (220 g)</w:t>
      </w:r>
    </w:p>
    <w:p w14:paraId="082F43E1" w14:textId="495FD22F" w:rsidR="005E5AA7" w:rsidRDefault="005E5AA7" w:rsidP="005E5AA7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Temperature Range: </w:t>
      </w:r>
    </w:p>
    <w:p w14:paraId="0E7962D2" w14:textId="303CC3F4" w:rsidR="005E5AA7" w:rsidRDefault="005E5AA7" w:rsidP="005E5AA7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Sensor Range: </w:t>
      </w:r>
      <w:r w:rsidR="00C848C0">
        <w:rPr>
          <w:rFonts w:ascii="Calibri" w:hAnsi="Calibri" w:cs="Calibri"/>
          <w:sz w:val="22"/>
          <w:szCs w:val="22"/>
        </w:rPr>
        <w:t xml:space="preserve"> </w:t>
      </w:r>
    </w:p>
    <w:p w14:paraId="6E39D0A9" w14:textId="19A337B0" w:rsidR="005E5AA7" w:rsidRDefault="00C51F6D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NH3 – </w:t>
      </w:r>
      <w:r w:rsidR="00FB19FE" w:rsidRPr="00FB19FE">
        <w:rPr>
          <w:rFonts w:ascii="Calibri" w:hAnsi="Calibri" w:cs="Calibri"/>
          <w:sz w:val="22"/>
          <w:szCs w:val="22"/>
        </w:rPr>
        <w:t>0 to 100 ppm</w:t>
      </w:r>
    </w:p>
    <w:p w14:paraId="5F80D0A3" w14:textId="453723AF" w:rsidR="00C51F6D" w:rsidRDefault="00C51F6D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 – </w:t>
      </w:r>
      <w:r w:rsidR="00FB19FE" w:rsidRPr="00FB19FE">
        <w:rPr>
          <w:rFonts w:ascii="Calibri" w:hAnsi="Calibri" w:cs="Calibri"/>
          <w:sz w:val="22"/>
          <w:szCs w:val="22"/>
        </w:rPr>
        <w:t>0 to 500 ppm</w:t>
      </w:r>
    </w:p>
    <w:p w14:paraId="0ADCDDF2" w14:textId="19087986" w:rsidR="00C51F6D" w:rsidRDefault="00C51F6D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51F6D">
        <w:rPr>
          <w:rFonts w:ascii="Calibri" w:hAnsi="Calibri" w:cs="Calibri"/>
          <w:sz w:val="22"/>
          <w:szCs w:val="22"/>
        </w:rPr>
        <w:t xml:space="preserve">CO (Ext. Range) </w:t>
      </w:r>
      <w:r>
        <w:rPr>
          <w:rFonts w:ascii="Calibri" w:hAnsi="Calibri" w:cs="Calibri"/>
          <w:sz w:val="22"/>
          <w:szCs w:val="22"/>
        </w:rPr>
        <w:t>–</w:t>
      </w:r>
      <w:r w:rsidRPr="00C51F6D">
        <w:rPr>
          <w:rFonts w:ascii="Calibri" w:hAnsi="Calibri" w:cs="Calibri"/>
          <w:sz w:val="22"/>
          <w:szCs w:val="22"/>
        </w:rPr>
        <w:t xml:space="preserve"> </w:t>
      </w:r>
      <w:r w:rsidR="00FB19FE" w:rsidRPr="00FB19FE">
        <w:rPr>
          <w:rFonts w:ascii="Calibri" w:hAnsi="Calibri" w:cs="Calibri"/>
          <w:sz w:val="22"/>
          <w:szCs w:val="22"/>
        </w:rPr>
        <w:t>0 to 2,000 ppm</w:t>
      </w:r>
    </w:p>
    <w:p w14:paraId="290D8E1A" w14:textId="607A4681" w:rsidR="00C51F6D" w:rsidRDefault="00C51F6D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 – H2-Comp. – </w:t>
      </w:r>
      <w:r w:rsidR="00FB19FE" w:rsidRPr="00FB19FE">
        <w:rPr>
          <w:rFonts w:ascii="Calibri" w:hAnsi="Calibri" w:cs="Calibri"/>
          <w:sz w:val="22"/>
          <w:szCs w:val="22"/>
        </w:rPr>
        <w:t>0 to 2,000 ppm</w:t>
      </w:r>
    </w:p>
    <w:p w14:paraId="1C70E846" w14:textId="1E812237" w:rsidR="00C51F6D" w:rsidRDefault="00C51F6D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CL2 – </w:t>
      </w:r>
      <w:r w:rsidR="00FB19FE" w:rsidRPr="00FB19FE">
        <w:rPr>
          <w:rFonts w:ascii="Calibri" w:hAnsi="Calibri" w:cs="Calibri"/>
          <w:sz w:val="22"/>
          <w:szCs w:val="22"/>
        </w:rPr>
        <w:t>0 to 50 ppm</w:t>
      </w:r>
    </w:p>
    <w:p w14:paraId="241C6764" w14:textId="10ACBCE0" w:rsidR="00C51F6D" w:rsidRDefault="00C51F6D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CIO2 – </w:t>
      </w:r>
      <w:r w:rsidR="00FB19FE" w:rsidRPr="00FB19FE">
        <w:rPr>
          <w:rFonts w:ascii="Calibri" w:hAnsi="Calibri" w:cs="Calibri"/>
          <w:sz w:val="22"/>
          <w:szCs w:val="22"/>
        </w:rPr>
        <w:t>0 to 1 ppm</w:t>
      </w:r>
    </w:p>
    <w:p w14:paraId="0D698DEB" w14:textId="6B3002DC" w:rsidR="00C51F6D" w:rsidRDefault="00C51F6D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51F6D">
        <w:rPr>
          <w:rFonts w:ascii="Calibri" w:hAnsi="Calibri" w:cs="Calibri"/>
          <w:sz w:val="22"/>
          <w:szCs w:val="22"/>
        </w:rPr>
        <w:t>ETHYLENE OXIDE (ETO-A)</w:t>
      </w:r>
      <w:r>
        <w:rPr>
          <w:rFonts w:ascii="Calibri" w:hAnsi="Calibri" w:cs="Calibri"/>
          <w:sz w:val="22"/>
          <w:szCs w:val="22"/>
        </w:rPr>
        <w:t xml:space="preserve"> – </w:t>
      </w:r>
      <w:r w:rsidR="00FB19FE" w:rsidRPr="00FB19FE">
        <w:rPr>
          <w:rFonts w:ascii="Calibri" w:hAnsi="Calibri" w:cs="Calibri"/>
          <w:sz w:val="22"/>
          <w:szCs w:val="22"/>
        </w:rPr>
        <w:t>0 to 100 ppm</w:t>
      </w:r>
    </w:p>
    <w:p w14:paraId="3C90607C" w14:textId="2C435B55" w:rsidR="00C51F6D" w:rsidRDefault="00C51F6D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51F6D">
        <w:rPr>
          <w:rFonts w:ascii="Calibri" w:hAnsi="Calibri" w:cs="Calibri"/>
          <w:sz w:val="22"/>
          <w:szCs w:val="22"/>
        </w:rPr>
        <w:t>ETHYLENE OXIDE (ETO-B)</w:t>
      </w:r>
      <w:r>
        <w:rPr>
          <w:rFonts w:ascii="Calibri" w:hAnsi="Calibri" w:cs="Calibri"/>
          <w:sz w:val="22"/>
          <w:szCs w:val="22"/>
        </w:rPr>
        <w:t xml:space="preserve"> – </w:t>
      </w:r>
      <w:r w:rsidR="00FB19FE" w:rsidRPr="00FB19FE">
        <w:rPr>
          <w:rFonts w:ascii="Calibri" w:hAnsi="Calibri" w:cs="Calibri"/>
          <w:sz w:val="22"/>
          <w:szCs w:val="22"/>
        </w:rPr>
        <w:t>0 to 10 ppm</w:t>
      </w:r>
    </w:p>
    <w:p w14:paraId="787F5B4B" w14:textId="5E0297E1" w:rsidR="00C51F6D" w:rsidRDefault="00C51F6D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51F6D">
        <w:rPr>
          <w:rFonts w:ascii="Calibri" w:hAnsi="Calibri" w:cs="Calibri"/>
          <w:sz w:val="22"/>
          <w:szCs w:val="22"/>
        </w:rPr>
        <w:t>ETHYLENE OXIDE (ETO-C), EXT. RANGE</w:t>
      </w:r>
      <w:r>
        <w:rPr>
          <w:rFonts w:ascii="Calibri" w:hAnsi="Calibri" w:cs="Calibri"/>
          <w:sz w:val="22"/>
          <w:szCs w:val="22"/>
        </w:rPr>
        <w:t xml:space="preserve"> – </w:t>
      </w:r>
      <w:r w:rsidR="00FB19FE" w:rsidRPr="00FB19FE">
        <w:rPr>
          <w:rFonts w:ascii="Calibri" w:hAnsi="Calibri" w:cs="Calibri"/>
          <w:sz w:val="22"/>
          <w:szCs w:val="22"/>
        </w:rPr>
        <w:t>0 to 500 ppm</w:t>
      </w:r>
    </w:p>
    <w:p w14:paraId="63D49ED9" w14:textId="3577BE56" w:rsidR="00C51F6D" w:rsidRDefault="00C51F6D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HCHO – </w:t>
      </w:r>
      <w:r w:rsidR="00471D99" w:rsidRPr="00471D99">
        <w:rPr>
          <w:rFonts w:ascii="Calibri" w:hAnsi="Calibri" w:cs="Calibri"/>
          <w:sz w:val="22"/>
          <w:szCs w:val="22"/>
        </w:rPr>
        <w:t>0 to 10 ppm</w:t>
      </w:r>
    </w:p>
    <w:p w14:paraId="7C0E5F6E" w14:textId="1600D159" w:rsidR="00C51F6D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H2 – </w:t>
      </w:r>
      <w:r w:rsidR="00471D99" w:rsidRPr="00471D99">
        <w:rPr>
          <w:rFonts w:ascii="Calibri" w:hAnsi="Calibri" w:cs="Calibri"/>
          <w:sz w:val="22"/>
          <w:szCs w:val="22"/>
        </w:rPr>
        <w:t>0 to 1,000 ppm</w:t>
      </w:r>
    </w:p>
    <w:p w14:paraId="72C37C00" w14:textId="16C9CFD3" w:rsidR="00FB19FE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HCL –</w:t>
      </w:r>
      <w:r w:rsidR="00471D99">
        <w:rPr>
          <w:rFonts w:ascii="Calibri" w:hAnsi="Calibri" w:cs="Calibri"/>
          <w:sz w:val="22"/>
          <w:szCs w:val="22"/>
        </w:rPr>
        <w:t xml:space="preserve"> </w:t>
      </w:r>
      <w:r w:rsidR="00471D99" w:rsidRPr="00471D99">
        <w:rPr>
          <w:rFonts w:ascii="Calibri" w:hAnsi="Calibri" w:cs="Calibri"/>
          <w:sz w:val="22"/>
          <w:szCs w:val="22"/>
        </w:rPr>
        <w:t>0 to 15 ppm</w:t>
      </w:r>
    </w:p>
    <w:p w14:paraId="79D9F116" w14:textId="5CD2151D" w:rsidR="00FB19FE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HCN – </w:t>
      </w:r>
      <w:r w:rsidR="00471D99" w:rsidRPr="00471D99">
        <w:rPr>
          <w:rFonts w:ascii="Calibri" w:hAnsi="Calibri" w:cs="Calibri"/>
          <w:sz w:val="22"/>
          <w:szCs w:val="22"/>
        </w:rPr>
        <w:t>0 to 50 ppm</w:t>
      </w:r>
    </w:p>
    <w:p w14:paraId="0EDD4AE5" w14:textId="4978EC60" w:rsidR="00FB19FE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H2S – </w:t>
      </w:r>
      <w:r w:rsidR="00471D99" w:rsidRPr="00471D99">
        <w:rPr>
          <w:rFonts w:ascii="Calibri" w:hAnsi="Calibri" w:cs="Calibri"/>
          <w:sz w:val="22"/>
          <w:szCs w:val="22"/>
        </w:rPr>
        <w:t>0 to 100 ppm</w:t>
      </w:r>
    </w:p>
    <w:p w14:paraId="44B69A72" w14:textId="1618B2AC" w:rsidR="00FB19FE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H2S, EXT. RANGE –</w:t>
      </w:r>
      <w:r w:rsidR="00471D99">
        <w:rPr>
          <w:rFonts w:ascii="Calibri" w:hAnsi="Calibri" w:cs="Calibri"/>
          <w:sz w:val="22"/>
          <w:szCs w:val="22"/>
        </w:rPr>
        <w:t xml:space="preserve"> </w:t>
      </w:r>
      <w:r w:rsidR="00471D99" w:rsidRPr="00471D99">
        <w:rPr>
          <w:rFonts w:ascii="Calibri" w:hAnsi="Calibri" w:cs="Calibri"/>
          <w:sz w:val="22"/>
          <w:szCs w:val="22"/>
        </w:rPr>
        <w:t>0 to 1,000 ppm</w:t>
      </w:r>
    </w:p>
    <w:p w14:paraId="6ED175EB" w14:textId="76E4AF8A" w:rsidR="00FB19FE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HF – </w:t>
      </w:r>
      <w:r w:rsidR="00471D99" w:rsidRPr="00471D99">
        <w:rPr>
          <w:rFonts w:ascii="Calibri" w:hAnsi="Calibri" w:cs="Calibri"/>
          <w:sz w:val="22"/>
          <w:szCs w:val="22"/>
        </w:rPr>
        <w:t>0 to 10 ppm</w:t>
      </w:r>
    </w:p>
    <w:p w14:paraId="78C8D873" w14:textId="57DE2529" w:rsidR="00FB19FE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CH3-SH – </w:t>
      </w:r>
      <w:r w:rsidR="00471D99" w:rsidRPr="00471D99">
        <w:rPr>
          <w:rFonts w:ascii="Calibri" w:hAnsi="Calibri" w:cs="Calibri"/>
          <w:sz w:val="22"/>
          <w:szCs w:val="22"/>
        </w:rPr>
        <w:t>0 to 10 ppm</w:t>
      </w:r>
    </w:p>
    <w:p w14:paraId="4099AFBA" w14:textId="2E6CC19E" w:rsidR="00FB19FE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 – </w:t>
      </w:r>
      <w:r w:rsidR="00471D99" w:rsidRPr="00471D99">
        <w:rPr>
          <w:rFonts w:ascii="Calibri" w:hAnsi="Calibri" w:cs="Calibri"/>
          <w:sz w:val="22"/>
          <w:szCs w:val="22"/>
        </w:rPr>
        <w:t>0 to 250 ppm</w:t>
      </w:r>
    </w:p>
    <w:p w14:paraId="35CE0F7C" w14:textId="63B8EF90" w:rsidR="00FB19FE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N02 – </w:t>
      </w:r>
      <w:r w:rsidR="00471D99" w:rsidRPr="00471D99">
        <w:rPr>
          <w:rFonts w:ascii="Calibri" w:hAnsi="Calibri" w:cs="Calibri"/>
          <w:sz w:val="22"/>
          <w:szCs w:val="22"/>
        </w:rPr>
        <w:t>0 to 20 ppm</w:t>
      </w:r>
    </w:p>
    <w:p w14:paraId="05338619" w14:textId="04B2153F" w:rsidR="00FB19FE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O2 – </w:t>
      </w:r>
      <w:r w:rsidR="00471D99" w:rsidRPr="00471D99">
        <w:rPr>
          <w:rFonts w:ascii="Calibri" w:hAnsi="Calibri" w:cs="Calibri"/>
          <w:sz w:val="22"/>
          <w:szCs w:val="22"/>
        </w:rPr>
        <w:t>0 to 30% Vol</w:t>
      </w:r>
    </w:p>
    <w:p w14:paraId="583526AF" w14:textId="15D1A855" w:rsidR="00FB19FE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PH3</w:t>
      </w:r>
      <w:r w:rsidR="00471D99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- </w:t>
      </w:r>
      <w:r w:rsidR="00471D99" w:rsidRPr="00471D99">
        <w:rPr>
          <w:rFonts w:ascii="Calibri" w:hAnsi="Calibri" w:cs="Calibri"/>
          <w:sz w:val="22"/>
          <w:szCs w:val="22"/>
        </w:rPr>
        <w:t>0 to 20 ppm</w:t>
      </w:r>
    </w:p>
    <w:p w14:paraId="69994B05" w14:textId="5C823714" w:rsidR="00FB19FE" w:rsidRDefault="00FB19FE" w:rsidP="00C848C0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SO2 – </w:t>
      </w:r>
      <w:r w:rsidR="00471D99" w:rsidRPr="00471D99">
        <w:rPr>
          <w:rFonts w:ascii="Calibri" w:hAnsi="Calibri" w:cs="Calibri"/>
          <w:sz w:val="22"/>
          <w:szCs w:val="22"/>
        </w:rPr>
        <w:t>0 to 20 ppm</w:t>
      </w:r>
    </w:p>
    <w:p w14:paraId="77DCE3F1" w14:textId="77777777" w:rsidR="00471D99" w:rsidRDefault="00471D99" w:rsidP="00471D99">
      <w:pPr>
        <w:pStyle w:val="ListParagraph"/>
        <w:ind w:left="1440"/>
        <w:rPr>
          <w:rFonts w:ascii="Calibri" w:hAnsi="Calibri" w:cs="Calibri"/>
          <w:sz w:val="22"/>
          <w:szCs w:val="22"/>
        </w:rPr>
      </w:pPr>
    </w:p>
    <w:p w14:paraId="7F12A8F0" w14:textId="77777777" w:rsidR="00471D99" w:rsidRDefault="00471D99" w:rsidP="00471D99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Warranty: </w:t>
      </w:r>
      <w:r w:rsidRPr="00471D99">
        <w:rPr>
          <w:rFonts w:ascii="Calibri" w:hAnsi="Calibri" w:cs="Calibri"/>
          <w:sz w:val="22"/>
          <w:szCs w:val="22"/>
        </w:rPr>
        <w:t xml:space="preserve">Two years on O2 sensor </w:t>
      </w:r>
    </w:p>
    <w:p w14:paraId="52EF06FA" w14:textId="77777777" w:rsidR="00471D99" w:rsidRDefault="00471D99" w:rsidP="00471D99">
      <w:pPr>
        <w:pStyle w:val="ListParagrap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</w:t>
      </w:r>
      <w:r w:rsidRPr="00471D99">
        <w:rPr>
          <w:rFonts w:ascii="Calibri" w:hAnsi="Calibri" w:cs="Calibri"/>
          <w:sz w:val="22"/>
          <w:szCs w:val="22"/>
        </w:rPr>
        <w:t>Three years on H2S and CO sensors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25733EA3" w14:textId="77777777" w:rsidR="00471D99" w:rsidRDefault="00471D99" w:rsidP="00471D99">
      <w:pPr>
        <w:pStyle w:val="ListParagrap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</w:t>
      </w:r>
      <w:r w:rsidRPr="00471D99">
        <w:rPr>
          <w:rFonts w:ascii="Calibri" w:hAnsi="Calibri" w:cs="Calibri"/>
          <w:sz w:val="22"/>
          <w:szCs w:val="22"/>
        </w:rPr>
        <w:t xml:space="preserve">Two years on non-consumable components </w:t>
      </w:r>
    </w:p>
    <w:p w14:paraId="55B41D3E" w14:textId="4E25B006" w:rsidR="00471D99" w:rsidRDefault="00471D99" w:rsidP="00471D99">
      <w:pPr>
        <w:pStyle w:val="ListParagrap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</w:t>
      </w:r>
      <w:r w:rsidRPr="00471D99">
        <w:rPr>
          <w:rFonts w:ascii="Calibri" w:hAnsi="Calibri" w:cs="Calibri"/>
          <w:sz w:val="22"/>
          <w:szCs w:val="22"/>
        </w:rPr>
        <w:t>One year on all other sensors, battery, and other consumable parts</w:t>
      </w:r>
    </w:p>
    <w:p w14:paraId="7827520F" w14:textId="77777777" w:rsidR="00471D99" w:rsidRDefault="00471D99" w:rsidP="00471D99">
      <w:pPr>
        <w:rPr>
          <w:rFonts w:ascii="Calibri" w:hAnsi="Calibri" w:cs="Calibri"/>
          <w:sz w:val="22"/>
          <w:szCs w:val="22"/>
        </w:rPr>
      </w:pPr>
    </w:p>
    <w:p w14:paraId="36BD1853" w14:textId="41B75E26" w:rsidR="00471D99" w:rsidRDefault="00471D99" w:rsidP="00471D99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471D99">
        <w:rPr>
          <w:rFonts w:ascii="Calibri" w:hAnsi="Calibri" w:cs="Calibri"/>
          <w:b/>
          <w:bCs/>
          <w:sz w:val="22"/>
          <w:szCs w:val="22"/>
          <w:highlight w:val="yellow"/>
        </w:rPr>
        <w:t>MultiRAE</w:t>
      </w:r>
      <w:proofErr w:type="spellEnd"/>
      <w:r w:rsidRPr="00471D99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Lite</w:t>
      </w:r>
    </w:p>
    <w:p w14:paraId="4CA95B33" w14:textId="71FEA6F2" w:rsidR="009833A1" w:rsidRDefault="00B67E06" w:rsidP="00471D99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Features and Benefits: </w:t>
      </w:r>
    </w:p>
    <w:p w14:paraId="2825B3B8" w14:textId="6391FD49" w:rsidR="00B67E06" w:rsidRDefault="00B67E06" w:rsidP="00B67E06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67E06">
        <w:rPr>
          <w:rFonts w:ascii="Calibri" w:hAnsi="Calibri" w:cs="Calibri"/>
          <w:sz w:val="22"/>
          <w:szCs w:val="22"/>
        </w:rPr>
        <w:t>Wireless access to real-time instrument readings and alarm status from any location</w:t>
      </w:r>
    </w:p>
    <w:p w14:paraId="37E1927F" w14:textId="301DE88C" w:rsidR="00B67E06" w:rsidRDefault="00B67E06" w:rsidP="00B67E06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67E06">
        <w:rPr>
          <w:rFonts w:ascii="Calibri" w:hAnsi="Calibri" w:cs="Calibri"/>
          <w:sz w:val="22"/>
          <w:szCs w:val="22"/>
        </w:rPr>
        <w:t>Unmistakable five-way local and remote wireless notification of alarm conditions including Man Down Alarm</w:t>
      </w:r>
    </w:p>
    <w:p w14:paraId="0C56909C" w14:textId="3B5497D0" w:rsidR="00B67E06" w:rsidRDefault="00B67E06" w:rsidP="00B67E06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67E06">
        <w:rPr>
          <w:rFonts w:ascii="Calibri" w:hAnsi="Calibri" w:cs="Calibri"/>
          <w:sz w:val="22"/>
          <w:szCs w:val="22"/>
        </w:rPr>
        <w:t>Over 25 interchangeable sensor options, including PID4 for VOCs, NDIR5 and catalytic for combustibles, and NDIR for CO2</w:t>
      </w:r>
    </w:p>
    <w:p w14:paraId="3BFCF4F6" w14:textId="696279A0" w:rsidR="00B67E06" w:rsidRDefault="00B67E06" w:rsidP="00B67E06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67E06">
        <w:rPr>
          <w:rFonts w:ascii="Calibri" w:hAnsi="Calibri" w:cs="Calibri"/>
          <w:sz w:val="22"/>
          <w:szCs w:val="22"/>
        </w:rPr>
        <w:t>Intelligent sensors store calibration data, so they can be swapped in the field</w:t>
      </w:r>
    </w:p>
    <w:p w14:paraId="39EFCB67" w14:textId="6CED4DD9" w:rsidR="00B67E06" w:rsidRDefault="00B67E06" w:rsidP="00B67E06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67E06">
        <w:rPr>
          <w:rFonts w:ascii="Calibri" w:hAnsi="Calibri" w:cs="Calibri"/>
          <w:sz w:val="22"/>
          <w:szCs w:val="22"/>
        </w:rPr>
        <w:t>Large graphical display with easy-to-use, icon-driven user interface</w:t>
      </w:r>
    </w:p>
    <w:p w14:paraId="0187C19F" w14:textId="437A09C0" w:rsidR="00B67E06" w:rsidRDefault="00B67E06" w:rsidP="00B67E06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67E06">
        <w:rPr>
          <w:rFonts w:ascii="Calibri" w:hAnsi="Calibri" w:cs="Calibri"/>
          <w:sz w:val="22"/>
          <w:szCs w:val="22"/>
        </w:rPr>
        <w:t>Continuous datalogging (6 months for 5 sensors, 24x7)</w:t>
      </w:r>
    </w:p>
    <w:p w14:paraId="13CE374C" w14:textId="2046B4DB" w:rsidR="00B67E06" w:rsidRDefault="00B67E06" w:rsidP="00B67E06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67E06">
        <w:rPr>
          <w:rFonts w:ascii="Calibri" w:hAnsi="Calibri" w:cs="Calibri"/>
          <w:sz w:val="22"/>
          <w:szCs w:val="22"/>
        </w:rPr>
        <w:t xml:space="preserve">Device Management with Honeywell </w:t>
      </w:r>
      <w:proofErr w:type="spellStart"/>
      <w:r w:rsidRPr="00B67E06">
        <w:rPr>
          <w:rFonts w:ascii="Calibri" w:hAnsi="Calibri" w:cs="Calibri"/>
          <w:sz w:val="22"/>
          <w:szCs w:val="22"/>
        </w:rPr>
        <w:t>SafetySuite</w:t>
      </w:r>
      <w:proofErr w:type="spellEnd"/>
    </w:p>
    <w:p w14:paraId="3E919B3A" w14:textId="77777777" w:rsidR="00B67E06" w:rsidRDefault="00B67E06" w:rsidP="00B67E06">
      <w:pPr>
        <w:rPr>
          <w:rFonts w:ascii="Calibri" w:hAnsi="Calibri" w:cs="Calibri"/>
          <w:b/>
          <w:bCs/>
          <w:sz w:val="22"/>
          <w:szCs w:val="22"/>
        </w:rPr>
      </w:pPr>
    </w:p>
    <w:p w14:paraId="6F24E4E4" w14:textId="30F83EE5" w:rsidR="00B67E06" w:rsidRDefault="00B67E06" w:rsidP="00B67E06">
      <w:pPr>
        <w:rPr>
          <w:rFonts w:ascii="Calibri" w:hAnsi="Calibri" w:cs="Calibri"/>
          <w:b/>
          <w:bCs/>
          <w:sz w:val="22"/>
          <w:szCs w:val="22"/>
        </w:rPr>
      </w:pPr>
      <w:r w:rsidRPr="00B67E06">
        <w:rPr>
          <w:rFonts w:ascii="Calibri" w:hAnsi="Calibri" w:cs="Calibri"/>
          <w:b/>
          <w:bCs/>
          <w:sz w:val="22"/>
          <w:szCs w:val="22"/>
        </w:rPr>
        <w:t>Specifications:</w:t>
      </w:r>
    </w:p>
    <w:p w14:paraId="68D915F8" w14:textId="3834930F" w:rsidR="00B67E06" w:rsidRPr="00B67E06" w:rsidRDefault="00B67E06" w:rsidP="00B67E06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2E6958">
        <w:rPr>
          <w:rFonts w:ascii="Calibri" w:hAnsi="Calibri" w:cs="Calibri"/>
          <w:sz w:val="22"/>
          <w:szCs w:val="22"/>
        </w:rPr>
        <w:t>Size: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67E06">
        <w:rPr>
          <w:rFonts w:ascii="Calibri" w:hAnsi="Calibri" w:cs="Calibri"/>
          <w:sz w:val="22"/>
          <w:szCs w:val="22"/>
        </w:rPr>
        <w:t>Pumped model: 7.6” H x 3.8” W x 2.6” D (193 x 96.5 x 66 mm)</w:t>
      </w:r>
    </w:p>
    <w:p w14:paraId="03436B1C" w14:textId="1C5E3096" w:rsidR="00B67E06" w:rsidRPr="00B67E06" w:rsidRDefault="00B67E06" w:rsidP="00B67E06">
      <w:pPr>
        <w:pStyle w:val="ListParagraph"/>
        <w:rPr>
          <w:rFonts w:ascii="Calibri" w:hAnsi="Calibri" w:cs="Calibri"/>
          <w:sz w:val="22"/>
          <w:szCs w:val="22"/>
        </w:rPr>
      </w:pPr>
      <w:r w:rsidRPr="00B67E06">
        <w:rPr>
          <w:rFonts w:ascii="Calibri" w:hAnsi="Calibri" w:cs="Calibri"/>
          <w:sz w:val="22"/>
          <w:szCs w:val="22"/>
        </w:rPr>
        <w:t xml:space="preserve">          Diffusion model: 6.9” x 3.8” x 2.2” (175 x 96.5 x 56 mm)</w:t>
      </w:r>
    </w:p>
    <w:p w14:paraId="4FF74EE5" w14:textId="313D0359" w:rsidR="00B67E06" w:rsidRDefault="00B67E06" w:rsidP="00B67E06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sz w:val="22"/>
          <w:szCs w:val="22"/>
        </w:rPr>
      </w:pPr>
      <w:r w:rsidRPr="002E6958">
        <w:rPr>
          <w:rFonts w:ascii="Calibri" w:hAnsi="Calibri" w:cs="Calibri"/>
          <w:sz w:val="22"/>
          <w:szCs w:val="22"/>
        </w:rPr>
        <w:t>Weight: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67E06">
        <w:rPr>
          <w:rFonts w:ascii="Calibri" w:hAnsi="Calibri" w:cs="Calibri"/>
          <w:sz w:val="22"/>
          <w:szCs w:val="22"/>
        </w:rPr>
        <w:t>Pumped model: 31 oz (880 g)</w:t>
      </w:r>
    </w:p>
    <w:p w14:paraId="08B1DF90" w14:textId="4ACA39E0" w:rsidR="00B67E06" w:rsidRDefault="00B67E06" w:rsidP="00B67E06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67E06">
        <w:rPr>
          <w:rFonts w:ascii="Calibri" w:hAnsi="Calibri" w:cs="Calibri"/>
          <w:sz w:val="22"/>
          <w:szCs w:val="22"/>
        </w:rPr>
        <w:t>Diffusion model: 26.8 oz (760g)</w:t>
      </w:r>
    </w:p>
    <w:p w14:paraId="5A453815" w14:textId="55481554" w:rsidR="00B67E06" w:rsidRDefault="00B67E06" w:rsidP="00B67E06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Temperature Range:</w:t>
      </w:r>
    </w:p>
    <w:p w14:paraId="11E9638B" w14:textId="0299A692" w:rsidR="00B67E06" w:rsidRDefault="00B67E06" w:rsidP="00B67E06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Sensor Range: </w:t>
      </w:r>
      <w:r w:rsidR="002E6958">
        <w:rPr>
          <w:rFonts w:ascii="Calibri" w:hAnsi="Calibri" w:cs="Calibri"/>
          <w:sz w:val="22"/>
          <w:szCs w:val="22"/>
        </w:rPr>
        <w:t xml:space="preserve"> </w:t>
      </w:r>
    </w:p>
    <w:p w14:paraId="6DA5CA71" w14:textId="0984DB2F" w:rsidR="002E6958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VOC 10.6 EV</w:t>
      </w:r>
      <w:r>
        <w:rPr>
          <w:rFonts w:ascii="Calibri" w:hAnsi="Calibri" w:cs="Calibri"/>
          <w:sz w:val="22"/>
          <w:szCs w:val="22"/>
        </w:rPr>
        <w:t xml:space="preserve"> –</w:t>
      </w:r>
      <w:r w:rsidR="00ED0BEA">
        <w:rPr>
          <w:rFonts w:ascii="Calibri" w:hAnsi="Calibri" w:cs="Calibri"/>
          <w:sz w:val="22"/>
          <w:szCs w:val="22"/>
        </w:rPr>
        <w:t xml:space="preserve"> </w:t>
      </w:r>
      <w:r w:rsidR="00ED0BEA" w:rsidRPr="00ED0BEA">
        <w:rPr>
          <w:rFonts w:ascii="Calibri" w:hAnsi="Calibri" w:cs="Calibri"/>
          <w:sz w:val="22"/>
          <w:szCs w:val="22"/>
        </w:rPr>
        <w:t>0 to 1,000 ppm</w:t>
      </w:r>
    </w:p>
    <w:p w14:paraId="7BACD733" w14:textId="121D34DB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CATALYTIC LEL</w:t>
      </w:r>
      <w:r>
        <w:rPr>
          <w:rFonts w:ascii="Calibri" w:hAnsi="Calibri" w:cs="Calibri"/>
          <w:sz w:val="22"/>
          <w:szCs w:val="22"/>
        </w:rPr>
        <w:t xml:space="preserve"> – </w:t>
      </w:r>
      <w:r w:rsidR="00ED0BEA" w:rsidRPr="00ED0BEA">
        <w:rPr>
          <w:rFonts w:ascii="Calibri" w:hAnsi="Calibri" w:cs="Calibri"/>
          <w:sz w:val="22"/>
          <w:szCs w:val="22"/>
        </w:rPr>
        <w:t>0 to 100% LEL</w:t>
      </w:r>
    </w:p>
    <w:p w14:paraId="2C38112C" w14:textId="7432385A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NDIR (0-100% LEL METHANE)</w:t>
      </w:r>
      <w:r>
        <w:rPr>
          <w:rFonts w:ascii="Calibri" w:hAnsi="Calibri" w:cs="Calibri"/>
          <w:sz w:val="22"/>
          <w:szCs w:val="22"/>
        </w:rPr>
        <w:t xml:space="preserve"> –</w:t>
      </w:r>
      <w:r w:rsidR="00ED0BEA">
        <w:rPr>
          <w:rFonts w:ascii="Calibri" w:hAnsi="Calibri" w:cs="Calibri"/>
          <w:sz w:val="22"/>
          <w:szCs w:val="22"/>
        </w:rPr>
        <w:t xml:space="preserve"> </w:t>
      </w:r>
      <w:r w:rsidR="00ED0BEA" w:rsidRPr="00ED0BEA">
        <w:rPr>
          <w:rFonts w:ascii="Calibri" w:hAnsi="Calibri" w:cs="Calibri"/>
          <w:sz w:val="22"/>
          <w:szCs w:val="22"/>
        </w:rPr>
        <w:t>0 to 100% Vol.</w:t>
      </w:r>
    </w:p>
    <w:p w14:paraId="3DD10981" w14:textId="77777777" w:rsidR="00ED0BEA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D0BEA">
        <w:rPr>
          <w:rFonts w:ascii="Calibri" w:hAnsi="Calibri" w:cs="Calibri"/>
          <w:sz w:val="22"/>
          <w:szCs w:val="22"/>
        </w:rPr>
        <w:t>NDIR (0-100% VOL. METHANE) –</w:t>
      </w:r>
      <w:r w:rsidR="00ED0BEA" w:rsidRPr="00ED0BEA">
        <w:rPr>
          <w:rFonts w:ascii="Calibri" w:hAnsi="Calibri" w:cs="Calibri"/>
          <w:sz w:val="22"/>
          <w:szCs w:val="22"/>
        </w:rPr>
        <w:t xml:space="preserve"> 0 to 100% Vol.</w:t>
      </w:r>
    </w:p>
    <w:p w14:paraId="71E92C54" w14:textId="34DDD8C0" w:rsidR="00262F81" w:rsidRPr="00ED0BEA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D0BEA">
        <w:rPr>
          <w:rFonts w:ascii="Calibri" w:hAnsi="Calibri" w:cs="Calibri"/>
          <w:sz w:val="22"/>
          <w:szCs w:val="22"/>
        </w:rPr>
        <w:t xml:space="preserve">CARBON DIOXIDE (CO2) NDIR – </w:t>
      </w:r>
      <w:r w:rsidR="00ED0BEA" w:rsidRPr="00ED0BEA">
        <w:rPr>
          <w:rFonts w:ascii="Calibri" w:hAnsi="Calibri" w:cs="Calibri"/>
          <w:sz w:val="22"/>
          <w:szCs w:val="22"/>
        </w:rPr>
        <w:t>0 to 50,000 ppm</w:t>
      </w:r>
    </w:p>
    <w:p w14:paraId="25E26664" w14:textId="43AD5DFF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NH3 –</w:t>
      </w:r>
      <w:r w:rsidR="00ED0BEA">
        <w:rPr>
          <w:rFonts w:ascii="Calibri" w:hAnsi="Calibri" w:cs="Calibri"/>
          <w:sz w:val="22"/>
          <w:szCs w:val="22"/>
        </w:rPr>
        <w:t xml:space="preserve"> </w:t>
      </w:r>
      <w:r w:rsidR="00ED0BEA" w:rsidRPr="00ED0BEA">
        <w:rPr>
          <w:rFonts w:ascii="Calibri" w:hAnsi="Calibri" w:cs="Calibri"/>
          <w:sz w:val="22"/>
          <w:szCs w:val="22"/>
        </w:rPr>
        <w:t>0 to 100 ppm</w:t>
      </w:r>
    </w:p>
    <w:p w14:paraId="269DB1AB" w14:textId="1DF75CF2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 – </w:t>
      </w:r>
      <w:r w:rsidR="00ED0BEA" w:rsidRPr="00ED0BEA">
        <w:rPr>
          <w:rFonts w:ascii="Calibri" w:hAnsi="Calibri" w:cs="Calibri"/>
          <w:sz w:val="22"/>
          <w:szCs w:val="22"/>
        </w:rPr>
        <w:t>0 to 500 ppm</w:t>
      </w:r>
    </w:p>
    <w:p w14:paraId="4613FBBA" w14:textId="044666B9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C0 (Ext. Range) – </w:t>
      </w:r>
      <w:r w:rsidR="00ED0BEA" w:rsidRPr="00ED0BEA">
        <w:rPr>
          <w:rFonts w:ascii="Calibri" w:hAnsi="Calibri" w:cs="Calibri"/>
          <w:sz w:val="22"/>
          <w:szCs w:val="22"/>
        </w:rPr>
        <w:t>0 to 2,000 ppm</w:t>
      </w:r>
    </w:p>
    <w:p w14:paraId="3C1A7627" w14:textId="2661E108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 H2-COMP. – </w:t>
      </w:r>
      <w:r w:rsidR="00ED0BEA" w:rsidRPr="00ED0BEA">
        <w:rPr>
          <w:rFonts w:ascii="Calibri" w:hAnsi="Calibri" w:cs="Calibri"/>
          <w:sz w:val="22"/>
          <w:szCs w:val="22"/>
        </w:rPr>
        <w:t>0 to 2,000 ppm</w:t>
      </w:r>
    </w:p>
    <w:p w14:paraId="6DE99E56" w14:textId="7A20A1E7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CO +</w:t>
      </w:r>
      <w:r>
        <w:rPr>
          <w:rFonts w:ascii="Calibri" w:hAnsi="Calibri" w:cs="Calibri"/>
          <w:sz w:val="22"/>
          <w:szCs w:val="22"/>
        </w:rPr>
        <w:t xml:space="preserve"> -</w:t>
      </w:r>
      <w:r w:rsidR="00ED0BEA">
        <w:rPr>
          <w:rFonts w:ascii="Calibri" w:hAnsi="Calibri" w:cs="Calibri"/>
          <w:sz w:val="22"/>
          <w:szCs w:val="22"/>
        </w:rPr>
        <w:t xml:space="preserve"> </w:t>
      </w:r>
      <w:r w:rsidR="00ED0BEA" w:rsidRPr="00ED0BEA">
        <w:rPr>
          <w:rFonts w:ascii="Calibri" w:hAnsi="Calibri" w:cs="Calibri"/>
          <w:sz w:val="22"/>
          <w:szCs w:val="22"/>
        </w:rPr>
        <w:t>0 to 500 ppm</w:t>
      </w:r>
    </w:p>
    <w:p w14:paraId="02F77A2A" w14:textId="3C8EBB38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H2S COMBO – </w:t>
      </w:r>
      <w:r w:rsidR="00ED0BEA" w:rsidRPr="00ED0BEA">
        <w:rPr>
          <w:rFonts w:ascii="Calibri" w:hAnsi="Calibri" w:cs="Calibri"/>
          <w:sz w:val="22"/>
          <w:szCs w:val="22"/>
        </w:rPr>
        <w:t>0 to 200 ppm</w:t>
      </w:r>
    </w:p>
    <w:p w14:paraId="48AE50E4" w14:textId="634DE2EE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CL2 – </w:t>
      </w:r>
      <w:r w:rsidR="00ED0BEA" w:rsidRPr="00ED0BEA">
        <w:rPr>
          <w:rFonts w:ascii="Calibri" w:hAnsi="Calibri" w:cs="Calibri"/>
          <w:sz w:val="22"/>
          <w:szCs w:val="22"/>
        </w:rPr>
        <w:t>0 to 50 ppm</w:t>
      </w:r>
    </w:p>
    <w:p w14:paraId="1ABC2131" w14:textId="5C2A9553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CLO2 – </w:t>
      </w:r>
      <w:r w:rsidR="00ED0BEA" w:rsidRPr="00ED0BEA">
        <w:rPr>
          <w:rFonts w:ascii="Calibri" w:hAnsi="Calibri" w:cs="Calibri"/>
          <w:sz w:val="22"/>
          <w:szCs w:val="22"/>
        </w:rPr>
        <w:t>0 to 1 ppm</w:t>
      </w:r>
    </w:p>
    <w:p w14:paraId="707C3F3B" w14:textId="674A8C80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ETHYLENE OXIDE (ETO-A)</w:t>
      </w:r>
      <w:r>
        <w:rPr>
          <w:rFonts w:ascii="Calibri" w:hAnsi="Calibri" w:cs="Calibri"/>
          <w:sz w:val="22"/>
          <w:szCs w:val="22"/>
        </w:rPr>
        <w:t xml:space="preserve"> – </w:t>
      </w:r>
      <w:r w:rsidR="00ED0BEA" w:rsidRPr="00ED0BEA">
        <w:rPr>
          <w:rFonts w:ascii="Calibri" w:hAnsi="Calibri" w:cs="Calibri"/>
          <w:sz w:val="22"/>
          <w:szCs w:val="22"/>
        </w:rPr>
        <w:t>0 to 100 ppm</w:t>
      </w:r>
    </w:p>
    <w:p w14:paraId="4F746059" w14:textId="28FD3FBA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ETHYLENE OXIDE (ETO-B)</w:t>
      </w:r>
      <w:r>
        <w:rPr>
          <w:rFonts w:ascii="Calibri" w:hAnsi="Calibri" w:cs="Calibri"/>
          <w:sz w:val="22"/>
          <w:szCs w:val="22"/>
        </w:rPr>
        <w:t xml:space="preserve"> </w:t>
      </w:r>
      <w:r w:rsidR="00ED0BEA">
        <w:rPr>
          <w:rFonts w:ascii="Calibri" w:hAnsi="Calibri" w:cs="Calibri"/>
          <w:sz w:val="22"/>
          <w:szCs w:val="22"/>
        </w:rPr>
        <w:t>– 0</w:t>
      </w:r>
      <w:r w:rsidR="00ED0BEA" w:rsidRPr="00ED0BEA">
        <w:rPr>
          <w:rFonts w:ascii="Calibri" w:hAnsi="Calibri" w:cs="Calibri"/>
          <w:sz w:val="22"/>
          <w:szCs w:val="22"/>
        </w:rPr>
        <w:t xml:space="preserve"> to 10 ppm</w:t>
      </w:r>
    </w:p>
    <w:p w14:paraId="1356060F" w14:textId="3EB0DD35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ETHYLENE OXIDE (ETO-C), EXT. RANGE</w:t>
      </w:r>
      <w:r>
        <w:rPr>
          <w:rFonts w:ascii="Calibri" w:hAnsi="Calibri" w:cs="Calibri"/>
          <w:sz w:val="22"/>
          <w:szCs w:val="22"/>
        </w:rPr>
        <w:t xml:space="preserve"> – </w:t>
      </w:r>
      <w:r w:rsidR="00ED0BEA" w:rsidRPr="00ED0BEA">
        <w:rPr>
          <w:rFonts w:ascii="Calibri" w:hAnsi="Calibri" w:cs="Calibri"/>
          <w:sz w:val="22"/>
          <w:szCs w:val="22"/>
        </w:rPr>
        <w:t>0 to 500 ppm</w:t>
      </w:r>
    </w:p>
    <w:p w14:paraId="470B749F" w14:textId="065F6791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FORMALDEHYDE (HCHO)</w:t>
      </w:r>
      <w:r>
        <w:rPr>
          <w:rFonts w:ascii="Calibri" w:hAnsi="Calibri" w:cs="Calibri"/>
          <w:sz w:val="22"/>
          <w:szCs w:val="22"/>
        </w:rPr>
        <w:t xml:space="preserve"> –</w:t>
      </w:r>
      <w:r w:rsidR="00ED0BEA">
        <w:rPr>
          <w:rFonts w:ascii="Calibri" w:hAnsi="Calibri" w:cs="Calibri"/>
          <w:sz w:val="22"/>
          <w:szCs w:val="22"/>
        </w:rPr>
        <w:t xml:space="preserve"> </w:t>
      </w:r>
      <w:r w:rsidR="00ED0BEA" w:rsidRPr="00ED0BEA">
        <w:rPr>
          <w:rFonts w:ascii="Calibri" w:hAnsi="Calibri" w:cs="Calibri"/>
          <w:sz w:val="22"/>
          <w:szCs w:val="22"/>
        </w:rPr>
        <w:t>0 to 10 ppm</w:t>
      </w:r>
    </w:p>
    <w:p w14:paraId="607019A8" w14:textId="5A75FC5E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H2 – </w:t>
      </w:r>
      <w:r w:rsidR="00ED0BEA" w:rsidRPr="00ED0BEA">
        <w:rPr>
          <w:rFonts w:ascii="Calibri" w:hAnsi="Calibri" w:cs="Calibri"/>
          <w:sz w:val="22"/>
          <w:szCs w:val="22"/>
        </w:rPr>
        <w:t>0 to 1,000 ppm</w:t>
      </w:r>
    </w:p>
    <w:p w14:paraId="466A3648" w14:textId="14C7C77F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HCN – </w:t>
      </w:r>
      <w:r w:rsidR="00ED0BEA" w:rsidRPr="00ED0BEA">
        <w:rPr>
          <w:rFonts w:ascii="Calibri" w:hAnsi="Calibri" w:cs="Calibri"/>
          <w:sz w:val="22"/>
          <w:szCs w:val="22"/>
        </w:rPr>
        <w:t>0 to 50 ppm</w:t>
      </w:r>
    </w:p>
    <w:p w14:paraId="5FE45C5D" w14:textId="5812ECC9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H2S – </w:t>
      </w:r>
      <w:r w:rsidR="00ED0BEA" w:rsidRPr="00ED0BEA">
        <w:rPr>
          <w:rFonts w:ascii="Calibri" w:hAnsi="Calibri" w:cs="Calibri"/>
          <w:sz w:val="22"/>
          <w:szCs w:val="22"/>
        </w:rPr>
        <w:t>0 to 100 ppm</w:t>
      </w:r>
    </w:p>
    <w:p w14:paraId="7620C8A4" w14:textId="41DBDBB4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HYDROGEN SULFIDE (H2S), EXT. RANGE</w:t>
      </w:r>
      <w:r>
        <w:rPr>
          <w:rFonts w:ascii="Calibri" w:hAnsi="Calibri" w:cs="Calibri"/>
          <w:sz w:val="22"/>
          <w:szCs w:val="22"/>
        </w:rPr>
        <w:t xml:space="preserve"> – </w:t>
      </w:r>
      <w:r w:rsidR="00ED0BEA" w:rsidRPr="00ED0BEA">
        <w:rPr>
          <w:rFonts w:ascii="Calibri" w:hAnsi="Calibri" w:cs="Calibri"/>
          <w:sz w:val="22"/>
          <w:szCs w:val="22"/>
        </w:rPr>
        <w:t>0 to 1,000 ppm</w:t>
      </w:r>
    </w:p>
    <w:p w14:paraId="3CF84862" w14:textId="21F3CFCE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METHYL MERCAPTAN (CH3-SH)</w:t>
      </w:r>
      <w:r>
        <w:rPr>
          <w:rFonts w:ascii="Calibri" w:hAnsi="Calibri" w:cs="Calibri"/>
          <w:sz w:val="22"/>
          <w:szCs w:val="22"/>
        </w:rPr>
        <w:t xml:space="preserve"> – </w:t>
      </w:r>
      <w:r w:rsidR="00ED0BEA" w:rsidRPr="00ED0BEA">
        <w:rPr>
          <w:rFonts w:ascii="Calibri" w:hAnsi="Calibri" w:cs="Calibri"/>
          <w:sz w:val="22"/>
          <w:szCs w:val="22"/>
        </w:rPr>
        <w:t>0 to 10 ppm</w:t>
      </w:r>
    </w:p>
    <w:p w14:paraId="16597C2B" w14:textId="77E29F3E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NITRIC OXIDE (NO)</w:t>
      </w:r>
      <w:r>
        <w:rPr>
          <w:rFonts w:ascii="Calibri" w:hAnsi="Calibri" w:cs="Calibri"/>
          <w:sz w:val="22"/>
          <w:szCs w:val="22"/>
        </w:rPr>
        <w:t xml:space="preserve"> –</w:t>
      </w:r>
      <w:r w:rsidR="00ED0BEA">
        <w:rPr>
          <w:rFonts w:ascii="Calibri" w:hAnsi="Calibri" w:cs="Calibri"/>
          <w:sz w:val="22"/>
          <w:szCs w:val="22"/>
        </w:rPr>
        <w:t xml:space="preserve"> </w:t>
      </w:r>
      <w:r w:rsidR="00ED0BEA" w:rsidRPr="00ED0BEA">
        <w:rPr>
          <w:rFonts w:ascii="Calibri" w:hAnsi="Calibri" w:cs="Calibri"/>
          <w:sz w:val="22"/>
          <w:szCs w:val="22"/>
        </w:rPr>
        <w:t>0 to 250 ppm</w:t>
      </w:r>
    </w:p>
    <w:p w14:paraId="321BA27B" w14:textId="5154F4BE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NITROGEN DIOXIDE (NO2)</w:t>
      </w:r>
      <w:r>
        <w:rPr>
          <w:rFonts w:ascii="Calibri" w:hAnsi="Calibri" w:cs="Calibri"/>
          <w:sz w:val="22"/>
          <w:szCs w:val="22"/>
        </w:rPr>
        <w:t xml:space="preserve"> –</w:t>
      </w:r>
      <w:r w:rsidR="00ED0BEA">
        <w:rPr>
          <w:rFonts w:ascii="Calibri" w:hAnsi="Calibri" w:cs="Calibri"/>
          <w:sz w:val="22"/>
          <w:szCs w:val="22"/>
        </w:rPr>
        <w:t xml:space="preserve"> </w:t>
      </w:r>
      <w:r w:rsidR="00ED0BEA" w:rsidRPr="00ED0BEA">
        <w:rPr>
          <w:rFonts w:ascii="Calibri" w:hAnsi="Calibri" w:cs="Calibri"/>
          <w:sz w:val="22"/>
          <w:szCs w:val="22"/>
        </w:rPr>
        <w:t>0 to 20 ppm</w:t>
      </w:r>
    </w:p>
    <w:p w14:paraId="3182E0C0" w14:textId="3BDEBB67" w:rsidR="00262F81" w:rsidRDefault="00262F81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62F81">
        <w:rPr>
          <w:rFonts w:ascii="Calibri" w:hAnsi="Calibri" w:cs="Calibri"/>
          <w:sz w:val="22"/>
          <w:szCs w:val="22"/>
        </w:rPr>
        <w:t>OXYGEN (O2)</w:t>
      </w:r>
      <w:r>
        <w:rPr>
          <w:rFonts w:ascii="Calibri" w:hAnsi="Calibri" w:cs="Calibri"/>
          <w:sz w:val="22"/>
          <w:szCs w:val="22"/>
        </w:rPr>
        <w:t xml:space="preserve"> –</w:t>
      </w:r>
      <w:r w:rsidR="00ED0BEA">
        <w:rPr>
          <w:rFonts w:ascii="Calibri" w:hAnsi="Calibri" w:cs="Calibri"/>
          <w:sz w:val="22"/>
          <w:szCs w:val="22"/>
        </w:rPr>
        <w:t xml:space="preserve"> </w:t>
      </w:r>
      <w:r w:rsidR="00ED0BEA" w:rsidRPr="00ED0BEA">
        <w:rPr>
          <w:rFonts w:ascii="Calibri" w:hAnsi="Calibri" w:cs="Calibri"/>
          <w:sz w:val="22"/>
          <w:szCs w:val="22"/>
        </w:rPr>
        <w:t>0 to 30% Vol.</w:t>
      </w:r>
    </w:p>
    <w:p w14:paraId="48FBDE52" w14:textId="2E77F3C9" w:rsidR="00262F81" w:rsidRDefault="00ED0BEA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D0BEA">
        <w:rPr>
          <w:rFonts w:ascii="Calibri" w:hAnsi="Calibri" w:cs="Calibri"/>
          <w:sz w:val="22"/>
          <w:szCs w:val="22"/>
        </w:rPr>
        <w:t>OXYGEN (LIQ O2)</w:t>
      </w:r>
      <w:r>
        <w:rPr>
          <w:rFonts w:ascii="Calibri" w:hAnsi="Calibri" w:cs="Calibri"/>
          <w:sz w:val="22"/>
          <w:szCs w:val="22"/>
        </w:rPr>
        <w:t xml:space="preserve"> – </w:t>
      </w:r>
      <w:r w:rsidR="00F74EEE" w:rsidRPr="00F74EEE">
        <w:rPr>
          <w:rFonts w:ascii="Calibri" w:hAnsi="Calibri" w:cs="Calibri"/>
          <w:sz w:val="22"/>
          <w:szCs w:val="22"/>
        </w:rPr>
        <w:t>0 to 30% Vol.</w:t>
      </w:r>
    </w:p>
    <w:p w14:paraId="01BD1940" w14:textId="7DEEB50D" w:rsidR="00ED0BEA" w:rsidRDefault="00ED0BEA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D0BEA">
        <w:rPr>
          <w:rFonts w:ascii="Calibri" w:hAnsi="Calibri" w:cs="Calibri"/>
          <w:sz w:val="22"/>
          <w:szCs w:val="22"/>
        </w:rPr>
        <w:t>PHOSPHINE (PH3)</w:t>
      </w:r>
      <w:r>
        <w:rPr>
          <w:rFonts w:ascii="Calibri" w:hAnsi="Calibri" w:cs="Calibri"/>
          <w:sz w:val="22"/>
          <w:szCs w:val="22"/>
        </w:rPr>
        <w:t xml:space="preserve"> –</w:t>
      </w:r>
      <w:r w:rsidR="00F74EEE">
        <w:rPr>
          <w:rFonts w:ascii="Calibri" w:hAnsi="Calibri" w:cs="Calibri"/>
          <w:sz w:val="22"/>
          <w:szCs w:val="22"/>
        </w:rPr>
        <w:t xml:space="preserve"> </w:t>
      </w:r>
      <w:r w:rsidR="00F74EEE" w:rsidRPr="00F74EEE">
        <w:rPr>
          <w:rFonts w:ascii="Calibri" w:hAnsi="Calibri" w:cs="Calibri"/>
          <w:sz w:val="22"/>
          <w:szCs w:val="22"/>
        </w:rPr>
        <w:t>0 to 20 ppm</w:t>
      </w:r>
    </w:p>
    <w:p w14:paraId="02DD1583" w14:textId="5F3450AE" w:rsidR="00ED0BEA" w:rsidRDefault="00ED0BEA" w:rsidP="00262F81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D0BEA">
        <w:rPr>
          <w:rFonts w:ascii="Calibri" w:hAnsi="Calibri" w:cs="Calibri"/>
          <w:sz w:val="22"/>
          <w:szCs w:val="22"/>
        </w:rPr>
        <w:t>PHOSPHINE H (PH3 H)</w:t>
      </w:r>
      <w:r>
        <w:rPr>
          <w:rFonts w:ascii="Calibri" w:hAnsi="Calibri" w:cs="Calibri"/>
          <w:sz w:val="22"/>
          <w:szCs w:val="22"/>
        </w:rPr>
        <w:t xml:space="preserve"> –</w:t>
      </w:r>
      <w:r w:rsidR="00F74EEE">
        <w:rPr>
          <w:rFonts w:ascii="Calibri" w:hAnsi="Calibri" w:cs="Calibri"/>
          <w:sz w:val="22"/>
          <w:szCs w:val="22"/>
        </w:rPr>
        <w:t xml:space="preserve"> </w:t>
      </w:r>
      <w:r w:rsidR="00F74EEE" w:rsidRPr="00F74EEE">
        <w:rPr>
          <w:rFonts w:ascii="Calibri" w:hAnsi="Calibri" w:cs="Calibri"/>
          <w:sz w:val="22"/>
          <w:szCs w:val="22"/>
        </w:rPr>
        <w:t>0 to 20 ppm</w:t>
      </w:r>
    </w:p>
    <w:p w14:paraId="3F5604FA" w14:textId="2FF5BBAD" w:rsidR="00471D99" w:rsidRPr="00FB31D8" w:rsidRDefault="00ED0BEA" w:rsidP="00471D99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D0BEA">
        <w:rPr>
          <w:rFonts w:ascii="Calibri" w:hAnsi="Calibri" w:cs="Calibri"/>
          <w:sz w:val="22"/>
          <w:szCs w:val="22"/>
        </w:rPr>
        <w:t>SULFUR DIOXIDE (SO2)</w:t>
      </w:r>
      <w:r>
        <w:rPr>
          <w:rFonts w:ascii="Calibri" w:hAnsi="Calibri" w:cs="Calibri"/>
          <w:sz w:val="22"/>
          <w:szCs w:val="22"/>
        </w:rPr>
        <w:t xml:space="preserve"> –</w:t>
      </w:r>
      <w:r w:rsidR="00F74EEE">
        <w:rPr>
          <w:rFonts w:ascii="Calibri" w:hAnsi="Calibri" w:cs="Calibri"/>
          <w:sz w:val="22"/>
          <w:szCs w:val="22"/>
        </w:rPr>
        <w:t xml:space="preserve"> </w:t>
      </w:r>
      <w:r w:rsidR="00F74EEE" w:rsidRPr="00F74EEE">
        <w:rPr>
          <w:rFonts w:ascii="Calibri" w:hAnsi="Calibri" w:cs="Calibri"/>
          <w:sz w:val="22"/>
          <w:szCs w:val="22"/>
        </w:rPr>
        <w:t>0 to 20 ppm</w:t>
      </w:r>
    </w:p>
    <w:p w14:paraId="4E3FE19B" w14:textId="77777777" w:rsidR="00FB19FE" w:rsidRPr="001A1A10" w:rsidRDefault="00FB19FE" w:rsidP="001A1A10">
      <w:pPr>
        <w:rPr>
          <w:rFonts w:ascii="Calibri" w:hAnsi="Calibri" w:cs="Calibri"/>
          <w:sz w:val="22"/>
          <w:szCs w:val="22"/>
        </w:rPr>
      </w:pPr>
    </w:p>
    <w:sectPr w:rsidR="00FB19FE" w:rsidRPr="001A1A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7F8353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276D"/>
      </v:shape>
    </w:pict>
  </w:numPicBullet>
  <w:abstractNum w:abstractNumId="0" w15:restartNumberingAfterBreak="0">
    <w:nsid w:val="08AD06C3"/>
    <w:multiLevelType w:val="hybridMultilevel"/>
    <w:tmpl w:val="AF5CEF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3661"/>
    <w:multiLevelType w:val="hybridMultilevel"/>
    <w:tmpl w:val="B5D41FB6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BF1A6B"/>
    <w:multiLevelType w:val="hybridMultilevel"/>
    <w:tmpl w:val="57B09454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2743AB"/>
    <w:multiLevelType w:val="hybridMultilevel"/>
    <w:tmpl w:val="AC38577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C7326"/>
    <w:multiLevelType w:val="hybridMultilevel"/>
    <w:tmpl w:val="A5FA1C2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11798"/>
    <w:multiLevelType w:val="hybridMultilevel"/>
    <w:tmpl w:val="C526FA5E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F55A8E"/>
    <w:multiLevelType w:val="hybridMultilevel"/>
    <w:tmpl w:val="6BF884C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40401"/>
    <w:multiLevelType w:val="hybridMultilevel"/>
    <w:tmpl w:val="29C8640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949C3"/>
    <w:multiLevelType w:val="hybridMultilevel"/>
    <w:tmpl w:val="FBC09CB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8776F"/>
    <w:multiLevelType w:val="hybridMultilevel"/>
    <w:tmpl w:val="A016E16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356EAF"/>
    <w:multiLevelType w:val="hybridMultilevel"/>
    <w:tmpl w:val="E0CEBB9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968C6"/>
    <w:multiLevelType w:val="hybridMultilevel"/>
    <w:tmpl w:val="03A8B58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315113"/>
    <w:multiLevelType w:val="hybridMultilevel"/>
    <w:tmpl w:val="3878AE8E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AF4D02"/>
    <w:multiLevelType w:val="hybridMultilevel"/>
    <w:tmpl w:val="2700890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965C24"/>
    <w:multiLevelType w:val="hybridMultilevel"/>
    <w:tmpl w:val="5AF03EF6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1147E1"/>
    <w:multiLevelType w:val="hybridMultilevel"/>
    <w:tmpl w:val="87F40AD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695F3E"/>
    <w:multiLevelType w:val="hybridMultilevel"/>
    <w:tmpl w:val="4CACCD2E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871C14"/>
    <w:multiLevelType w:val="hybridMultilevel"/>
    <w:tmpl w:val="E954CFD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7A5175"/>
    <w:multiLevelType w:val="hybridMultilevel"/>
    <w:tmpl w:val="6BF2C3B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76646">
    <w:abstractNumId w:val="13"/>
  </w:num>
  <w:num w:numId="2" w16cid:durableId="1197742799">
    <w:abstractNumId w:val="4"/>
  </w:num>
  <w:num w:numId="3" w16cid:durableId="391540475">
    <w:abstractNumId w:val="15"/>
  </w:num>
  <w:num w:numId="4" w16cid:durableId="823088737">
    <w:abstractNumId w:val="3"/>
  </w:num>
  <w:num w:numId="5" w16cid:durableId="669717087">
    <w:abstractNumId w:val="17"/>
  </w:num>
  <w:num w:numId="6" w16cid:durableId="1127353251">
    <w:abstractNumId w:val="6"/>
  </w:num>
  <w:num w:numId="7" w16cid:durableId="1207838977">
    <w:abstractNumId w:val="10"/>
  </w:num>
  <w:num w:numId="8" w16cid:durableId="1710689720">
    <w:abstractNumId w:val="18"/>
  </w:num>
  <w:num w:numId="9" w16cid:durableId="1175917344">
    <w:abstractNumId w:val="12"/>
  </w:num>
  <w:num w:numId="10" w16cid:durableId="1279413823">
    <w:abstractNumId w:val="2"/>
  </w:num>
  <w:num w:numId="11" w16cid:durableId="1385443977">
    <w:abstractNumId w:val="14"/>
  </w:num>
  <w:num w:numId="12" w16cid:durableId="917178549">
    <w:abstractNumId w:val="9"/>
  </w:num>
  <w:num w:numId="13" w16cid:durableId="1351420575">
    <w:abstractNumId w:val="7"/>
  </w:num>
  <w:num w:numId="14" w16cid:durableId="490752109">
    <w:abstractNumId w:val="8"/>
  </w:num>
  <w:num w:numId="15" w16cid:durableId="1915428478">
    <w:abstractNumId w:val="16"/>
  </w:num>
  <w:num w:numId="16" w16cid:durableId="1041125535">
    <w:abstractNumId w:val="5"/>
  </w:num>
  <w:num w:numId="17" w16cid:durableId="436995932">
    <w:abstractNumId w:val="0"/>
  </w:num>
  <w:num w:numId="18" w16cid:durableId="1167096381">
    <w:abstractNumId w:val="11"/>
  </w:num>
  <w:num w:numId="19" w16cid:durableId="816841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33E"/>
    <w:rsid w:val="000C15C7"/>
    <w:rsid w:val="000F6189"/>
    <w:rsid w:val="00110134"/>
    <w:rsid w:val="001679AE"/>
    <w:rsid w:val="001A1A10"/>
    <w:rsid w:val="001C6B93"/>
    <w:rsid w:val="002152DF"/>
    <w:rsid w:val="00245285"/>
    <w:rsid w:val="00262F81"/>
    <w:rsid w:val="002977D0"/>
    <w:rsid w:val="002E6958"/>
    <w:rsid w:val="00301907"/>
    <w:rsid w:val="00320DDE"/>
    <w:rsid w:val="00374AA9"/>
    <w:rsid w:val="003B001B"/>
    <w:rsid w:val="003D2DCD"/>
    <w:rsid w:val="003E10DC"/>
    <w:rsid w:val="003E78D9"/>
    <w:rsid w:val="004440D1"/>
    <w:rsid w:val="00471D99"/>
    <w:rsid w:val="00475019"/>
    <w:rsid w:val="00477F63"/>
    <w:rsid w:val="004B0C6E"/>
    <w:rsid w:val="004B6199"/>
    <w:rsid w:val="004D03D2"/>
    <w:rsid w:val="005206D6"/>
    <w:rsid w:val="0058314B"/>
    <w:rsid w:val="00583214"/>
    <w:rsid w:val="005A22B8"/>
    <w:rsid w:val="005D1DF9"/>
    <w:rsid w:val="005D6729"/>
    <w:rsid w:val="005E071C"/>
    <w:rsid w:val="005E5AA7"/>
    <w:rsid w:val="0062709C"/>
    <w:rsid w:val="00674DDB"/>
    <w:rsid w:val="007704BB"/>
    <w:rsid w:val="007C72D8"/>
    <w:rsid w:val="008863F7"/>
    <w:rsid w:val="008A0649"/>
    <w:rsid w:val="008A133E"/>
    <w:rsid w:val="008E7F91"/>
    <w:rsid w:val="00905CD4"/>
    <w:rsid w:val="009074A8"/>
    <w:rsid w:val="00926039"/>
    <w:rsid w:val="00947733"/>
    <w:rsid w:val="009833A1"/>
    <w:rsid w:val="009C6595"/>
    <w:rsid w:val="00A103E7"/>
    <w:rsid w:val="00A97049"/>
    <w:rsid w:val="00B0256A"/>
    <w:rsid w:val="00B67E06"/>
    <w:rsid w:val="00BC64CB"/>
    <w:rsid w:val="00C51F6D"/>
    <w:rsid w:val="00C848C0"/>
    <w:rsid w:val="00D30E68"/>
    <w:rsid w:val="00D92D82"/>
    <w:rsid w:val="00D94392"/>
    <w:rsid w:val="00E25F6F"/>
    <w:rsid w:val="00E315EC"/>
    <w:rsid w:val="00E358F1"/>
    <w:rsid w:val="00E77012"/>
    <w:rsid w:val="00EA232D"/>
    <w:rsid w:val="00ED0BEA"/>
    <w:rsid w:val="00EE3DD8"/>
    <w:rsid w:val="00F02FF4"/>
    <w:rsid w:val="00F74803"/>
    <w:rsid w:val="00F74EEE"/>
    <w:rsid w:val="00FB19FE"/>
    <w:rsid w:val="00FB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51BAA3"/>
  <w15:chartTrackingRefBased/>
  <w15:docId w15:val="{BBEFBA8A-626A-4749-ADB7-B3B5C418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C6E"/>
  </w:style>
  <w:style w:type="paragraph" w:styleId="Heading1">
    <w:name w:val="heading 1"/>
    <w:basedOn w:val="Normal"/>
    <w:next w:val="Normal"/>
    <w:link w:val="Heading1Char"/>
    <w:uiPriority w:val="9"/>
    <w:qFormat/>
    <w:rsid w:val="008A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5BE2F-DEBA-4C1B-8253-DE6343D15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4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Andison Industrial</dc:creator>
  <cp:keywords/>
  <dc:description/>
  <cp:lastModifiedBy>Reinna Genevieve</cp:lastModifiedBy>
  <cp:revision>8</cp:revision>
  <dcterms:created xsi:type="dcterms:W3CDTF">2025-12-19T06:39:00Z</dcterms:created>
  <dcterms:modified xsi:type="dcterms:W3CDTF">2025-12-29T08:31:00Z</dcterms:modified>
</cp:coreProperties>
</file>