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jc w:val="both"/>
        <w:rPr/>
      </w:pPr>
      <w:r>
        <w:rPr/>
        <w:t>JIM 201</w:t>
      </w:r>
      <w:r>
        <w:rPr/>
        <w:t>8</w:t>
      </w:r>
      <w:r>
        <w:rPr/>
        <w:t xml:space="preserve"> - Instruções para Submissão de Artigos 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>(No caso de problemas com sua submissão, entre em contato com o suporte técnico por meio do endereço - jim201</w:t>
      </w:r>
      <w:r>
        <w:rPr/>
        <w:t>8</w:t>
      </w:r>
      <w:r>
        <w:rPr/>
        <w:t xml:space="preserve">-0@easychair.org) </w:t>
      </w:r>
    </w:p>
    <w:p>
      <w:pPr>
        <w:pStyle w:val="Corpodotexto"/>
        <w:jc w:val="both"/>
        <w:rPr/>
      </w:pPr>
      <w:r>
        <w:rPr/>
        <w:t>As ações de submissão e revisão de artigos para o JIM 201</w:t>
      </w:r>
      <w:r>
        <w:rPr/>
        <w:t>8</w:t>
      </w:r>
      <w:r>
        <w:rPr/>
        <w:t xml:space="preserve"> serão executados através do “EasyChair” (www.easychair.org). Este sistema online dá aos autores controle total sobre sua submissão, permitindo carregar artigos, atualizar dados e verificar o status do processo de revisão a qualquer momento. 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 xml:space="preserve">O processo completo de submissão consiste de duas etapas: </w:t>
      </w:r>
    </w:p>
    <w:p>
      <w:pPr>
        <w:pStyle w:val="Corpodotexto"/>
        <w:jc w:val="both"/>
        <w:rPr/>
      </w:pPr>
      <w:r>
        <w:rPr/>
        <w:t>Submissão do trabalho para revisão e parecer do comitê científico; e</w:t>
        <w:br/>
        <w:t>Submissão da versão final dos trabalhos aceitos para apresentação na JIM 201</w:t>
      </w:r>
      <w:r>
        <w:rPr/>
        <w:t>8</w:t>
      </w:r>
      <w:r>
        <w:rPr/>
        <w:t xml:space="preserve">. </w:t>
      </w:r>
    </w:p>
    <w:p>
      <w:pPr>
        <w:pStyle w:val="Corpodotexto"/>
        <w:jc w:val="both"/>
        <w:rPr/>
      </w:pPr>
      <w:r>
        <w:rPr/>
        <w:t xml:space="preserve">Este guia foi elaborado para auxiliá-lo na submissão de seus artigos e é composto de três partes: </w:t>
      </w:r>
    </w:p>
    <w:p>
      <w:pPr>
        <w:pStyle w:val="Corpodotexto"/>
        <w:numPr>
          <w:ilvl w:val="0"/>
          <w:numId w:val="1"/>
        </w:numPr>
        <w:jc w:val="both"/>
        <w:rPr/>
      </w:pPr>
      <w:r>
        <w:rPr/>
        <w:t xml:space="preserve">Criar uma nova conta no EasyChair. </w:t>
      </w:r>
    </w:p>
    <w:p>
      <w:pPr>
        <w:pStyle w:val="Corpodotexto"/>
        <w:numPr>
          <w:ilvl w:val="0"/>
          <w:numId w:val="1"/>
        </w:numPr>
        <w:jc w:val="both"/>
        <w:rPr/>
      </w:pPr>
      <w:r>
        <w:rPr/>
        <w:t xml:space="preserve">Submissão da versão final para publicação. </w:t>
      </w:r>
    </w:p>
    <w:p>
      <w:pPr>
        <w:pStyle w:val="Corpodotexto"/>
        <w:numPr>
          <w:ilvl w:val="0"/>
          <w:numId w:val="1"/>
        </w:numPr>
        <w:jc w:val="both"/>
        <w:rPr/>
      </w:pPr>
      <w:r>
        <w:rPr/>
        <w:t xml:space="preserve">Submissão do trabalho completo. </w:t>
      </w:r>
    </w:p>
    <w:p>
      <w:pPr>
        <w:pStyle w:val="Corpodotexto"/>
        <w:jc w:val="both"/>
        <w:rPr/>
      </w:pPr>
      <w:r>
        <w:rPr/>
        <w:t>O processo é bastante simples, mas caso tenha qualquer dificuldade entre em contato com o suporte técnico por meio do endereço  jim201</w:t>
      </w:r>
      <w:r>
        <w:rPr/>
        <w:t>8</w:t>
      </w:r>
      <w:r>
        <w:rPr/>
        <w:t>-0@easychair.org</w:t>
      </w:r>
    </w:p>
    <w:p>
      <w:pPr>
        <w:pStyle w:val="Corpodotexto"/>
        <w:jc w:val="both"/>
        <w:rPr/>
      </w:pPr>
      <w:r>
        <w:rPr/>
        <w:t xml:space="preserve">1. Criando uma conta de autor </w:t>
      </w:r>
    </w:p>
    <w:p>
      <w:pPr>
        <w:pStyle w:val="Corpodotexto"/>
        <w:jc w:val="both"/>
        <w:rPr/>
      </w:pPr>
      <w:r>
        <w:rPr/>
        <w:t>Para acessar o sistema, você precisa de uma conta como autor (username and password). Acesse https://www.easychair.org/conferences/?conf=jim201</w:t>
      </w:r>
      <w:r>
        <w:rPr/>
        <w:t>8</w:t>
      </w:r>
      <w:r>
        <w:rPr/>
        <w:t>0.</w:t>
        <w:br/>
        <w:t>Este link o levará a página de login do JIM 201</w:t>
      </w:r>
      <w:r>
        <w:rPr/>
        <w:t>8</w:t>
      </w:r>
      <w:r>
        <w:rPr/>
        <w:t xml:space="preserve"> (Figura 1).</w:t>
        <w:br/>
        <w:t xml:space="preserve">Selecione “create an account” para criar uma nova conta. 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-132715</wp:posOffset>
            </wp:positionV>
            <wp:extent cx="5274310" cy="2488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</w:t>
      </w:r>
      <w:bookmarkStart w:id="0" w:name="_GoBack"/>
      <w:bookmarkEnd w:id="0"/>
      <w:r>
        <w:rPr/>
        <w:t xml:space="preserve"> Página de login do “EasyChair” para o JIM 201</w:t>
      </w:r>
      <w:r>
        <w:rPr/>
        <w:t>8</w:t>
      </w:r>
      <w:r>
        <w:rPr/>
        <w:t>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 xml:space="preserve">Você será direcionado para uma nova página. Preencha a caixa de texto com as palavras que aparecem logo acima dela (todas e separadas por espaço) e clique em “Continue.” 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 xml:space="preserve">Siga as instruções subsequentes, complete o formulário e clique em “Continue.” </w:t>
      </w:r>
    </w:p>
    <w:p>
      <w:pPr>
        <w:pStyle w:val="Corpodotexto"/>
        <w:jc w:val="both"/>
        <w:rPr/>
      </w:pPr>
      <w:r>
        <w:rPr/>
        <w:t>Ao finalizar esta etapa, você receberá um email. Acesse o link enviado no email para continuar o processo de registro de sua conta. Na página que for aberta, preencha as informações solicitadas para finalizar o registro de sua conta.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>Tutorial adaptado de:</w:t>
      </w:r>
    </w:p>
    <w:p>
      <w:pPr>
        <w:pStyle w:val="Corpodotexto"/>
        <w:jc w:val="both"/>
        <w:rPr/>
      </w:pPr>
      <w:r>
        <w:rPr/>
        <w:t>http://cbeb.org.br/CBEB2014/images/docs/InstrParaAutoresCBEB2014.pdf</w:t>
      </w:r>
    </w:p>
    <w:p>
      <w:pPr>
        <w:pStyle w:val="Corpodotexto"/>
        <w:spacing w:before="0" w:after="14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Cambria" w:hAnsi="Cambria" w:eastAsia="ＭＳ 明朝" w:cs="DejaVu Sans"/>
      <w:color w:val="00000A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>
    <w:name w:val="Título 1"/>
    <w:basedOn w:val="Ttulo"/>
    <w:qFormat/>
    <w:pPr/>
    <w:rPr/>
  </w:style>
  <w:style w:type="paragraph" w:styleId="Ttulo2">
    <w:name w:val="Título 2"/>
    <w:basedOn w:val="Ttulo"/>
    <w:qFormat/>
    <w:pPr/>
    <w:rPr/>
  </w:style>
  <w:style w:type="paragraph" w:styleId="Ttulo3">
    <w:name w:val="Título 3"/>
    <w:basedOn w:val="Ttulo"/>
    <w:qFormat/>
    <w:pPr/>
    <w:rPr/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qFormat/>
    <w:pPr/>
    <w:rPr>
      <w:rFonts w:cs="FreeSans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qFormat/>
    <w:pPr/>
    <w:rPr/>
  </w:style>
  <w:style w:type="paragraph" w:styleId="Subttulo">
    <w:name w:val="Subtítulo"/>
    <w:basedOn w:val="Ttulo"/>
    <w:qFormat/>
    <w:pPr/>
    <w:rPr/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LibreOffice/6.0.3.2$Linux_X86_64 LibreOffice_project/00m0$Build-2</Application>
  <Pages>2</Pages>
  <Words>301</Words>
  <Characters>1675</Characters>
  <CharactersWithSpaces>1970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2016-07-06T08:30:00Z</dcterms:created>
  <dc:creator>sergio costa</dc:creator>
  <dc:description/>
  <dc:language>pt-BR</dc:language>
  <cp:lastModifiedBy/>
  <dcterms:modified xsi:type="dcterms:W3CDTF">2018-09-27T14:33:43Z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