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A53F" w14:textId="3E6B6278" w:rsidR="000B7953" w:rsidRPr="00124A9E" w:rsidRDefault="00FC6B8F" w:rsidP="000B7953">
      <w:pPr>
        <w:pStyle w:val="Ttulo3"/>
        <w:spacing w:before="0" w:beforeAutospacing="0"/>
        <w:jc w:val="center"/>
        <w:rPr>
          <w:rFonts w:ascii="Montserrat" w:hAnsi="Montserrat"/>
          <w:color w:val="D50283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 xml:space="preserve">Nivel 1 </w:t>
      </w:r>
    </w:p>
    <w:p w14:paraId="52EFD9F9" w14:textId="3E54E8A6" w:rsidR="00FC6B8F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32C9C930" w14:textId="77777777" w:rsidR="000B7953" w:rsidRP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057E8A85" w14:textId="6ED2AB06" w:rsidR="00FC6B8F" w:rsidRDefault="00FC6B8F" w:rsidP="00553475">
      <w:pPr>
        <w:jc w:val="center"/>
        <w:rPr>
          <w:rFonts w:ascii="Montserrat" w:hAnsi="Montserrat"/>
          <w:b/>
          <w:bCs/>
          <w:sz w:val="21"/>
          <w:szCs w:val="21"/>
          <w:shd w:val="clear" w:color="auto" w:fill="F8F8F8"/>
        </w:rPr>
      </w:pPr>
      <w:r w:rsidRPr="00FC6B8F">
        <w:rPr>
          <w:rFonts w:ascii="Montserrat" w:hAnsi="Montserrat"/>
          <w:b/>
          <w:bCs/>
          <w:sz w:val="21"/>
          <w:szCs w:val="21"/>
          <w:shd w:val="clear" w:color="auto" w:fill="F8F8F8"/>
        </w:rPr>
        <w:t>D</w:t>
      </w:r>
      <w:r>
        <w:rPr>
          <w:rFonts w:ascii="Montserrat" w:hAnsi="Montserrat"/>
          <w:b/>
          <w:bCs/>
          <w:sz w:val="21"/>
          <w:szCs w:val="21"/>
          <w:shd w:val="clear" w:color="auto" w:fill="F8F8F8"/>
        </w:rPr>
        <w:t>B</w:t>
      </w:r>
      <w:r w:rsidRPr="00FC6B8F">
        <w:rPr>
          <w:rFonts w:ascii="Montserrat" w:hAnsi="Montserrat"/>
          <w:b/>
          <w:bCs/>
          <w:sz w:val="21"/>
          <w:szCs w:val="21"/>
          <w:shd w:val="clear" w:color="auto" w:fill="F8F8F8"/>
        </w:rPr>
        <w:t xml:space="preserve"> TRANSACTIONS</w:t>
      </w:r>
    </w:p>
    <w:p w14:paraId="05998B25" w14:textId="77777777" w:rsidR="00553475" w:rsidRPr="00553475" w:rsidRDefault="00553475" w:rsidP="00553475">
      <w:pPr>
        <w:rPr>
          <w:rFonts w:ascii="Montserrat" w:hAnsi="Montserrat"/>
          <w:sz w:val="21"/>
          <w:szCs w:val="21"/>
        </w:rPr>
      </w:pPr>
    </w:p>
    <w:p w14:paraId="1F831947" w14:textId="121E4806" w:rsidR="00553475" w:rsidRDefault="00AC7C8F" w:rsidP="00AC7C8F">
      <w:pPr>
        <w:jc w:val="center"/>
        <w:rPr>
          <w:rFonts w:ascii="Montserrat" w:hAnsi="Montserrat"/>
          <w:b/>
          <w:bCs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0919353E" wp14:editId="62AEC59C">
            <wp:extent cx="4552950" cy="2627473"/>
            <wp:effectExtent l="0" t="0" r="0" b="1905"/>
            <wp:docPr id="91393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34065" name=""/>
                    <pic:cNvPicPr/>
                  </pic:nvPicPr>
                  <pic:blipFill rotWithShape="1">
                    <a:blip r:embed="rId7"/>
                    <a:srcRect l="18520" t="23531" r="41440" b="35369"/>
                    <a:stretch/>
                  </pic:blipFill>
                  <pic:spPr bwMode="auto">
                    <a:xfrm>
                      <a:off x="0" y="0"/>
                      <a:ext cx="4565033" cy="263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227" w14:textId="77777777" w:rsidR="000B7953" w:rsidRDefault="000B7953" w:rsidP="00553475">
      <w:pPr>
        <w:rPr>
          <w:rFonts w:ascii="Montserrat" w:hAnsi="Montserrat"/>
          <w:sz w:val="21"/>
          <w:szCs w:val="21"/>
        </w:rPr>
      </w:pPr>
    </w:p>
    <w:p w14:paraId="1CA7EDA6" w14:textId="07A823F5" w:rsidR="00553475" w:rsidRDefault="00553475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La </w:t>
      </w:r>
      <w:r w:rsidRPr="00553475">
        <w:rPr>
          <w:rFonts w:ascii="Montserrat" w:hAnsi="Montserrat"/>
          <w:b/>
          <w:bCs/>
          <w:sz w:val="21"/>
          <w:szCs w:val="21"/>
        </w:rPr>
        <w:t>base de datos “</w:t>
      </w:r>
      <w:proofErr w:type="spellStart"/>
      <w:r w:rsidRPr="00553475">
        <w:rPr>
          <w:rFonts w:ascii="Montserrat" w:hAnsi="Montserrat"/>
          <w:b/>
          <w:bCs/>
          <w:sz w:val="21"/>
          <w:szCs w:val="21"/>
        </w:rPr>
        <w:t>Transactions</w:t>
      </w:r>
      <w:proofErr w:type="spellEnd"/>
      <w:r w:rsidRPr="00553475">
        <w:rPr>
          <w:rFonts w:ascii="Montserrat" w:hAnsi="Montserrat"/>
          <w:b/>
          <w:bCs/>
          <w:sz w:val="21"/>
          <w:szCs w:val="21"/>
        </w:rPr>
        <w:t>”</w:t>
      </w:r>
      <w:r>
        <w:rPr>
          <w:rFonts w:ascii="Montserrat" w:hAnsi="Montserrat"/>
          <w:sz w:val="21"/>
          <w:szCs w:val="21"/>
        </w:rPr>
        <w:t xml:space="preserve"> está compuesta por dos tablas: “Company” y “</w:t>
      </w:r>
      <w:proofErr w:type="spellStart"/>
      <w:r>
        <w:rPr>
          <w:rFonts w:ascii="Montserrat" w:hAnsi="Montserrat"/>
          <w:sz w:val="21"/>
          <w:szCs w:val="21"/>
        </w:rPr>
        <w:t>Transaction</w:t>
      </w:r>
      <w:proofErr w:type="spellEnd"/>
      <w:r>
        <w:rPr>
          <w:rFonts w:ascii="Montserrat" w:hAnsi="Montserrat"/>
          <w:sz w:val="21"/>
          <w:szCs w:val="21"/>
        </w:rPr>
        <w:t>”.</w:t>
      </w:r>
    </w:p>
    <w:p w14:paraId="53371D55" w14:textId="4227E776" w:rsidR="00553475" w:rsidRDefault="00553475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La </w:t>
      </w:r>
      <w:r w:rsidRPr="00553475">
        <w:rPr>
          <w:rFonts w:ascii="Montserrat" w:hAnsi="Montserrat"/>
          <w:b/>
          <w:bCs/>
          <w:sz w:val="21"/>
          <w:szCs w:val="21"/>
        </w:rPr>
        <w:t>tabla Company</w:t>
      </w:r>
      <w:r>
        <w:rPr>
          <w:rFonts w:ascii="Montserrat" w:hAnsi="Montserrat"/>
          <w:sz w:val="21"/>
          <w:szCs w:val="21"/>
        </w:rPr>
        <w:t xml:space="preserve"> está compuesta por </w:t>
      </w:r>
      <w:r w:rsidRPr="00553475">
        <w:rPr>
          <w:rFonts w:ascii="Montserrat" w:hAnsi="Montserrat"/>
          <w:b/>
          <w:bCs/>
          <w:sz w:val="21"/>
          <w:szCs w:val="21"/>
        </w:rPr>
        <w:t>6 campos</w:t>
      </w:r>
      <w:r>
        <w:rPr>
          <w:rFonts w:ascii="Montserrat" w:hAnsi="Montserrat"/>
          <w:sz w:val="21"/>
          <w:szCs w:val="21"/>
        </w:rPr>
        <w:t xml:space="preserve"> que contienen información de las distintas compañías de la empresa entre ellos encontramos: ID que funciona como </w:t>
      </w:r>
      <w:proofErr w:type="spellStart"/>
      <w:r>
        <w:rPr>
          <w:rFonts w:ascii="Montserrat" w:hAnsi="Montserrat"/>
          <w:sz w:val="21"/>
          <w:szCs w:val="21"/>
        </w:rPr>
        <w:t>Primary</w:t>
      </w:r>
      <w:proofErr w:type="spellEnd"/>
      <w:r>
        <w:rPr>
          <w:rFonts w:ascii="Montserrat" w:hAnsi="Montserrat"/>
          <w:sz w:val="21"/>
          <w:szCs w:val="21"/>
        </w:rPr>
        <w:t xml:space="preserve"> Key, el nombre de la compañía (</w:t>
      </w:r>
      <w:proofErr w:type="spellStart"/>
      <w:r>
        <w:rPr>
          <w:rFonts w:ascii="Montserrat" w:hAnsi="Montserrat"/>
          <w:sz w:val="21"/>
          <w:szCs w:val="21"/>
        </w:rPr>
        <w:t>Company_name</w:t>
      </w:r>
      <w:proofErr w:type="spellEnd"/>
      <w:r>
        <w:rPr>
          <w:rFonts w:ascii="Montserrat" w:hAnsi="Montserrat"/>
          <w:sz w:val="21"/>
          <w:szCs w:val="21"/>
        </w:rPr>
        <w:t>), el teléfono (</w:t>
      </w:r>
      <w:proofErr w:type="spellStart"/>
      <w:r>
        <w:rPr>
          <w:rFonts w:ascii="Montserrat" w:hAnsi="Montserrat"/>
          <w:sz w:val="21"/>
          <w:szCs w:val="21"/>
        </w:rPr>
        <w:t>phone</w:t>
      </w:r>
      <w:proofErr w:type="spellEnd"/>
      <w:r>
        <w:rPr>
          <w:rFonts w:ascii="Montserrat" w:hAnsi="Montserrat"/>
          <w:sz w:val="21"/>
          <w:szCs w:val="21"/>
        </w:rPr>
        <w:t xml:space="preserve">), el email, el país (Country) y la </w:t>
      </w:r>
      <w:proofErr w:type="spellStart"/>
      <w:r>
        <w:rPr>
          <w:rFonts w:ascii="Montserrat" w:hAnsi="Montserrat"/>
          <w:sz w:val="21"/>
          <w:szCs w:val="21"/>
        </w:rPr>
        <w:t>website</w:t>
      </w:r>
      <w:proofErr w:type="spellEnd"/>
      <w:r>
        <w:rPr>
          <w:rFonts w:ascii="Montserrat" w:hAnsi="Montserrat"/>
          <w:sz w:val="21"/>
          <w:szCs w:val="21"/>
        </w:rPr>
        <w:t xml:space="preserve">. </w:t>
      </w:r>
    </w:p>
    <w:p w14:paraId="3CE45D36" w14:textId="0F7F9BC5" w:rsidR="00553475" w:rsidRDefault="00553475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La </w:t>
      </w:r>
      <w:r>
        <w:rPr>
          <w:rFonts w:ascii="Montserrat" w:hAnsi="Montserrat"/>
          <w:b/>
          <w:bCs/>
          <w:sz w:val="21"/>
          <w:szCs w:val="21"/>
        </w:rPr>
        <w:t xml:space="preserve">tabla </w:t>
      </w:r>
      <w:proofErr w:type="spellStart"/>
      <w:r>
        <w:rPr>
          <w:rFonts w:ascii="Montserrat" w:hAnsi="Montserrat"/>
          <w:b/>
          <w:bCs/>
          <w:sz w:val="21"/>
          <w:szCs w:val="21"/>
        </w:rPr>
        <w:t>Transaction</w:t>
      </w:r>
      <w:proofErr w:type="spellEnd"/>
      <w:r>
        <w:rPr>
          <w:rFonts w:ascii="Montserrat" w:hAnsi="Montserrat"/>
          <w:b/>
          <w:bCs/>
          <w:sz w:val="21"/>
          <w:szCs w:val="21"/>
        </w:rPr>
        <w:t xml:space="preserve"> </w:t>
      </w:r>
      <w:r>
        <w:rPr>
          <w:rFonts w:ascii="Montserrat" w:hAnsi="Montserrat"/>
          <w:sz w:val="21"/>
          <w:szCs w:val="21"/>
        </w:rPr>
        <w:t xml:space="preserve">contiene información sobre las distintas </w:t>
      </w:r>
      <w:r w:rsidR="00965006">
        <w:rPr>
          <w:rFonts w:ascii="Montserrat" w:hAnsi="Montserrat"/>
          <w:sz w:val="21"/>
          <w:szCs w:val="21"/>
        </w:rPr>
        <w:t>transacciones</w:t>
      </w:r>
      <w:r>
        <w:rPr>
          <w:rFonts w:ascii="Montserrat" w:hAnsi="Montserrat"/>
          <w:sz w:val="21"/>
          <w:szCs w:val="21"/>
        </w:rPr>
        <w:t xml:space="preserve"> realizadas por las compañías. La componen 9 campos: ID </w:t>
      </w:r>
      <w:r w:rsidR="008309A2">
        <w:rPr>
          <w:rFonts w:ascii="Montserrat" w:hAnsi="Montserrat"/>
          <w:sz w:val="21"/>
          <w:szCs w:val="21"/>
        </w:rPr>
        <w:t xml:space="preserve">que </w:t>
      </w:r>
      <w:r>
        <w:rPr>
          <w:rFonts w:ascii="Montserrat" w:hAnsi="Montserrat"/>
          <w:sz w:val="21"/>
          <w:szCs w:val="21"/>
        </w:rPr>
        <w:t xml:space="preserve">es la PK, identificador de </w:t>
      </w:r>
      <w:r w:rsidR="008309A2">
        <w:rPr>
          <w:rFonts w:ascii="Montserrat" w:hAnsi="Montserrat"/>
          <w:sz w:val="21"/>
          <w:szCs w:val="21"/>
        </w:rPr>
        <w:t>tarjeta</w:t>
      </w:r>
      <w:r>
        <w:rPr>
          <w:rFonts w:ascii="Montserrat" w:hAnsi="Montserrat"/>
          <w:sz w:val="21"/>
          <w:szCs w:val="21"/>
        </w:rPr>
        <w:t xml:space="preserve"> de crédito (</w:t>
      </w:r>
      <w:proofErr w:type="spellStart"/>
      <w:r>
        <w:rPr>
          <w:rFonts w:ascii="Montserrat" w:hAnsi="Montserrat"/>
          <w:sz w:val="21"/>
          <w:szCs w:val="21"/>
        </w:rPr>
        <w:t>Credit_card_id</w:t>
      </w:r>
      <w:proofErr w:type="spellEnd"/>
      <w:r>
        <w:rPr>
          <w:rFonts w:ascii="Montserrat" w:hAnsi="Montserrat"/>
          <w:sz w:val="21"/>
          <w:szCs w:val="21"/>
        </w:rPr>
        <w:t xml:space="preserve">), identificador de la compañía que actúa como </w:t>
      </w:r>
      <w:proofErr w:type="spellStart"/>
      <w:r>
        <w:rPr>
          <w:rFonts w:ascii="Montserrat" w:hAnsi="Montserrat"/>
          <w:sz w:val="21"/>
          <w:szCs w:val="21"/>
        </w:rPr>
        <w:t>Foreing</w:t>
      </w:r>
      <w:proofErr w:type="spellEnd"/>
      <w:r>
        <w:rPr>
          <w:rFonts w:ascii="Montserrat" w:hAnsi="Montserrat"/>
          <w:sz w:val="21"/>
          <w:szCs w:val="21"/>
        </w:rPr>
        <w:t xml:space="preserve"> Key (</w:t>
      </w:r>
      <w:proofErr w:type="spellStart"/>
      <w:r>
        <w:rPr>
          <w:rFonts w:ascii="Montserrat" w:hAnsi="Montserrat"/>
          <w:sz w:val="21"/>
          <w:szCs w:val="21"/>
        </w:rPr>
        <w:t>Company_id</w:t>
      </w:r>
      <w:proofErr w:type="spellEnd"/>
      <w:r>
        <w:rPr>
          <w:rFonts w:ascii="Montserrat" w:hAnsi="Montserrat"/>
          <w:sz w:val="21"/>
          <w:szCs w:val="21"/>
        </w:rPr>
        <w:t>), identificador del usuario (</w:t>
      </w:r>
      <w:proofErr w:type="spellStart"/>
      <w:r>
        <w:rPr>
          <w:rFonts w:ascii="Montserrat" w:hAnsi="Montserrat"/>
          <w:sz w:val="21"/>
          <w:szCs w:val="21"/>
        </w:rPr>
        <w:t>User_id</w:t>
      </w:r>
      <w:proofErr w:type="spellEnd"/>
      <w:r>
        <w:rPr>
          <w:rFonts w:ascii="Montserrat" w:hAnsi="Montserrat"/>
          <w:sz w:val="21"/>
          <w:szCs w:val="21"/>
        </w:rPr>
        <w:t xml:space="preserve">), </w:t>
      </w:r>
      <w:proofErr w:type="spellStart"/>
      <w:r>
        <w:rPr>
          <w:rFonts w:ascii="Montserrat" w:hAnsi="Montserrat"/>
          <w:sz w:val="21"/>
          <w:szCs w:val="21"/>
        </w:rPr>
        <w:t>latitude</w:t>
      </w:r>
      <w:proofErr w:type="spellEnd"/>
      <w:r>
        <w:rPr>
          <w:rFonts w:ascii="Montserrat" w:hAnsi="Montserrat"/>
          <w:sz w:val="21"/>
          <w:szCs w:val="21"/>
        </w:rPr>
        <w:t xml:space="preserve"> (</w:t>
      </w:r>
      <w:proofErr w:type="spellStart"/>
      <w:r>
        <w:rPr>
          <w:rFonts w:ascii="Montserrat" w:hAnsi="Montserrat"/>
          <w:sz w:val="21"/>
          <w:szCs w:val="21"/>
        </w:rPr>
        <w:t>lat</w:t>
      </w:r>
      <w:proofErr w:type="spellEnd"/>
      <w:r>
        <w:rPr>
          <w:rFonts w:ascii="Montserrat" w:hAnsi="Montserrat"/>
          <w:sz w:val="21"/>
          <w:szCs w:val="21"/>
        </w:rPr>
        <w:t xml:space="preserve">), </w:t>
      </w:r>
      <w:proofErr w:type="spellStart"/>
      <w:r>
        <w:rPr>
          <w:rFonts w:ascii="Montserrat" w:hAnsi="Montserrat"/>
          <w:sz w:val="21"/>
          <w:szCs w:val="21"/>
        </w:rPr>
        <w:t>longitude</w:t>
      </w:r>
      <w:proofErr w:type="spellEnd"/>
      <w:r>
        <w:rPr>
          <w:rFonts w:ascii="Montserrat" w:hAnsi="Montserrat"/>
          <w:sz w:val="21"/>
          <w:szCs w:val="21"/>
        </w:rPr>
        <w:t xml:space="preserve">, </w:t>
      </w:r>
      <w:r w:rsidR="00245BF7">
        <w:rPr>
          <w:rFonts w:ascii="Montserrat" w:hAnsi="Montserrat"/>
          <w:sz w:val="21"/>
          <w:szCs w:val="21"/>
        </w:rPr>
        <w:t>fecha y hora (</w:t>
      </w:r>
      <w:proofErr w:type="spellStart"/>
      <w:r>
        <w:rPr>
          <w:rFonts w:ascii="Montserrat" w:hAnsi="Montserrat"/>
          <w:sz w:val="21"/>
          <w:szCs w:val="21"/>
        </w:rPr>
        <w:t>timestamp</w:t>
      </w:r>
      <w:proofErr w:type="spellEnd"/>
      <w:r w:rsidR="00245BF7">
        <w:rPr>
          <w:rFonts w:ascii="Montserrat" w:hAnsi="Montserrat"/>
          <w:sz w:val="21"/>
          <w:szCs w:val="21"/>
        </w:rPr>
        <w:t>), monto (cantidad) y rechazado (</w:t>
      </w:r>
      <w:proofErr w:type="spellStart"/>
      <w:r w:rsidR="00245BF7">
        <w:rPr>
          <w:rFonts w:ascii="Montserrat" w:hAnsi="Montserrat"/>
          <w:sz w:val="21"/>
          <w:szCs w:val="21"/>
        </w:rPr>
        <w:t>declined</w:t>
      </w:r>
      <w:proofErr w:type="spellEnd"/>
      <w:r w:rsidR="00245BF7">
        <w:rPr>
          <w:rFonts w:ascii="Montserrat" w:hAnsi="Montserrat"/>
          <w:sz w:val="21"/>
          <w:szCs w:val="21"/>
        </w:rPr>
        <w:t>).</w:t>
      </w:r>
    </w:p>
    <w:p w14:paraId="14A04E81" w14:textId="6872069B" w:rsidR="00245BF7" w:rsidRDefault="00245BF7" w:rsidP="00553475">
      <w:pPr>
        <w:rPr>
          <w:rFonts w:ascii="Montserrat" w:hAnsi="Montserrat"/>
          <w:sz w:val="21"/>
          <w:szCs w:val="21"/>
        </w:rPr>
      </w:pPr>
    </w:p>
    <w:p w14:paraId="7EA9DFFD" w14:textId="1C5C8027" w:rsidR="00245BF7" w:rsidRDefault="00245BF7" w:rsidP="00553475">
      <w:pPr>
        <w:rPr>
          <w:rFonts w:ascii="Montserrat" w:hAnsi="Montserrat"/>
          <w:sz w:val="21"/>
          <w:szCs w:val="21"/>
        </w:rPr>
      </w:pPr>
      <w:proofErr w:type="spellStart"/>
      <w:r>
        <w:rPr>
          <w:rFonts w:ascii="Montserrat" w:hAnsi="Montserrat"/>
          <w:sz w:val="21"/>
          <w:szCs w:val="21"/>
        </w:rPr>
        <w:t>Transaction</w:t>
      </w:r>
      <w:proofErr w:type="spellEnd"/>
      <w:r>
        <w:rPr>
          <w:rFonts w:ascii="Montserrat" w:hAnsi="Montserrat"/>
          <w:sz w:val="21"/>
          <w:szCs w:val="21"/>
        </w:rPr>
        <w:t xml:space="preserve"> tiene una </w:t>
      </w:r>
      <w:r w:rsidRPr="00245BF7">
        <w:rPr>
          <w:rFonts w:ascii="Montserrat" w:hAnsi="Montserrat"/>
          <w:b/>
          <w:bCs/>
          <w:sz w:val="21"/>
          <w:szCs w:val="21"/>
        </w:rPr>
        <w:t>relación de N a 1</w:t>
      </w:r>
      <w:r>
        <w:rPr>
          <w:rFonts w:ascii="Montserrat" w:hAnsi="Montserrat"/>
          <w:sz w:val="21"/>
          <w:szCs w:val="21"/>
        </w:rPr>
        <w:t xml:space="preserve"> con la tabla Company, por medio del campo </w:t>
      </w:r>
      <w:proofErr w:type="spellStart"/>
      <w:r>
        <w:rPr>
          <w:rFonts w:ascii="Montserrat" w:hAnsi="Montserrat"/>
          <w:sz w:val="21"/>
          <w:szCs w:val="21"/>
        </w:rPr>
        <w:t>Company_id</w:t>
      </w:r>
      <w:proofErr w:type="spellEnd"/>
      <w:r>
        <w:rPr>
          <w:rFonts w:ascii="Montserrat" w:hAnsi="Montserrat"/>
          <w:sz w:val="21"/>
          <w:szCs w:val="21"/>
        </w:rPr>
        <w:t>=Id.</w:t>
      </w:r>
    </w:p>
    <w:p w14:paraId="116BE670" w14:textId="77777777" w:rsidR="000B7953" w:rsidRDefault="000B7953" w:rsidP="00553475">
      <w:pPr>
        <w:rPr>
          <w:rFonts w:ascii="Montserrat" w:hAnsi="Montserrat"/>
          <w:sz w:val="21"/>
          <w:szCs w:val="21"/>
        </w:rPr>
      </w:pPr>
    </w:p>
    <w:p w14:paraId="1255422D" w14:textId="77777777" w:rsidR="0064249A" w:rsidRDefault="0064249A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6B162391" w14:textId="7B58A23F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2</w:t>
      </w:r>
    </w:p>
    <w:p w14:paraId="71AFDCE2" w14:textId="483874B7" w:rsidR="00D44916" w:rsidRDefault="00D44916" w:rsidP="000B795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D4491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El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listado </w:t>
      </w:r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con la información de cada compañía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está compuesto por 100 compañías, se puede ver el comienzo del mismo en la siguiente imagen.</w:t>
      </w:r>
    </w:p>
    <w:p w14:paraId="11C52240" w14:textId="77777777" w:rsidR="00443FCF" w:rsidRPr="00D44916" w:rsidRDefault="00443FCF" w:rsidP="000B795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50DE4DAC" w14:textId="52BFB668" w:rsidR="00443FCF" w:rsidRPr="00443FCF" w:rsidRDefault="00C81A1D" w:rsidP="00443FCF">
      <w:pPr>
        <w:pStyle w:val="Ttulo3"/>
        <w:spacing w:before="0" w:before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4AF5EEDD" wp14:editId="5FFB5EC5">
            <wp:extent cx="4820460" cy="3771900"/>
            <wp:effectExtent l="0" t="0" r="0" b="0"/>
            <wp:docPr id="1956094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4946" name=""/>
                    <pic:cNvPicPr/>
                  </pic:nvPicPr>
                  <pic:blipFill rotWithShape="1">
                    <a:blip r:embed="rId8"/>
                    <a:srcRect l="19932" t="12863" r="21684" b="5878"/>
                    <a:stretch/>
                  </pic:blipFill>
                  <pic:spPr bwMode="auto">
                    <a:xfrm>
                      <a:off x="0" y="0"/>
                      <a:ext cx="4830691" cy="377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D8F3" w14:textId="77777777" w:rsidR="00443FCF" w:rsidRDefault="00443FCF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23EF50EF" w14:textId="23C61321" w:rsidR="00443FCF" w:rsidRDefault="00443FCF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3680DFD" wp14:editId="00D8A139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629150" cy="5429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33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74998" w14:textId="77777777" w:rsidR="00443FCF" w:rsidRDefault="00443FCF" w:rsidP="00443FCF">
                            <w:r>
                              <w:rPr>
                                <w:rFonts w:ascii="Montserrat" w:hAnsi="Montserrat"/>
                                <w:sz w:val="21"/>
                                <w:szCs w:val="21"/>
                              </w:rPr>
                              <w:t>A partir de ahora tendremos en cuenta en las consultas al booleano “</w:t>
                            </w:r>
                            <w:proofErr w:type="spellStart"/>
                            <w:r>
                              <w:rPr>
                                <w:rFonts w:ascii="Montserrat" w:hAnsi="Montserrat"/>
                                <w:sz w:val="21"/>
                                <w:szCs w:val="21"/>
                              </w:rPr>
                              <w:t>Declined</w:t>
                            </w:r>
                            <w:proofErr w:type="spellEnd"/>
                            <w:r>
                              <w:rPr>
                                <w:rFonts w:ascii="Montserrat" w:hAnsi="Montserrat"/>
                                <w:sz w:val="21"/>
                                <w:szCs w:val="21"/>
                              </w:rPr>
                              <w:t>” para que no incluya las compras rechazadas.</w:t>
                            </w:r>
                          </w:p>
                          <w:p w14:paraId="64D9F7D9" w14:textId="784FA3DA" w:rsidR="00443FCF" w:rsidRDefault="00443F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80DF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3.3pt;margin-top:.45pt;width:364.5pt;height:42.7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" strokecolor="#f39">
                <v:textbox>
                  <w:txbxContent>
                    <w:p w14:paraId="2ED74998" w14:textId="77777777" w:rsidR="00443FCF" w:rsidRDefault="00443FCF" w:rsidP="00443FCF">
                      <w:r>
                        <w:rPr>
                          <w:rFonts w:ascii="Montserrat" w:hAnsi="Montserrat"/>
                          <w:sz w:val="21"/>
                          <w:szCs w:val="21"/>
                        </w:rPr>
                        <w:t>A partir de ahora tendremos en cuenta en las consultas al booleano “</w:t>
                      </w:r>
                      <w:proofErr w:type="spellStart"/>
                      <w:r>
                        <w:rPr>
                          <w:rFonts w:ascii="Montserrat" w:hAnsi="Montserrat"/>
                          <w:sz w:val="21"/>
                          <w:szCs w:val="21"/>
                        </w:rPr>
                        <w:t>Declined</w:t>
                      </w:r>
                      <w:proofErr w:type="spellEnd"/>
                      <w:r>
                        <w:rPr>
                          <w:rFonts w:ascii="Montserrat" w:hAnsi="Montserrat"/>
                          <w:sz w:val="21"/>
                          <w:szCs w:val="21"/>
                        </w:rPr>
                        <w:t>” para que no incluya las compras rechazadas.</w:t>
                      </w:r>
                    </w:p>
                    <w:p w14:paraId="64D9F7D9" w14:textId="784FA3DA" w:rsidR="00443FCF" w:rsidRDefault="00443FCF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BFAA69" wp14:editId="4A972BA2">
            <wp:extent cx="466725" cy="466725"/>
            <wp:effectExtent l="0" t="0" r="9525" b="9525"/>
            <wp:docPr id="171354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1092" name="Imagen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6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506" w14:textId="77777777" w:rsidR="00443FCF" w:rsidRDefault="00443FCF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4F430A3E" w14:textId="11ADBF15" w:rsidR="000B7953" w:rsidRDefault="000B7953" w:rsidP="000B7953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 w:rsidR="009119E4"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44A6BC72" w14:textId="601A9569" w:rsidR="00245BF7" w:rsidRDefault="00D44916" w:rsidP="00553475">
      <w:pPr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Los países que están realizando compras son los siguientes quince: Alemania, Australia, EEUU, Nueva Zelanda, Noruega, Reino Unido, Italia, Bélgica, Suecia, Irlanda, China, Canadá, Francia, Países Bajos y España.</w:t>
      </w:r>
    </w:p>
    <w:p w14:paraId="36CEB4A2" w14:textId="5448261E" w:rsidR="00443FCF" w:rsidRDefault="00443FCF" w:rsidP="00553475">
      <w:pPr>
        <w:rPr>
          <w:rFonts w:ascii="Montserrat" w:hAnsi="Montserrat"/>
          <w:sz w:val="21"/>
          <w:szCs w:val="21"/>
        </w:rPr>
      </w:pPr>
    </w:p>
    <w:p w14:paraId="3E141BAD" w14:textId="2D34A4EA" w:rsidR="00C81A1D" w:rsidRDefault="00C81A1D" w:rsidP="00553475">
      <w:pPr>
        <w:rPr>
          <w:rFonts w:ascii="Montserrat" w:hAnsi="Montserrat"/>
          <w:sz w:val="21"/>
          <w:szCs w:val="21"/>
        </w:rPr>
      </w:pPr>
    </w:p>
    <w:p w14:paraId="673EC7E9" w14:textId="491E2033" w:rsidR="00C81A1D" w:rsidRDefault="00C81A1D" w:rsidP="00553475">
      <w:pPr>
        <w:rPr>
          <w:noProof/>
        </w:rPr>
      </w:pPr>
    </w:p>
    <w:p w14:paraId="28444D4F" w14:textId="39D97A8A" w:rsidR="00D44916" w:rsidRDefault="00C81A1D" w:rsidP="0064249A">
      <w:pPr>
        <w:jc w:val="center"/>
        <w:rPr>
          <w:rFonts w:ascii="Montserrat" w:hAnsi="Montserrat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E1FCFE" wp14:editId="715909BF">
            <wp:extent cx="4730116" cy="3638550"/>
            <wp:effectExtent l="0" t="0" r="0" b="0"/>
            <wp:docPr id="134211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13361" name=""/>
                    <pic:cNvPicPr/>
                  </pic:nvPicPr>
                  <pic:blipFill rotWithShape="1">
                    <a:blip r:embed="rId11"/>
                    <a:srcRect l="19403" t="12863" r="20978" b="5564"/>
                    <a:stretch/>
                  </pic:blipFill>
                  <pic:spPr bwMode="auto">
                    <a:xfrm>
                      <a:off x="0" y="0"/>
                      <a:ext cx="4739843" cy="364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08877" w14:textId="407A0898" w:rsidR="009119E4" w:rsidRDefault="009119E4" w:rsidP="009119E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4</w:t>
      </w:r>
    </w:p>
    <w:p w14:paraId="7C99D31B" w14:textId="3444B316" w:rsidR="00443FCF" w:rsidRDefault="009119E4" w:rsidP="009119E4">
      <w:pPr>
        <w:pStyle w:val="Ttulo3"/>
        <w:spacing w:before="0" w:beforeAutospacing="0"/>
        <w:rPr>
          <w:noProof/>
        </w:rPr>
      </w:pPr>
      <w:r w:rsidRPr="009119E4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Las compras se realizan desde 15 países diferentes.</w:t>
      </w:r>
      <w:r w:rsidR="00C81A1D" w:rsidRPr="00C81A1D">
        <w:rPr>
          <w:noProof/>
        </w:rPr>
        <w:t xml:space="preserve"> </w:t>
      </w:r>
    </w:p>
    <w:p w14:paraId="5A175756" w14:textId="3B78DBC5" w:rsidR="00E775A2" w:rsidRPr="00E775A2" w:rsidRDefault="0064249A" w:rsidP="0064249A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353F02A7" wp14:editId="4A304A87">
            <wp:extent cx="4724400" cy="1587085"/>
            <wp:effectExtent l="0" t="0" r="0" b="0"/>
            <wp:docPr id="779597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7570" name=""/>
                    <pic:cNvPicPr/>
                  </pic:nvPicPr>
                  <pic:blipFill rotWithShape="1">
                    <a:blip r:embed="rId12"/>
                    <a:srcRect l="19579" t="13492" r="22059" b="51637"/>
                    <a:stretch/>
                  </pic:blipFill>
                  <pic:spPr bwMode="auto">
                    <a:xfrm>
                      <a:off x="0" y="0"/>
                      <a:ext cx="4752025" cy="15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C543F" w14:textId="77777777" w:rsidR="0064249A" w:rsidRDefault="009119E4" w:rsidP="0064249A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5</w:t>
      </w:r>
    </w:p>
    <w:p w14:paraId="09D096DD" w14:textId="77777777" w:rsidR="0064249A" w:rsidRDefault="009119E4" w:rsidP="0064249A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F215D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compañía con ID = </w:t>
      </w:r>
      <w:r w:rsidR="00F215DB" w:rsidRPr="00F215D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'b-2354'</w:t>
      </w:r>
      <w:r w:rsidR="00F215DB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se llama Ac Libero Inc. y es del Reino Unido.</w:t>
      </w:r>
    </w:p>
    <w:p w14:paraId="7ACB2813" w14:textId="26D6643F" w:rsidR="009119E4" w:rsidRDefault="009119E4" w:rsidP="0064249A">
      <w:pPr>
        <w:pStyle w:val="Ttulo3"/>
        <w:spacing w:before="0" w:beforeAutospacing="0"/>
        <w:jc w:val="center"/>
        <w:rPr>
          <w:rFonts w:ascii="Montserrat" w:hAnsi="Montserrat"/>
          <w:sz w:val="21"/>
          <w:szCs w:val="21"/>
        </w:rPr>
      </w:pPr>
      <w:r>
        <w:rPr>
          <w:noProof/>
        </w:rPr>
        <w:drawing>
          <wp:inline distT="0" distB="0" distL="0" distR="0" wp14:anchorId="5E49FB79" wp14:editId="10B2B961">
            <wp:extent cx="4495800" cy="1712022"/>
            <wp:effectExtent l="0" t="0" r="0" b="2540"/>
            <wp:docPr id="1450879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9289" name=""/>
                    <pic:cNvPicPr/>
                  </pic:nvPicPr>
                  <pic:blipFill rotWithShape="1">
                    <a:blip r:embed="rId13"/>
                    <a:srcRect l="20638" t="13178" r="22389" b="48232"/>
                    <a:stretch/>
                  </pic:blipFill>
                  <pic:spPr bwMode="auto">
                    <a:xfrm>
                      <a:off x="0" y="0"/>
                      <a:ext cx="4528815" cy="172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B84F" w14:textId="002451C5" w:rsidR="00B24FC6" w:rsidRDefault="00B24FC6" w:rsidP="00B24FC6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6</w:t>
      </w:r>
    </w:p>
    <w:p w14:paraId="0C61B92D" w14:textId="750503C2" w:rsidR="003E639C" w:rsidRDefault="00B24FC6" w:rsidP="00B24FC6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B24FC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compañía con mayor gasto medio es</w:t>
      </w:r>
      <w:r w:rsidR="00E51BD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="00E51BD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Eget</w:t>
      </w:r>
      <w:proofErr w:type="spellEnd"/>
      <w:r w:rsidR="00E51BD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proofErr w:type="spellStart"/>
      <w:r w:rsidR="00E51BD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Ipsum</w:t>
      </w:r>
      <w:proofErr w:type="spellEnd"/>
      <w:r w:rsidR="00E51BD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Ltd.</w:t>
      </w:r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</w:p>
    <w:p w14:paraId="05A7138D" w14:textId="133E5032" w:rsidR="0064249A" w:rsidRDefault="0064249A" w:rsidP="00B24FC6">
      <w:pPr>
        <w:pStyle w:val="Ttulo3"/>
        <w:spacing w:before="0" w:beforeAutospacing="0"/>
        <w:rPr>
          <w:noProof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En la consulta incluimos el nombre de la empresa y también el valor del gasto medio, teniendo en cuenta las compras que han sido rechazadas.</w:t>
      </w:r>
    </w:p>
    <w:p w14:paraId="0EC9D55F" w14:textId="437576F7" w:rsidR="00E51BD2" w:rsidRPr="00596802" w:rsidRDefault="003E639C" w:rsidP="00DA32DC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u w:val="single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06B1E123" wp14:editId="4819AADF">
            <wp:extent cx="4895850" cy="2292005"/>
            <wp:effectExtent l="0" t="0" r="0" b="0"/>
            <wp:docPr id="546210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10153" name=""/>
                    <pic:cNvPicPr/>
                  </pic:nvPicPr>
                  <pic:blipFill rotWithShape="1">
                    <a:blip r:embed="rId14"/>
                    <a:srcRect l="19932" t="12551" r="24682" b="41329"/>
                    <a:stretch/>
                  </pic:blipFill>
                  <pic:spPr bwMode="auto">
                    <a:xfrm>
                      <a:off x="0" y="0"/>
                      <a:ext cx="4924989" cy="230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3C52" w14:textId="40F78563" w:rsidR="00B24FC6" w:rsidRPr="00124A9E" w:rsidRDefault="00D67E5D" w:rsidP="00D67E5D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>Nivel 2</w:t>
      </w:r>
    </w:p>
    <w:p w14:paraId="0A63BBA7" w14:textId="77777777" w:rsidR="00A42310" w:rsidRDefault="00A42310" w:rsidP="00A42310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2F4A305E" w14:textId="3237C0C5" w:rsidR="00985703" w:rsidRPr="00985703" w:rsidRDefault="002864A2" w:rsidP="0098570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No hay en la base de datos compañías con ID duplicados.</w:t>
      </w:r>
      <w:r w:rsidR="00DA32DC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Como ID es una PK, por definición</w:t>
      </w:r>
      <w:r w:rsidR="00DA32DC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</w:t>
      </w:r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no puede tener valores duplicados. Por tanto, buscamos los duplicados en el campo “</w:t>
      </w:r>
      <w:proofErr w:type="spellStart"/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Company_name</w:t>
      </w:r>
      <w:proofErr w:type="spellEnd"/>
      <w:r w:rsidR="0064249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”. </w:t>
      </w:r>
    </w:p>
    <w:p w14:paraId="60606DBC" w14:textId="60B588B3" w:rsidR="00B24FC6" w:rsidRDefault="00985703" w:rsidP="00DA32DC">
      <w:pPr>
        <w:pStyle w:val="Ttulo3"/>
        <w:spacing w:before="0" w:beforeAutospacing="0"/>
        <w:jc w:val="center"/>
        <w:rPr>
          <w:rFonts w:ascii="Montserrat" w:hAnsi="Montserrat"/>
          <w:sz w:val="21"/>
          <w:szCs w:val="21"/>
        </w:rPr>
      </w:pPr>
      <w:r>
        <w:rPr>
          <w:noProof/>
        </w:rPr>
        <w:drawing>
          <wp:inline distT="0" distB="0" distL="0" distR="0" wp14:anchorId="232817EB" wp14:editId="534852E9">
            <wp:extent cx="4693858" cy="3238500"/>
            <wp:effectExtent l="0" t="0" r="0" b="0"/>
            <wp:docPr id="207464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47247" name=""/>
                    <pic:cNvPicPr/>
                  </pic:nvPicPr>
                  <pic:blipFill rotWithShape="1">
                    <a:blip r:embed="rId15"/>
                    <a:srcRect l="19755" t="13805" r="17098" b="8701"/>
                    <a:stretch/>
                  </pic:blipFill>
                  <pic:spPr bwMode="auto">
                    <a:xfrm>
                      <a:off x="0" y="0"/>
                      <a:ext cx="4714922" cy="325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509A" w14:textId="766B0DAD" w:rsidR="006D2385" w:rsidRDefault="006D2385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lastRenderedPageBreak/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4C409658" w14:textId="77777777" w:rsidR="00B42674" w:rsidRDefault="00B42674" w:rsidP="006D2385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Los 5 días donde la suma de ventas ha sido mayor son los siguientes:</w:t>
      </w:r>
    </w:p>
    <w:p w14:paraId="4CC0FBFE" w14:textId="77777777" w:rsidR="00B42674" w:rsidRDefault="00B42674" w:rsidP="00B42674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20/12/2021</w:t>
      </w:r>
    </w:p>
    <w:p w14:paraId="3C11844C" w14:textId="77777777" w:rsidR="00B42674" w:rsidRDefault="00B42674" w:rsidP="00B42674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22/04/2021</w:t>
      </w:r>
    </w:p>
    <w:p w14:paraId="10FDB75D" w14:textId="77777777" w:rsidR="0082450E" w:rsidRDefault="0082450E" w:rsidP="00B42674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09/05/2021</w:t>
      </w:r>
    </w:p>
    <w:p w14:paraId="3BDFDBD1" w14:textId="77777777" w:rsidR="0082450E" w:rsidRDefault="0082450E" w:rsidP="00B42674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26/02/2022</w:t>
      </w:r>
    </w:p>
    <w:p w14:paraId="09B24646" w14:textId="08C5B02A" w:rsidR="00B42674" w:rsidRPr="0082450E" w:rsidRDefault="0082450E" w:rsidP="0082450E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29/03/2021</w:t>
      </w:r>
    </w:p>
    <w:p w14:paraId="76462430" w14:textId="034503DF" w:rsidR="006D2385" w:rsidRDefault="00B42674" w:rsidP="00B0043C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05AA7EF3" wp14:editId="645F03B5">
            <wp:extent cx="5391150" cy="3803756"/>
            <wp:effectExtent l="0" t="0" r="0" b="6350"/>
            <wp:docPr id="63739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3381" name=""/>
                    <pic:cNvPicPr/>
                  </pic:nvPicPr>
                  <pic:blipFill rotWithShape="1">
                    <a:blip r:embed="rId16"/>
                    <a:srcRect l="19755" t="12550" r="16745" b="7759"/>
                    <a:stretch/>
                  </pic:blipFill>
                  <pic:spPr bwMode="auto">
                    <a:xfrm>
                      <a:off x="0" y="0"/>
                      <a:ext cx="5401919" cy="381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468DF" w14:textId="77777777" w:rsidR="00B0043C" w:rsidRDefault="00B0043C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4760ECF1" w14:textId="3024EA7C" w:rsidR="007E083B" w:rsidRDefault="007E083B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439CCE4D" w14:textId="1970C779" w:rsidR="007E083B" w:rsidRDefault="007E083B" w:rsidP="007E083B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Los 5 días donde la suma de ventas ha sido menor son los siguientes:</w:t>
      </w:r>
    </w:p>
    <w:p w14:paraId="71A34280" w14:textId="51609B56" w:rsidR="007E083B" w:rsidRDefault="007E083B" w:rsidP="007E083B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04/01/2022</w:t>
      </w:r>
    </w:p>
    <w:p w14:paraId="1F3B233C" w14:textId="20F43C7C" w:rsidR="007E083B" w:rsidRDefault="007E083B" w:rsidP="007E083B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27/04/2021</w:t>
      </w:r>
    </w:p>
    <w:p w14:paraId="3AC37CA7" w14:textId="46EB9603" w:rsidR="007E083B" w:rsidRDefault="007E083B" w:rsidP="007E083B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24/01/2022</w:t>
      </w:r>
    </w:p>
    <w:p w14:paraId="7891F3EC" w14:textId="6C73172F" w:rsidR="007E083B" w:rsidRDefault="007E083B" w:rsidP="007E083B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27/02/2022</w:t>
      </w:r>
    </w:p>
    <w:p w14:paraId="12479C19" w14:textId="680A8238" w:rsidR="007E083B" w:rsidRPr="0082450E" w:rsidRDefault="007E083B" w:rsidP="007E083B">
      <w:pPr>
        <w:pStyle w:val="Ttulo3"/>
        <w:numPr>
          <w:ilvl w:val="0"/>
          <w:numId w:val="2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14/01/2022</w:t>
      </w:r>
    </w:p>
    <w:p w14:paraId="3984D868" w14:textId="77777777" w:rsidR="007E083B" w:rsidRDefault="007E083B" w:rsidP="006D2385">
      <w:pPr>
        <w:pStyle w:val="Ttulo3"/>
        <w:spacing w:before="0" w:beforeAutospacing="0"/>
        <w:rPr>
          <w:noProof/>
        </w:rPr>
      </w:pPr>
    </w:p>
    <w:p w14:paraId="5AFC4553" w14:textId="195A553E" w:rsidR="007E083B" w:rsidRDefault="007E083B" w:rsidP="00B0043C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lastRenderedPageBreak/>
        <w:drawing>
          <wp:inline distT="0" distB="0" distL="0" distR="0" wp14:anchorId="722B56DC" wp14:editId="51F7FFD4">
            <wp:extent cx="4962525" cy="3413450"/>
            <wp:effectExtent l="0" t="0" r="0" b="0"/>
            <wp:docPr id="668838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38123" name=""/>
                    <pic:cNvPicPr/>
                  </pic:nvPicPr>
                  <pic:blipFill rotWithShape="1">
                    <a:blip r:embed="rId17"/>
                    <a:srcRect l="19403" t="12863" r="16745" b="9015"/>
                    <a:stretch/>
                  </pic:blipFill>
                  <pic:spPr bwMode="auto">
                    <a:xfrm>
                      <a:off x="0" y="0"/>
                      <a:ext cx="4968597" cy="341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26A" w14:textId="77777777" w:rsidR="00B0043C" w:rsidRDefault="00B0043C" w:rsidP="00B0043C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3121EADA" w14:textId="3422DBD1" w:rsidR="00B0043C" w:rsidRDefault="00B0043C" w:rsidP="00B0043C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4</w:t>
      </w:r>
    </w:p>
    <w:p w14:paraId="4FBA685A" w14:textId="211B6C9F" w:rsidR="00B0043C" w:rsidRDefault="00B0043C" w:rsidP="00B0043C">
      <w:pPr>
        <w:pStyle w:val="Ttulo3"/>
        <w:spacing w:before="0" w:beforeAutospacing="0"/>
        <w:rPr>
          <w:noProof/>
        </w:rPr>
      </w:pPr>
      <w:r w:rsidRPr="00B0043C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media de gasto por país ordenada de mayor a menor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se puede observar en la siguiente imagen</w:t>
      </w:r>
      <w:r w:rsidRPr="00B0043C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47BC489A" w14:textId="0D0D3BC3" w:rsidR="00B0043C" w:rsidRPr="00B0043C" w:rsidRDefault="00B0043C" w:rsidP="00B0043C">
      <w:pPr>
        <w:pStyle w:val="Ttulo3"/>
        <w:spacing w:before="0" w:beforeAutospacing="0"/>
        <w:jc w:val="center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inline distT="0" distB="0" distL="0" distR="0" wp14:anchorId="2E0CD5E7" wp14:editId="6D278B64">
            <wp:extent cx="5174715" cy="3646805"/>
            <wp:effectExtent l="0" t="0" r="6985" b="0"/>
            <wp:docPr id="162935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8146" name=""/>
                    <pic:cNvPicPr/>
                  </pic:nvPicPr>
                  <pic:blipFill rotWithShape="1">
                    <a:blip r:embed="rId18"/>
                    <a:srcRect l="19579" t="12863" r="17098" b="7760"/>
                    <a:stretch/>
                  </pic:blipFill>
                  <pic:spPr bwMode="auto">
                    <a:xfrm>
                      <a:off x="0" y="0"/>
                      <a:ext cx="5194697" cy="36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870A" w14:textId="018480D6" w:rsidR="00064214" w:rsidRPr="00124A9E" w:rsidRDefault="00064214" w:rsidP="0006421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lastRenderedPageBreak/>
        <w:t>Nivel 3</w:t>
      </w:r>
    </w:p>
    <w:p w14:paraId="24DCD2F9" w14:textId="472A9B5F" w:rsidR="00064214" w:rsidRDefault="00064214" w:rsidP="0006421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0FB64C18" w14:textId="5A43F5BE" w:rsidR="00064214" w:rsidRPr="00163A60" w:rsidRDefault="00163A60" w:rsidP="00064214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Las c</w:t>
      </w:r>
      <w:r w:rsidRPr="00163A60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ompañías que han gastado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entre 100</w:t>
      </w:r>
      <w:r w:rsidR="00D02BDC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€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y 200€ en total, ordenadas de mayor a menor, pueden observarse en la siguiente imagen:</w:t>
      </w:r>
    </w:p>
    <w:p w14:paraId="716E9281" w14:textId="10B876E8" w:rsidR="00064214" w:rsidRDefault="00064214" w:rsidP="00064214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sz w:val="35"/>
          <w:szCs w:val="35"/>
        </w:rPr>
      </w:pPr>
      <w:r>
        <w:rPr>
          <w:noProof/>
        </w:rPr>
        <w:drawing>
          <wp:inline distT="0" distB="0" distL="0" distR="0" wp14:anchorId="7ED44AD6" wp14:editId="1AE146C0">
            <wp:extent cx="4610100" cy="3183770"/>
            <wp:effectExtent l="0" t="0" r="0" b="0"/>
            <wp:docPr id="140891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042" name=""/>
                    <pic:cNvPicPr/>
                  </pic:nvPicPr>
                  <pic:blipFill rotWithShape="1">
                    <a:blip r:embed="rId19"/>
                    <a:srcRect l="19580" t="13178" r="16568" b="8387"/>
                    <a:stretch/>
                  </pic:blipFill>
                  <pic:spPr bwMode="auto">
                    <a:xfrm>
                      <a:off x="0" y="0"/>
                      <a:ext cx="4619767" cy="3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D8FC2" w14:textId="14153E2F" w:rsidR="00B0043C" w:rsidRDefault="00022F59" w:rsidP="006D2385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4C5618D9" w14:textId="77777777" w:rsidR="00D5757E" w:rsidRDefault="00D5757E" w:rsidP="00D5757E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D5757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Las 8 compañías que han hecho compras el 16/03/2022, el 28/02/2022 y el 13/02/2022 pueden observarse en la siguiente imagen:</w:t>
      </w:r>
    </w:p>
    <w:p w14:paraId="1787E948" w14:textId="45525713" w:rsidR="00022F59" w:rsidRPr="006D2385" w:rsidRDefault="00D5757E" w:rsidP="00D5757E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noProof/>
        </w:rPr>
        <w:drawing>
          <wp:inline distT="0" distB="0" distL="0" distR="0" wp14:anchorId="389117E2" wp14:editId="5C97C44B">
            <wp:extent cx="4524375" cy="3112069"/>
            <wp:effectExtent l="0" t="0" r="0" b="0"/>
            <wp:docPr id="27610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08922" name=""/>
                    <pic:cNvPicPr/>
                  </pic:nvPicPr>
                  <pic:blipFill rotWithShape="1">
                    <a:blip r:embed="rId20"/>
                    <a:srcRect l="19403" t="12863" r="16744" b="9015"/>
                    <a:stretch/>
                  </pic:blipFill>
                  <pic:spPr bwMode="auto">
                    <a:xfrm>
                      <a:off x="0" y="0"/>
                      <a:ext cx="4540840" cy="31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2F59" w:rsidRPr="006D238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A5232" w14:textId="77777777" w:rsidR="0049507A" w:rsidRDefault="0049507A" w:rsidP="000B7953">
      <w:pPr>
        <w:spacing w:after="0" w:line="240" w:lineRule="auto"/>
      </w:pPr>
      <w:r>
        <w:separator/>
      </w:r>
    </w:p>
  </w:endnote>
  <w:endnote w:type="continuationSeparator" w:id="0">
    <w:p w14:paraId="4FAC7C83" w14:textId="77777777" w:rsidR="0049507A" w:rsidRDefault="0049507A" w:rsidP="000B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1A84E" w14:textId="77777777" w:rsidR="00EB15D2" w:rsidRDefault="00EB15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363056"/>
      <w:docPartObj>
        <w:docPartGallery w:val="Page Numbers (Bottom of Page)"/>
        <w:docPartUnique/>
      </w:docPartObj>
    </w:sdtPr>
    <w:sdtEndPr>
      <w:rPr>
        <w:color w:val="BFBFBF" w:themeColor="background1" w:themeShade="BF"/>
      </w:rPr>
    </w:sdtEndPr>
    <w:sdtContent>
      <w:p w14:paraId="4B4AE955" w14:textId="0442C649" w:rsidR="00EB15D2" w:rsidRPr="00EB15D2" w:rsidRDefault="00EB15D2">
        <w:pPr>
          <w:pStyle w:val="Piedepgina"/>
          <w:jc w:val="right"/>
          <w:rPr>
            <w:color w:val="BFBFBF" w:themeColor="background1" w:themeShade="BF"/>
          </w:rPr>
        </w:pPr>
        <w:r w:rsidRPr="00EB15D2">
          <w:rPr>
            <w:color w:val="BFBFBF" w:themeColor="background1" w:themeShade="BF"/>
          </w:rPr>
          <w:fldChar w:fldCharType="begin"/>
        </w:r>
        <w:r w:rsidRPr="00EB15D2">
          <w:rPr>
            <w:color w:val="BFBFBF" w:themeColor="background1" w:themeShade="BF"/>
          </w:rPr>
          <w:instrText>PAGE   \* MERGEFORMAT</w:instrText>
        </w:r>
        <w:r w:rsidRPr="00EB15D2">
          <w:rPr>
            <w:color w:val="BFBFBF" w:themeColor="background1" w:themeShade="BF"/>
          </w:rPr>
          <w:fldChar w:fldCharType="separate"/>
        </w:r>
        <w:r w:rsidRPr="00EB15D2">
          <w:rPr>
            <w:color w:val="BFBFBF" w:themeColor="background1" w:themeShade="BF"/>
            <w:lang w:val="es-ES"/>
          </w:rPr>
          <w:t>2</w:t>
        </w:r>
        <w:r w:rsidRPr="00EB15D2">
          <w:rPr>
            <w:color w:val="BFBFBF" w:themeColor="background1" w:themeShade="BF"/>
          </w:rPr>
          <w:fldChar w:fldCharType="end"/>
        </w:r>
      </w:p>
    </w:sdtContent>
  </w:sdt>
  <w:p w14:paraId="45D2C280" w14:textId="77777777" w:rsidR="00EB15D2" w:rsidRDefault="00EB15D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8764" w14:textId="77777777" w:rsidR="00EB15D2" w:rsidRDefault="00EB15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386CD" w14:textId="77777777" w:rsidR="0049507A" w:rsidRDefault="0049507A" w:rsidP="000B7953">
      <w:pPr>
        <w:spacing w:after="0" w:line="240" w:lineRule="auto"/>
      </w:pPr>
      <w:r>
        <w:separator/>
      </w:r>
    </w:p>
  </w:footnote>
  <w:footnote w:type="continuationSeparator" w:id="0">
    <w:p w14:paraId="54DCBFEF" w14:textId="77777777" w:rsidR="0049507A" w:rsidRDefault="0049507A" w:rsidP="000B7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D986F" w14:textId="77777777" w:rsidR="00EB15D2" w:rsidRDefault="00EB15D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9C2F2" w14:textId="451F3B39" w:rsidR="000B7953" w:rsidRPr="00124A9E" w:rsidRDefault="000B7953" w:rsidP="000B7953">
    <w:pPr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</w:pP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 xml:space="preserve">Tasca S01.01                 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  <w:t>Micaela Giaroli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0FA52" w14:textId="77777777" w:rsidR="00EB15D2" w:rsidRDefault="00EB15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22C6"/>
    <w:multiLevelType w:val="hybridMultilevel"/>
    <w:tmpl w:val="72FEE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C350F"/>
    <w:multiLevelType w:val="hybridMultilevel"/>
    <w:tmpl w:val="7FEA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244867">
    <w:abstractNumId w:val="0"/>
  </w:num>
  <w:num w:numId="2" w16cid:durableId="49934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F"/>
    <w:rsid w:val="000000E3"/>
    <w:rsid w:val="00022F59"/>
    <w:rsid w:val="00064214"/>
    <w:rsid w:val="00070033"/>
    <w:rsid w:val="000B7953"/>
    <w:rsid w:val="00124A9E"/>
    <w:rsid w:val="001316C7"/>
    <w:rsid w:val="00163A60"/>
    <w:rsid w:val="001D3F9A"/>
    <w:rsid w:val="00245BF7"/>
    <w:rsid w:val="00286360"/>
    <w:rsid w:val="002864A2"/>
    <w:rsid w:val="003E639C"/>
    <w:rsid w:val="00404A82"/>
    <w:rsid w:val="00443FCF"/>
    <w:rsid w:val="0049507A"/>
    <w:rsid w:val="00553475"/>
    <w:rsid w:val="00596802"/>
    <w:rsid w:val="0064249A"/>
    <w:rsid w:val="006D2385"/>
    <w:rsid w:val="007E083B"/>
    <w:rsid w:val="00810D75"/>
    <w:rsid w:val="0082450E"/>
    <w:rsid w:val="008309A2"/>
    <w:rsid w:val="009119E4"/>
    <w:rsid w:val="00965006"/>
    <w:rsid w:val="00967308"/>
    <w:rsid w:val="00985703"/>
    <w:rsid w:val="00A42310"/>
    <w:rsid w:val="00AC7C8F"/>
    <w:rsid w:val="00B0043C"/>
    <w:rsid w:val="00B24FC6"/>
    <w:rsid w:val="00B42674"/>
    <w:rsid w:val="00C75EE9"/>
    <w:rsid w:val="00C81A1D"/>
    <w:rsid w:val="00CB7BAF"/>
    <w:rsid w:val="00CC6DCE"/>
    <w:rsid w:val="00D02BDC"/>
    <w:rsid w:val="00D44916"/>
    <w:rsid w:val="00D5757E"/>
    <w:rsid w:val="00D67E5D"/>
    <w:rsid w:val="00DA32DC"/>
    <w:rsid w:val="00DA4288"/>
    <w:rsid w:val="00E51BD2"/>
    <w:rsid w:val="00E775A2"/>
    <w:rsid w:val="00EB15D2"/>
    <w:rsid w:val="00F215DB"/>
    <w:rsid w:val="00F2219A"/>
    <w:rsid w:val="00FC6B8F"/>
    <w:rsid w:val="00FF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B304"/>
  <w15:chartTrackingRefBased/>
  <w15:docId w15:val="{79E51528-BB55-407B-BEB5-695A250E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0B79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B8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B795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795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7953"/>
    <w:rPr>
      <w:lang w:val="es-419"/>
    </w:rPr>
  </w:style>
  <w:style w:type="paragraph" w:styleId="NormalWeb">
    <w:name w:val="Normal (Web)"/>
    <w:basedOn w:val="Normal"/>
    <w:uiPriority w:val="99"/>
    <w:semiHidden/>
    <w:unhideWhenUsed/>
    <w:rsid w:val="00C81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pixabay.com/es/advertencia-atenci%C3%B3n-98596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7</Pages>
  <Words>392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 Giaroli</dc:creator>
  <cp:keywords/>
  <dc:description/>
  <cp:lastModifiedBy>Mica Giaroli</cp:lastModifiedBy>
  <cp:revision>43</cp:revision>
  <cp:lastPrinted>2024-03-02T09:55:00Z</cp:lastPrinted>
  <dcterms:created xsi:type="dcterms:W3CDTF">2024-02-28T10:05:00Z</dcterms:created>
  <dcterms:modified xsi:type="dcterms:W3CDTF">2024-03-02T09:56:00Z</dcterms:modified>
</cp:coreProperties>
</file>