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42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pPr>
        <w:keepNext/>
        <w:spacing w:after="20" w:before="140" w:line="264"/>
      </w:pPr>
      <w:r>
        <w:rPr>
          <w:rFonts w:ascii="Arial" w:cs="Arial" w:eastAsia="Arial" w:hAnsi="Arial"/>
          <w:b/>
          <w:bCs/>
          <w:color w:val="C8102E"/>
          <w:sz w:val="20"/>
          <w:szCs w:val="20"/>
        </w:rPr>
        <w:t xml:space="preserve">F34  </w:t>
      </w:r>
      <w:r>
        <w:rPr>
          <w:rFonts w:ascii="Arial" w:cs="Arial" w:eastAsia="Arial" w:hAnsi="Arial"/>
          <w:b/>
          <w:bCs/>
          <w:color w:val="0B1F3A"/>
          <w:sz w:val="21"/>
          <w:szCs w:val="21"/>
        </w:rPr>
        <w:t xml:space="preserve">Customer Service: birthdays, restock due, results with reasons, and promos</w:t>
      </w:r>
    </w:p>
    <w:p>
      <w:pPr>
        <w:keepNext/>
        <w:spacing w:after="40" w:before="0" w:line="264"/>
      </w:pPr>
      <w:r>
        <w:rPr>
          <w:rFonts w:ascii="Arial" w:cs="Arial" w:eastAsia="Arial" w:hAnsi="Arial"/>
          <w:i/>
          <w:iCs/>
          <w:color w:val="5B6477"/>
          <w:sz w:val="17"/>
          <w:szCs w:val="17"/>
        </w:rPr>
        <w:t xml:space="preserve">Branches follow up with their customers and record what came of it; the Owner and Head Auditor issue promos.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HA-PRO  Issue a promo to the branches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AD-37  Issue a promo to the franchises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SA-56  See a promo</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SA-53  Customer Service on the dashboard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SA-54  Record how you approached a customer</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SA-55  No answer and birthdays</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SM-27  Why customers do not buy again</w:t>
      </w:r>
    </w:p>
    <w:p>
      <w:pPr>
        <w:keepNext/>
        <w:spacing w:after="20" w:before="140" w:line="264"/>
      </w:pPr>
      <w:r>
        <w:rPr>
          <w:rFonts w:ascii="Arial" w:cs="Arial" w:eastAsia="Arial" w:hAnsi="Arial"/>
          <w:b/>
          <w:bCs/>
          <w:color w:val="C8102E"/>
          <w:sz w:val="20"/>
          <w:szCs w:val="20"/>
        </w:rPr>
        <w:t xml:space="preserve">F35  </w:t>
      </w:r>
      <w:r>
        <w:rPr>
          <w:rFonts w:ascii="Arial" w:cs="Arial" w:eastAsia="Arial" w:hAnsi="Arial"/>
          <w:b/>
          <w:bCs/>
          <w:color w:val="0B1F3A"/>
          <w:sz w:val="21"/>
          <w:szCs w:val="21"/>
        </w:rPr>
        <w:t xml:space="preserve">Replacement payments: how and when the customer settled the difference</w:t>
      </w:r>
    </w:p>
    <w:p>
      <w:pPr>
        <w:keepNext/>
        <w:spacing w:after="40" w:before="0" w:line="264"/>
      </w:pPr>
      <w:r>
        <w:rPr>
          <w:rFonts w:ascii="Arial" w:cs="Arial" w:eastAsia="Arial" w:hAnsi="Arial"/>
          <w:i/>
          <w:iCs/>
          <w:color w:val="5B6477"/>
          <w:sz w:val="17"/>
          <w:szCs w:val="17"/>
        </w:rPr>
        <w:t xml:space="preserve">The money and the stock are dated on the day the branch gave the replacement; closed days go through the Head Auditor.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SA-57  Replacement: product, price and the day given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SA-58  Record how the customer paid the difference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SA-59  Payment on a closed day</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HA-RP  Approve a replacement payment on a closed day</w:t>
      </w:r>
    </w:p>
    <w:p>
      <w:pPr>
        <w:keepNext/>
        <w:spacing w:after="20" w:before="140" w:line="264"/>
      </w:pPr>
      <w:r>
        <w:rPr>
          <w:rFonts w:ascii="Arial" w:cs="Arial" w:eastAsia="Arial" w:hAnsi="Arial"/>
          <w:b/>
          <w:bCs/>
          <w:color w:val="C8102E"/>
          <w:sz w:val="20"/>
          <w:szCs w:val="20"/>
        </w:rPr>
        <w:t xml:space="preserve">F36  </w:t>
      </w:r>
      <w:r>
        <w:rPr>
          <w:rFonts w:ascii="Arial" w:cs="Arial" w:eastAsia="Arial" w:hAnsi="Arial"/>
          <w:b/>
          <w:bCs/>
          <w:color w:val="0B1F3A"/>
          <w:sz w:val="21"/>
          <w:szCs w:val="21"/>
        </w:rPr>
        <w:t xml:space="preserve">Restock request and purchase orders</w:t>
      </w:r>
    </w:p>
    <w:p>
      <w:pPr>
        <w:keepNext/>
        <w:spacing w:after="40" w:before="0" w:line="264"/>
      </w:pPr>
      <w:r>
        <w:rPr>
          <w:rFonts w:ascii="Arial" w:cs="Arial" w:eastAsia="Arial" w:hAnsi="Arial"/>
          <w:i/>
          <w:iCs/>
          <w:color w:val="5B6477"/>
          <w:sz w:val="17"/>
          <w:szCs w:val="17"/>
        </w:rPr>
        <w:t xml:space="preserve">The Head Auditor generates one order per supplier from the days of stock; the Owner approves; branches pull out their part; the delivery closes the order.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HA-PO  Generate a restock request and send it to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AD-PO  Approve a purchase order and ask for the transfers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WIC-PO  Warehouse copy and delivery for a purchase order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SA-PO  My branch's part of a purchase order</w:t>
      </w:r>
    </w:p>
    <w:p>
      <w:pPr>
        <w:keepNext/>
        <w:spacing w:after="20" w:before="140" w:line="264"/>
      </w:pPr>
      <w:r>
        <w:rPr>
          <w:rFonts w:ascii="Arial" w:cs="Arial" w:eastAsia="Arial" w:hAnsi="Arial"/>
          <w:b/>
          <w:bCs/>
          <w:color w:val="C8102E"/>
          <w:sz w:val="20"/>
          <w:szCs w:val="20"/>
        </w:rPr>
        <w:t xml:space="preserve">F37  </w:t>
      </w:r>
      <w:r>
        <w:rPr>
          <w:rFonts w:ascii="Arial" w:cs="Arial" w:eastAsia="Arial" w:hAnsi="Arial"/>
          <w:b/>
          <w:bCs/>
          <w:color w:val="0B1F3A"/>
          <w:sz w:val="21"/>
          <w:szCs w:val="21"/>
        </w:rPr>
        <w:t xml:space="preserve">Proof of payment: uploaded once, printed with the report</w:t>
      </w:r>
    </w:p>
    <w:p>
      <w:pPr>
        <w:keepNext/>
        <w:spacing w:after="40" w:before="0" w:line="264"/>
      </w:pPr>
      <w:r>
        <w:rPr>
          <w:rFonts w:ascii="Arial" w:cs="Arial" w:eastAsia="Arial" w:hAnsi="Arial"/>
          <w:i/>
          <w:iCs/>
          <w:color w:val="5B6477"/>
          <w:sz w:val="17"/>
          <w:szCs w:val="17"/>
        </w:rPr>
        <w:t xml:space="preserve">Online, card and cheque payments cannot be saved without their proof, and the Daily Sales Report prints every proof with a legend so Accounting needs no paper copies.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  Online or card sale needs its proof</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SA-PF2  Replacement paid in two ways, and a cheque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AH-PF  Check the proofs of a day from the report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AC-PF  Check the proofs of a day from the report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AU-PF  Check the proofs of a day from the report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HA-PF  Check the proofs of a day from the report</w:t>
      </w:r>
    </w:p>
    <w:p>
      <w:pPr>
        <w:keepNext/>
        <w:spacing w:after="20" w:before="140" w:line="264"/>
      </w:pPr>
      <w:r>
        <w:rPr>
          <w:rFonts w:ascii="Arial" w:cs="Arial" w:eastAsia="Arial" w:hAnsi="Arial"/>
          <w:b/>
          <w:bCs/>
          <w:color w:val="C8102E"/>
          <w:sz w:val="20"/>
          <w:szCs w:val="20"/>
        </w:rPr>
        <w:t xml:space="preserve">F38  </w:t>
      </w:r>
      <w:r>
        <w:rPr>
          <w:rFonts w:ascii="Arial" w:cs="Arial" w:eastAsia="Arial" w:hAnsi="Arial"/>
          <w:b/>
          <w:bCs/>
          <w:color w:val="0B1F3A"/>
          <w:sz w:val="21"/>
          <w:szCs w:val="21"/>
        </w:rPr>
        <w:t xml:space="preserve">Warehouse cash fund and restock override</w:t>
      </w:r>
    </w:p>
    <w:p>
      <w:pPr>
        <w:keepNext/>
        <w:spacing w:after="40" w:before="0" w:line="264"/>
      </w:pPr>
      <w:r>
        <w:rPr>
          <w:rFonts w:ascii="Arial" w:cs="Arial" w:eastAsia="Arial" w:hAnsi="Arial"/>
          <w:i/>
          <w:iCs/>
          <w:color w:val="5B6477"/>
          <w:sz w:val="17"/>
          <w:szCs w:val="17"/>
        </w:rPr>
        <w:t xml:space="preserve">The warehouse pays small expenses from its cash fund, and the Head Auditor can order even when the data says no restock is needed.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WA-CF  Pay a warehouse expense from the cash fund</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HA-RO  Order even when the data says nothing is needed</w:t>
      </w:r>
    </w:p>
    <w:p>
      <w:pPr>
        <w:keepNext/>
        <w:spacing w:after="20" w:before="140" w:line="264"/>
      </w:pPr>
      <w:r>
        <w:rPr>
          <w:rFonts w:ascii="Arial" w:cs="Arial" w:eastAsia="Arial" w:hAnsi="Arial"/>
          <w:b/>
          <w:bCs/>
          <w:color w:val="C8102E"/>
          <w:sz w:val="20"/>
          <w:szCs w:val="20"/>
        </w:rPr>
        <w:t xml:space="preserve">F39  </w:t>
      </w:r>
      <w:r>
        <w:rPr>
          <w:rFonts w:ascii="Arial" w:cs="Arial" w:eastAsia="Arial" w:hAnsi="Arial"/>
          <w:b/>
          <w:bCs/>
          <w:color w:val="0B1F3A"/>
          <w:sz w:val="21"/>
          <w:szCs w:val="21"/>
        </w:rPr>
        <w:t xml:space="preserve">Franchise availability, order, picklist and DR</w:t>
      </w:r>
    </w:p>
    <w:p>
      <w:pPr>
        <w:keepNext/>
        <w:spacing w:after="40" w:before="0" w:line="264"/>
      </w:pPr>
      <w:r>
        <w:rPr>
          <w:rFonts w:ascii="Arial" w:cs="Arial" w:eastAsia="Arial" w:hAnsi="Arial"/>
          <w:i/>
          <w:iCs/>
          <w:color w:val="5B6477"/>
          <w:sz w:val="17"/>
          <w:szCs w:val="17"/>
        </w:rPr>
        <w:t xml:space="preserve">The warehouse offers what it can give, the franchises order from it, and the picklist and final check lead to the DR.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FC-FO  Availability to picklist to DR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WI-FO  Check the availability and the final check</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FO-ORD  Order from the availability</w:t>
      </w:r>
    </w:p>
    <w:p>
      <w:pPr>
        <w:keepNext/>
        <w:spacing w:after="20" w:before="140" w:line="264"/>
      </w:pPr>
      <w:r>
        <w:rPr>
          <w:rFonts w:ascii="Arial" w:cs="Arial" w:eastAsia="Arial" w:hAnsi="Arial"/>
          <w:b/>
          <w:bCs/>
          <w:color w:val="C8102E"/>
          <w:sz w:val="20"/>
          <w:szCs w:val="20"/>
        </w:rPr>
        <w:t xml:space="preserve">F40  </w:t>
      </w:r>
      <w:r>
        <w:rPr>
          <w:rFonts w:ascii="Arial" w:cs="Arial" w:eastAsia="Arial" w:hAnsi="Arial"/>
          <w:b/>
          <w:bCs/>
          <w:color w:val="0B1F3A"/>
          <w:sz w:val="21"/>
          <w:szCs w:val="21"/>
        </w:rPr>
        <w:t xml:space="preserve">Franchise DRs: confirm, correct, unpaid goods</w:t>
      </w:r>
    </w:p>
    <w:p>
      <w:pPr>
        <w:keepNext/>
        <w:spacing w:after="40" w:before="0" w:line="264"/>
      </w:pPr>
      <w:r>
        <w:rPr>
          <w:rFonts w:ascii="Arial" w:cs="Arial" w:eastAsia="Arial" w:hAnsi="Arial"/>
          <w:i/>
          <w:iCs/>
          <w:color w:val="5B6477"/>
          <w:sz w:val="17"/>
          <w:szCs w:val="17"/>
        </w:rPr>
        <w:t xml:space="preserve">Any DR for a franchise is sent to it to confirm; the coordinator corrects mistakes; the unpaid goods show in Franchise AR.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SA-FD  A DR for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FO-DR  Confirm a DR or report a problem</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FC-DR  Correct a franchise DR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AH-UG  Unpaid goods in Franchise AR</w:t>
      </w:r>
    </w:p>
    <w:p>
      <w:pPr>
        <w:keepNext/>
        <w:spacing w:after="20" w:before="140" w:line="264"/>
      </w:pPr>
      <w:r>
        <w:rPr>
          <w:rFonts w:ascii="Arial" w:cs="Arial" w:eastAsia="Arial" w:hAnsi="Arial"/>
          <w:b/>
          <w:bCs/>
          <w:color w:val="C8102E"/>
          <w:sz w:val="20"/>
          <w:szCs w:val="20"/>
        </w:rPr>
        <w:t xml:space="preserve">F41  </w:t>
      </w:r>
      <w:r>
        <w:rPr>
          <w:rFonts w:ascii="Arial" w:cs="Arial" w:eastAsia="Arial" w:hAnsi="Arial"/>
          <w:b/>
          <w:bCs/>
          <w:color w:val="0B1F3A"/>
          <w:sz w:val="21"/>
          <w:szCs w:val="21"/>
        </w:rPr>
        <w:t xml:space="preserve">Branch request to the warehouse</w:t>
      </w:r>
    </w:p>
    <w:p>
      <w:pPr>
        <w:keepNext/>
        <w:spacing w:after="40" w:before="0" w:line="264"/>
      </w:pPr>
      <w:r>
        <w:rPr>
          <w:rFonts w:ascii="Arial" w:cs="Arial" w:eastAsia="Arial" w:hAnsi="Arial"/>
          <w:i/>
          <w:iCs/>
          <w:color w:val="5B6477"/>
          <w:sz w:val="17"/>
          <w:szCs w:val="17"/>
        </w:rPr>
        <w:t xml:space="preserve">A branch asks for stock and the Warehouse In-Charge only edits the quantities.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SA-BR  Request stock from the warehouse</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WI-BR  Requests from the branches</w:t>
      </w:r>
    </w:p>
    <w:p>
      <w:pPr>
        <w:keepNext/>
        <w:spacing w:after="20" w:before="140" w:line="264"/>
      </w:pPr>
      <w:r>
        <w:rPr>
          <w:rFonts w:ascii="Arial" w:cs="Arial" w:eastAsia="Arial" w:hAnsi="Arial"/>
          <w:b/>
          <w:bCs/>
          <w:color w:val="C8102E"/>
          <w:sz w:val="20"/>
          <w:szCs w:val="20"/>
        </w:rPr>
        <w:t xml:space="preserve">F42  </w:t>
      </w:r>
      <w:r>
        <w:rPr>
          <w:rFonts w:ascii="Arial" w:cs="Arial" w:eastAsia="Arial" w:hAnsi="Arial"/>
          <w:b/>
          <w:bCs/>
          <w:color w:val="0B1F3A"/>
          <w:sz w:val="21"/>
          <w:szCs w:val="21"/>
        </w:rPr>
        <w:t xml:space="preserve">Promo percentage, internal quantity and tick</w:t>
      </w:r>
    </w:p>
    <w:p>
      <w:pPr>
        <w:keepNext/>
        <w:spacing w:after="40" w:before="0" w:line="264"/>
      </w:pPr>
      <w:r>
        <w:rPr>
          <w:rFonts w:ascii="Arial" w:cs="Arial" w:eastAsia="Arial" w:hAnsi="Arial"/>
          <w:i/>
          <w:iCs/>
          <w:color w:val="5B6477"/>
          <w:sz w:val="17"/>
          <w:szCs w:val="17"/>
        </w:rPr>
        <w:t xml:space="preserve">The Head Auditor issues a % promo with an internal quantity and the associates tick promo or normal price on each sale.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HA-PP  Promo percentage and internal quantity</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SA-PR  Promo tick on a sale</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branches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All branches (not franchises) → name, dates, description, add an item with a promo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Issue promo and send memo.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the memo from the promo.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Cancel the promo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memo and a highlighted PROMO notice go to every branch (franchises get nothing). Cancelling tells everyone and withdraws the memo.</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payment dated on a closed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ticket, the day, how it was paid and the amount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it joins that day's Daily Sales Report and books. Rejected: the branch is told and records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Generate a restock request and send it to the Owner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order: read days left, the suggested transfer and the share per branch.</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order quantity and one transfer quantity, add an item, Save changes.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Print the supplier copy, the internal copy and the warehouse copy.</w:t>
            </w:r>
          </w:p>
          <w:p>
            <w:pPr>
              <w:spacing w:after="20" w:before="0" w:line="264"/>
            </w:pPr>
            <w:r>
              <w:rPr>
                <w:rFonts w:ascii="Arial" w:cs="Arial" w:eastAsia="Arial" w:hAnsi="Arial"/>
                <w:color w:val="5B6477"/>
                <w:sz w:val="19"/>
                <w:szCs w:val="19"/>
              </w:rPr>
              <w:t xml:space="preserve">5.  </w:t>
            </w:r>
            <w:r>
              <w:rPr>
                <w:rFonts w:ascii="Arial" w:cs="Arial" w:eastAsia="Arial" w:hAnsi="Arial"/>
                <w:sz w:val="19"/>
                <w:szCs w:val="19"/>
              </w:rPr>
              <w:t xml:space="preserve">Send to the Owner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order per supplier. The supplier copy shows items and quantities only, no branches. After the Owner approves you are told, and the branches are told to create their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even when the data says nothing is needed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tick a supplier whose items do not need restocking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message, then choose Every item of the supplier (or A blank order).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the order quantity and each branch's share; Save;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made with your quantities even though the data suggested 0. Items added by hand show a row for every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percentage and internal quantity</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a promo → choose 30% off for a product, type the internal quantity → Issue.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See promo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price is the tier price less 30%. The internal quantity is not on the branch memo; sold and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the warehouse cash fund can be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Warehouse copy and delivery for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open an approved order → Print: warehouse copy.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Receive a supplier delivery and choose the order under This delivery is for a purchase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copy lists, per branch, what to pull out now and its share on arrival. The order shows received against ordered.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availability and the final check</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open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Offer quantity and flavors, remove one item → Send to the Franchise Coordinator.</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franchise order sent for the final check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cannot offer more than the stock. After your approval the coordinator can make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Requests from the branches</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Requests from the branches.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(or remove an item) → Prepare the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branch products are already filled in; a draft pull-out is made and the branch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Can spend the warehouse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allowed when Admin has set up the warehouse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WA-CF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 a warehouse expense from the cash fund</w:t>
            </w:r>
          </w:p>
          <w:p>
            <w:pPr>
              <w:spacing w:after="40" w:before="0" w:line="264"/>
            </w:pPr>
            <w:r>
              <w:rPr>
                <w:rFonts w:ascii="Arial" w:cs="Arial" w:eastAsia="Arial" w:hAnsi="Arial"/>
                <w:i/>
                <w:iCs/>
                <w:color w:val="5B6477"/>
                <w:sz w:val="15"/>
                <w:szCs w:val="15"/>
              </w:rPr>
              <w:t xml:space="preserve">Flow F38 · Warehouse cash fund and restock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the expense account, amount and payee.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Paid from → Cash fund: read the balance beside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is saved and the cash fund balance goes down by that amount. You cannot set up or replenish the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Promo tick on a sale</w:t>
            </w:r>
          </w:p>
          <w:p>
            <w:pPr>
              <w:spacing w:after="40" w:before="0" w:line="264"/>
            </w:pPr>
            <w:r>
              <w:rPr>
                <w:rFonts w:ascii="Arial" w:cs="Arial" w:eastAsia="Arial" w:hAnsi="Arial"/>
                <w:i/>
                <w:iCs/>
                <w:color w:val="5B6477"/>
                <w:sz w:val="15"/>
                <w:szCs w:val="15"/>
              </w:rPr>
              <w:t xml:space="preserve">Flow F42 · Promo percentage, internal quantity and tick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 product that is on promo.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Leave the Promo price tick on, then untick 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Ticked = promo price; unticked = normal price. The choice is saved for monitoring.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SA-FD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DR for a franchise</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 franchise → pay on credit and choose a due date earlier than today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a due date from today on → save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due date before the sale date is refused. The DR is saved, the franchise is notified and confirms the DR; the DR follows the franchise DR steps.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SA-BR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 from the warehouse</w:t>
            </w:r>
          </w:p>
          <w:p>
            <w:pPr>
              <w:spacing w:after="40" w:before="0" w:line="264"/>
            </w:pPr>
            <w:r>
              <w:rPr>
                <w:rFonts w:ascii="Arial" w:cs="Arial" w:eastAsia="Arial" w:hAnsi="Arial"/>
                <w:i/>
                <w:iCs/>
                <w:color w:val="5B6477"/>
                <w:sz w:val="15"/>
                <w:szCs w:val="15"/>
              </w:rPr>
              <w:t xml:space="preserve">Flow F41 · Branch request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Request stock → choose products and quantities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In-Charge sees it with the products filled in and prepares the pull-out.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FO-ORD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 from the availability</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notice → Franchise Orders → the availability.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I order and choose the flavors → Send my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offered products and quantities can be ordered;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DR or report a problem</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Franchise DRs → open the DR.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the goods → Confirm receipt, or Report a problem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Confirming adds the goods to your stock. A problem tells the Franchise Coordinator, who corrects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FC-FO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Availability to picklist to DR</w:t>
            </w:r>
          </w:p>
          <w:p>
            <w:pPr>
              <w:spacing w:after="40" w:before="0" w:line="264"/>
            </w:pPr>
            <w:r>
              <w:rPr>
                <w:rFonts w:ascii="Arial" w:cs="Arial" w:eastAsia="Arial" w:hAnsi="Arial"/>
                <w:i/>
                <w:iCs/>
                <w:color w:val="5B6477"/>
                <w:sz w:val="15"/>
                <w:szCs w:val="15"/>
              </w:rPr>
              <w:t xml:space="preserve">Flow F39 · Franchise availability, order, picklist and DR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Orders → Generate availability → Send to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When the warehouse returns it, tick the franchises → Send to the franchises.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a franchise orders: open the order → Make the picklist → Print the picklist (PDF) → Send to the warehouse for the final check.</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When approved → Make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availability, the picklist and the DR follow one after the other. The franchise sees the DR under Franchise DRs and Franchise AR shows it as Unpaid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FC-DR</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 franchise DR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DR the franchise reported a problem 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this franchise DR → change a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keeps its number and date; the franchise is told and checks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Why customers do not buy again</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Why they do not buy again.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30 / 90 days.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Approached, bought again, reasons added up, by branch, item and staff member, and what customers said. Product or service reasons also arrived as notifications.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AH-UG</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Unpaid goods in Franchise AR</w:t>
            </w:r>
          </w:p>
          <w:p>
            <w:pPr>
              <w:spacing w:after="40" w:before="0" w:line="264"/>
            </w:pPr>
            <w:r>
              <w:rPr>
                <w:rFonts w:ascii="Arial" w:cs="Arial" w:eastAsia="Arial" w:hAnsi="Arial"/>
                <w:i/>
                <w:iCs/>
                <w:color w:val="5B6477"/>
                <w:sz w:val="15"/>
                <w:szCs w:val="15"/>
              </w:rPr>
              <w:t xml:space="preserve">Flow F40 · Franchise DRs: confirm, correct, unpaid goods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 franchise: read Total goods AR, Total shipping AR, Total penalty and Total interest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Unpaid goods (DRs) → read the penalty and interest of an overdue DR → click the DR.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four totals are shown apart and add up to Total due. An overdue DR shows 2% penalty and 0.1% a day interest by itself; clicking opens the DR.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proofs of a day from the report</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Daily Sales Report → PDF (or Excel) of a branch and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the end read the legend, the checklist and the pictures; find a sale's reference (for example ON-1) in its Proof column.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Reports → Payment Proofs → choose the branch and dates → Only missing proofs → Print with the pictures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online, card, cheque, collection, replacement payment and deposit slip shows its picture beside the right reference; anything without a proof is red and marked MISSING.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2026-10-15T13:04:52.250Z</dcterms:created>
  <dcterms:modified xsi:type="dcterms:W3CDTF">2026-10-15T13:04:52.251Z</dcterms:modified>
</cp:coreProperties>
</file>

<file path=docProps/custom.xml><?xml version="1.0" encoding="utf-8"?>
<Properties xmlns="http://schemas.openxmlformats.org/officeDocument/2006/custom-properties" xmlns:vt="http://schemas.openxmlformats.org/officeDocument/2006/docPropsVTypes"/>
</file>