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pPr w:vertAnchor="text" w:horzAnchor="margin" w:leftFromText="180" w:rightFromText="180" w:tblpX="0" w:tblpY="-239"/>
        <w:tblW w:w="103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78"/>
        <w:gridCol w:w="5130"/>
        <w:gridCol w:w="2160"/>
      </w:tblGrid>
      <w:tr>
        <w:trPr/>
        <w:tc>
          <w:tcPr>
            <w:tcW w:w="3078" w:type="dxa"/>
            <w:tcBorders>
              <w:top w:val="nil"/>
              <w:left w:val="nil"/>
              <w:bottom w:val="single" w:sz="1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Gotham Bold" w:hAnsi="Gotham Bold"/>
                <w:b/>
                <w:sz w:val="32"/>
                <w:szCs w:val="32"/>
              </w:rPr>
            </w:pPr>
            <w:r>
              <w:rPr>
                <w:rFonts w:ascii="Gotham Bold" w:hAnsi="Gotham Bold"/>
                <w:b/>
                <w:sz w:val="32"/>
                <w:szCs w:val="32"/>
              </w:rPr>
            </w:r>
          </w:p>
        </w:tc>
        <w:tc>
          <w:tcPr>
            <w:tcW w:w="5130" w:type="dxa"/>
            <w:tcBorders>
              <w:top w:val="nil"/>
              <w:left w:val="nil"/>
              <w:bottom w:val="single" w:sz="1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Gotham Bold" w:hAnsi="Gotham Bold"/>
                <w:b/>
                <w:sz w:val="28"/>
                <w:szCs w:val="32"/>
              </w:rPr>
            </w:pPr>
            <w:r>
              <w:rPr>
                <w:rFonts w:eastAsia="Times New Roman" w:cs="Times New Roman" w:ascii="Gotham Bold" w:hAnsi="Gotham Bold"/>
                <w:b/>
                <w:kern w:val="0"/>
                <w:sz w:val="28"/>
                <w:szCs w:val="32"/>
                <w:lang w:val="en-US" w:eastAsia="en-US" w:bidi="ar-SA"/>
              </w:rPr>
              <w:t>Planning Department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Fax" w:hAnsi="Lucida Fax"/>
                <w:sz w:val="18"/>
                <w:szCs w:val="18"/>
              </w:rPr>
            </w:pPr>
            <w:r>
              <w:rPr>
                <w:rFonts w:ascii="Lucida Fax" w:hAnsi="Lucida Fax"/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Foglihten" w:hAnsi="Foglihten"/>
                <w:sz w:val="18"/>
                <w:szCs w:val="18"/>
              </w:rPr>
            </w:pPr>
            <w:r>
              <w:rPr>
                <w:rFonts w:eastAsia="Times New Roman" w:cs="Times New Roman" w:ascii="Foglihten" w:hAnsi="Foglihten"/>
                <w:kern w:val="0"/>
                <w:sz w:val="18"/>
                <w:szCs w:val="18"/>
                <w:lang w:val="en-US" w:eastAsia="en-US" w:bidi="ar-SA"/>
              </w:rPr>
              <w:t>City Hall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Foglihten" w:hAnsi="Foglihten"/>
                <w:sz w:val="18"/>
                <w:szCs w:val="18"/>
              </w:rPr>
            </w:pPr>
            <w:r>
              <w:rPr>
                <w:rFonts w:eastAsia="Times New Roman" w:cs="Times New Roman" w:ascii="Foglihten" w:hAnsi="Foglihten"/>
                <w:kern w:val="0"/>
                <w:sz w:val="18"/>
                <w:szCs w:val="18"/>
                <w:lang w:val="en-US" w:eastAsia="en-US" w:bidi="ar-SA"/>
              </w:rPr>
              <w:t>200 Hobbs Street West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Foglihten" w:hAnsi="Foglihten"/>
                <w:sz w:val="18"/>
                <w:szCs w:val="18"/>
              </w:rPr>
            </w:pPr>
            <w:r>
              <w:rPr>
                <w:rFonts w:eastAsia="Times New Roman" w:cs="Times New Roman" w:ascii="Foglihten" w:hAnsi="Foglihten"/>
                <w:kern w:val="0"/>
                <w:sz w:val="18"/>
                <w:szCs w:val="18"/>
                <w:lang w:val="en-US" w:eastAsia="en-US" w:bidi="ar-SA"/>
              </w:rPr>
              <w:t xml:space="preserve">Beautiful, </w:t>
            </w:r>
            <w:r>
              <w:rPr>
                <w:rFonts w:eastAsia="Times New Roman" w:cs="Times New Roman" w:ascii="Foglihten" w:hAnsi="Foglihten"/>
                <w:kern w:val="0"/>
                <w:sz w:val="18"/>
                <w:szCs w:val="18"/>
                <w:lang w:val="en-US" w:eastAsia="en-US" w:bidi="ar-SA"/>
              </w:rPr>
              <w:t>USA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Foglihten" w:hAnsi="Foglihten"/>
                <w:sz w:val="18"/>
                <w:szCs w:val="18"/>
              </w:rPr>
            </w:pPr>
            <w:r>
              <w:rPr>
                <w:rFonts w:eastAsia="Times New Roman" w:cs="Times New Roman" w:ascii="Foglihten" w:hAnsi="Foglihten"/>
                <w:kern w:val="0"/>
                <w:sz w:val="18"/>
                <w:szCs w:val="18"/>
                <w:lang w:val="en-US" w:eastAsia="en-US" w:bidi="ar-SA"/>
              </w:rPr>
              <w:t>Phone (XXX) XXX-XXXX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Foglihten" w:hAnsi="Foglihten"/>
                <w:sz w:val="18"/>
                <w:szCs w:val="18"/>
              </w:rPr>
            </w:pPr>
            <w:r>
              <w:rPr>
                <w:rFonts w:eastAsia="Times New Roman" w:cs="Times New Roman" w:ascii="Foglihten" w:hAnsi="Foglihten"/>
                <w:kern w:val="0"/>
                <w:sz w:val="18"/>
                <w:szCs w:val="18"/>
                <w:lang w:val="en-US" w:eastAsia="en-US" w:bidi="ar-SA"/>
              </w:rPr>
              <w:t>Fax (XXX) XXX-XXXX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Foglihten" w:hAnsi="Foglihten"/>
                <w:sz w:val="18"/>
                <w:szCs w:val="18"/>
              </w:rPr>
            </w:pPr>
            <w:r>
              <w:rPr>
                <w:rFonts w:ascii="Foglihten" w:hAnsi="Foglihten"/>
                <w:sz w:val="18"/>
                <w:szCs w:val="18"/>
              </w:rPr>
            </w:r>
          </w:p>
        </w:tc>
        <w:tc>
          <w:tcPr>
            <w:tcW w:w="2160" w:type="dxa"/>
            <w:tcBorders>
              <w:top w:val="nil"/>
              <w:left w:val="nil"/>
              <w:bottom w:val="single" w:sz="1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Gotham Bold" w:hAnsi="Gotham Bold"/>
                <w:sz w:val="18"/>
                <w:szCs w:val="18"/>
              </w:rPr>
            </w:pPr>
            <w:r>
              <w:rPr>
                <w:rFonts w:ascii="Gotham Bold" w:hAnsi="Gotham Bold"/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Gotham Bold" w:hAnsi="Gotham Bold"/>
                <w:sz w:val="18"/>
                <w:szCs w:val="18"/>
              </w:rPr>
            </w:pPr>
            <w:r>
              <w:rPr>
                <w:rFonts w:eastAsia="Times New Roman" w:cs="Times New Roman" w:ascii="Gotham Bold" w:hAnsi="Gotham Bold"/>
                <w:kern w:val="0"/>
                <w:sz w:val="18"/>
                <w:szCs w:val="18"/>
                <w:lang w:val="en-US" w:eastAsia="en-US" w:bidi="ar-SA"/>
              </w:rPr>
              <w:t>MAYOR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Gotham Bold" w:hAnsi="Gotham Bold"/>
                <w:sz w:val="18"/>
                <w:szCs w:val="18"/>
              </w:rPr>
            </w:pPr>
            <w:r>
              <w:rPr>
                <w:rFonts w:eastAsia="Times New Roman" w:cs="Times New Roman" w:ascii="Gotham Bold" w:hAnsi="Gotham Bold"/>
                <w:kern w:val="0"/>
                <w:sz w:val="18"/>
                <w:szCs w:val="18"/>
                <w:lang w:val="en-US" w:eastAsia="en-US" w:bidi="ar-SA"/>
              </w:rPr>
              <w:t>Mayor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Gotham Bold" w:hAnsi="Gotham Bold"/>
                <w:sz w:val="18"/>
                <w:szCs w:val="18"/>
              </w:rPr>
            </w:pPr>
            <w:r>
              <w:rPr>
                <w:rFonts w:ascii="Gotham Bold" w:hAnsi="Gotham Bold"/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Gotham Bold" w:hAnsi="Gotham Bold"/>
                <w:sz w:val="18"/>
                <w:szCs w:val="18"/>
              </w:rPr>
            </w:pPr>
            <w:r>
              <w:rPr>
                <w:rFonts w:ascii="Gotham Bold" w:hAnsi="Gotham Bold"/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Gotham Bold" w:hAnsi="Gotham Bold"/>
                <w:sz w:val="18"/>
                <w:szCs w:val="18"/>
              </w:rPr>
            </w:pPr>
            <w:r>
              <w:rPr>
                <w:rFonts w:eastAsia="Times New Roman" w:cs="Times New Roman" w:ascii="Gotham Bold" w:hAnsi="Gotham Bold"/>
                <w:kern w:val="0"/>
                <w:sz w:val="18"/>
                <w:szCs w:val="18"/>
                <w:lang w:val="en-US" w:eastAsia="en-US" w:bidi="ar-SA"/>
              </w:rPr>
              <w:t>DIRECTOR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Gotham Bold" w:hAnsi="Gotham Bold"/>
                <w:sz w:val="18"/>
                <w:szCs w:val="18"/>
              </w:rPr>
            </w:pPr>
            <w:r>
              <w:rPr>
                <w:rFonts w:eastAsia="Times New Roman" w:cs="Times New Roman" w:ascii="Gotham Bold" w:hAnsi="Gotham Bold"/>
                <w:kern w:val="0"/>
                <w:sz w:val="18"/>
                <w:szCs w:val="18"/>
                <w:lang w:val="en-US" w:eastAsia="en-US" w:bidi="ar-SA"/>
              </w:rPr>
              <w:t>Director</w:t>
            </w:r>
          </w:p>
        </w:tc>
      </w:tr>
    </w:tbl>
    <w:p>
      <w:pPr>
        <w:pStyle w:val="Normal"/>
        <w:rPr>
          <w:rFonts w:ascii="Gotham Bold" w:hAnsi="Gotham Bold"/>
          <w:b/>
          <w:sz w:val="32"/>
          <w:szCs w:val="32"/>
        </w:rPr>
      </w:pPr>
      <w:r>
        <w:rPr>
          <w:rFonts w:ascii="Gotham Bold" w:hAnsi="Gotham Bold"/>
          <w:b/>
          <w:sz w:val="32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211455</wp:posOffset>
            </wp:positionH>
            <wp:positionV relativeFrom="page">
              <wp:posOffset>243840</wp:posOffset>
            </wp:positionV>
            <wp:extent cx="1452880" cy="1219200"/>
            <wp:effectExtent l="0" t="0" r="0" b="0"/>
            <wp:wrapNone/>
            <wp:docPr id="1" name="Picture 5" descr="City-bw-1200dpi-transpar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City-bw-1200dpi-transparent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88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20"/>
        <w:rPr>
          <w:rFonts w:ascii="Calibri" w:hAnsi="Calibri" w:cs="Calibri" w:asciiTheme="minorHAnsi" w:cstheme="minorHAnsi" w:hAnsiTheme="minorHAnsi"/>
          <w:sz w:val="19"/>
          <w:szCs w:val="19"/>
        </w:rPr>
      </w:pPr>
      <w:r>
        <w:rPr>
          <w:rFonts w:cs="Calibri" w:ascii="Calibri" w:hAnsi="Calibri" w:asciiTheme="minorHAnsi" w:cstheme="minorHAnsi" w:hAnsiTheme="minorHAnsi"/>
          <w:sz w:val="19"/>
          <w:szCs w:val="19"/>
        </w:rPr>
        <w:t>Date: {{ mailing_date }}</w:t>
      </w:r>
    </w:p>
    <w:p>
      <w:pPr>
        <w:pStyle w:val="Normal"/>
        <w:spacing w:before="0" w:after="120"/>
        <w:rPr>
          <w:rFonts w:ascii="Calibri" w:hAnsi="Calibri" w:cs="Calibri" w:asciiTheme="minorHAnsi" w:cstheme="minorHAnsi" w:hAnsiTheme="minorHAnsi"/>
          <w:sz w:val="19"/>
          <w:szCs w:val="19"/>
          <w:u w:val="single"/>
        </w:rPr>
      </w:pPr>
      <w:r>
        <w:rPr>
          <w:rFonts w:cs="Calibri" w:ascii="Calibri" w:hAnsi="Calibri" w:asciiTheme="minorHAnsi" w:cstheme="minorHAnsi" w:hAnsiTheme="minorHAnsi"/>
          <w:sz w:val="19"/>
          <w:szCs w:val="19"/>
        </w:rPr>
        <w:t xml:space="preserve">Re: Public Hearing for </w:t>
      </w:r>
      <w:r>
        <w:rPr>
          <w:rFonts w:cs="Calibri" w:ascii="Calibri" w:hAnsi="Calibri" w:asciiTheme="minorHAnsi" w:cstheme="minorHAnsi" w:hAnsiTheme="minorHAnsi"/>
          <w:sz w:val="19"/>
          <w:szCs w:val="19"/>
          <w:u w:val="single"/>
        </w:rPr>
        <w:t>{{ development_name }}</w:t>
      </w:r>
    </w:p>
    <w:p>
      <w:pPr>
        <w:pStyle w:val="Normal"/>
        <w:spacing w:before="0" w:after="120"/>
        <w:rPr>
          <w:rFonts w:ascii="Calibri" w:hAnsi="Calibri" w:cs="Calibri" w:asciiTheme="minorHAnsi" w:cstheme="minorHAnsi" w:hAnsiTheme="minorHAnsi"/>
          <w:sz w:val="19"/>
          <w:szCs w:val="19"/>
        </w:rPr>
      </w:pPr>
      <w:r>
        <w:rPr>
          <w:rFonts w:cs="Calibri" w:ascii="Calibri" w:hAnsi="Calibri" w:asciiTheme="minorHAnsi" w:cstheme="minorHAnsi" w:hAnsiTheme="minorHAnsi"/>
          <w:sz w:val="19"/>
          <w:szCs w:val="19"/>
        </w:rPr>
        <w:t>To Whom It May Concern:</w:t>
      </w:r>
    </w:p>
    <w:p>
      <w:pPr>
        <w:pStyle w:val="Normal"/>
        <w:spacing w:before="0" w:after="120"/>
        <w:rPr>
          <w:rFonts w:ascii="Calibri" w:hAnsi="Calibri" w:cs="Calibri" w:asciiTheme="minorHAnsi" w:cstheme="minorHAnsi" w:hAnsiTheme="minorHAnsi"/>
          <w:sz w:val="19"/>
          <w:szCs w:val="19"/>
        </w:rPr>
      </w:pPr>
      <w:r>
        <w:rPr>
          <w:rFonts w:cs="Calibri" w:ascii="Calibri" w:hAnsi="Calibri" w:asciiTheme="minorHAnsi" w:cstheme="minorHAnsi" w:hAnsiTheme="minorHAnsi"/>
          <w:sz w:val="19"/>
          <w:szCs w:val="19"/>
        </w:rPr>
        <w:t xml:space="preserve">The Beautiful Planning Commission will hold a Public Hearing on </w:t>
      </w:r>
      <w:bookmarkStart w:id="0" w:name="_GoBack"/>
      <w:r>
        <w:rPr>
          <w:rFonts w:cs="Calibri" w:ascii="Calibri" w:hAnsi="Calibri" w:asciiTheme="minorHAnsi" w:cstheme="minorHAnsi" w:hAnsiTheme="minorHAnsi"/>
          <w:sz w:val="19"/>
          <w:szCs w:val="19"/>
          <w:u w:val="single"/>
        </w:rPr>
        <w:t>{{ pc_meeting_date }}</w:t>
      </w:r>
      <w:bookmarkEnd w:id="0"/>
      <w:r>
        <w:rPr>
          <w:rFonts w:cs="Calibri" w:ascii="Calibri" w:hAnsi="Calibri" w:asciiTheme="minorHAnsi" w:cstheme="minorHAnsi" w:hAnsiTheme="minorHAnsi"/>
          <w:sz w:val="19"/>
          <w:szCs w:val="19"/>
        </w:rPr>
        <w:t xml:space="preserve"> at 5:45 p.m., in the Council Chambers at City Hall at the above address, to hear comments related to a proposed subdivision.  The subdivision request is as follows:</w:t>
      </w:r>
    </w:p>
    <w:p>
      <w:pPr>
        <w:pStyle w:val="Normal"/>
        <w:spacing w:before="0" w:after="120"/>
        <w:ind w:left="720" w:hanging="0"/>
        <w:rPr>
          <w:rFonts w:ascii="Calibri" w:hAnsi="Calibri" w:cs="Calibri" w:asciiTheme="minorHAnsi" w:cstheme="minorHAnsi" w:hAnsiTheme="minorHAnsi"/>
          <w:b/>
          <w:sz w:val="19"/>
          <w:szCs w:val="19"/>
        </w:rPr>
      </w:pPr>
      <w:bookmarkStart w:id="1" w:name="_Hlk50028135"/>
      <w:bookmarkEnd w:id="1"/>
      <w:r>
        <w:rPr>
          <w:rFonts w:cs="Calibri" w:ascii="Calibri" w:hAnsi="Calibri" w:asciiTheme="minorHAnsi" w:cstheme="minorHAnsi" w:hAnsiTheme="minorHAnsi"/>
          <w:sz w:val="19"/>
          <w:szCs w:val="19"/>
        </w:rPr>
        <w:t>{{ request_text }}</w:t>
      </w:r>
    </w:p>
    <w:p>
      <w:pPr>
        <w:pStyle w:val="Normal"/>
        <w:spacing w:before="0" w:after="120"/>
        <w:rPr>
          <w:rFonts w:ascii="Calibri" w:hAnsi="Calibri" w:cs="Calibri" w:asciiTheme="minorHAnsi" w:cstheme="minorHAnsi" w:hAnsiTheme="minorHAnsi"/>
          <w:sz w:val="19"/>
          <w:szCs w:val="19"/>
        </w:rPr>
      </w:pPr>
      <w:bookmarkStart w:id="2" w:name="_Hlk50028135_Copy_1"/>
      <w:bookmarkEnd w:id="2"/>
      <w:r>
        <w:rPr>
          <w:rFonts w:cs="Calibri" w:ascii="Calibri" w:hAnsi="Calibri" w:asciiTheme="minorHAnsi" w:cstheme="minorHAnsi" w:hAnsiTheme="minorHAnsi"/>
          <w:sz w:val="19"/>
          <w:szCs w:val="19"/>
        </w:rPr>
        <w:t xml:space="preserve">For further information, you may contact this department at XXX-XXX-XXXX from 8:00 a.m. to 4:30 p.m., Monday through Friday.  Written comments may be received before the meeting and delivered to the above address, or mailed to: </w:t>
      </w:r>
    </w:p>
    <w:p>
      <w:pPr>
        <w:pStyle w:val="Normal"/>
        <w:rPr>
          <w:rFonts w:ascii="Calibri" w:hAnsi="Calibri" w:cs="Calibri" w:asciiTheme="minorHAnsi" w:cstheme="minorHAnsi" w:hAnsiTheme="minorHAnsi"/>
          <w:sz w:val="19"/>
          <w:szCs w:val="19"/>
        </w:rPr>
      </w:pPr>
      <w:r>
        <w:rPr>
          <w:rFonts w:cs="Calibri" w:ascii="Calibri" w:hAnsi="Calibri" w:asciiTheme="minorHAnsi" w:cstheme="minorHAnsi" w:hAnsiTheme="minorHAnsi"/>
          <w:sz w:val="19"/>
          <w:szCs w:val="19"/>
        </w:rPr>
        <w:t>PLANNING OFFICIAL NAME</w:t>
      </w:r>
    </w:p>
    <w:p>
      <w:pPr>
        <w:pStyle w:val="Normal"/>
        <w:bidi w:val="0"/>
        <w:rPr>
          <w:rFonts w:ascii="Calibri" w:hAnsi="Calibri" w:cs="Calibri" w:asciiTheme="minorHAnsi" w:cstheme="minorHAnsi" w:hAnsiTheme="minorHAnsi"/>
          <w:sz w:val="19"/>
          <w:szCs w:val="19"/>
        </w:rPr>
      </w:pPr>
      <w:r>
        <w:rPr>
          <w:rFonts w:cs="Calibri" w:ascii="Calibri" w:hAnsi="Calibri" w:asciiTheme="minorHAnsi" w:cstheme="minorHAnsi" w:hAnsiTheme="minorHAnsi"/>
          <w:sz w:val="19"/>
          <w:szCs w:val="19"/>
        </w:rPr>
        <w:t>Planning Dept.</w:t>
      </w:r>
    </w:p>
    <w:p>
      <w:pPr>
        <w:pStyle w:val="Normal"/>
        <w:rPr>
          <w:rFonts w:ascii="Calibri" w:hAnsi="Calibri" w:cs="Calibri" w:asciiTheme="minorHAnsi" w:cstheme="minorHAnsi" w:hAnsiTheme="minorHAnsi"/>
          <w:sz w:val="19"/>
          <w:szCs w:val="19"/>
        </w:rPr>
      </w:pPr>
      <w:r>
        <w:rPr>
          <w:rFonts w:cs="Calibri" w:ascii="Calibri" w:hAnsi="Calibri" w:asciiTheme="minorHAnsi" w:cstheme="minorHAnsi" w:hAnsiTheme="minorHAnsi"/>
          <w:sz w:val="19"/>
          <w:szCs w:val="19"/>
        </w:rPr>
        <w:t>City of Beautiful</w:t>
      </w:r>
    </w:p>
    <w:p>
      <w:pPr>
        <w:pStyle w:val="Normal"/>
        <w:rPr>
          <w:rFonts w:ascii="Calibri" w:hAnsi="Calibri" w:cs="Calibri" w:asciiTheme="minorHAnsi" w:cstheme="minorHAnsi" w:hAnsiTheme="minorHAnsi"/>
          <w:sz w:val="19"/>
          <w:szCs w:val="19"/>
        </w:rPr>
      </w:pPr>
      <w:r>
        <w:rPr>
          <w:rFonts w:cs="Calibri" w:ascii="Calibri" w:hAnsi="Calibri" w:asciiTheme="minorHAnsi" w:cstheme="minorHAnsi" w:hAnsiTheme="minorHAnsi"/>
          <w:sz w:val="19"/>
          <w:szCs w:val="19"/>
        </w:rPr>
        <w:t>PO Box XXXX</w:t>
      </w:r>
    </w:p>
    <w:p>
      <w:pPr>
        <w:pStyle w:val="Normal"/>
        <w:rPr>
          <w:rFonts w:ascii="Calibri" w:hAnsi="Calibri" w:cs="Calibri" w:asciiTheme="minorHAnsi" w:cstheme="minorHAnsi" w:hAnsiTheme="minorHAnsi"/>
          <w:sz w:val="19"/>
          <w:szCs w:val="19"/>
        </w:rPr>
      </w:pPr>
      <w:r>
        <w:rPr>
          <w:rFonts w:cs="Calibri" w:ascii="Calibri" w:hAnsi="Calibri" w:asciiTheme="minorHAnsi" w:cstheme="minorHAnsi" w:hAnsiTheme="minorHAnsi"/>
          <w:sz w:val="19"/>
          <w:szCs w:val="19"/>
        </w:rPr>
        <w:t xml:space="preserve">Beautiful, </w:t>
      </w:r>
      <w:r>
        <w:rPr>
          <w:rFonts w:cs="Calibri" w:ascii="Calibri" w:hAnsi="Calibri" w:asciiTheme="minorHAnsi" w:cstheme="minorHAnsi" w:hAnsiTheme="minorHAnsi"/>
          <w:sz w:val="19"/>
          <w:szCs w:val="19"/>
        </w:rPr>
        <w:t>USA</w:t>
      </w:r>
    </w:p>
    <w:p>
      <w:pPr>
        <w:pStyle w:val="Normal"/>
        <w:spacing w:before="0" w:after="120"/>
        <w:rPr>
          <w:rFonts w:ascii="Calibri" w:hAnsi="Calibri" w:cs="Calibri" w:asciiTheme="minorHAnsi" w:cstheme="minorHAnsi" w:hAnsiTheme="minorHAnsi"/>
          <w:sz w:val="19"/>
          <w:szCs w:val="19"/>
        </w:rPr>
      </w:pPr>
      <w:r>
        <w:rPr>
          <w:rFonts w:cs="Calibri" w:cstheme="minorHAnsi" w:ascii="Calibri" w:hAnsi="Calibri"/>
          <w:sz w:val="19"/>
          <w:szCs w:val="19"/>
        </w:rPr>
      </w:r>
    </w:p>
    <w:p>
      <w:pPr>
        <w:pStyle w:val="Normal"/>
        <w:spacing w:before="0" w:after="120"/>
        <w:rPr>
          <w:rFonts w:ascii="Calibri" w:hAnsi="Calibri" w:cs="Calibri" w:asciiTheme="minorHAnsi" w:cstheme="minorHAnsi" w:hAnsiTheme="minorHAnsi"/>
          <w:sz w:val="19"/>
          <w:szCs w:val="19"/>
        </w:rPr>
      </w:pPr>
      <w:r>
        <w:rPr>
          <w:rFonts w:cs="Calibri" w:ascii="Calibri" w:hAnsi="Calibri" w:asciiTheme="minorHAnsi" w:cstheme="minorHAnsi" w:hAnsiTheme="minorHAnsi"/>
          <w:sz w:val="19"/>
          <w:szCs w:val="19"/>
        </w:rPr>
        <w:t xml:space="preserve">A plat and application are available for inspection in the City Hall at the Building Department at the above address during the above stated work hours.  </w:t>
      </w:r>
    </w:p>
    <w:p>
      <w:pPr>
        <w:pStyle w:val="Normal"/>
        <w:spacing w:before="0" w:after="120"/>
        <w:rPr>
          <w:rFonts w:ascii="Calibri" w:hAnsi="Calibri" w:cs="Calibri" w:asciiTheme="minorHAnsi" w:cstheme="minorHAnsi" w:hAnsiTheme="minorHAnsi"/>
          <w:sz w:val="19"/>
          <w:szCs w:val="19"/>
        </w:rPr>
      </w:pPr>
      <w:r>
        <w:rPr>
          <w:rFonts w:cs="Calibri" w:cstheme="minorHAnsi" w:ascii="Calibri" w:hAnsi="Calibri"/>
          <w:sz w:val="19"/>
          <w:szCs w:val="19"/>
        </w:rPr>
      </w:r>
    </w:p>
    <w:p>
      <w:pPr>
        <w:pStyle w:val="Normal"/>
        <w:spacing w:before="0" w:after="120"/>
        <w:rPr>
          <w:rFonts w:ascii="Calibri" w:hAnsi="Calibri" w:cs="Calibri" w:asciiTheme="minorHAnsi" w:cstheme="minorHAnsi" w:hAnsiTheme="minorHAnsi"/>
          <w:sz w:val="19"/>
          <w:szCs w:val="19"/>
        </w:rPr>
      </w:pPr>
      <w:r>
        <w:rPr>
          <w:rFonts w:cs="Calibri" w:ascii="Calibri" w:hAnsi="Calibri" w:asciiTheme="minorHAnsi" w:cstheme="minorHAnsi" w:hAnsiTheme="minorHAnsi"/>
          <w:sz w:val="19"/>
          <w:szCs w:val="19"/>
        </w:rPr>
        <w:t>Thank you,</w:t>
      </w:r>
    </w:p>
    <w:p>
      <w:pPr>
        <w:pStyle w:val="Normal"/>
        <w:spacing w:before="0" w:after="120"/>
        <w:rPr>
          <w:rFonts w:ascii="Calibri" w:hAnsi="Calibri" w:cs="Calibri" w:asciiTheme="minorHAnsi" w:cstheme="minorHAnsi" w:hAnsiTheme="minorHAnsi"/>
          <w:sz w:val="19"/>
          <w:szCs w:val="19"/>
        </w:rPr>
      </w:pPr>
      <w:r>
        <w:rPr>
          <w:rFonts w:cs="Calibri" w:cstheme="minorHAnsi" w:ascii="Calibri" w:hAnsi="Calibri"/>
          <w:sz w:val="19"/>
          <w:szCs w:val="19"/>
        </w:rPr>
      </w:r>
    </w:p>
    <w:p>
      <w:pPr>
        <w:pStyle w:val="Normal"/>
        <w:spacing w:before="0" w:after="120"/>
        <w:rPr>
          <w:rFonts w:ascii="Calibri" w:hAnsi="Calibri" w:cs="Calibri" w:asciiTheme="minorHAnsi" w:cstheme="minorHAnsi" w:hAnsiTheme="minorHAnsi"/>
          <w:sz w:val="19"/>
          <w:szCs w:val="19"/>
        </w:rPr>
      </w:pPr>
      <w:r>
        <w:rPr>
          <w:rFonts w:cs="Calibri" w:cstheme="minorHAnsi" w:ascii="Calibri" w:hAnsi="Calibri"/>
          <w:sz w:val="19"/>
          <w:szCs w:val="19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19"/>
          <w:szCs w:val="19"/>
        </w:rPr>
      </w:pPr>
      <w:r>
        <w:rPr>
          <w:rFonts w:cs="Calibri" w:ascii="Calibri" w:hAnsi="Calibri" w:asciiTheme="minorHAnsi" w:cstheme="minorHAnsi" w:hAnsiTheme="minorHAnsi"/>
          <w:sz w:val="19"/>
          <w:szCs w:val="19"/>
        </w:rPr>
        <w:t>PLANNING OFFICIAL NAME</w:t>
      </w:r>
    </w:p>
    <w:p>
      <w:pPr>
        <w:pStyle w:val="Normal"/>
        <w:bidi w:val="0"/>
        <w:rPr>
          <w:rFonts w:ascii="Calibri" w:hAnsi="Calibri" w:cs="Calibri" w:asciiTheme="minorHAnsi" w:cstheme="minorHAnsi" w:hAnsiTheme="minorHAnsi"/>
          <w:sz w:val="19"/>
          <w:szCs w:val="19"/>
        </w:rPr>
      </w:pPr>
      <w:r>
        <w:rPr>
          <w:rFonts w:cs="Calibri" w:ascii="Calibri" w:hAnsi="Calibri" w:asciiTheme="minorHAnsi" w:cstheme="minorHAnsi" w:hAnsiTheme="minorHAnsi"/>
          <w:sz w:val="19"/>
          <w:szCs w:val="19"/>
        </w:rPr>
        <w:t>Planning Official</w:t>
      </w:r>
    </w:p>
    <w:p>
      <w:pPr>
        <w:pStyle w:val="Normal"/>
        <w:rPr>
          <w:rFonts w:ascii="Calibri" w:hAnsi="Calibri" w:cs="Calibri" w:asciiTheme="minorHAnsi" w:cstheme="minorHAnsi" w:hAnsiTheme="minorHAnsi"/>
          <w:sz w:val="19"/>
          <w:szCs w:val="19"/>
        </w:rPr>
      </w:pPr>
      <w:r>
        <w:rPr/>
      </w:r>
    </w:p>
    <w:sectPr>
      <w:type w:val="nextPage"/>
      <w:pgSz w:w="12240" w:h="15840"/>
      <w:pgMar w:left="1152" w:right="1152" w:gutter="0" w:header="0" w:top="720" w:footer="0" w:bottom="144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Dipl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Gotham Bold">
    <w:charset w:val="01"/>
    <w:family w:val="roman"/>
    <w:pitch w:val="variable"/>
  </w:font>
  <w:font w:name="Lucida Fax">
    <w:charset w:val="01"/>
    <w:family w:val="roman"/>
    <w:pitch w:val="variable"/>
  </w:font>
  <w:font w:name="Foglihten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suppressAutoHyphens w:val="true"/>
      <w:overflowPunct w:val="fals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jc w:val="center"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pPr>
      <w:keepNext w:val="true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 w:val="true"/>
      <w:jc w:val="center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pPr>
      <w:keepNext w:val="true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qFormat/>
    <w:pPr>
      <w:keepNext w:val="true"/>
      <w:jc w:val="center"/>
      <w:outlineLvl w:val="4"/>
    </w:pPr>
    <w:rPr>
      <w:rFonts w:ascii="Diploma" w:hAnsi="Diploma"/>
      <w:b/>
      <w:sz w:val="36"/>
    </w:rPr>
  </w:style>
  <w:style w:type="paragraph" w:styleId="Heading6">
    <w:name w:val="Heading 6"/>
    <w:basedOn w:val="Normal"/>
    <w:next w:val="Normal"/>
    <w:qFormat/>
    <w:rsid w:val="00fd6506"/>
    <w:pPr>
      <w:spacing w:before="240" w:after="60"/>
      <w:outlineLvl w:val="5"/>
    </w:pPr>
    <w:rPr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nhideWhenUsed/>
    <w:rsid w:val="001d55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d55e4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/>
    <w:rPr>
      <w:sz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jc w:val="center"/>
    </w:pPr>
    <w:rPr>
      <w:b/>
      <w:bCs/>
      <w:sz w:val="28"/>
    </w:rPr>
  </w:style>
  <w:style w:type="paragraph" w:styleId="BodyText2">
    <w:name w:val="Body Text 2"/>
    <w:basedOn w:val="Normal"/>
    <w:qFormat/>
    <w:pPr/>
    <w:rPr>
      <w:b/>
      <w:bCs/>
    </w:rPr>
  </w:style>
  <w:style w:type="paragraph" w:styleId="BalloonText">
    <w:name w:val="Balloon Text"/>
    <w:basedOn w:val="Normal"/>
    <w:semiHidden/>
    <w:qFormat/>
    <w:rsid w:val="00503df3"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fa132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Application>LibreOffice/7.5.5.2$Linux_X86_64 LibreOffice_project/ca8fe7424262805f223b9a2334bc7181abbcbf5e</Application>
  <AppVersion>15.0000</AppVersion>
  <Pages>1</Pages>
  <Words>162</Words>
  <Characters>854</Characters>
  <CharactersWithSpaces>996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2019-06-21T15:53:00Z</dcterms:created>
  <dc:creator>City of Athens Alabama</dc:creator>
  <dc:description/>
  <dc:language>en-US</dc:language>
  <cp:lastModifiedBy/>
  <cp:lastPrinted>2012-08-08T20:25:00Z</cp:lastPrinted>
  <dcterms:modified xsi:type="dcterms:W3CDTF">2023-08-17T14:54:15Z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