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1F4FD" w14:textId="77777777" w:rsidR="00A20EC6" w:rsidRPr="00A20EC6" w:rsidRDefault="00A20EC6" w:rsidP="00A20EC6">
      <w:pPr>
        <w:spacing w:line="480" w:lineRule="auto"/>
        <w:rPr>
          <w:rFonts w:cstheme="minorHAnsi"/>
          <w:sz w:val="22"/>
          <w:szCs w:val="22"/>
        </w:rPr>
      </w:pPr>
    </w:p>
    <w:p w14:paraId="5D20722A" w14:textId="77777777" w:rsidR="00A20EC6" w:rsidRPr="00A20EC6" w:rsidRDefault="00A20EC6" w:rsidP="00A20EC6">
      <w:pPr>
        <w:spacing w:line="480" w:lineRule="auto"/>
        <w:rPr>
          <w:rFonts w:cstheme="minorHAnsi"/>
          <w:sz w:val="22"/>
          <w:szCs w:val="22"/>
        </w:rPr>
      </w:pPr>
    </w:p>
    <w:p w14:paraId="40C89072" w14:textId="77777777" w:rsidR="00A20EC6" w:rsidRPr="00A20EC6" w:rsidRDefault="00A20EC6" w:rsidP="00A20EC6">
      <w:pPr>
        <w:spacing w:line="480" w:lineRule="auto"/>
        <w:rPr>
          <w:rFonts w:cstheme="minorHAnsi"/>
          <w:sz w:val="22"/>
          <w:szCs w:val="22"/>
        </w:rPr>
      </w:pPr>
    </w:p>
    <w:p w14:paraId="695A416C" w14:textId="34F7D494" w:rsidR="00A20EC6" w:rsidRPr="00A20EC6" w:rsidRDefault="00A20EC6" w:rsidP="00A20EC6">
      <w:pPr>
        <w:spacing w:line="480" w:lineRule="auto"/>
        <w:jc w:val="center"/>
        <w:rPr>
          <w:rFonts w:cstheme="minorHAnsi"/>
          <w:b/>
          <w:bCs/>
          <w:sz w:val="22"/>
          <w:szCs w:val="22"/>
        </w:rPr>
      </w:pPr>
      <w:r w:rsidRPr="00A20EC6">
        <w:rPr>
          <w:rFonts w:cstheme="minorHAnsi"/>
          <w:b/>
          <w:bCs/>
          <w:sz w:val="22"/>
          <w:szCs w:val="22"/>
        </w:rPr>
        <w:t xml:space="preserve">Lab Assignment </w:t>
      </w:r>
      <w:r w:rsidR="00D30C73">
        <w:rPr>
          <w:rFonts w:cstheme="minorHAnsi"/>
          <w:b/>
          <w:bCs/>
          <w:sz w:val="22"/>
          <w:szCs w:val="22"/>
        </w:rPr>
        <w:t>06</w:t>
      </w:r>
      <w:r w:rsidRPr="00A20EC6">
        <w:rPr>
          <w:rFonts w:cstheme="minorHAnsi"/>
          <w:b/>
          <w:bCs/>
          <w:sz w:val="22"/>
          <w:szCs w:val="22"/>
        </w:rPr>
        <w:t>:</w:t>
      </w:r>
    </w:p>
    <w:p w14:paraId="468CCE89" w14:textId="7C443B0A" w:rsidR="00A20EC6" w:rsidRPr="00A20EC6" w:rsidRDefault="00D30C73" w:rsidP="00A20EC6">
      <w:pPr>
        <w:spacing w:line="480" w:lineRule="auto"/>
        <w:jc w:val="center"/>
        <w:rPr>
          <w:rFonts w:cstheme="minorHAnsi"/>
          <w:b/>
          <w:bCs/>
          <w:sz w:val="22"/>
          <w:szCs w:val="22"/>
        </w:rPr>
      </w:pPr>
      <w:proofErr w:type="spellStart"/>
      <w:r w:rsidRPr="00D30C73">
        <w:rPr>
          <w:rFonts w:cstheme="minorHAnsi"/>
          <w:b/>
          <w:bCs/>
          <w:sz w:val="22"/>
          <w:szCs w:val="22"/>
        </w:rPr>
        <w:t>pfSense</w:t>
      </w:r>
      <w:proofErr w:type="spellEnd"/>
      <w:r w:rsidRPr="00D30C73">
        <w:rPr>
          <w:rFonts w:cstheme="minorHAnsi"/>
          <w:b/>
          <w:bCs/>
          <w:sz w:val="22"/>
          <w:szCs w:val="22"/>
        </w:rPr>
        <w:t xml:space="preserve"> Dev Setup IPv6</w:t>
      </w:r>
      <w:r w:rsidR="00A20EC6" w:rsidRPr="00A20EC6">
        <w:rPr>
          <w:rFonts w:cstheme="minorHAnsi"/>
          <w:b/>
          <w:bCs/>
          <w:sz w:val="22"/>
          <w:szCs w:val="22"/>
        </w:rPr>
        <w:t xml:space="preserve"> </w:t>
      </w:r>
    </w:p>
    <w:p w14:paraId="22DC32BE" w14:textId="77777777" w:rsidR="00A20EC6" w:rsidRPr="00A20EC6" w:rsidRDefault="00A20EC6" w:rsidP="00A20EC6">
      <w:pPr>
        <w:spacing w:line="480" w:lineRule="auto"/>
        <w:jc w:val="center"/>
        <w:rPr>
          <w:rFonts w:cstheme="minorHAnsi"/>
          <w:sz w:val="22"/>
          <w:szCs w:val="22"/>
        </w:rPr>
      </w:pPr>
    </w:p>
    <w:p w14:paraId="749355BF" w14:textId="77777777" w:rsidR="00A20EC6" w:rsidRPr="00A20EC6" w:rsidRDefault="00A20EC6" w:rsidP="00A20EC6">
      <w:pPr>
        <w:spacing w:line="480" w:lineRule="auto"/>
        <w:jc w:val="center"/>
        <w:rPr>
          <w:rFonts w:cstheme="minorHAnsi"/>
          <w:sz w:val="22"/>
          <w:szCs w:val="22"/>
        </w:rPr>
      </w:pPr>
      <w:r w:rsidRPr="00A20EC6">
        <w:rPr>
          <w:rFonts w:cstheme="minorHAnsi"/>
          <w:sz w:val="22"/>
          <w:szCs w:val="22"/>
        </w:rPr>
        <w:t>Micah Flack</w:t>
      </w:r>
    </w:p>
    <w:p w14:paraId="534D7F77" w14:textId="77777777" w:rsidR="00A20EC6" w:rsidRPr="00A20EC6" w:rsidRDefault="00A20EC6" w:rsidP="00A20EC6">
      <w:pPr>
        <w:spacing w:line="480" w:lineRule="auto"/>
        <w:jc w:val="center"/>
        <w:rPr>
          <w:rFonts w:cstheme="minorHAnsi"/>
          <w:sz w:val="22"/>
          <w:szCs w:val="22"/>
        </w:rPr>
      </w:pPr>
      <w:r w:rsidRPr="00A20EC6">
        <w:rPr>
          <w:rFonts w:cstheme="minorHAnsi"/>
          <w:sz w:val="22"/>
          <w:szCs w:val="22"/>
        </w:rPr>
        <w:t>Department of Computer Science, Dakota State University</w:t>
      </w:r>
    </w:p>
    <w:p w14:paraId="5F1FD477" w14:textId="74B8B93F" w:rsidR="00A20EC6" w:rsidRPr="00A20EC6" w:rsidRDefault="00D30C73" w:rsidP="00A20EC6">
      <w:pPr>
        <w:spacing w:line="480" w:lineRule="auto"/>
        <w:jc w:val="center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CSC 840 DT1,</w:t>
      </w:r>
      <w:r w:rsidR="00A20EC6" w:rsidRPr="00A20EC6">
        <w:rPr>
          <w:rFonts w:cstheme="minorHAnsi"/>
          <w:sz w:val="22"/>
          <w:szCs w:val="22"/>
        </w:rPr>
        <w:t xml:space="preserve"> </w:t>
      </w:r>
      <w:r>
        <w:rPr>
          <w:rFonts w:cstheme="minorHAnsi"/>
          <w:sz w:val="22"/>
          <w:szCs w:val="22"/>
        </w:rPr>
        <w:t>Cyber Operations I</w:t>
      </w:r>
      <w:r w:rsidR="00A20EC6" w:rsidRPr="00A20EC6">
        <w:rPr>
          <w:rFonts w:cstheme="minorHAnsi"/>
          <w:sz w:val="22"/>
          <w:szCs w:val="22"/>
        </w:rPr>
        <w:t xml:space="preserve"> </w:t>
      </w:r>
    </w:p>
    <w:p w14:paraId="6326CA12" w14:textId="21A95CA6" w:rsidR="00A20EC6" w:rsidRPr="00A20EC6" w:rsidRDefault="00D30C73" w:rsidP="00A20EC6">
      <w:pPr>
        <w:spacing w:line="480" w:lineRule="auto"/>
        <w:jc w:val="center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Dr. Michael Ham</w:t>
      </w:r>
    </w:p>
    <w:p w14:paraId="62230382" w14:textId="317354E9" w:rsidR="00A20EC6" w:rsidRPr="00A20EC6" w:rsidRDefault="00D30C73" w:rsidP="00A20EC6">
      <w:pPr>
        <w:spacing w:line="480" w:lineRule="auto"/>
        <w:jc w:val="center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October 7, 2022</w:t>
      </w:r>
      <w:r w:rsidR="00A20EC6" w:rsidRPr="00A20EC6">
        <w:rPr>
          <w:rFonts w:cstheme="minorHAnsi"/>
          <w:sz w:val="22"/>
          <w:szCs w:val="22"/>
        </w:rPr>
        <w:t xml:space="preserve"> </w:t>
      </w:r>
    </w:p>
    <w:p w14:paraId="744A6C70" w14:textId="77777777" w:rsidR="00A20EC6" w:rsidRPr="00A20EC6" w:rsidRDefault="00A20EC6" w:rsidP="00A20EC6">
      <w:pPr>
        <w:spacing w:line="480" w:lineRule="auto"/>
        <w:rPr>
          <w:sz w:val="22"/>
          <w:szCs w:val="22"/>
        </w:rPr>
      </w:pPr>
      <w:r w:rsidRPr="00A20EC6">
        <w:rPr>
          <w:sz w:val="22"/>
          <w:szCs w:val="22"/>
        </w:rPr>
        <w:br w:type="page"/>
      </w:r>
    </w:p>
    <w:p w14:paraId="662EF933" w14:textId="27183A95" w:rsidR="00A20EC6" w:rsidRDefault="00D30C73" w:rsidP="00A20EC6">
      <w:pPr>
        <w:spacing w:line="480" w:lineRule="auto"/>
        <w:rPr>
          <w:sz w:val="22"/>
          <w:szCs w:val="22"/>
        </w:rPr>
      </w:pPr>
      <w:r w:rsidRPr="00D30C73">
        <w:rPr>
          <w:b/>
          <w:bCs/>
          <w:sz w:val="22"/>
          <w:szCs w:val="22"/>
        </w:rPr>
        <w:lastRenderedPageBreak/>
        <w:t xml:space="preserve">A screenshot of the </w:t>
      </w:r>
      <w:proofErr w:type="spellStart"/>
      <w:r w:rsidRPr="00D30C73">
        <w:rPr>
          <w:b/>
          <w:bCs/>
          <w:sz w:val="22"/>
          <w:szCs w:val="22"/>
        </w:rPr>
        <w:t>pfSense</w:t>
      </w:r>
      <w:proofErr w:type="spellEnd"/>
      <w:r w:rsidRPr="00D30C73">
        <w:rPr>
          <w:b/>
          <w:bCs/>
          <w:sz w:val="22"/>
          <w:szCs w:val="22"/>
        </w:rPr>
        <w:t xml:space="preserve"> FRR BGP config. The default file location will be ./var/</w:t>
      </w:r>
      <w:proofErr w:type="spellStart"/>
      <w:r w:rsidRPr="00D30C73">
        <w:rPr>
          <w:b/>
          <w:bCs/>
          <w:sz w:val="22"/>
          <w:szCs w:val="22"/>
        </w:rPr>
        <w:t>etc</w:t>
      </w:r>
      <w:proofErr w:type="spellEnd"/>
      <w:r w:rsidRPr="00D30C73">
        <w:rPr>
          <w:b/>
          <w:bCs/>
          <w:sz w:val="22"/>
          <w:szCs w:val="22"/>
        </w:rPr>
        <w:t>/</w:t>
      </w:r>
      <w:proofErr w:type="spellStart"/>
      <w:r w:rsidRPr="00D30C73">
        <w:rPr>
          <w:b/>
          <w:bCs/>
          <w:sz w:val="22"/>
          <w:szCs w:val="22"/>
        </w:rPr>
        <w:t>frr</w:t>
      </w:r>
      <w:proofErr w:type="spellEnd"/>
      <w:r w:rsidRPr="00D30C73">
        <w:rPr>
          <w:b/>
          <w:bCs/>
          <w:sz w:val="22"/>
          <w:szCs w:val="22"/>
        </w:rPr>
        <w:t>/</w:t>
      </w:r>
      <w:proofErr w:type="spellStart"/>
      <w:r w:rsidRPr="00D30C73">
        <w:rPr>
          <w:b/>
          <w:bCs/>
          <w:sz w:val="22"/>
          <w:szCs w:val="22"/>
        </w:rPr>
        <w:t>frr.conf</w:t>
      </w:r>
      <w:proofErr w:type="spellEnd"/>
    </w:p>
    <w:p w14:paraId="331B04C0" w14:textId="4268B46F" w:rsidR="00A20EC6" w:rsidRDefault="00B1251C" w:rsidP="00A20EC6">
      <w:pPr>
        <w:spacing w:line="480" w:lineRule="auto"/>
        <w:rPr>
          <w:sz w:val="22"/>
          <w:szCs w:val="22"/>
        </w:rPr>
      </w:pPr>
      <w:r w:rsidRPr="00B1251C">
        <w:rPr>
          <w:sz w:val="22"/>
          <w:szCs w:val="22"/>
        </w:rPr>
        <w:drawing>
          <wp:inline distT="0" distB="0" distL="0" distR="0" wp14:anchorId="45DEED80" wp14:editId="7D8FF6D1">
            <wp:extent cx="5943600" cy="3489325"/>
            <wp:effectExtent l="0" t="0" r="0" b="317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BC6C" w14:textId="1AFF677B" w:rsidR="00D30C73" w:rsidRDefault="00D30C73" w:rsidP="00D30C73">
      <w:pPr>
        <w:spacing w:line="480" w:lineRule="auto"/>
        <w:rPr>
          <w:sz w:val="22"/>
          <w:szCs w:val="22"/>
        </w:rPr>
      </w:pPr>
      <w:r>
        <w:rPr>
          <w:b/>
          <w:bCs/>
          <w:sz w:val="22"/>
          <w:szCs w:val="22"/>
        </w:rPr>
        <w:t>S</w:t>
      </w:r>
      <w:r w:rsidRPr="00D30C73">
        <w:rPr>
          <w:b/>
          <w:bCs/>
          <w:sz w:val="22"/>
          <w:szCs w:val="22"/>
        </w:rPr>
        <w:t xml:space="preserve">creenshot showing SSH into both </w:t>
      </w:r>
      <w:proofErr w:type="spellStart"/>
      <w:r w:rsidRPr="00D30C73">
        <w:rPr>
          <w:b/>
          <w:bCs/>
          <w:sz w:val="22"/>
          <w:szCs w:val="22"/>
        </w:rPr>
        <w:t>pfSense_dev</w:t>
      </w:r>
      <w:proofErr w:type="spellEnd"/>
      <w:r w:rsidRPr="00D30C73">
        <w:rPr>
          <w:b/>
          <w:bCs/>
          <w:sz w:val="22"/>
          <w:szCs w:val="22"/>
        </w:rPr>
        <w:t xml:space="preserve"> and FreeBSD. Please include these in one screenshot.</w:t>
      </w:r>
    </w:p>
    <w:p w14:paraId="32A485AA" w14:textId="326B0423" w:rsidR="009364D1" w:rsidRDefault="009364D1" w:rsidP="00D30C73">
      <w:pPr>
        <w:spacing w:line="480" w:lineRule="auto"/>
        <w:rPr>
          <w:sz w:val="22"/>
          <w:szCs w:val="22"/>
        </w:rPr>
      </w:pPr>
      <w:r w:rsidRPr="009364D1">
        <w:rPr>
          <w:sz w:val="22"/>
          <w:szCs w:val="22"/>
        </w:rPr>
        <w:drawing>
          <wp:inline distT="0" distB="0" distL="0" distR="0" wp14:anchorId="4E8A7061" wp14:editId="6A81DDE2">
            <wp:extent cx="5943600" cy="3010535"/>
            <wp:effectExtent l="0" t="0" r="0" b="0"/>
            <wp:docPr id="5" name="Picture 5" descr="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FE50" w14:textId="62EA234F" w:rsidR="00A20EC6" w:rsidRDefault="009364D1" w:rsidP="00D30C73">
      <w:pPr>
        <w:spacing w:line="480" w:lineRule="auto"/>
        <w:rPr>
          <w:sz w:val="22"/>
          <w:szCs w:val="22"/>
        </w:rPr>
      </w:pPr>
      <w:r>
        <w:rPr>
          <w:sz w:val="22"/>
          <w:szCs w:val="22"/>
        </w:rPr>
        <w:t xml:space="preserve">Used </w:t>
      </w:r>
      <w:proofErr w:type="spellStart"/>
      <w:r>
        <w:rPr>
          <w:sz w:val="22"/>
          <w:szCs w:val="22"/>
        </w:rPr>
        <w:t>tmux</w:t>
      </w:r>
      <w:proofErr w:type="spellEnd"/>
      <w:r>
        <w:rPr>
          <w:sz w:val="22"/>
          <w:szCs w:val="22"/>
        </w:rPr>
        <w:t xml:space="preserve"> to split the panes… you can see </w:t>
      </w:r>
      <w:proofErr w:type="gramStart"/>
      <w:r>
        <w:rPr>
          <w:sz w:val="22"/>
          <w:szCs w:val="22"/>
        </w:rPr>
        <w:t>both of the SSH</w:t>
      </w:r>
      <w:proofErr w:type="gramEnd"/>
      <w:r>
        <w:rPr>
          <w:sz w:val="22"/>
          <w:szCs w:val="22"/>
        </w:rPr>
        <w:t xml:space="preserve"> sessions started from the admin machine to FreeBSD and </w:t>
      </w:r>
      <w:proofErr w:type="spellStart"/>
      <w:r>
        <w:rPr>
          <w:sz w:val="22"/>
          <w:szCs w:val="22"/>
        </w:rPr>
        <w:t>pfSense</w:t>
      </w:r>
      <w:proofErr w:type="spellEnd"/>
      <w:r>
        <w:rPr>
          <w:sz w:val="22"/>
          <w:szCs w:val="22"/>
        </w:rPr>
        <w:t>-Dev</w:t>
      </w:r>
      <w:r w:rsidR="00367095">
        <w:rPr>
          <w:sz w:val="22"/>
          <w:szCs w:val="22"/>
        </w:rPr>
        <w:t xml:space="preserve"> (172.16.1.1), and there are </w:t>
      </w:r>
      <w:r w:rsidR="00B1251C">
        <w:rPr>
          <w:sz w:val="22"/>
          <w:szCs w:val="22"/>
        </w:rPr>
        <w:t>no</w:t>
      </w:r>
      <w:r w:rsidR="00367095">
        <w:rPr>
          <w:sz w:val="22"/>
          <w:szCs w:val="22"/>
        </w:rPr>
        <w:t xml:space="preserve"> prompts for </w:t>
      </w:r>
      <w:proofErr w:type="spellStart"/>
      <w:r w:rsidR="00367095">
        <w:rPr>
          <w:sz w:val="22"/>
          <w:szCs w:val="22"/>
        </w:rPr>
        <w:t>passwds</w:t>
      </w:r>
      <w:proofErr w:type="spellEnd"/>
      <w:r w:rsidR="00367095">
        <w:rPr>
          <w:sz w:val="22"/>
          <w:szCs w:val="22"/>
        </w:rPr>
        <w:t>.</w:t>
      </w:r>
    </w:p>
    <w:p w14:paraId="492B5C8C" w14:textId="66FD9E7B" w:rsidR="00D30C73" w:rsidRDefault="00D30C73" w:rsidP="00D30C73">
      <w:pPr>
        <w:spacing w:line="480" w:lineRule="auto"/>
        <w:rPr>
          <w:sz w:val="22"/>
          <w:szCs w:val="22"/>
        </w:rPr>
      </w:pPr>
      <w:r w:rsidRPr="00D30C73">
        <w:rPr>
          <w:b/>
          <w:bCs/>
          <w:sz w:val="22"/>
          <w:szCs w:val="22"/>
        </w:rPr>
        <w:lastRenderedPageBreak/>
        <w:t xml:space="preserve">Screenshot </w:t>
      </w:r>
      <w:r>
        <w:rPr>
          <w:b/>
          <w:bCs/>
          <w:sz w:val="22"/>
          <w:szCs w:val="22"/>
        </w:rPr>
        <w:t xml:space="preserve">of </w:t>
      </w:r>
      <w:r w:rsidRPr="00D30C73">
        <w:rPr>
          <w:b/>
          <w:bCs/>
          <w:sz w:val="22"/>
          <w:szCs w:val="22"/>
        </w:rPr>
        <w:t>remote access to FreeBSD file system from admin machine.</w:t>
      </w:r>
    </w:p>
    <w:p w14:paraId="7F2C627A" w14:textId="77777777" w:rsidR="0063142D" w:rsidRDefault="0063142D" w:rsidP="00D30C73">
      <w:pPr>
        <w:spacing w:line="480" w:lineRule="auto"/>
        <w:rPr>
          <w:b/>
          <w:bCs/>
          <w:sz w:val="22"/>
          <w:szCs w:val="22"/>
        </w:rPr>
      </w:pPr>
      <w:r w:rsidRPr="0063142D">
        <w:rPr>
          <w:sz w:val="22"/>
          <w:szCs w:val="22"/>
        </w:rPr>
        <w:drawing>
          <wp:inline distT="0" distB="0" distL="0" distR="0" wp14:anchorId="7E7911D6" wp14:editId="5E0FF363">
            <wp:extent cx="5943600" cy="1804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20A1" w14:textId="7DE0E3B5" w:rsidR="0063142D" w:rsidRDefault="0063142D" w:rsidP="00D30C73">
      <w:pPr>
        <w:spacing w:line="480" w:lineRule="auto"/>
        <w:rPr>
          <w:sz w:val="22"/>
          <w:szCs w:val="22"/>
        </w:rPr>
      </w:pPr>
      <w:r>
        <w:rPr>
          <w:sz w:val="22"/>
          <w:szCs w:val="22"/>
        </w:rPr>
        <w:t xml:space="preserve">Screenshot showing the </w:t>
      </w:r>
      <w:proofErr w:type="spellStart"/>
      <w:r>
        <w:rPr>
          <w:sz w:val="22"/>
          <w:szCs w:val="22"/>
        </w:rPr>
        <w:t>ip</w:t>
      </w:r>
      <w:proofErr w:type="spellEnd"/>
      <w:r>
        <w:rPr>
          <w:sz w:val="22"/>
          <w:szCs w:val="22"/>
        </w:rPr>
        <w:t xml:space="preserve"> address belonging to the FreeBSD machine: 172.16.1.200</w:t>
      </w:r>
    </w:p>
    <w:p w14:paraId="378C814E" w14:textId="3F1AA4DD" w:rsidR="0063142D" w:rsidRDefault="009364D1" w:rsidP="00D30C73">
      <w:pPr>
        <w:spacing w:line="480" w:lineRule="auto"/>
        <w:rPr>
          <w:sz w:val="22"/>
          <w:szCs w:val="22"/>
        </w:rPr>
      </w:pPr>
      <w:r w:rsidRPr="009364D1">
        <w:rPr>
          <w:sz w:val="22"/>
          <w:szCs w:val="22"/>
        </w:rPr>
        <w:drawing>
          <wp:inline distT="0" distB="0" distL="0" distR="0" wp14:anchorId="6FC5019D" wp14:editId="0284E38F">
            <wp:extent cx="5943600" cy="180467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89CD" w14:textId="3BB6E9CB" w:rsidR="009364D1" w:rsidRDefault="009364D1" w:rsidP="00D30C73">
      <w:pPr>
        <w:spacing w:line="480" w:lineRule="auto"/>
        <w:rPr>
          <w:sz w:val="22"/>
          <w:szCs w:val="22"/>
        </w:rPr>
      </w:pPr>
      <w:r>
        <w:rPr>
          <w:sz w:val="22"/>
          <w:szCs w:val="22"/>
        </w:rPr>
        <w:t>File structure within the shared SMB directory (note the “</w:t>
      </w:r>
      <w:proofErr w:type="spellStart"/>
      <w:r>
        <w:rPr>
          <w:sz w:val="22"/>
          <w:szCs w:val="22"/>
        </w:rPr>
        <w:t>micahflack</w:t>
      </w:r>
      <w:proofErr w:type="spellEnd"/>
      <w:r>
        <w:rPr>
          <w:sz w:val="22"/>
          <w:szCs w:val="22"/>
        </w:rPr>
        <w:t>” folder)</w:t>
      </w:r>
    </w:p>
    <w:p w14:paraId="7333EF01" w14:textId="11878EDB" w:rsidR="009364D1" w:rsidRDefault="009364D1" w:rsidP="00D30C73">
      <w:pPr>
        <w:spacing w:line="480" w:lineRule="auto"/>
        <w:rPr>
          <w:sz w:val="22"/>
          <w:szCs w:val="22"/>
        </w:rPr>
      </w:pPr>
      <w:r w:rsidRPr="009364D1">
        <w:rPr>
          <w:sz w:val="22"/>
          <w:szCs w:val="22"/>
        </w:rPr>
        <w:drawing>
          <wp:inline distT="0" distB="0" distL="0" distR="0" wp14:anchorId="188023E1" wp14:editId="574032C3">
            <wp:extent cx="5943600" cy="1969770"/>
            <wp:effectExtent l="0" t="0" r="0" b="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2567" cy="201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6912" w14:textId="226FA0E5" w:rsidR="00514274" w:rsidRPr="0063142D" w:rsidRDefault="00514274" w:rsidP="00D30C73">
      <w:pPr>
        <w:spacing w:line="480" w:lineRule="auto"/>
        <w:rPr>
          <w:sz w:val="22"/>
          <w:szCs w:val="22"/>
        </w:rPr>
      </w:pPr>
      <w:r>
        <w:rPr>
          <w:sz w:val="22"/>
          <w:szCs w:val="22"/>
        </w:rPr>
        <w:t>Viewing the SMB network share from the explorer within the Ubuntu admin machine.</w:t>
      </w:r>
    </w:p>
    <w:p w14:paraId="4297CBC4" w14:textId="77777777" w:rsidR="00B1251C" w:rsidRDefault="00B1251C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</w:p>
    <w:p w14:paraId="254B4FBE" w14:textId="4B597985" w:rsidR="00D30C73" w:rsidRDefault="00D30C73" w:rsidP="00D30C73">
      <w:pPr>
        <w:spacing w:line="480" w:lineRule="auto"/>
        <w:rPr>
          <w:b/>
          <w:bCs/>
          <w:sz w:val="22"/>
          <w:szCs w:val="22"/>
        </w:rPr>
      </w:pPr>
      <w:r w:rsidRPr="00D30C73">
        <w:rPr>
          <w:b/>
          <w:bCs/>
          <w:sz w:val="22"/>
          <w:szCs w:val="22"/>
        </w:rPr>
        <w:lastRenderedPageBreak/>
        <w:t xml:space="preserve">Show output of the </w:t>
      </w:r>
      <w:proofErr w:type="spellStart"/>
      <w:r w:rsidRPr="00D30C73">
        <w:rPr>
          <w:b/>
          <w:bCs/>
          <w:sz w:val="22"/>
          <w:szCs w:val="22"/>
        </w:rPr>
        <w:t>bgpd</w:t>
      </w:r>
      <w:proofErr w:type="spellEnd"/>
      <w:r w:rsidRPr="00D30C73">
        <w:rPr>
          <w:b/>
          <w:bCs/>
          <w:sz w:val="22"/>
          <w:szCs w:val="22"/>
        </w:rPr>
        <w:t xml:space="preserve"> -h command after you have moved the patched binary over to </w:t>
      </w:r>
      <w:proofErr w:type="spellStart"/>
      <w:r w:rsidRPr="00D30C73">
        <w:rPr>
          <w:b/>
          <w:bCs/>
          <w:sz w:val="22"/>
          <w:szCs w:val="22"/>
        </w:rPr>
        <w:t>pfSense</w:t>
      </w:r>
      <w:proofErr w:type="spellEnd"/>
      <w:r w:rsidRPr="00D30C73">
        <w:rPr>
          <w:b/>
          <w:bCs/>
          <w:sz w:val="22"/>
          <w:szCs w:val="22"/>
        </w:rPr>
        <w:t xml:space="preserve">-dev. </w:t>
      </w:r>
    </w:p>
    <w:p w14:paraId="38FC136A" w14:textId="20CFE7A9" w:rsidR="00494F39" w:rsidRDefault="00494F39" w:rsidP="00D30C73">
      <w:pPr>
        <w:spacing w:line="480" w:lineRule="auto"/>
        <w:rPr>
          <w:sz w:val="22"/>
          <w:szCs w:val="22"/>
        </w:rPr>
      </w:pPr>
      <w:r w:rsidRPr="00494F39">
        <w:rPr>
          <w:sz w:val="22"/>
          <w:szCs w:val="22"/>
        </w:rPr>
        <w:drawing>
          <wp:inline distT="0" distB="0" distL="0" distR="0" wp14:anchorId="62F6F624" wp14:editId="547072CA">
            <wp:extent cx="5943600" cy="1325245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FA98" w14:textId="082A7CE1" w:rsidR="00D30C73" w:rsidRDefault="00B1251C" w:rsidP="00D30C73">
      <w:pPr>
        <w:spacing w:line="480" w:lineRule="auto"/>
        <w:rPr>
          <w:sz w:val="22"/>
          <w:szCs w:val="22"/>
        </w:rPr>
      </w:pPr>
      <w:r>
        <w:rPr>
          <w:sz w:val="22"/>
          <w:szCs w:val="22"/>
        </w:rPr>
        <w:t>After moving the work/stage/</w:t>
      </w:r>
      <w:proofErr w:type="spellStart"/>
      <w:r>
        <w:rPr>
          <w:sz w:val="22"/>
          <w:szCs w:val="22"/>
        </w:rPr>
        <w:t>usr</w:t>
      </w:r>
      <w:proofErr w:type="spellEnd"/>
      <w:r>
        <w:rPr>
          <w:sz w:val="22"/>
          <w:szCs w:val="22"/>
        </w:rPr>
        <w:t>/local/</w:t>
      </w:r>
      <w:proofErr w:type="spellStart"/>
      <w:r>
        <w:rPr>
          <w:sz w:val="22"/>
          <w:szCs w:val="22"/>
        </w:rPr>
        <w:t>sbin</w:t>
      </w:r>
      <w:proofErr w:type="spellEnd"/>
      <w:r>
        <w:rPr>
          <w:sz w:val="22"/>
          <w:szCs w:val="22"/>
        </w:rPr>
        <w:t>/</w:t>
      </w:r>
      <w:proofErr w:type="spellStart"/>
      <w:r>
        <w:rPr>
          <w:sz w:val="22"/>
          <w:szCs w:val="22"/>
        </w:rPr>
        <w:t>bgpd</w:t>
      </w:r>
      <w:proofErr w:type="spellEnd"/>
      <w:r>
        <w:rPr>
          <w:sz w:val="22"/>
          <w:szCs w:val="22"/>
        </w:rPr>
        <w:t xml:space="preserve"> via SCP as the user ‘root’ to </w:t>
      </w:r>
      <w:proofErr w:type="spellStart"/>
      <w:r>
        <w:rPr>
          <w:sz w:val="22"/>
          <w:szCs w:val="22"/>
        </w:rPr>
        <w:t>pfSense</w:t>
      </w:r>
      <w:proofErr w:type="spellEnd"/>
      <w:r>
        <w:rPr>
          <w:sz w:val="22"/>
          <w:szCs w:val="22"/>
        </w:rPr>
        <w:t>-Dev.</w:t>
      </w:r>
    </w:p>
    <w:p w14:paraId="13A3E74C" w14:textId="5470FFFC" w:rsidR="00D30C73" w:rsidRDefault="00D30C73" w:rsidP="00D30C73">
      <w:pPr>
        <w:spacing w:line="480" w:lineRule="auto"/>
        <w:rPr>
          <w:b/>
          <w:bCs/>
          <w:sz w:val="22"/>
          <w:szCs w:val="22"/>
        </w:rPr>
      </w:pPr>
      <w:r w:rsidRPr="00D30C73">
        <w:rPr>
          <w:b/>
          <w:bCs/>
          <w:sz w:val="22"/>
          <w:szCs w:val="22"/>
        </w:rPr>
        <w:t xml:space="preserve">Upload your documented script to the </w:t>
      </w:r>
      <w:proofErr w:type="spellStart"/>
      <w:r w:rsidRPr="00D30C73">
        <w:rPr>
          <w:b/>
          <w:bCs/>
          <w:sz w:val="22"/>
          <w:szCs w:val="22"/>
        </w:rPr>
        <w:t>dropbox</w:t>
      </w:r>
      <w:proofErr w:type="spellEnd"/>
      <w:r w:rsidRPr="00D30C73">
        <w:rPr>
          <w:b/>
          <w:bCs/>
          <w:sz w:val="22"/>
          <w:szCs w:val="22"/>
        </w:rPr>
        <w:t xml:space="preserve"> also.</w:t>
      </w:r>
    </w:p>
    <w:p w14:paraId="0E1941F6" w14:textId="238B532D" w:rsidR="00B1251C" w:rsidRPr="00A20EC6" w:rsidRDefault="00BE488A" w:rsidP="00D30C73">
      <w:pPr>
        <w:spacing w:line="480" w:lineRule="auto"/>
        <w:rPr>
          <w:sz w:val="22"/>
          <w:szCs w:val="22"/>
        </w:rPr>
      </w:pPr>
      <w:r w:rsidRPr="00BE488A">
        <w:rPr>
          <w:sz w:val="22"/>
          <w:szCs w:val="22"/>
        </w:rPr>
        <w:drawing>
          <wp:inline distT="0" distB="0" distL="0" distR="0" wp14:anchorId="3302A543" wp14:editId="691B9F5C">
            <wp:extent cx="5943600" cy="3881755"/>
            <wp:effectExtent l="0" t="0" r="0" b="444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251C" w:rsidRPr="00A20EC6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3800C4" w14:textId="77777777" w:rsidR="002935C0" w:rsidRDefault="002935C0" w:rsidP="00A20EC6">
      <w:r>
        <w:separator/>
      </w:r>
    </w:p>
  </w:endnote>
  <w:endnote w:type="continuationSeparator" w:id="0">
    <w:p w14:paraId="723DDEE6" w14:textId="77777777" w:rsidR="002935C0" w:rsidRDefault="002935C0" w:rsidP="00A20E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35BF3B" w14:textId="77777777" w:rsidR="002935C0" w:rsidRDefault="002935C0" w:rsidP="00A20EC6">
      <w:r>
        <w:separator/>
      </w:r>
    </w:p>
  </w:footnote>
  <w:footnote w:type="continuationSeparator" w:id="0">
    <w:p w14:paraId="2071B33C" w14:textId="77777777" w:rsidR="002935C0" w:rsidRDefault="002935C0" w:rsidP="00A20E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120"/>
      <w:gridCol w:w="3121"/>
      <w:gridCol w:w="3119"/>
    </w:tblGrid>
    <w:tr w:rsidR="00A20EC6" w:rsidRPr="00A20EC6" w14:paraId="4BB732D2" w14:textId="77777777">
      <w:trPr>
        <w:trHeight w:val="720"/>
      </w:trPr>
      <w:tc>
        <w:tcPr>
          <w:tcW w:w="1667" w:type="pct"/>
        </w:tcPr>
        <w:p w14:paraId="7259ECB5" w14:textId="77777777" w:rsidR="00A20EC6" w:rsidRPr="00A20EC6" w:rsidRDefault="00A20EC6">
          <w:pPr>
            <w:pStyle w:val="Header"/>
            <w:tabs>
              <w:tab w:val="clear" w:pos="4680"/>
              <w:tab w:val="clear" w:pos="9360"/>
            </w:tabs>
            <w:rPr>
              <w:color w:val="000000" w:themeColor="text1"/>
              <w:sz w:val="22"/>
              <w:szCs w:val="22"/>
            </w:rPr>
          </w:pPr>
        </w:p>
      </w:tc>
      <w:tc>
        <w:tcPr>
          <w:tcW w:w="1667" w:type="pct"/>
        </w:tcPr>
        <w:p w14:paraId="7EDACBD8" w14:textId="77777777" w:rsidR="00A20EC6" w:rsidRPr="00A20EC6" w:rsidRDefault="00A20EC6">
          <w:pPr>
            <w:pStyle w:val="Header"/>
            <w:tabs>
              <w:tab w:val="clear" w:pos="4680"/>
              <w:tab w:val="clear" w:pos="9360"/>
            </w:tabs>
            <w:jc w:val="center"/>
            <w:rPr>
              <w:color w:val="000000" w:themeColor="text1"/>
              <w:sz w:val="22"/>
              <w:szCs w:val="22"/>
            </w:rPr>
          </w:pPr>
        </w:p>
      </w:tc>
      <w:tc>
        <w:tcPr>
          <w:tcW w:w="1666" w:type="pct"/>
        </w:tcPr>
        <w:p w14:paraId="2ACB137C" w14:textId="77777777" w:rsidR="00A20EC6" w:rsidRPr="00A20EC6" w:rsidRDefault="00A20EC6">
          <w:pPr>
            <w:pStyle w:val="Header"/>
            <w:tabs>
              <w:tab w:val="clear" w:pos="4680"/>
              <w:tab w:val="clear" w:pos="9360"/>
            </w:tabs>
            <w:jc w:val="right"/>
            <w:rPr>
              <w:color w:val="000000" w:themeColor="text1"/>
              <w:sz w:val="22"/>
              <w:szCs w:val="22"/>
            </w:rPr>
          </w:pPr>
          <w:r w:rsidRPr="00A20EC6">
            <w:rPr>
              <w:color w:val="000000" w:themeColor="text1"/>
              <w:sz w:val="22"/>
              <w:szCs w:val="22"/>
            </w:rPr>
            <w:fldChar w:fldCharType="begin"/>
          </w:r>
          <w:r w:rsidRPr="00A20EC6">
            <w:rPr>
              <w:color w:val="000000" w:themeColor="text1"/>
              <w:sz w:val="22"/>
              <w:szCs w:val="22"/>
            </w:rPr>
            <w:instrText xml:space="preserve"> PAGE   \* MERGEFORMAT </w:instrText>
          </w:r>
          <w:r w:rsidRPr="00A20EC6">
            <w:rPr>
              <w:color w:val="000000" w:themeColor="text1"/>
              <w:sz w:val="22"/>
              <w:szCs w:val="22"/>
            </w:rPr>
            <w:fldChar w:fldCharType="separate"/>
          </w:r>
          <w:r w:rsidRPr="00A20EC6">
            <w:rPr>
              <w:noProof/>
              <w:color w:val="000000" w:themeColor="text1"/>
              <w:sz w:val="22"/>
              <w:szCs w:val="22"/>
            </w:rPr>
            <w:t>0</w:t>
          </w:r>
          <w:r w:rsidRPr="00A20EC6">
            <w:rPr>
              <w:color w:val="000000" w:themeColor="text1"/>
              <w:sz w:val="22"/>
              <w:szCs w:val="22"/>
            </w:rPr>
            <w:fldChar w:fldCharType="end"/>
          </w:r>
        </w:p>
      </w:tc>
    </w:tr>
  </w:tbl>
  <w:p w14:paraId="4E2573A9" w14:textId="77777777" w:rsidR="00A20EC6" w:rsidRPr="00A20EC6" w:rsidRDefault="00A20EC6">
    <w:pPr>
      <w:pStyle w:val="Header"/>
      <w:rPr>
        <w:color w:val="000000" w:themeColor="text1"/>
        <w:sz w:val="22"/>
        <w:szCs w:val="2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C73"/>
    <w:rsid w:val="002935C0"/>
    <w:rsid w:val="00367095"/>
    <w:rsid w:val="00494F39"/>
    <w:rsid w:val="00514274"/>
    <w:rsid w:val="0063142D"/>
    <w:rsid w:val="00696E88"/>
    <w:rsid w:val="009364D1"/>
    <w:rsid w:val="00A20EC6"/>
    <w:rsid w:val="00B1251C"/>
    <w:rsid w:val="00BE488A"/>
    <w:rsid w:val="00D30C73"/>
    <w:rsid w:val="00E865C1"/>
    <w:rsid w:val="00EC0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80DC05"/>
  <w15:chartTrackingRefBased/>
  <w15:docId w15:val="{F96C135D-341E-3B4A-8FC4-4BD41F8B8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0E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0EC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20EC6"/>
  </w:style>
  <w:style w:type="paragraph" w:styleId="Footer">
    <w:name w:val="footer"/>
    <w:basedOn w:val="Normal"/>
    <w:link w:val="FooterChar"/>
    <w:uiPriority w:val="99"/>
    <w:unhideWhenUsed/>
    <w:rsid w:val="00A20EC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20E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icahflack/Library/Group%20Containers/UBF8T346G9.Office/User%20Content.localized/Templates.localized/APA_7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9669AE9-FCBB-C346-A7EB-F17E9D7B03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APA_7_Template.dotx</Template>
  <TotalTime>14</TotalTime>
  <Pages>4</Pages>
  <Words>167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Flack, Micah</cp:lastModifiedBy>
  <cp:revision>2</cp:revision>
  <dcterms:created xsi:type="dcterms:W3CDTF">2022-10-06T15:14:00Z</dcterms:created>
  <dcterms:modified xsi:type="dcterms:W3CDTF">2022-10-07T09:57:00Z</dcterms:modified>
</cp:coreProperties>
</file>