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9B05" w14:textId="0C277B16" w:rsidR="00034E03" w:rsidRDefault="00034E03" w:rsidP="00034E03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t>Lab– Structured Exception Handlers</w:t>
      </w:r>
    </w:p>
    <w:p w14:paraId="4144D673" w14:textId="77777777" w:rsidR="00034E03" w:rsidRDefault="003C556F" w:rsidP="00034E03">
      <w:pPr>
        <w:pBdr>
          <w:top w:val="nil"/>
          <w:left w:val="nil"/>
          <w:bottom w:val="nil"/>
          <w:right w:val="nil"/>
          <w:between w:val="nil"/>
        </w:pBdr>
      </w:pPr>
      <w:r>
        <w:pict w14:anchorId="281B79EF">
          <v:rect id="_x0000_i1025" style="width:0;height:1.5pt" o:hralign="center" o:hrstd="t" o:hr="t" fillcolor="#a0a0a0" stroked="f"/>
        </w:pict>
      </w:r>
    </w:p>
    <w:p w14:paraId="08E3C622" w14:textId="77777777" w:rsidR="00034E03" w:rsidRDefault="00034E03" w:rsidP="00034E03">
      <w:pPr>
        <w:pBdr>
          <w:top w:val="nil"/>
          <w:left w:val="nil"/>
          <w:bottom w:val="nil"/>
          <w:right w:val="nil"/>
          <w:between w:val="nil"/>
        </w:pBdr>
      </w:pPr>
    </w:p>
    <w:p w14:paraId="2534BD5A" w14:textId="77777777" w:rsidR="00034E03" w:rsidRDefault="00034E03" w:rsidP="00034E03">
      <w:pPr>
        <w:pBdr>
          <w:top w:val="nil"/>
          <w:left w:val="nil"/>
          <w:bottom w:val="nil"/>
          <w:right w:val="nil"/>
          <w:between w:val="nil"/>
        </w:pBdr>
      </w:pPr>
      <w:r>
        <w:t>Total points: 10</w:t>
      </w:r>
    </w:p>
    <w:p w14:paraId="7350E59B" w14:textId="77777777" w:rsidR="00034E03" w:rsidRDefault="00034E03" w:rsidP="00034E0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14:paraId="01856931" w14:textId="77777777" w:rsidR="00034E03" w:rsidRDefault="00034E03" w:rsidP="00034E0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Part 1 – Confirming the Exploit</w:t>
      </w:r>
    </w:p>
    <w:p w14:paraId="76213645" w14:textId="77777777" w:rsidR="00034E03" w:rsidRDefault="00034E03" w:rsidP="00034E03">
      <w:pPr>
        <w:pBdr>
          <w:top w:val="nil"/>
          <w:left w:val="nil"/>
          <w:bottom w:val="nil"/>
          <w:right w:val="nil"/>
          <w:between w:val="nil"/>
        </w:pBdr>
      </w:pPr>
    </w:p>
    <w:p w14:paraId="732BDB1E" w14:textId="77777777" w:rsidR="00034E03" w:rsidRDefault="00034E03" w:rsidP="00034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Through reverse engineering (static/dynamic analysis), work from the provided POC and confirm that there is an exploitable bug in the provided program. Please note, you do NOT need to </w:t>
      </w:r>
      <w:proofErr w:type="gramStart"/>
      <w:r>
        <w:t>actually exploit</w:t>
      </w:r>
      <w:proofErr w:type="gramEnd"/>
      <w:r>
        <w:t xml:space="preserve"> it for this lab.</w:t>
      </w:r>
    </w:p>
    <w:p w14:paraId="74820269" w14:textId="77777777" w:rsidR="00034E03" w:rsidRDefault="00034E03" w:rsidP="00034E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[6 points] </w:t>
      </w:r>
      <w:r>
        <w:t>Provide detailed analysis of the program to show where the bug occurs and how it works. Include specific locations in the target binary along with a description of the flaw(s) in the code.</w:t>
      </w:r>
    </w:p>
    <w:p w14:paraId="3AA3615E" w14:textId="77777777" w:rsidR="00034E03" w:rsidRDefault="00034E03" w:rsidP="00034E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[1 point] </w:t>
      </w:r>
      <w:r>
        <w:t>Upgrade the POC python script to show precise control over the program. Provide screenshots of your script along with a brief description.</w:t>
      </w:r>
    </w:p>
    <w:p w14:paraId="28DB2A4B" w14:textId="77777777" w:rsidR="00034E03" w:rsidRDefault="00034E03" w:rsidP="00034E03">
      <w:pPr>
        <w:pBdr>
          <w:top w:val="nil"/>
          <w:left w:val="nil"/>
          <w:bottom w:val="nil"/>
          <w:right w:val="nil"/>
          <w:between w:val="nil"/>
        </w:pBdr>
      </w:pPr>
      <w:r>
        <w:br/>
      </w:r>
    </w:p>
    <w:p w14:paraId="7AF23C3C" w14:textId="77777777" w:rsidR="00034E03" w:rsidRDefault="00034E03" w:rsidP="00034E0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Part 2 – Bypassing Stack Cookies with SEH Overwrites</w:t>
      </w:r>
    </w:p>
    <w:p w14:paraId="39FDC475" w14:textId="77777777" w:rsidR="00034E03" w:rsidRDefault="00034E03" w:rsidP="00034E0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14:paraId="57667D51" w14:textId="77777777" w:rsidR="00034E03" w:rsidRDefault="00034E03" w:rsidP="0003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[1 point] </w:t>
      </w:r>
      <w:r>
        <w:t>Identify if this program uses structured exception handlers (SEH).</w:t>
      </w:r>
      <w:r>
        <w:br/>
      </w:r>
    </w:p>
    <w:p w14:paraId="11E26AD7" w14:textId="77777777" w:rsidR="00034E03" w:rsidRDefault="00034E03" w:rsidP="00034E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[2 points] </w:t>
      </w:r>
      <w:r>
        <w:t>Discuss if this program is vulnerable to SEH abuse. That is, could SEH be used to exploit the program.</w:t>
      </w:r>
    </w:p>
    <w:p w14:paraId="3629687D" w14:textId="77777777" w:rsidR="00034E03" w:rsidRDefault="00034E03" w:rsidP="00034E03">
      <w:pPr>
        <w:pBdr>
          <w:top w:val="nil"/>
          <w:left w:val="nil"/>
          <w:bottom w:val="nil"/>
          <w:right w:val="nil"/>
          <w:between w:val="nil"/>
        </w:pBdr>
      </w:pPr>
      <w:bookmarkStart w:id="1" w:name="_heading=h.30j0zll" w:colFirst="0" w:colLast="0"/>
      <w:bookmarkEnd w:id="1"/>
    </w:p>
    <w:p w14:paraId="6D9A4798" w14:textId="77777777" w:rsidR="00034E03" w:rsidRDefault="00034E03" w:rsidP="00034E0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u w:val="single"/>
        </w:rPr>
        <w:t>Deliverable</w:t>
      </w:r>
    </w:p>
    <w:p w14:paraId="52B9774C" w14:textId="77777777" w:rsidR="00034E03" w:rsidRDefault="00034E03" w:rsidP="00034E03">
      <w:pPr>
        <w:pBdr>
          <w:top w:val="nil"/>
          <w:left w:val="nil"/>
          <w:bottom w:val="nil"/>
          <w:right w:val="nil"/>
          <w:between w:val="nil"/>
        </w:pBdr>
      </w:pPr>
    </w:p>
    <w:p w14:paraId="302279CC" w14:textId="77777777" w:rsidR="00034E03" w:rsidRDefault="00034E03" w:rsidP="00034E03">
      <w:pPr>
        <w:pBdr>
          <w:top w:val="nil"/>
          <w:left w:val="nil"/>
          <w:bottom w:val="nil"/>
          <w:right w:val="nil"/>
          <w:between w:val="nil"/>
        </w:pBdr>
      </w:pPr>
      <w:r>
        <w:t>A Word document or PDF with requested answers to the previous tasks.</w:t>
      </w:r>
      <w:r>
        <w:br/>
      </w:r>
      <w:r>
        <w:br/>
      </w:r>
    </w:p>
    <w:p w14:paraId="35A7631F" w14:textId="77777777" w:rsidR="00034E03" w:rsidRDefault="00034E03" w:rsidP="00034E03">
      <w:pPr>
        <w:pBdr>
          <w:top w:val="nil"/>
          <w:left w:val="nil"/>
          <w:bottom w:val="nil"/>
          <w:right w:val="nil"/>
          <w:between w:val="nil"/>
        </w:pBdr>
      </w:pPr>
    </w:p>
    <w:p w14:paraId="71927832" w14:textId="77777777" w:rsidR="00034E03" w:rsidRDefault="00034E03" w:rsidP="00034E03">
      <w:pPr>
        <w:pBdr>
          <w:top w:val="nil"/>
          <w:left w:val="nil"/>
          <w:bottom w:val="nil"/>
          <w:right w:val="nil"/>
          <w:between w:val="nil"/>
        </w:pBdr>
      </w:pPr>
    </w:p>
    <w:p w14:paraId="0B9BD820" w14:textId="77777777" w:rsidR="00686DE8" w:rsidRDefault="00686DE8"/>
    <w:sectPr w:rsidR="00686DE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122E9"/>
    <w:multiLevelType w:val="multilevel"/>
    <w:tmpl w:val="F82E8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A90963"/>
    <w:multiLevelType w:val="multilevel"/>
    <w:tmpl w:val="ABAA2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03"/>
    <w:rsid w:val="00034E03"/>
    <w:rsid w:val="000676BB"/>
    <w:rsid w:val="003C556F"/>
    <w:rsid w:val="00686DE8"/>
    <w:rsid w:val="00AB0F40"/>
    <w:rsid w:val="00FC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0C9C"/>
  <w15:chartTrackingRefBased/>
  <w15:docId w15:val="{4DC1D16A-E828-4814-A365-35E8BA89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E03"/>
    <w:pPr>
      <w:spacing w:after="0" w:line="276" w:lineRule="auto"/>
      <w:jc w:val="left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F4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F4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F40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0F40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F40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F40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F40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F40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F40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F4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0F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0F4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0F4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F4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F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F4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F4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F40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B0F4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0F40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0F4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F4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0F4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B0F4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B0F40"/>
    <w:rPr>
      <w:i/>
      <w:iCs/>
      <w:color w:val="auto"/>
    </w:rPr>
  </w:style>
  <w:style w:type="paragraph" w:styleId="NoSpacing">
    <w:name w:val="No Spacing"/>
    <w:uiPriority w:val="1"/>
    <w:qFormat/>
    <w:rsid w:val="00AB0F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0F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0F4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0F4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F4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F4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B0F4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B0F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B0F4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0F4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B0F4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AB0F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Brizendine, Bramwell</dc:creator>
  <cp:keywords/>
  <dc:description/>
  <cp:lastModifiedBy>Brizendine, Bramwell</cp:lastModifiedBy>
  <cp:revision>2</cp:revision>
  <dcterms:created xsi:type="dcterms:W3CDTF">2020-09-09T22:16:00Z</dcterms:created>
  <dcterms:modified xsi:type="dcterms:W3CDTF">2022-02-01T20:03:00Z</dcterms:modified>
</cp:coreProperties>
</file>