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698A390">
      <w:r w:rsidR="3B0AAB72">
        <w:rPr/>
        <w:t>Bibliografias:</w:t>
      </w:r>
    </w:p>
    <w:p w:rsidR="5B74EB2A" w:rsidRDefault="5B74EB2A" w14:paraId="71B1F18B" w14:textId="69752716"/>
    <w:p w:rsidR="2A254A9B" w:rsidRDefault="2A254A9B" w14:paraId="0316A21B" w14:textId="1CAC2D12"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PRADO, Darci. </w:t>
      </w:r>
      <w:r w:rsidRPr="5B74EB2A" w:rsidR="2A254A9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PERT/CPM</w:t>
      </w:r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>. 5. ed. Belo Horizonte: Falconi Editora, 2015.</w:t>
      </w:r>
    </w:p>
    <w:p w:rsidR="5B74EB2A" w:rsidP="5B74EB2A" w:rsidRDefault="5B74EB2A" w14:paraId="57DDD583" w14:textId="53A4866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A254A9B" w:rsidRDefault="2A254A9B" w14:paraId="3A7F5F5A" w14:textId="716542DE"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RIBEIRO, Débora. </w:t>
      </w:r>
      <w:r w:rsidRPr="5B74EB2A" w:rsidR="2A254A9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Estimativa</w:t>
      </w:r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Dicio – Dicionário Online de Português. Disponível em: </w:t>
      </w:r>
      <w:hyperlink r:id="R9aa84de04798436c">
        <w:r w:rsidRPr="5B74EB2A" w:rsidR="2A254A9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https://www.dicio.com.br/estimativa/</w:t>
        </w:r>
      </w:hyperlink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>. Acesso em: 13 abr. 2025.</w:t>
      </w:r>
    </w:p>
    <w:p w:rsidR="5B74EB2A" w:rsidP="5B74EB2A" w:rsidRDefault="5B74EB2A" w14:paraId="7AD8872B" w14:textId="31F8921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A254A9B" w:rsidRDefault="2A254A9B" w14:paraId="0F32144E" w14:textId="3D49B362"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BORSOI, Beatriz T.; COLAZZOS, Kathya S. L.; ASCARI, Rúbia E. O. S.; TOSCAN, Luiz F.; BOSSOLA, Luiz H.; BOLO, Matheus M.; ARSEGO, Matheus M. Redes neurais aplicadas na estimativa de prazo de projeto de software. </w:t>
      </w:r>
      <w:r w:rsidRPr="5B74EB2A" w:rsidR="2A254A9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IV EPAC – Encontro Paranaense de Computação</w:t>
      </w:r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Pato Branco: Universidade Tecnológica Federal do Paraná, 2015. Disponível em: </w:t>
      </w:r>
      <w:hyperlink r:id="R946d020ea4244258">
        <w:r w:rsidRPr="5B74EB2A" w:rsidR="2A254A9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https://cliqueapostilas.com/Content/apostilas/b1e03f65cc0ee3bbb3bcd0d8bd85b514.pdf</w:t>
        </w:r>
      </w:hyperlink>
      <w:r w:rsidRPr="5B74EB2A" w:rsidR="2A254A9B">
        <w:rPr>
          <w:rFonts w:ascii="Aptos" w:hAnsi="Aptos" w:eastAsia="Aptos" w:cs="Aptos"/>
          <w:noProof w:val="0"/>
          <w:sz w:val="24"/>
          <w:szCs w:val="24"/>
          <w:lang w:val="pt-BR"/>
        </w:rPr>
        <w:t>. Acesso em: 13 abr. 2025.</w:t>
      </w:r>
    </w:p>
    <w:p w:rsidR="4C8ABD38" w:rsidRDefault="4C8ABD38" w14:paraId="7A33598D" w14:textId="78A4B818"/>
    <w:p w:rsidR="1213A571" w:rsidRDefault="1213A571" w14:paraId="4F637216" w14:textId="397E062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653C7"/>
    <w:rsid w:val="034B77FB"/>
    <w:rsid w:val="1213A571"/>
    <w:rsid w:val="14E0786F"/>
    <w:rsid w:val="2A254A9B"/>
    <w:rsid w:val="2E5653C7"/>
    <w:rsid w:val="382CF008"/>
    <w:rsid w:val="3B0AAB72"/>
    <w:rsid w:val="4C8ABD38"/>
    <w:rsid w:val="5B74EB2A"/>
    <w:rsid w:val="62E9426A"/>
    <w:rsid w:val="7FA4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53C7"/>
  <w15:chartTrackingRefBased/>
  <w15:docId w15:val="{5CF45F7F-3D5B-4EBD-9BB9-7579A729B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213A57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cio.com.br/estimativa/" TargetMode="External" Id="R9aa84de04798436c" /><Relationship Type="http://schemas.openxmlformats.org/officeDocument/2006/relationships/hyperlink" Target="https://cliqueapostilas.com/Content/apostilas/b1e03f65cc0ee3bbb3bcd0d8bd85b514.pdf" TargetMode="External" Id="R946d020ea42442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2025-03-30T22:38:26.6174165Z</dcterms:created>
  <dcterms:modified xsi:type="dcterms:W3CDTF">2025-04-13T18:00:00.5514499Z</dcterms:modified>
  <dc:creator>Guilherme Damascena</dc:creator>
  <lastModifiedBy>Guilherme Damascena</lastModifiedBy>
</coreProperties>
</file>