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207724" w14:textId="0985CB2F" w:rsidR="00F229D0" w:rsidRDefault="4A697169" w:rsidP="255928D7">
      <w:pPr>
        <w:ind w:firstLine="0"/>
        <w:jc w:val="center"/>
      </w:pPr>
      <w:r>
        <w:rPr>
          <w:noProof/>
        </w:rPr>
        <w:drawing>
          <wp:inline distT="0" distB="0" distL="0" distR="0" wp14:anchorId="5E5A04F1" wp14:editId="33A83DBC">
            <wp:extent cx="1724025" cy="619125"/>
            <wp:effectExtent l="0" t="0" r="0" b="0"/>
            <wp:docPr id="829378080" name="Imagem 82937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724025" cy="619125"/>
                    </a:xfrm>
                    <a:prstGeom prst="rect">
                      <a:avLst/>
                    </a:prstGeom>
                  </pic:spPr>
                </pic:pic>
              </a:graphicData>
            </a:graphic>
          </wp:inline>
        </w:drawing>
      </w:r>
    </w:p>
    <w:p w14:paraId="32E2BDC3" w14:textId="503029E9" w:rsidR="2094D09E" w:rsidRDefault="2094D09E" w:rsidP="255928D7">
      <w:pPr>
        <w:jc w:val="center"/>
      </w:pPr>
    </w:p>
    <w:p w14:paraId="0FA504F3" w14:textId="1C2DF2B8" w:rsidR="4A697169" w:rsidRDefault="4A697169" w:rsidP="255928D7">
      <w:pPr>
        <w:spacing w:after="240"/>
        <w:ind w:firstLine="0"/>
        <w:jc w:val="center"/>
      </w:pPr>
      <w:r w:rsidRPr="255928D7">
        <w:rPr>
          <w:b/>
          <w:bCs/>
        </w:rPr>
        <w:t>UNIVERSIDADE PAULISTA</w:t>
      </w:r>
    </w:p>
    <w:p w14:paraId="250E2318" w14:textId="30C01014" w:rsidR="4A697169" w:rsidRDefault="4A697169" w:rsidP="255928D7">
      <w:pPr>
        <w:jc w:val="center"/>
        <w:rPr>
          <w:b/>
          <w:bCs/>
          <w:i/>
          <w:iCs/>
        </w:rPr>
      </w:pPr>
      <w:r w:rsidRPr="255928D7">
        <w:rPr>
          <w:b/>
          <w:bCs/>
        </w:rPr>
        <w:t>ICET - INSTITUTO DE CIÊNCIAS EXATAS E TECNOLOGIA</w:t>
      </w:r>
    </w:p>
    <w:p w14:paraId="31A84ECF" w14:textId="337264BF" w:rsidR="4A697169" w:rsidRDefault="4A697169" w:rsidP="255928D7">
      <w:pPr>
        <w:spacing w:after="0"/>
        <w:ind w:firstLine="0"/>
        <w:jc w:val="center"/>
      </w:pPr>
      <w:r w:rsidRPr="255928D7">
        <w:rPr>
          <w:b/>
          <w:bCs/>
        </w:rPr>
        <w:t>CURSO SUPERIOR DE TECNOLOGIA EM ANÁLISE E DESENVOLVIMENTO DE SISTEMAS</w:t>
      </w:r>
    </w:p>
    <w:p w14:paraId="55EF4E74" w14:textId="7C707E12" w:rsidR="2094D09E" w:rsidRDefault="2094D09E" w:rsidP="255928D7">
      <w:pPr>
        <w:spacing w:after="240"/>
        <w:ind w:firstLine="0"/>
        <w:rPr>
          <w:sz w:val="40"/>
          <w:szCs w:val="40"/>
        </w:rPr>
      </w:pPr>
    </w:p>
    <w:p w14:paraId="2ABDEF39" w14:textId="636822AF" w:rsidR="2094D09E" w:rsidRDefault="4A697169" w:rsidP="00EC753B">
      <w:pPr>
        <w:spacing w:after="240"/>
        <w:ind w:firstLine="0"/>
        <w:jc w:val="center"/>
      </w:pPr>
      <w:r w:rsidRPr="255928D7">
        <w:rPr>
          <w:b/>
          <w:bCs/>
        </w:rPr>
        <w:t>PROJETO INTEGRADO MULTIDISCIPLINAR</w:t>
      </w:r>
      <w:r>
        <w:br/>
      </w:r>
      <w:r w:rsidRPr="255928D7">
        <w:rPr>
          <w:b/>
          <w:bCs/>
        </w:rPr>
        <w:t>PIM I</w:t>
      </w:r>
      <w:r w:rsidR="00EC753B">
        <w:rPr>
          <w:b/>
          <w:bCs/>
        </w:rPr>
        <w:t>I</w:t>
      </w:r>
    </w:p>
    <w:p w14:paraId="065794F8" w14:textId="6F1067B9" w:rsidR="4A697169" w:rsidRDefault="00EC753B" w:rsidP="255928D7">
      <w:pPr>
        <w:spacing w:after="120"/>
        <w:ind w:firstLine="851"/>
        <w:jc w:val="center"/>
        <w:rPr>
          <w:sz w:val="28"/>
          <w:szCs w:val="28"/>
        </w:rPr>
      </w:pPr>
      <w:r w:rsidRPr="00EC753B">
        <w:rPr>
          <w:b/>
          <w:bCs/>
          <w:sz w:val="28"/>
          <w:szCs w:val="28"/>
        </w:rPr>
        <w:t>Desenvolvimento de um sistema composto por múltiplos programas em modo console para otimizar as operações de um hortifruti</w:t>
      </w:r>
    </w:p>
    <w:p w14:paraId="16A382A1" w14:textId="1D87D911" w:rsidR="2094D09E" w:rsidRDefault="2094D09E" w:rsidP="255928D7">
      <w:pPr>
        <w:spacing w:after="120"/>
        <w:ind w:firstLine="851"/>
        <w:jc w:val="center"/>
        <w:rPr>
          <w:b/>
          <w:bCs/>
          <w:sz w:val="28"/>
          <w:szCs w:val="28"/>
        </w:rPr>
      </w:pPr>
    </w:p>
    <w:p w14:paraId="70C3CBC9" w14:textId="317A6093" w:rsidR="4A697169" w:rsidRDefault="4A697169" w:rsidP="255928D7">
      <w:pPr>
        <w:spacing w:after="240"/>
        <w:ind w:firstLine="0"/>
        <w:rPr>
          <w:sz w:val="28"/>
          <w:szCs w:val="28"/>
        </w:rPr>
      </w:pPr>
      <w:r w:rsidRPr="255928D7">
        <w:rPr>
          <w:b/>
          <w:bCs/>
        </w:rPr>
        <w:t xml:space="preserve">Nome </w:t>
      </w:r>
      <w:r>
        <w:tab/>
      </w:r>
      <w:r>
        <w:tab/>
      </w:r>
      <w:r>
        <w:tab/>
      </w:r>
      <w:r>
        <w:tab/>
      </w:r>
      <w:r>
        <w:tab/>
      </w:r>
      <w:r>
        <w:tab/>
      </w:r>
      <w:r>
        <w:tab/>
      </w:r>
      <w:r>
        <w:tab/>
      </w:r>
      <w:r>
        <w:tab/>
      </w:r>
      <w:r w:rsidRPr="255928D7">
        <w:rPr>
          <w:b/>
          <w:bCs/>
        </w:rPr>
        <w:t>R.A</w:t>
      </w:r>
    </w:p>
    <w:p w14:paraId="20373854" w14:textId="63D768E4" w:rsidR="3DFBE2AC" w:rsidRDefault="3DFBE2AC" w:rsidP="255928D7">
      <w:pPr>
        <w:spacing w:after="240"/>
        <w:ind w:firstLine="0"/>
      </w:pPr>
      <w:r w:rsidRPr="255928D7">
        <w:t xml:space="preserve">Agatha Kethyllen Ribeiro de Oliveira.     </w:t>
      </w:r>
      <w:r>
        <w:tab/>
      </w:r>
      <w:r>
        <w:tab/>
      </w:r>
      <w:r>
        <w:tab/>
      </w:r>
      <w:r>
        <w:tab/>
      </w:r>
      <w:r w:rsidRPr="255928D7">
        <w:t>R016DB6</w:t>
      </w:r>
    </w:p>
    <w:p w14:paraId="3DB0CA34" w14:textId="567AAD37" w:rsidR="3DFBE2AC" w:rsidRDefault="3DFBE2AC" w:rsidP="255928D7">
      <w:pPr>
        <w:spacing w:after="240"/>
        <w:ind w:firstLine="0"/>
      </w:pPr>
      <w:r w:rsidRPr="255928D7">
        <w:t xml:space="preserve">Camilly Vitória Menezes Rodrigues. </w:t>
      </w:r>
      <w:r>
        <w:tab/>
      </w:r>
      <w:r>
        <w:tab/>
      </w:r>
      <w:r>
        <w:tab/>
      </w:r>
      <w:r>
        <w:tab/>
      </w:r>
      <w:r>
        <w:tab/>
      </w:r>
      <w:r w:rsidRPr="255928D7">
        <w:t>G9976J0</w:t>
      </w:r>
    </w:p>
    <w:p w14:paraId="35ECF049" w14:textId="76EB8509" w:rsidR="4A697169" w:rsidRDefault="4A697169" w:rsidP="255928D7">
      <w:pPr>
        <w:spacing w:after="240"/>
        <w:ind w:firstLine="0"/>
      </w:pPr>
      <w:r w:rsidRPr="255928D7">
        <w:t>Guilherme dos Santos Damascena</w:t>
      </w:r>
      <w:r w:rsidR="217AD8B3" w:rsidRPr="255928D7">
        <w:t>.</w:t>
      </w:r>
      <w:r w:rsidRPr="255928D7">
        <w:t xml:space="preserve">       </w:t>
      </w:r>
      <w:r>
        <w:tab/>
      </w:r>
      <w:r>
        <w:tab/>
      </w:r>
      <w:r>
        <w:tab/>
      </w:r>
      <w:r>
        <w:tab/>
      </w:r>
      <w:r w:rsidRPr="255928D7">
        <w:t>R086283</w:t>
      </w:r>
    </w:p>
    <w:p w14:paraId="042EB6FD" w14:textId="26850F49" w:rsidR="79F8CB5A" w:rsidRDefault="79F8CB5A" w:rsidP="255928D7">
      <w:pPr>
        <w:spacing w:after="240"/>
        <w:ind w:firstLine="0"/>
      </w:pPr>
      <w:r w:rsidRPr="255928D7">
        <w:t>João Lucas Alves Gregorio.</w:t>
      </w:r>
      <w:r>
        <w:tab/>
      </w:r>
      <w:r>
        <w:tab/>
      </w:r>
      <w:r>
        <w:tab/>
      </w:r>
      <w:r>
        <w:tab/>
      </w:r>
      <w:r>
        <w:tab/>
      </w:r>
      <w:r>
        <w:tab/>
      </w:r>
      <w:r w:rsidRPr="255928D7">
        <w:t>G9979F0</w:t>
      </w:r>
    </w:p>
    <w:p w14:paraId="7BEF071E" w14:textId="5962E243" w:rsidR="79F8CB5A" w:rsidRDefault="79F8CB5A" w:rsidP="255928D7">
      <w:pPr>
        <w:spacing w:after="240"/>
        <w:ind w:firstLine="0"/>
      </w:pPr>
      <w:r w:rsidRPr="255928D7">
        <w:t>Micaias Leonardo Costa Viola.</w:t>
      </w:r>
      <w:r>
        <w:tab/>
      </w:r>
      <w:r>
        <w:tab/>
      </w:r>
      <w:r>
        <w:tab/>
      </w:r>
      <w:r>
        <w:tab/>
      </w:r>
      <w:r>
        <w:tab/>
      </w:r>
      <w:r>
        <w:tab/>
      </w:r>
      <w:r w:rsidRPr="255928D7">
        <w:t>G989BE8</w:t>
      </w:r>
    </w:p>
    <w:p w14:paraId="467F858C" w14:textId="5CA00398" w:rsidR="2094D09E" w:rsidRPr="004232F1" w:rsidRDefault="4A697169" w:rsidP="255928D7">
      <w:pPr>
        <w:spacing w:after="240"/>
        <w:ind w:firstLine="0"/>
      </w:pPr>
      <w:r w:rsidRPr="004232F1">
        <w:t>Vanessa Helena Bandeli Scarin</w:t>
      </w:r>
      <w:r w:rsidR="07F6C7B8" w:rsidRPr="004232F1">
        <w:t>.</w:t>
      </w:r>
      <w:r w:rsidR="2094D09E">
        <w:tab/>
      </w:r>
      <w:r w:rsidR="2094D09E">
        <w:tab/>
      </w:r>
      <w:r w:rsidR="2094D09E">
        <w:tab/>
      </w:r>
      <w:r w:rsidR="2094D09E">
        <w:tab/>
      </w:r>
      <w:r w:rsidR="2094D09E">
        <w:tab/>
      </w:r>
      <w:r w:rsidR="2094D09E">
        <w:tab/>
      </w:r>
      <w:r w:rsidRPr="004232F1">
        <w:t>R036499</w:t>
      </w:r>
    </w:p>
    <w:p w14:paraId="317AB8F9" w14:textId="6169C626" w:rsidR="255928D7" w:rsidRDefault="255928D7" w:rsidP="255928D7">
      <w:pPr>
        <w:spacing w:after="0"/>
        <w:ind w:firstLine="0"/>
        <w:jc w:val="center"/>
        <w:rPr>
          <w:b/>
          <w:bCs/>
        </w:rPr>
      </w:pPr>
    </w:p>
    <w:p w14:paraId="0D398173" w14:textId="1319A1FE" w:rsidR="2094D09E" w:rsidRPr="004232F1" w:rsidRDefault="25EE1F82" w:rsidP="255928D7">
      <w:pPr>
        <w:spacing w:after="0"/>
        <w:ind w:firstLine="0"/>
        <w:jc w:val="center"/>
      </w:pPr>
      <w:r w:rsidRPr="255928D7">
        <w:rPr>
          <w:b/>
          <w:bCs/>
        </w:rPr>
        <w:t>SÃO JOSÉ DOS CAMPOS – SP</w:t>
      </w:r>
    </w:p>
    <w:p w14:paraId="582A0F59" w14:textId="094AC75E" w:rsidR="004232F1" w:rsidRDefault="00EC753B" w:rsidP="004232F1">
      <w:pPr>
        <w:spacing w:after="0"/>
        <w:ind w:firstLine="0"/>
        <w:jc w:val="center"/>
        <w:rPr>
          <w:b/>
          <w:bCs/>
        </w:rPr>
        <w:sectPr w:rsidR="004232F1">
          <w:headerReference w:type="default" r:id="rId9"/>
          <w:footerReference w:type="default" r:id="rId10"/>
          <w:pgSz w:w="11906" w:h="16838"/>
          <w:pgMar w:top="1134" w:right="1134" w:bottom="1701" w:left="1701" w:header="720" w:footer="720" w:gutter="0"/>
          <w:cols w:space="720"/>
          <w:docGrid w:linePitch="360"/>
        </w:sectPr>
      </w:pPr>
      <w:r>
        <w:rPr>
          <w:b/>
          <w:bCs/>
        </w:rPr>
        <w:t>NOVEMBRO</w:t>
      </w:r>
      <w:r w:rsidR="25EE1F82" w:rsidRPr="255928D7">
        <w:rPr>
          <w:b/>
          <w:bCs/>
        </w:rPr>
        <w:t>/2024</w:t>
      </w:r>
    </w:p>
    <w:p w14:paraId="7A23F904" w14:textId="4E8DA046" w:rsidR="255928D7" w:rsidRDefault="255928D7" w:rsidP="004232F1">
      <w:pPr>
        <w:spacing w:after="0"/>
        <w:ind w:firstLine="0"/>
        <w:rPr>
          <w:b/>
          <w:bCs/>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6645"/>
        <w:gridCol w:w="1845"/>
      </w:tblGrid>
      <w:tr w:rsidR="2094D09E" w14:paraId="512E9391" w14:textId="77777777" w:rsidTr="255928D7">
        <w:trPr>
          <w:trHeight w:val="300"/>
        </w:trPr>
        <w:tc>
          <w:tcPr>
            <w:tcW w:w="6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EBFE77B" w14:textId="1DE2CFA1" w:rsidR="2094D09E" w:rsidRDefault="2094D09E" w:rsidP="255928D7">
            <w:pPr>
              <w:spacing w:after="0"/>
              <w:ind w:firstLine="0"/>
              <w:jc w:val="left"/>
            </w:pPr>
          </w:p>
        </w:tc>
        <w:tc>
          <w:tcPr>
            <w:tcW w:w="18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E20847C" w14:textId="3ABCB33C" w:rsidR="2094D09E" w:rsidRDefault="2094D09E" w:rsidP="255928D7">
            <w:pPr>
              <w:spacing w:after="0"/>
              <w:ind w:firstLine="0"/>
              <w:jc w:val="center"/>
            </w:pPr>
            <w:r w:rsidRPr="255928D7">
              <w:rPr>
                <w:b/>
                <w:bCs/>
              </w:rPr>
              <w:t>RA</w:t>
            </w:r>
          </w:p>
        </w:tc>
      </w:tr>
      <w:tr w:rsidR="2094D09E" w14:paraId="7540F632" w14:textId="77777777" w:rsidTr="255928D7">
        <w:trPr>
          <w:trHeight w:val="300"/>
        </w:trPr>
        <w:tc>
          <w:tcPr>
            <w:tcW w:w="6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223A789" w14:textId="0FE4D763" w:rsidR="2094D09E" w:rsidRDefault="2094D09E" w:rsidP="255928D7">
            <w:pPr>
              <w:spacing w:after="0"/>
              <w:ind w:firstLine="0"/>
              <w:jc w:val="left"/>
            </w:pPr>
            <w:r w:rsidRPr="255928D7">
              <w:t>Aluno 1</w:t>
            </w:r>
            <w:r w:rsidR="0540921B" w:rsidRPr="255928D7">
              <w:t xml:space="preserve"> Agatha Kethyllen Ribeiro de Oliveira.</w:t>
            </w:r>
          </w:p>
        </w:tc>
        <w:tc>
          <w:tcPr>
            <w:tcW w:w="18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02804EB" w14:textId="1C2D0D86" w:rsidR="0540921B" w:rsidRDefault="0540921B" w:rsidP="255928D7">
            <w:pPr>
              <w:spacing w:after="0"/>
              <w:ind w:firstLine="0"/>
              <w:jc w:val="left"/>
            </w:pPr>
            <w:r w:rsidRPr="255928D7">
              <w:t>R016DB6</w:t>
            </w:r>
          </w:p>
        </w:tc>
      </w:tr>
      <w:tr w:rsidR="2094D09E" w14:paraId="1A51C67D" w14:textId="77777777" w:rsidTr="255928D7">
        <w:trPr>
          <w:trHeight w:val="300"/>
        </w:trPr>
        <w:tc>
          <w:tcPr>
            <w:tcW w:w="6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3C9933A" w14:textId="25AAB6F4" w:rsidR="2094D09E" w:rsidRDefault="2094D09E" w:rsidP="255928D7">
            <w:pPr>
              <w:spacing w:after="0"/>
              <w:ind w:firstLine="0"/>
              <w:jc w:val="left"/>
            </w:pPr>
            <w:r w:rsidRPr="255928D7">
              <w:t>Aluno 2</w:t>
            </w:r>
            <w:r w:rsidR="0590418A" w:rsidRPr="255928D7">
              <w:t xml:space="preserve"> Camilly Vitória Menezes Rodrigues. </w:t>
            </w:r>
            <w:r>
              <w:tab/>
            </w:r>
          </w:p>
        </w:tc>
        <w:tc>
          <w:tcPr>
            <w:tcW w:w="18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63DD404" w14:textId="2B22A8FA" w:rsidR="0590418A" w:rsidRDefault="0590418A" w:rsidP="255928D7">
            <w:pPr>
              <w:spacing w:after="0"/>
              <w:ind w:firstLine="0"/>
              <w:jc w:val="left"/>
            </w:pPr>
            <w:r w:rsidRPr="255928D7">
              <w:t>G9976J0</w:t>
            </w:r>
          </w:p>
        </w:tc>
      </w:tr>
      <w:tr w:rsidR="2094D09E" w14:paraId="3592CAB5" w14:textId="77777777" w:rsidTr="255928D7">
        <w:trPr>
          <w:trHeight w:val="300"/>
        </w:trPr>
        <w:tc>
          <w:tcPr>
            <w:tcW w:w="6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AAEC502" w14:textId="56778F7F" w:rsidR="2094D09E" w:rsidRDefault="2094D09E" w:rsidP="255928D7">
            <w:pPr>
              <w:spacing w:after="0"/>
              <w:ind w:firstLine="0"/>
              <w:jc w:val="left"/>
            </w:pPr>
            <w:r w:rsidRPr="255928D7">
              <w:t>Aluno 3</w:t>
            </w:r>
            <w:r w:rsidR="7C0D624C" w:rsidRPr="255928D7">
              <w:t xml:space="preserve"> Guilherme dos Santos Damascena.   </w:t>
            </w:r>
          </w:p>
        </w:tc>
        <w:tc>
          <w:tcPr>
            <w:tcW w:w="18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EC9853B" w14:textId="4FB6C3FA" w:rsidR="7C0D624C" w:rsidRDefault="7C0D624C" w:rsidP="255928D7">
            <w:pPr>
              <w:spacing w:after="0"/>
              <w:ind w:firstLine="0"/>
              <w:jc w:val="left"/>
            </w:pPr>
            <w:r w:rsidRPr="255928D7">
              <w:t>R086283</w:t>
            </w:r>
          </w:p>
        </w:tc>
      </w:tr>
      <w:tr w:rsidR="2094D09E" w14:paraId="64BF7797" w14:textId="77777777" w:rsidTr="255928D7">
        <w:trPr>
          <w:trHeight w:val="300"/>
        </w:trPr>
        <w:tc>
          <w:tcPr>
            <w:tcW w:w="6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D1B546B" w14:textId="26F03DE5" w:rsidR="2094D09E" w:rsidRDefault="2094D09E" w:rsidP="255928D7">
            <w:pPr>
              <w:spacing w:after="0"/>
              <w:ind w:firstLine="0"/>
              <w:jc w:val="left"/>
            </w:pPr>
            <w:r w:rsidRPr="255928D7">
              <w:t>Aluno 4</w:t>
            </w:r>
            <w:r w:rsidR="649304B3" w:rsidRPr="255928D7">
              <w:t xml:space="preserve"> João Lucas Alves Gregorio.</w:t>
            </w:r>
          </w:p>
        </w:tc>
        <w:tc>
          <w:tcPr>
            <w:tcW w:w="18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DC1E4A0" w14:textId="5DB9FEFC" w:rsidR="649304B3" w:rsidRDefault="649304B3" w:rsidP="255928D7">
            <w:pPr>
              <w:spacing w:after="0"/>
              <w:ind w:firstLine="0"/>
              <w:jc w:val="left"/>
            </w:pPr>
            <w:r w:rsidRPr="255928D7">
              <w:t>G9979F0</w:t>
            </w:r>
          </w:p>
        </w:tc>
      </w:tr>
      <w:tr w:rsidR="2094D09E" w14:paraId="1E44919F" w14:textId="77777777" w:rsidTr="255928D7">
        <w:trPr>
          <w:trHeight w:val="300"/>
        </w:trPr>
        <w:tc>
          <w:tcPr>
            <w:tcW w:w="6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0273FE2" w14:textId="0AFDE2DB" w:rsidR="2094D09E" w:rsidRDefault="2094D09E" w:rsidP="255928D7">
            <w:pPr>
              <w:spacing w:after="0"/>
              <w:ind w:firstLine="0"/>
              <w:jc w:val="left"/>
            </w:pPr>
            <w:r w:rsidRPr="255928D7">
              <w:t>Aluno 5</w:t>
            </w:r>
            <w:r w:rsidR="48132281" w:rsidRPr="255928D7">
              <w:t xml:space="preserve"> Micaias Leonardo Costa Viola.</w:t>
            </w:r>
            <w:r>
              <w:tab/>
            </w:r>
          </w:p>
        </w:tc>
        <w:tc>
          <w:tcPr>
            <w:tcW w:w="18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A5D95B6" w14:textId="4DF048F7" w:rsidR="48132281" w:rsidRDefault="48132281" w:rsidP="255928D7">
            <w:pPr>
              <w:spacing w:after="0"/>
              <w:ind w:firstLine="0"/>
              <w:jc w:val="left"/>
            </w:pPr>
            <w:r w:rsidRPr="255928D7">
              <w:t>G989BE8</w:t>
            </w:r>
          </w:p>
        </w:tc>
      </w:tr>
      <w:tr w:rsidR="2094D09E" w14:paraId="493238B4" w14:textId="77777777" w:rsidTr="255928D7">
        <w:trPr>
          <w:trHeight w:val="300"/>
        </w:trPr>
        <w:tc>
          <w:tcPr>
            <w:tcW w:w="66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B19FA48" w14:textId="2AD076CD" w:rsidR="48132281" w:rsidRPr="004232F1" w:rsidRDefault="48132281" w:rsidP="255928D7">
            <w:pPr>
              <w:ind w:firstLine="0"/>
              <w:jc w:val="left"/>
            </w:pPr>
            <w:r w:rsidRPr="255928D7">
              <w:t xml:space="preserve">Aluno 6 </w:t>
            </w:r>
            <w:r w:rsidRPr="004232F1">
              <w:t>Vanessa Helena Bandeli Scarin.</w:t>
            </w:r>
            <w:r>
              <w:tab/>
            </w:r>
          </w:p>
        </w:tc>
        <w:tc>
          <w:tcPr>
            <w:tcW w:w="18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504C33D" w14:textId="1F7FB5C7" w:rsidR="48132281" w:rsidRDefault="48132281" w:rsidP="255928D7">
            <w:pPr>
              <w:ind w:firstLine="0"/>
              <w:jc w:val="left"/>
              <w:rPr>
                <w:lang w:val="en-US"/>
              </w:rPr>
            </w:pPr>
            <w:r w:rsidRPr="255928D7">
              <w:rPr>
                <w:lang w:val="en-US"/>
              </w:rPr>
              <w:t>R036499</w:t>
            </w:r>
          </w:p>
        </w:tc>
      </w:tr>
    </w:tbl>
    <w:p w14:paraId="51FF9AD9" w14:textId="269D9B8E" w:rsidR="2094D09E" w:rsidRDefault="2094D09E" w:rsidP="00EC753B">
      <w:pPr>
        <w:spacing w:after="0"/>
        <w:ind w:firstLine="0"/>
        <w:rPr>
          <w:b/>
          <w:bCs/>
        </w:rPr>
      </w:pPr>
    </w:p>
    <w:p w14:paraId="363EA59D" w14:textId="61D869D4" w:rsidR="2094D09E" w:rsidRDefault="2094D09E" w:rsidP="255928D7">
      <w:pPr>
        <w:spacing w:after="0"/>
        <w:ind w:firstLine="0"/>
        <w:jc w:val="center"/>
        <w:rPr>
          <w:b/>
          <w:bCs/>
        </w:rPr>
      </w:pPr>
    </w:p>
    <w:p w14:paraId="3FD9DFDA" w14:textId="61E32197" w:rsidR="2094D09E" w:rsidRDefault="2094D09E" w:rsidP="00EC753B">
      <w:pPr>
        <w:spacing w:after="0"/>
        <w:ind w:firstLine="0"/>
        <w:rPr>
          <w:b/>
          <w:bCs/>
        </w:rPr>
      </w:pPr>
    </w:p>
    <w:p w14:paraId="652F28A0" w14:textId="77777777" w:rsidR="00EC753B" w:rsidRDefault="00EC753B" w:rsidP="00EC753B">
      <w:pPr>
        <w:spacing w:after="0"/>
        <w:ind w:firstLine="0"/>
        <w:rPr>
          <w:b/>
          <w:bCs/>
        </w:rPr>
      </w:pPr>
    </w:p>
    <w:p w14:paraId="08F21B29" w14:textId="302783BC" w:rsidR="2094D09E" w:rsidRDefault="2094D09E" w:rsidP="255928D7">
      <w:pPr>
        <w:spacing w:after="0"/>
        <w:ind w:firstLine="0"/>
        <w:jc w:val="center"/>
        <w:rPr>
          <w:b/>
          <w:bCs/>
        </w:rPr>
      </w:pPr>
    </w:p>
    <w:p w14:paraId="79062DBD" w14:textId="6DE4D055" w:rsidR="2094D09E" w:rsidRDefault="2094D09E" w:rsidP="255928D7">
      <w:pPr>
        <w:spacing w:after="0"/>
        <w:ind w:firstLine="0"/>
        <w:jc w:val="center"/>
        <w:rPr>
          <w:b/>
          <w:bCs/>
        </w:rPr>
      </w:pPr>
    </w:p>
    <w:p w14:paraId="242E038B" w14:textId="6DE645EF" w:rsidR="48132281" w:rsidRPr="004232F1" w:rsidRDefault="00EC753B" w:rsidP="255928D7">
      <w:pPr>
        <w:spacing w:after="120"/>
        <w:ind w:firstLine="851"/>
        <w:jc w:val="center"/>
        <w:rPr>
          <w:sz w:val="28"/>
          <w:szCs w:val="28"/>
        </w:rPr>
      </w:pPr>
      <w:r w:rsidRPr="00EC753B">
        <w:rPr>
          <w:b/>
          <w:bCs/>
          <w:sz w:val="28"/>
          <w:szCs w:val="28"/>
        </w:rPr>
        <w:t>Desenvolvimento de um sistema composto por múltiplos programas em modo console para otimizar as operações de um hortifruti</w:t>
      </w:r>
    </w:p>
    <w:p w14:paraId="2D8F189A" w14:textId="312FF8DD" w:rsidR="2094D09E" w:rsidRPr="004232F1" w:rsidRDefault="2094D09E" w:rsidP="255928D7">
      <w:pPr>
        <w:spacing w:after="0"/>
        <w:ind w:firstLine="0"/>
        <w:jc w:val="left"/>
      </w:pPr>
    </w:p>
    <w:p w14:paraId="1B064904" w14:textId="52F7C132" w:rsidR="028A5C7E" w:rsidRDefault="028A5C7E" w:rsidP="255928D7">
      <w:pPr>
        <w:spacing w:after="0"/>
        <w:ind w:left="1416"/>
        <w:jc w:val="left"/>
      </w:pPr>
      <w:r>
        <w:rPr>
          <w:noProof/>
        </w:rPr>
        <w:drawing>
          <wp:inline distT="0" distB="0" distL="0" distR="0" wp14:anchorId="0520038A" wp14:editId="12F1C7CF">
            <wp:extent cx="3724275" cy="1295400"/>
            <wp:effectExtent l="0" t="0" r="0" b="0"/>
            <wp:docPr id="498228766" name="Imagem 498228766" descr="Caixa de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724275" cy="1295400"/>
                    </a:xfrm>
                    <a:prstGeom prst="rect">
                      <a:avLst/>
                    </a:prstGeom>
                  </pic:spPr>
                </pic:pic>
              </a:graphicData>
            </a:graphic>
          </wp:inline>
        </w:drawing>
      </w:r>
    </w:p>
    <w:p w14:paraId="60CDF8D0" w14:textId="629712A5" w:rsidR="2094D09E" w:rsidRDefault="2094D09E" w:rsidP="255928D7">
      <w:pPr>
        <w:spacing w:after="0"/>
        <w:ind w:firstLine="0"/>
        <w:jc w:val="left"/>
        <w:rPr>
          <w:lang w:val="en-US"/>
        </w:rPr>
      </w:pPr>
    </w:p>
    <w:p w14:paraId="40258CB4" w14:textId="698D9378" w:rsidR="2094D09E" w:rsidRDefault="2094D09E" w:rsidP="255928D7">
      <w:pPr>
        <w:spacing w:after="0"/>
        <w:ind w:firstLine="0"/>
        <w:jc w:val="left"/>
        <w:rPr>
          <w:lang w:val="en-US"/>
        </w:rPr>
      </w:pPr>
    </w:p>
    <w:p w14:paraId="3C67F960" w14:textId="03ECAE88" w:rsidR="2094D09E" w:rsidRDefault="2094D09E" w:rsidP="255928D7">
      <w:pPr>
        <w:spacing w:after="0"/>
        <w:ind w:firstLine="0"/>
        <w:jc w:val="left"/>
        <w:rPr>
          <w:lang w:val="en-US"/>
        </w:rPr>
      </w:pPr>
    </w:p>
    <w:p w14:paraId="10E8494C" w14:textId="1CB47756" w:rsidR="2094D09E" w:rsidRDefault="2094D09E" w:rsidP="255928D7">
      <w:pPr>
        <w:spacing w:after="0"/>
        <w:ind w:firstLine="0"/>
        <w:jc w:val="left"/>
        <w:rPr>
          <w:lang w:val="en-US"/>
        </w:rPr>
      </w:pPr>
    </w:p>
    <w:p w14:paraId="403F8A04" w14:textId="13225580" w:rsidR="2094D09E" w:rsidRDefault="2094D09E" w:rsidP="255928D7">
      <w:pPr>
        <w:spacing w:after="0"/>
        <w:ind w:firstLine="0"/>
        <w:jc w:val="left"/>
        <w:rPr>
          <w:lang w:val="en-US"/>
        </w:rPr>
      </w:pPr>
    </w:p>
    <w:p w14:paraId="73A131E0" w14:textId="77777777" w:rsidR="004232F1" w:rsidRDefault="004232F1" w:rsidP="255928D7">
      <w:pPr>
        <w:spacing w:after="0"/>
        <w:ind w:firstLine="0"/>
        <w:jc w:val="left"/>
        <w:rPr>
          <w:lang w:val="en-US"/>
        </w:rPr>
      </w:pPr>
    </w:p>
    <w:p w14:paraId="36F72D41" w14:textId="7C6BE172" w:rsidR="2094D09E" w:rsidRDefault="2094D09E" w:rsidP="255928D7">
      <w:pPr>
        <w:spacing w:after="0"/>
        <w:ind w:firstLine="0"/>
        <w:jc w:val="left"/>
        <w:rPr>
          <w:lang w:val="en-US"/>
        </w:rPr>
      </w:pPr>
    </w:p>
    <w:p w14:paraId="60F7E1C3" w14:textId="21714270" w:rsidR="2094D09E" w:rsidRPr="004232F1" w:rsidRDefault="028A5C7E" w:rsidP="004232F1">
      <w:pPr>
        <w:spacing w:after="0"/>
        <w:ind w:firstLine="0"/>
        <w:jc w:val="center"/>
      </w:pPr>
      <w:r w:rsidRPr="255928D7">
        <w:rPr>
          <w:b/>
          <w:bCs/>
        </w:rPr>
        <w:t>São José dos Campos – SP</w:t>
      </w:r>
    </w:p>
    <w:p w14:paraId="51B2CAFD" w14:textId="46A9171E" w:rsidR="2094D09E" w:rsidRPr="004232F1" w:rsidRDefault="00A76534" w:rsidP="004232F1">
      <w:pPr>
        <w:spacing w:after="0"/>
        <w:ind w:firstLine="0"/>
        <w:jc w:val="center"/>
        <w:rPr>
          <w:b/>
          <w:bCs/>
        </w:rPr>
      </w:pPr>
      <w:r>
        <w:rPr>
          <w:b/>
          <w:bCs/>
        </w:rPr>
        <w:t>NOVEMBRO</w:t>
      </w:r>
      <w:r w:rsidR="028A5C7E" w:rsidRPr="255928D7">
        <w:rPr>
          <w:b/>
          <w:bCs/>
        </w:rPr>
        <w:t>/2024</w:t>
      </w:r>
    </w:p>
    <w:p w14:paraId="3DE9E3AB" w14:textId="0AA58A8D" w:rsidR="39BD6474" w:rsidRPr="00D43CCD" w:rsidRDefault="412F41AF" w:rsidP="004232F1">
      <w:pPr>
        <w:spacing w:after="0"/>
        <w:ind w:firstLine="0"/>
        <w:jc w:val="center"/>
      </w:pPr>
      <w:r w:rsidRPr="00D43CCD">
        <w:rPr>
          <w:b/>
          <w:bCs/>
        </w:rPr>
        <w:lastRenderedPageBreak/>
        <w:t>RESUMO</w:t>
      </w:r>
    </w:p>
    <w:p w14:paraId="5CF2271A" w14:textId="21E29EFB" w:rsidR="39BD6474" w:rsidRPr="00D43CCD" w:rsidRDefault="39BD6474" w:rsidP="255928D7">
      <w:pPr>
        <w:spacing w:after="0"/>
        <w:ind w:firstLine="0"/>
        <w:jc w:val="center"/>
        <w:rPr>
          <w:b/>
          <w:bCs/>
          <w:highlight w:val="yellow"/>
        </w:rPr>
      </w:pPr>
    </w:p>
    <w:p w14:paraId="75D5B7AA" w14:textId="6AF55D58" w:rsidR="39BD6474" w:rsidRPr="00553BEF" w:rsidRDefault="001F183F" w:rsidP="00553BEF">
      <w:pPr>
        <w:spacing w:line="240" w:lineRule="auto"/>
        <w:ind w:firstLine="0"/>
      </w:pPr>
      <w:r>
        <w:t>Hortifruti é</w:t>
      </w:r>
      <w:r w:rsidR="00D43CCD" w:rsidRPr="00D43CCD">
        <w:t xml:space="preserve"> um estabelecimento comercial que vende produtos originados da fruticultura e horticultura</w:t>
      </w:r>
      <w:r w:rsidR="00D43CCD">
        <w:t>.</w:t>
      </w:r>
      <w:r w:rsidR="00D43CCD" w:rsidRPr="00D43CCD">
        <w:t xml:space="preserve"> </w:t>
      </w:r>
      <w:r w:rsidR="00D43CCD">
        <w:t>T</w:t>
      </w:r>
      <w:r w:rsidR="00D43CCD" w:rsidRPr="00D43CCD">
        <w:t>e</w:t>
      </w:r>
      <w:r w:rsidR="00D43CCD">
        <w:t>m</w:t>
      </w:r>
      <w:r w:rsidR="00D43CCD" w:rsidRPr="00D43CCD">
        <w:t xml:space="preserve"> como público-alvo aqueles que buscam uma rotina de alimentação e estilo de vida saudável e natural. Os sistemas computacionais se mostram muito presentes nesses tipos de comércios pois </w:t>
      </w:r>
      <w:r w:rsidR="00D43CCD">
        <w:t>são</w:t>
      </w:r>
      <w:r w:rsidR="00D43CCD" w:rsidRPr="00D43CCD">
        <w:t xml:space="preserve"> facilitador</w:t>
      </w:r>
      <w:r w:rsidR="00D43CCD">
        <w:t>es</w:t>
      </w:r>
      <w:r w:rsidR="00D43CCD" w:rsidRPr="00D43CCD">
        <w:t xml:space="preserve"> na resolução de problemas e na organização sistemática do estabelecimento. Este projeto tem como objetivo propor soluções tecnológicas para um comércio </w:t>
      </w:r>
      <w:r>
        <w:t>de pequeno porte</w:t>
      </w:r>
      <w:r w:rsidR="00D43CCD" w:rsidRPr="00D43CCD">
        <w:t xml:space="preserve">, </w:t>
      </w:r>
      <w:r w:rsidR="00D43CCD">
        <w:t>ajudando-o</w:t>
      </w:r>
      <w:r w:rsidR="00D43CCD" w:rsidRPr="00D43CCD">
        <w:t xml:space="preserve"> a criar um sistema de gerenciamento simples e eficaz capaz de atender as necessidades do proprietário e dos clientes. A metodologia utilizada no presente trabalho </w:t>
      </w:r>
      <w:r w:rsidR="00D43CCD">
        <w:t>se baseia em</w:t>
      </w:r>
      <w:r w:rsidR="00D43CCD" w:rsidRPr="00D43CCD">
        <w:t xml:space="preserve"> pesquisas empíricas, por meio de entrevistas, questionários e análise documental, com</w:t>
      </w:r>
      <w:r>
        <w:t xml:space="preserve"> a</w:t>
      </w:r>
      <w:r w:rsidR="00D43CCD" w:rsidRPr="00D43CCD">
        <w:t xml:space="preserve"> proprietári</w:t>
      </w:r>
      <w:r>
        <w:t>a</w:t>
      </w:r>
      <w:r w:rsidR="00D43CCD" w:rsidRPr="00D43CCD">
        <w:t xml:space="preserve"> de um hortifruti local de Jacareí, afim de entender quais eram suas necessidades e dificuldades para implementar um sistema integrado no hortifruti. </w:t>
      </w:r>
      <w:r>
        <w:t>Com estas informações e</w:t>
      </w:r>
      <w:r w:rsidR="00D43CCD" w:rsidRPr="00D43CCD">
        <w:t xml:space="preserve"> a contribuição de pesquisas bibliográficas,</w:t>
      </w:r>
      <w:r>
        <w:t xml:space="preserve"> foi criado</w:t>
      </w:r>
      <w:r w:rsidR="00D43CCD" w:rsidRPr="00D43CCD">
        <w:t xml:space="preserve"> um sistema em modo console</w:t>
      </w:r>
      <w:r w:rsidR="00D43CCD">
        <w:t xml:space="preserve"> </w:t>
      </w:r>
      <w:r w:rsidR="00D43CCD" w:rsidRPr="00D43CCD">
        <w:t>apto a atender os pedidos do administrador do comércio, como controle de estoque, cadastro de produtos, gerenciamento de vendas, visando sempre otimizar o processo de atendimento com o cliente. Conclui</w:t>
      </w:r>
      <w:r w:rsidR="00D43CCD">
        <w:t>u</w:t>
      </w:r>
      <w:r w:rsidR="00D43CCD" w:rsidRPr="00D43CCD">
        <w:t xml:space="preserve">-se que a prioridade se dá para sistemas que sejam de fácil manipulação e </w:t>
      </w:r>
      <w:r w:rsidR="00D43CCD">
        <w:t>contendo</w:t>
      </w:r>
      <w:r w:rsidR="00D43CCD" w:rsidRPr="00D43CCD">
        <w:t xml:space="preserve"> procedimentos de funcionamento </w:t>
      </w:r>
      <w:r w:rsidR="00D43CCD">
        <w:t xml:space="preserve">acessíveis </w:t>
      </w:r>
      <w:r w:rsidR="00D43CCD" w:rsidRPr="00D43CCD">
        <w:t>a todos.</w:t>
      </w:r>
    </w:p>
    <w:p w14:paraId="30D6535D" w14:textId="72F44777" w:rsidR="39BD6474" w:rsidRDefault="39BD6474" w:rsidP="255928D7">
      <w:pPr>
        <w:spacing w:after="0"/>
        <w:ind w:firstLine="0"/>
        <w:jc w:val="center"/>
        <w:rPr>
          <w:b/>
          <w:bCs/>
        </w:rPr>
      </w:pPr>
    </w:p>
    <w:p w14:paraId="2CA917B7" w14:textId="09D140C7" w:rsidR="3AB1CC08" w:rsidRDefault="3AB1CC08" w:rsidP="255928D7">
      <w:pPr>
        <w:spacing w:after="0"/>
        <w:ind w:firstLine="0"/>
        <w:rPr>
          <w:b/>
          <w:bCs/>
        </w:rPr>
      </w:pPr>
      <w:r w:rsidRPr="255928D7">
        <w:rPr>
          <w:b/>
          <w:bCs/>
        </w:rPr>
        <w:t>Palavras-chave:</w:t>
      </w:r>
      <w:r w:rsidRPr="255928D7">
        <w:t xml:space="preserve"> </w:t>
      </w:r>
      <w:r w:rsidR="00553BEF">
        <w:t xml:space="preserve">Hortifruti, </w:t>
      </w:r>
      <w:r w:rsidR="00D43CCD">
        <w:t xml:space="preserve">Sistemas computacionais </w:t>
      </w:r>
      <w:r w:rsidR="00553BEF">
        <w:t>e Comércio</w:t>
      </w:r>
      <w:r w:rsidRPr="255928D7">
        <w:t>.</w:t>
      </w:r>
    </w:p>
    <w:p w14:paraId="0915B801" w14:textId="4F6682BA" w:rsidR="39BD6474" w:rsidRDefault="39BD6474" w:rsidP="255928D7">
      <w:r>
        <w:br w:type="page"/>
      </w:r>
    </w:p>
    <w:p w14:paraId="0E393F0B" w14:textId="161AAE3D" w:rsidR="6EA9FBDE" w:rsidRDefault="6EA9FBDE" w:rsidP="255928D7">
      <w:pPr>
        <w:spacing w:after="0"/>
        <w:ind w:firstLine="0"/>
        <w:jc w:val="center"/>
      </w:pPr>
      <w:r w:rsidRPr="255928D7">
        <w:rPr>
          <w:b/>
          <w:bCs/>
        </w:rPr>
        <w:lastRenderedPageBreak/>
        <w:t>SUMÁRIO</w:t>
      </w:r>
    </w:p>
    <w:sdt>
      <w:sdtPr>
        <w:id w:val="341096874"/>
        <w:docPartObj>
          <w:docPartGallery w:val="Table of Contents"/>
          <w:docPartUnique/>
        </w:docPartObj>
      </w:sdtPr>
      <w:sdtContent>
        <w:p w14:paraId="2500A9F4" w14:textId="6B1F8C7B" w:rsidR="00293AD0" w:rsidRDefault="2094D09E">
          <w:pPr>
            <w:pStyle w:val="Sumrio1"/>
            <w:tabs>
              <w:tab w:val="right" w:leader="dot" w:pos="9061"/>
            </w:tabs>
            <w:rPr>
              <w:rFonts w:asciiTheme="minorHAnsi" w:eastAsiaTheme="minorEastAsia" w:hAnsiTheme="minorHAnsi" w:cstheme="minorBidi"/>
              <w:noProof/>
              <w:color w:val="auto"/>
              <w:kern w:val="2"/>
              <w:sz w:val="22"/>
              <w:szCs w:val="22"/>
              <w:lang w:eastAsia="pt-BR"/>
              <w14:ligatures w14:val="standardContextual"/>
            </w:rPr>
          </w:pPr>
          <w:r>
            <w:fldChar w:fldCharType="begin"/>
          </w:r>
          <w:r>
            <w:instrText>TOC \o \z \u \h</w:instrText>
          </w:r>
          <w:r>
            <w:fldChar w:fldCharType="separate"/>
          </w:r>
          <w:hyperlink w:anchor="_Toc182325360" w:history="1">
            <w:r w:rsidR="00293AD0" w:rsidRPr="004D26C5">
              <w:rPr>
                <w:rStyle w:val="Hyperlink"/>
                <w:noProof/>
              </w:rPr>
              <w:t>1. INTRODUÇÃO</w:t>
            </w:r>
            <w:r w:rsidR="00293AD0">
              <w:rPr>
                <w:noProof/>
                <w:webHidden/>
              </w:rPr>
              <w:tab/>
            </w:r>
            <w:r w:rsidR="00293AD0">
              <w:rPr>
                <w:noProof/>
                <w:webHidden/>
              </w:rPr>
              <w:fldChar w:fldCharType="begin"/>
            </w:r>
            <w:r w:rsidR="00293AD0">
              <w:rPr>
                <w:noProof/>
                <w:webHidden/>
              </w:rPr>
              <w:instrText xml:space="preserve"> PAGEREF _Toc182325360 \h </w:instrText>
            </w:r>
            <w:r w:rsidR="00293AD0">
              <w:rPr>
                <w:noProof/>
                <w:webHidden/>
              </w:rPr>
            </w:r>
            <w:r w:rsidR="00293AD0">
              <w:rPr>
                <w:noProof/>
                <w:webHidden/>
              </w:rPr>
              <w:fldChar w:fldCharType="separate"/>
            </w:r>
            <w:r w:rsidR="004C685F">
              <w:rPr>
                <w:noProof/>
                <w:webHidden/>
              </w:rPr>
              <w:t>5</w:t>
            </w:r>
            <w:r w:rsidR="00293AD0">
              <w:rPr>
                <w:noProof/>
                <w:webHidden/>
              </w:rPr>
              <w:fldChar w:fldCharType="end"/>
            </w:r>
          </w:hyperlink>
        </w:p>
        <w:p w14:paraId="2584A8F8" w14:textId="3EDC55A9" w:rsidR="00293AD0" w:rsidRDefault="00293AD0">
          <w:pPr>
            <w:pStyle w:val="Sumrio2"/>
            <w:tabs>
              <w:tab w:val="right" w:leader="dot" w:pos="9061"/>
            </w:tabs>
            <w:rPr>
              <w:rFonts w:asciiTheme="minorHAnsi" w:eastAsiaTheme="minorEastAsia" w:hAnsiTheme="minorHAnsi" w:cstheme="minorBidi"/>
              <w:noProof/>
              <w:color w:val="auto"/>
              <w:kern w:val="2"/>
              <w:sz w:val="22"/>
              <w:szCs w:val="22"/>
              <w:lang w:eastAsia="pt-BR"/>
              <w14:ligatures w14:val="standardContextual"/>
            </w:rPr>
          </w:pPr>
          <w:hyperlink w:anchor="_Toc182325361" w:history="1">
            <w:r w:rsidRPr="004D26C5">
              <w:rPr>
                <w:rStyle w:val="Hyperlink"/>
                <w:noProof/>
              </w:rPr>
              <w:t>1.1 OBJETIVO GERAL</w:t>
            </w:r>
            <w:r>
              <w:rPr>
                <w:noProof/>
                <w:webHidden/>
              </w:rPr>
              <w:tab/>
            </w:r>
            <w:r>
              <w:rPr>
                <w:noProof/>
                <w:webHidden/>
              </w:rPr>
              <w:fldChar w:fldCharType="begin"/>
            </w:r>
            <w:r>
              <w:rPr>
                <w:noProof/>
                <w:webHidden/>
              </w:rPr>
              <w:instrText xml:space="preserve"> PAGEREF _Toc182325361 \h </w:instrText>
            </w:r>
            <w:r>
              <w:rPr>
                <w:noProof/>
                <w:webHidden/>
              </w:rPr>
            </w:r>
            <w:r>
              <w:rPr>
                <w:noProof/>
                <w:webHidden/>
              </w:rPr>
              <w:fldChar w:fldCharType="separate"/>
            </w:r>
            <w:r w:rsidR="004C685F">
              <w:rPr>
                <w:noProof/>
                <w:webHidden/>
              </w:rPr>
              <w:t>6</w:t>
            </w:r>
            <w:r>
              <w:rPr>
                <w:noProof/>
                <w:webHidden/>
              </w:rPr>
              <w:fldChar w:fldCharType="end"/>
            </w:r>
          </w:hyperlink>
        </w:p>
        <w:p w14:paraId="6D52F5D4" w14:textId="1447DB20" w:rsidR="00293AD0" w:rsidRDefault="00293AD0">
          <w:pPr>
            <w:pStyle w:val="Sumrio2"/>
            <w:tabs>
              <w:tab w:val="right" w:leader="dot" w:pos="9061"/>
            </w:tabs>
            <w:rPr>
              <w:rFonts w:asciiTheme="minorHAnsi" w:eastAsiaTheme="minorEastAsia" w:hAnsiTheme="minorHAnsi" w:cstheme="minorBidi"/>
              <w:noProof/>
              <w:color w:val="auto"/>
              <w:kern w:val="2"/>
              <w:sz w:val="22"/>
              <w:szCs w:val="22"/>
              <w:lang w:eastAsia="pt-BR"/>
              <w14:ligatures w14:val="standardContextual"/>
            </w:rPr>
          </w:pPr>
          <w:hyperlink w:anchor="_Toc182325362" w:history="1">
            <w:r w:rsidRPr="004D26C5">
              <w:rPr>
                <w:rStyle w:val="Hyperlink"/>
                <w:noProof/>
              </w:rPr>
              <w:t>1.2 Objetivos Específicos</w:t>
            </w:r>
            <w:r>
              <w:rPr>
                <w:noProof/>
                <w:webHidden/>
              </w:rPr>
              <w:tab/>
            </w:r>
            <w:r>
              <w:rPr>
                <w:noProof/>
                <w:webHidden/>
              </w:rPr>
              <w:fldChar w:fldCharType="begin"/>
            </w:r>
            <w:r>
              <w:rPr>
                <w:noProof/>
                <w:webHidden/>
              </w:rPr>
              <w:instrText xml:space="preserve"> PAGEREF _Toc182325362 \h </w:instrText>
            </w:r>
            <w:r>
              <w:rPr>
                <w:noProof/>
                <w:webHidden/>
              </w:rPr>
            </w:r>
            <w:r>
              <w:rPr>
                <w:noProof/>
                <w:webHidden/>
              </w:rPr>
              <w:fldChar w:fldCharType="separate"/>
            </w:r>
            <w:r w:rsidR="004C685F">
              <w:rPr>
                <w:noProof/>
                <w:webHidden/>
              </w:rPr>
              <w:t>6</w:t>
            </w:r>
            <w:r>
              <w:rPr>
                <w:noProof/>
                <w:webHidden/>
              </w:rPr>
              <w:fldChar w:fldCharType="end"/>
            </w:r>
          </w:hyperlink>
        </w:p>
        <w:p w14:paraId="22ADA7A6" w14:textId="69A472FE" w:rsidR="00293AD0" w:rsidRDefault="00293AD0">
          <w:pPr>
            <w:pStyle w:val="Sumrio2"/>
            <w:tabs>
              <w:tab w:val="right" w:leader="dot" w:pos="9061"/>
            </w:tabs>
            <w:rPr>
              <w:rFonts w:asciiTheme="minorHAnsi" w:eastAsiaTheme="minorEastAsia" w:hAnsiTheme="minorHAnsi" w:cstheme="minorBidi"/>
              <w:noProof/>
              <w:color w:val="auto"/>
              <w:kern w:val="2"/>
              <w:sz w:val="22"/>
              <w:szCs w:val="22"/>
              <w:lang w:eastAsia="pt-BR"/>
              <w14:ligatures w14:val="standardContextual"/>
            </w:rPr>
          </w:pPr>
          <w:hyperlink w:anchor="_Toc182325363" w:history="1">
            <w:r w:rsidRPr="004D26C5">
              <w:rPr>
                <w:rStyle w:val="Hyperlink"/>
                <w:noProof/>
              </w:rPr>
              <w:t>1.3 Atividade de Extensão Universitária</w:t>
            </w:r>
            <w:r>
              <w:rPr>
                <w:noProof/>
                <w:webHidden/>
              </w:rPr>
              <w:tab/>
            </w:r>
            <w:r>
              <w:rPr>
                <w:noProof/>
                <w:webHidden/>
              </w:rPr>
              <w:fldChar w:fldCharType="begin"/>
            </w:r>
            <w:r>
              <w:rPr>
                <w:noProof/>
                <w:webHidden/>
              </w:rPr>
              <w:instrText xml:space="preserve"> PAGEREF _Toc182325363 \h </w:instrText>
            </w:r>
            <w:r>
              <w:rPr>
                <w:noProof/>
                <w:webHidden/>
              </w:rPr>
            </w:r>
            <w:r>
              <w:rPr>
                <w:noProof/>
                <w:webHidden/>
              </w:rPr>
              <w:fldChar w:fldCharType="separate"/>
            </w:r>
            <w:r w:rsidR="004C685F">
              <w:rPr>
                <w:noProof/>
                <w:webHidden/>
              </w:rPr>
              <w:t>6</w:t>
            </w:r>
            <w:r>
              <w:rPr>
                <w:noProof/>
                <w:webHidden/>
              </w:rPr>
              <w:fldChar w:fldCharType="end"/>
            </w:r>
          </w:hyperlink>
        </w:p>
        <w:p w14:paraId="7B0558DA" w14:textId="753D1B10" w:rsidR="00293AD0" w:rsidRDefault="00293AD0">
          <w:pPr>
            <w:pStyle w:val="Sumrio1"/>
            <w:tabs>
              <w:tab w:val="right" w:leader="dot" w:pos="9061"/>
            </w:tabs>
            <w:rPr>
              <w:rFonts w:asciiTheme="minorHAnsi" w:eastAsiaTheme="minorEastAsia" w:hAnsiTheme="minorHAnsi" w:cstheme="minorBidi"/>
              <w:noProof/>
              <w:color w:val="auto"/>
              <w:kern w:val="2"/>
              <w:sz w:val="22"/>
              <w:szCs w:val="22"/>
              <w:lang w:eastAsia="pt-BR"/>
              <w14:ligatures w14:val="standardContextual"/>
            </w:rPr>
          </w:pPr>
          <w:hyperlink w:anchor="_Toc182325364" w:history="1">
            <w:r w:rsidRPr="004D26C5">
              <w:rPr>
                <w:rStyle w:val="Hyperlink"/>
                <w:noProof/>
              </w:rPr>
              <w:t>2. LINGUAGEM E TÉCNICAS DE PROGRAMAÇÃO</w:t>
            </w:r>
            <w:r>
              <w:rPr>
                <w:noProof/>
                <w:webHidden/>
              </w:rPr>
              <w:tab/>
            </w:r>
            <w:r>
              <w:rPr>
                <w:noProof/>
                <w:webHidden/>
              </w:rPr>
              <w:fldChar w:fldCharType="begin"/>
            </w:r>
            <w:r>
              <w:rPr>
                <w:noProof/>
                <w:webHidden/>
              </w:rPr>
              <w:instrText xml:space="preserve"> PAGEREF _Toc182325364 \h </w:instrText>
            </w:r>
            <w:r>
              <w:rPr>
                <w:noProof/>
                <w:webHidden/>
              </w:rPr>
            </w:r>
            <w:r>
              <w:rPr>
                <w:noProof/>
                <w:webHidden/>
              </w:rPr>
              <w:fldChar w:fldCharType="separate"/>
            </w:r>
            <w:r w:rsidR="004C685F">
              <w:rPr>
                <w:noProof/>
                <w:webHidden/>
              </w:rPr>
              <w:t>7</w:t>
            </w:r>
            <w:r>
              <w:rPr>
                <w:noProof/>
                <w:webHidden/>
              </w:rPr>
              <w:fldChar w:fldCharType="end"/>
            </w:r>
          </w:hyperlink>
        </w:p>
        <w:p w14:paraId="172EA353" w14:textId="0836E641" w:rsidR="00293AD0" w:rsidRDefault="00293AD0">
          <w:pPr>
            <w:pStyle w:val="Sumrio1"/>
            <w:tabs>
              <w:tab w:val="right" w:leader="dot" w:pos="9061"/>
            </w:tabs>
            <w:rPr>
              <w:rFonts w:asciiTheme="minorHAnsi" w:eastAsiaTheme="minorEastAsia" w:hAnsiTheme="minorHAnsi" w:cstheme="minorBidi"/>
              <w:noProof/>
              <w:color w:val="auto"/>
              <w:kern w:val="2"/>
              <w:sz w:val="22"/>
              <w:szCs w:val="22"/>
              <w:lang w:eastAsia="pt-BR"/>
              <w14:ligatures w14:val="standardContextual"/>
            </w:rPr>
          </w:pPr>
          <w:hyperlink w:anchor="_Toc182325365" w:history="1">
            <w:r w:rsidRPr="004D26C5">
              <w:rPr>
                <w:rStyle w:val="Hyperlink"/>
                <w:noProof/>
              </w:rPr>
              <w:t>3. ENGENHARIA DE SOFTWARE I</w:t>
            </w:r>
            <w:r>
              <w:rPr>
                <w:noProof/>
                <w:webHidden/>
              </w:rPr>
              <w:tab/>
            </w:r>
            <w:r>
              <w:rPr>
                <w:noProof/>
                <w:webHidden/>
              </w:rPr>
              <w:fldChar w:fldCharType="begin"/>
            </w:r>
            <w:r>
              <w:rPr>
                <w:noProof/>
                <w:webHidden/>
              </w:rPr>
              <w:instrText xml:space="preserve"> PAGEREF _Toc182325365 \h </w:instrText>
            </w:r>
            <w:r>
              <w:rPr>
                <w:noProof/>
                <w:webHidden/>
              </w:rPr>
            </w:r>
            <w:r>
              <w:rPr>
                <w:noProof/>
                <w:webHidden/>
              </w:rPr>
              <w:fldChar w:fldCharType="separate"/>
            </w:r>
            <w:r w:rsidR="004C685F">
              <w:rPr>
                <w:noProof/>
                <w:webHidden/>
              </w:rPr>
              <w:t>8</w:t>
            </w:r>
            <w:r>
              <w:rPr>
                <w:noProof/>
                <w:webHidden/>
              </w:rPr>
              <w:fldChar w:fldCharType="end"/>
            </w:r>
          </w:hyperlink>
        </w:p>
        <w:p w14:paraId="733C7201" w14:textId="5D3637E5" w:rsidR="00293AD0" w:rsidRDefault="00293AD0">
          <w:pPr>
            <w:pStyle w:val="Sumrio1"/>
            <w:tabs>
              <w:tab w:val="right" w:leader="dot" w:pos="9061"/>
            </w:tabs>
            <w:rPr>
              <w:rFonts w:asciiTheme="minorHAnsi" w:eastAsiaTheme="minorEastAsia" w:hAnsiTheme="minorHAnsi" w:cstheme="minorBidi"/>
              <w:noProof/>
              <w:color w:val="auto"/>
              <w:kern w:val="2"/>
              <w:sz w:val="22"/>
              <w:szCs w:val="22"/>
              <w:lang w:eastAsia="pt-BR"/>
              <w14:ligatures w14:val="standardContextual"/>
            </w:rPr>
          </w:pPr>
          <w:hyperlink w:anchor="_Toc182325366" w:history="1">
            <w:r w:rsidRPr="004D26C5">
              <w:rPr>
                <w:rStyle w:val="Hyperlink"/>
                <w:noProof/>
              </w:rPr>
              <w:t>4. FUNDAMENTOS DE REDES DE DADOS E COMUNICAÇÃO</w:t>
            </w:r>
            <w:r>
              <w:rPr>
                <w:noProof/>
                <w:webHidden/>
              </w:rPr>
              <w:tab/>
            </w:r>
            <w:r>
              <w:rPr>
                <w:noProof/>
                <w:webHidden/>
              </w:rPr>
              <w:fldChar w:fldCharType="begin"/>
            </w:r>
            <w:r>
              <w:rPr>
                <w:noProof/>
                <w:webHidden/>
              </w:rPr>
              <w:instrText xml:space="preserve"> PAGEREF _Toc182325366 \h </w:instrText>
            </w:r>
            <w:r>
              <w:rPr>
                <w:noProof/>
                <w:webHidden/>
              </w:rPr>
            </w:r>
            <w:r>
              <w:rPr>
                <w:noProof/>
                <w:webHidden/>
              </w:rPr>
              <w:fldChar w:fldCharType="separate"/>
            </w:r>
            <w:r w:rsidR="004C685F">
              <w:rPr>
                <w:noProof/>
                <w:webHidden/>
              </w:rPr>
              <w:t>9</w:t>
            </w:r>
            <w:r>
              <w:rPr>
                <w:noProof/>
                <w:webHidden/>
              </w:rPr>
              <w:fldChar w:fldCharType="end"/>
            </w:r>
          </w:hyperlink>
        </w:p>
        <w:p w14:paraId="70EE7BCF" w14:textId="3D28D6C6" w:rsidR="00293AD0" w:rsidRDefault="00293AD0">
          <w:pPr>
            <w:pStyle w:val="Sumrio1"/>
            <w:tabs>
              <w:tab w:val="right" w:leader="dot" w:pos="9061"/>
            </w:tabs>
            <w:rPr>
              <w:rFonts w:asciiTheme="minorHAnsi" w:eastAsiaTheme="minorEastAsia" w:hAnsiTheme="minorHAnsi" w:cstheme="minorBidi"/>
              <w:noProof/>
              <w:color w:val="auto"/>
              <w:kern w:val="2"/>
              <w:sz w:val="22"/>
              <w:szCs w:val="22"/>
              <w:lang w:eastAsia="pt-BR"/>
              <w14:ligatures w14:val="standardContextual"/>
            </w:rPr>
          </w:pPr>
          <w:hyperlink w:anchor="_Toc182325367" w:history="1">
            <w:r w:rsidRPr="004D26C5">
              <w:rPr>
                <w:rStyle w:val="Hyperlink"/>
                <w:noProof/>
              </w:rPr>
              <w:t>5. MATEMÁTICA PARA COMPUTAÇÃO</w:t>
            </w:r>
            <w:r>
              <w:rPr>
                <w:noProof/>
                <w:webHidden/>
              </w:rPr>
              <w:tab/>
            </w:r>
            <w:r>
              <w:rPr>
                <w:noProof/>
                <w:webHidden/>
              </w:rPr>
              <w:fldChar w:fldCharType="begin"/>
            </w:r>
            <w:r>
              <w:rPr>
                <w:noProof/>
                <w:webHidden/>
              </w:rPr>
              <w:instrText xml:space="preserve"> PAGEREF _Toc182325367 \h </w:instrText>
            </w:r>
            <w:r>
              <w:rPr>
                <w:noProof/>
                <w:webHidden/>
              </w:rPr>
            </w:r>
            <w:r>
              <w:rPr>
                <w:noProof/>
                <w:webHidden/>
              </w:rPr>
              <w:fldChar w:fldCharType="separate"/>
            </w:r>
            <w:r w:rsidR="004C685F">
              <w:rPr>
                <w:noProof/>
                <w:webHidden/>
              </w:rPr>
              <w:t>11</w:t>
            </w:r>
            <w:r>
              <w:rPr>
                <w:noProof/>
                <w:webHidden/>
              </w:rPr>
              <w:fldChar w:fldCharType="end"/>
            </w:r>
          </w:hyperlink>
        </w:p>
        <w:p w14:paraId="0810A053" w14:textId="1DCA955B" w:rsidR="00293AD0" w:rsidRDefault="00293AD0">
          <w:pPr>
            <w:pStyle w:val="Sumrio1"/>
            <w:tabs>
              <w:tab w:val="right" w:leader="dot" w:pos="9061"/>
            </w:tabs>
            <w:rPr>
              <w:rFonts w:asciiTheme="minorHAnsi" w:eastAsiaTheme="minorEastAsia" w:hAnsiTheme="minorHAnsi" w:cstheme="minorBidi"/>
              <w:noProof/>
              <w:color w:val="auto"/>
              <w:kern w:val="2"/>
              <w:sz w:val="22"/>
              <w:szCs w:val="22"/>
              <w:lang w:eastAsia="pt-BR"/>
              <w14:ligatures w14:val="standardContextual"/>
            </w:rPr>
          </w:pPr>
          <w:hyperlink w:anchor="_Toc182325368" w:history="1">
            <w:r w:rsidRPr="004D26C5">
              <w:rPr>
                <w:rStyle w:val="Hyperlink"/>
                <w:noProof/>
              </w:rPr>
              <w:t>6. ÉTICA E LEGISLAÇÃO PROFISSIONAL</w:t>
            </w:r>
            <w:r>
              <w:rPr>
                <w:noProof/>
                <w:webHidden/>
              </w:rPr>
              <w:tab/>
            </w:r>
            <w:r>
              <w:rPr>
                <w:noProof/>
                <w:webHidden/>
              </w:rPr>
              <w:fldChar w:fldCharType="begin"/>
            </w:r>
            <w:r>
              <w:rPr>
                <w:noProof/>
                <w:webHidden/>
              </w:rPr>
              <w:instrText xml:space="preserve"> PAGEREF _Toc182325368 \h </w:instrText>
            </w:r>
            <w:r>
              <w:rPr>
                <w:noProof/>
                <w:webHidden/>
              </w:rPr>
            </w:r>
            <w:r>
              <w:rPr>
                <w:noProof/>
                <w:webHidden/>
              </w:rPr>
              <w:fldChar w:fldCharType="separate"/>
            </w:r>
            <w:r w:rsidR="004C685F">
              <w:rPr>
                <w:noProof/>
                <w:webHidden/>
              </w:rPr>
              <w:t>14</w:t>
            </w:r>
            <w:r>
              <w:rPr>
                <w:noProof/>
                <w:webHidden/>
              </w:rPr>
              <w:fldChar w:fldCharType="end"/>
            </w:r>
          </w:hyperlink>
        </w:p>
        <w:p w14:paraId="00E347D4" w14:textId="7AEE3B4B" w:rsidR="00293AD0" w:rsidRDefault="00293AD0">
          <w:pPr>
            <w:pStyle w:val="Sumrio1"/>
            <w:tabs>
              <w:tab w:val="right" w:leader="dot" w:pos="9061"/>
            </w:tabs>
            <w:rPr>
              <w:rFonts w:asciiTheme="minorHAnsi" w:eastAsiaTheme="minorEastAsia" w:hAnsiTheme="minorHAnsi" w:cstheme="minorBidi"/>
              <w:noProof/>
              <w:color w:val="auto"/>
              <w:kern w:val="2"/>
              <w:sz w:val="22"/>
              <w:szCs w:val="22"/>
              <w:lang w:eastAsia="pt-BR"/>
              <w14:ligatures w14:val="standardContextual"/>
            </w:rPr>
          </w:pPr>
          <w:hyperlink w:anchor="_Toc182325369" w:history="1">
            <w:r w:rsidRPr="004D26C5">
              <w:rPr>
                <w:rStyle w:val="Hyperlink"/>
                <w:noProof/>
              </w:rPr>
              <w:t>7. EDUCAÇÃO AMBIENTAL</w:t>
            </w:r>
            <w:r>
              <w:rPr>
                <w:noProof/>
                <w:webHidden/>
              </w:rPr>
              <w:tab/>
            </w:r>
            <w:r>
              <w:rPr>
                <w:noProof/>
                <w:webHidden/>
              </w:rPr>
              <w:fldChar w:fldCharType="begin"/>
            </w:r>
            <w:r>
              <w:rPr>
                <w:noProof/>
                <w:webHidden/>
              </w:rPr>
              <w:instrText xml:space="preserve"> PAGEREF _Toc182325369 \h </w:instrText>
            </w:r>
            <w:r>
              <w:rPr>
                <w:noProof/>
                <w:webHidden/>
              </w:rPr>
            </w:r>
            <w:r>
              <w:rPr>
                <w:noProof/>
                <w:webHidden/>
              </w:rPr>
              <w:fldChar w:fldCharType="separate"/>
            </w:r>
            <w:r w:rsidR="004C685F">
              <w:rPr>
                <w:noProof/>
                <w:webHidden/>
              </w:rPr>
              <w:t>16</w:t>
            </w:r>
            <w:r>
              <w:rPr>
                <w:noProof/>
                <w:webHidden/>
              </w:rPr>
              <w:fldChar w:fldCharType="end"/>
            </w:r>
          </w:hyperlink>
        </w:p>
        <w:p w14:paraId="2A4741EB" w14:textId="75C3DE79" w:rsidR="00293AD0" w:rsidRDefault="00293AD0">
          <w:pPr>
            <w:pStyle w:val="Sumrio1"/>
            <w:tabs>
              <w:tab w:val="right" w:leader="dot" w:pos="9061"/>
            </w:tabs>
            <w:rPr>
              <w:rFonts w:asciiTheme="minorHAnsi" w:eastAsiaTheme="minorEastAsia" w:hAnsiTheme="minorHAnsi" w:cstheme="minorBidi"/>
              <w:noProof/>
              <w:color w:val="auto"/>
              <w:kern w:val="2"/>
              <w:sz w:val="22"/>
              <w:szCs w:val="22"/>
              <w:lang w:eastAsia="pt-BR"/>
              <w14:ligatures w14:val="standardContextual"/>
            </w:rPr>
          </w:pPr>
          <w:hyperlink w:anchor="_Toc182325370" w:history="1">
            <w:r w:rsidRPr="004D26C5">
              <w:rPr>
                <w:rStyle w:val="Hyperlink"/>
                <w:noProof/>
              </w:rPr>
              <w:t>10. DESENVOLVIMENTO DO PROJETO</w:t>
            </w:r>
            <w:r>
              <w:rPr>
                <w:noProof/>
                <w:webHidden/>
              </w:rPr>
              <w:tab/>
            </w:r>
            <w:r>
              <w:rPr>
                <w:noProof/>
                <w:webHidden/>
              </w:rPr>
              <w:fldChar w:fldCharType="begin"/>
            </w:r>
            <w:r>
              <w:rPr>
                <w:noProof/>
                <w:webHidden/>
              </w:rPr>
              <w:instrText xml:space="preserve"> PAGEREF _Toc182325370 \h </w:instrText>
            </w:r>
            <w:r>
              <w:rPr>
                <w:noProof/>
                <w:webHidden/>
              </w:rPr>
            </w:r>
            <w:r>
              <w:rPr>
                <w:noProof/>
                <w:webHidden/>
              </w:rPr>
              <w:fldChar w:fldCharType="separate"/>
            </w:r>
            <w:r w:rsidR="004C685F">
              <w:rPr>
                <w:noProof/>
                <w:webHidden/>
              </w:rPr>
              <w:t>18</w:t>
            </w:r>
            <w:r>
              <w:rPr>
                <w:noProof/>
                <w:webHidden/>
              </w:rPr>
              <w:fldChar w:fldCharType="end"/>
            </w:r>
          </w:hyperlink>
        </w:p>
        <w:p w14:paraId="0AB8AD2A" w14:textId="45A81AE4" w:rsidR="00293AD0" w:rsidRDefault="00293AD0">
          <w:pPr>
            <w:pStyle w:val="Sumrio2"/>
            <w:tabs>
              <w:tab w:val="right" w:leader="dot" w:pos="9061"/>
            </w:tabs>
            <w:rPr>
              <w:rFonts w:asciiTheme="minorHAnsi" w:eastAsiaTheme="minorEastAsia" w:hAnsiTheme="minorHAnsi" w:cstheme="minorBidi"/>
              <w:noProof/>
              <w:color w:val="auto"/>
              <w:kern w:val="2"/>
              <w:sz w:val="22"/>
              <w:szCs w:val="22"/>
              <w:lang w:eastAsia="pt-BR"/>
              <w14:ligatures w14:val="standardContextual"/>
            </w:rPr>
          </w:pPr>
          <w:hyperlink w:anchor="_Toc182325371" w:history="1">
            <w:r w:rsidRPr="004D26C5">
              <w:rPr>
                <w:rStyle w:val="Hyperlink"/>
                <w:noProof/>
              </w:rPr>
              <w:t>10.1. Linguagem e técnicas de programação</w:t>
            </w:r>
            <w:r>
              <w:rPr>
                <w:noProof/>
                <w:webHidden/>
              </w:rPr>
              <w:tab/>
            </w:r>
            <w:r>
              <w:rPr>
                <w:noProof/>
                <w:webHidden/>
              </w:rPr>
              <w:fldChar w:fldCharType="begin"/>
            </w:r>
            <w:r>
              <w:rPr>
                <w:noProof/>
                <w:webHidden/>
              </w:rPr>
              <w:instrText xml:space="preserve"> PAGEREF _Toc182325371 \h </w:instrText>
            </w:r>
            <w:r>
              <w:rPr>
                <w:noProof/>
                <w:webHidden/>
              </w:rPr>
            </w:r>
            <w:r>
              <w:rPr>
                <w:noProof/>
                <w:webHidden/>
              </w:rPr>
              <w:fldChar w:fldCharType="separate"/>
            </w:r>
            <w:r w:rsidR="004C685F">
              <w:rPr>
                <w:noProof/>
                <w:webHidden/>
              </w:rPr>
              <w:t>18</w:t>
            </w:r>
            <w:r>
              <w:rPr>
                <w:noProof/>
                <w:webHidden/>
              </w:rPr>
              <w:fldChar w:fldCharType="end"/>
            </w:r>
          </w:hyperlink>
        </w:p>
        <w:p w14:paraId="69D7EC99" w14:textId="25386FDE" w:rsidR="00293AD0" w:rsidRDefault="00293AD0">
          <w:pPr>
            <w:pStyle w:val="Sumrio2"/>
            <w:tabs>
              <w:tab w:val="right" w:leader="dot" w:pos="9061"/>
            </w:tabs>
            <w:rPr>
              <w:rFonts w:asciiTheme="minorHAnsi" w:eastAsiaTheme="minorEastAsia" w:hAnsiTheme="minorHAnsi" w:cstheme="minorBidi"/>
              <w:noProof/>
              <w:color w:val="auto"/>
              <w:kern w:val="2"/>
              <w:sz w:val="22"/>
              <w:szCs w:val="22"/>
              <w:lang w:eastAsia="pt-BR"/>
              <w14:ligatures w14:val="standardContextual"/>
            </w:rPr>
          </w:pPr>
          <w:hyperlink w:anchor="_Toc182325372" w:history="1">
            <w:r w:rsidRPr="004D26C5">
              <w:rPr>
                <w:rStyle w:val="Hyperlink"/>
                <w:noProof/>
              </w:rPr>
              <w:t>10.2. Engenharia de software I</w:t>
            </w:r>
            <w:r>
              <w:rPr>
                <w:noProof/>
                <w:webHidden/>
              </w:rPr>
              <w:tab/>
            </w:r>
            <w:r>
              <w:rPr>
                <w:noProof/>
                <w:webHidden/>
              </w:rPr>
              <w:fldChar w:fldCharType="begin"/>
            </w:r>
            <w:r>
              <w:rPr>
                <w:noProof/>
                <w:webHidden/>
              </w:rPr>
              <w:instrText xml:space="preserve"> PAGEREF _Toc182325372 \h </w:instrText>
            </w:r>
            <w:r>
              <w:rPr>
                <w:noProof/>
                <w:webHidden/>
              </w:rPr>
            </w:r>
            <w:r>
              <w:rPr>
                <w:noProof/>
                <w:webHidden/>
              </w:rPr>
              <w:fldChar w:fldCharType="separate"/>
            </w:r>
            <w:r w:rsidR="004C685F">
              <w:rPr>
                <w:noProof/>
                <w:webHidden/>
              </w:rPr>
              <w:t>22</w:t>
            </w:r>
            <w:r>
              <w:rPr>
                <w:noProof/>
                <w:webHidden/>
              </w:rPr>
              <w:fldChar w:fldCharType="end"/>
            </w:r>
          </w:hyperlink>
        </w:p>
        <w:p w14:paraId="1B9CA4F4" w14:textId="057472A8" w:rsidR="00293AD0" w:rsidRDefault="00293AD0">
          <w:pPr>
            <w:pStyle w:val="Sumrio2"/>
            <w:tabs>
              <w:tab w:val="right" w:leader="dot" w:pos="9061"/>
            </w:tabs>
            <w:rPr>
              <w:rFonts w:asciiTheme="minorHAnsi" w:eastAsiaTheme="minorEastAsia" w:hAnsiTheme="minorHAnsi" w:cstheme="minorBidi"/>
              <w:noProof/>
              <w:color w:val="auto"/>
              <w:kern w:val="2"/>
              <w:sz w:val="22"/>
              <w:szCs w:val="22"/>
              <w:lang w:eastAsia="pt-BR"/>
              <w14:ligatures w14:val="standardContextual"/>
            </w:rPr>
          </w:pPr>
          <w:hyperlink w:anchor="_Toc182325373" w:history="1">
            <w:r w:rsidRPr="004D26C5">
              <w:rPr>
                <w:rStyle w:val="Hyperlink"/>
                <w:noProof/>
              </w:rPr>
              <w:t>10.3. Fundamentos de redes de dados e comunicação</w:t>
            </w:r>
            <w:r>
              <w:rPr>
                <w:noProof/>
                <w:webHidden/>
              </w:rPr>
              <w:tab/>
            </w:r>
            <w:r>
              <w:rPr>
                <w:noProof/>
                <w:webHidden/>
              </w:rPr>
              <w:fldChar w:fldCharType="begin"/>
            </w:r>
            <w:r>
              <w:rPr>
                <w:noProof/>
                <w:webHidden/>
              </w:rPr>
              <w:instrText xml:space="preserve"> PAGEREF _Toc182325373 \h </w:instrText>
            </w:r>
            <w:r>
              <w:rPr>
                <w:noProof/>
                <w:webHidden/>
              </w:rPr>
            </w:r>
            <w:r>
              <w:rPr>
                <w:noProof/>
                <w:webHidden/>
              </w:rPr>
              <w:fldChar w:fldCharType="separate"/>
            </w:r>
            <w:r w:rsidR="004C685F">
              <w:rPr>
                <w:noProof/>
                <w:webHidden/>
              </w:rPr>
              <w:t>25</w:t>
            </w:r>
            <w:r>
              <w:rPr>
                <w:noProof/>
                <w:webHidden/>
              </w:rPr>
              <w:fldChar w:fldCharType="end"/>
            </w:r>
          </w:hyperlink>
        </w:p>
        <w:p w14:paraId="6370EE12" w14:textId="6804A003" w:rsidR="00293AD0" w:rsidRDefault="00293AD0">
          <w:pPr>
            <w:pStyle w:val="Sumrio2"/>
            <w:tabs>
              <w:tab w:val="right" w:leader="dot" w:pos="9061"/>
            </w:tabs>
            <w:rPr>
              <w:rFonts w:asciiTheme="minorHAnsi" w:eastAsiaTheme="minorEastAsia" w:hAnsiTheme="minorHAnsi" w:cstheme="minorBidi"/>
              <w:noProof/>
              <w:color w:val="auto"/>
              <w:kern w:val="2"/>
              <w:sz w:val="22"/>
              <w:szCs w:val="22"/>
              <w:lang w:eastAsia="pt-BR"/>
              <w14:ligatures w14:val="standardContextual"/>
            </w:rPr>
          </w:pPr>
          <w:hyperlink w:anchor="_Toc182325374" w:history="1">
            <w:r w:rsidRPr="004D26C5">
              <w:rPr>
                <w:rStyle w:val="Hyperlink"/>
                <w:noProof/>
              </w:rPr>
              <w:t>10.4. Matemática para computação</w:t>
            </w:r>
            <w:r>
              <w:rPr>
                <w:noProof/>
                <w:webHidden/>
              </w:rPr>
              <w:tab/>
            </w:r>
            <w:r>
              <w:rPr>
                <w:noProof/>
                <w:webHidden/>
              </w:rPr>
              <w:fldChar w:fldCharType="begin"/>
            </w:r>
            <w:r>
              <w:rPr>
                <w:noProof/>
                <w:webHidden/>
              </w:rPr>
              <w:instrText xml:space="preserve"> PAGEREF _Toc182325374 \h </w:instrText>
            </w:r>
            <w:r>
              <w:rPr>
                <w:noProof/>
                <w:webHidden/>
              </w:rPr>
            </w:r>
            <w:r>
              <w:rPr>
                <w:noProof/>
                <w:webHidden/>
              </w:rPr>
              <w:fldChar w:fldCharType="separate"/>
            </w:r>
            <w:r w:rsidR="004C685F">
              <w:rPr>
                <w:noProof/>
                <w:webHidden/>
              </w:rPr>
              <w:t>26</w:t>
            </w:r>
            <w:r>
              <w:rPr>
                <w:noProof/>
                <w:webHidden/>
              </w:rPr>
              <w:fldChar w:fldCharType="end"/>
            </w:r>
          </w:hyperlink>
        </w:p>
        <w:p w14:paraId="7E6A02AD" w14:textId="5F8A270F" w:rsidR="00293AD0" w:rsidRDefault="00293AD0">
          <w:pPr>
            <w:pStyle w:val="Sumrio2"/>
            <w:tabs>
              <w:tab w:val="right" w:leader="dot" w:pos="9061"/>
            </w:tabs>
            <w:rPr>
              <w:rFonts w:asciiTheme="minorHAnsi" w:eastAsiaTheme="minorEastAsia" w:hAnsiTheme="minorHAnsi" w:cstheme="minorBidi"/>
              <w:noProof/>
              <w:color w:val="auto"/>
              <w:kern w:val="2"/>
              <w:sz w:val="22"/>
              <w:szCs w:val="22"/>
              <w:lang w:eastAsia="pt-BR"/>
              <w14:ligatures w14:val="standardContextual"/>
            </w:rPr>
          </w:pPr>
          <w:hyperlink w:anchor="_Toc182325375" w:history="1">
            <w:r w:rsidRPr="004D26C5">
              <w:rPr>
                <w:rStyle w:val="Hyperlink"/>
                <w:noProof/>
              </w:rPr>
              <w:t>10.5. Ética e legislação profissional</w:t>
            </w:r>
            <w:r>
              <w:rPr>
                <w:noProof/>
                <w:webHidden/>
              </w:rPr>
              <w:tab/>
            </w:r>
            <w:r>
              <w:rPr>
                <w:noProof/>
                <w:webHidden/>
              </w:rPr>
              <w:fldChar w:fldCharType="begin"/>
            </w:r>
            <w:r>
              <w:rPr>
                <w:noProof/>
                <w:webHidden/>
              </w:rPr>
              <w:instrText xml:space="preserve"> PAGEREF _Toc182325375 \h </w:instrText>
            </w:r>
            <w:r>
              <w:rPr>
                <w:noProof/>
                <w:webHidden/>
              </w:rPr>
            </w:r>
            <w:r>
              <w:rPr>
                <w:noProof/>
                <w:webHidden/>
              </w:rPr>
              <w:fldChar w:fldCharType="separate"/>
            </w:r>
            <w:r w:rsidR="004C685F">
              <w:rPr>
                <w:noProof/>
                <w:webHidden/>
              </w:rPr>
              <w:t>30</w:t>
            </w:r>
            <w:r>
              <w:rPr>
                <w:noProof/>
                <w:webHidden/>
              </w:rPr>
              <w:fldChar w:fldCharType="end"/>
            </w:r>
          </w:hyperlink>
        </w:p>
        <w:p w14:paraId="43F59465" w14:textId="4D33A703" w:rsidR="00293AD0" w:rsidRDefault="00293AD0">
          <w:pPr>
            <w:pStyle w:val="Sumrio2"/>
            <w:tabs>
              <w:tab w:val="right" w:leader="dot" w:pos="9061"/>
            </w:tabs>
            <w:rPr>
              <w:rFonts w:asciiTheme="minorHAnsi" w:eastAsiaTheme="minorEastAsia" w:hAnsiTheme="minorHAnsi" w:cstheme="minorBidi"/>
              <w:noProof/>
              <w:color w:val="auto"/>
              <w:kern w:val="2"/>
              <w:sz w:val="22"/>
              <w:szCs w:val="22"/>
              <w:lang w:eastAsia="pt-BR"/>
              <w14:ligatures w14:val="standardContextual"/>
            </w:rPr>
          </w:pPr>
          <w:hyperlink w:anchor="_Toc182325376" w:history="1">
            <w:r w:rsidRPr="004D26C5">
              <w:rPr>
                <w:rStyle w:val="Hyperlink"/>
                <w:noProof/>
              </w:rPr>
              <w:t>10.6. Educação ambiental</w:t>
            </w:r>
            <w:r>
              <w:rPr>
                <w:noProof/>
                <w:webHidden/>
              </w:rPr>
              <w:tab/>
            </w:r>
            <w:r>
              <w:rPr>
                <w:noProof/>
                <w:webHidden/>
              </w:rPr>
              <w:fldChar w:fldCharType="begin"/>
            </w:r>
            <w:r>
              <w:rPr>
                <w:noProof/>
                <w:webHidden/>
              </w:rPr>
              <w:instrText xml:space="preserve"> PAGEREF _Toc182325376 \h </w:instrText>
            </w:r>
            <w:r>
              <w:rPr>
                <w:noProof/>
                <w:webHidden/>
              </w:rPr>
            </w:r>
            <w:r>
              <w:rPr>
                <w:noProof/>
                <w:webHidden/>
              </w:rPr>
              <w:fldChar w:fldCharType="separate"/>
            </w:r>
            <w:r w:rsidR="004C685F">
              <w:rPr>
                <w:noProof/>
                <w:webHidden/>
              </w:rPr>
              <w:t>32</w:t>
            </w:r>
            <w:r>
              <w:rPr>
                <w:noProof/>
                <w:webHidden/>
              </w:rPr>
              <w:fldChar w:fldCharType="end"/>
            </w:r>
          </w:hyperlink>
        </w:p>
        <w:p w14:paraId="3F4AAFBF" w14:textId="441D14FE" w:rsidR="00293AD0" w:rsidRDefault="00293AD0">
          <w:pPr>
            <w:pStyle w:val="Sumrio1"/>
            <w:tabs>
              <w:tab w:val="right" w:leader="dot" w:pos="9061"/>
            </w:tabs>
            <w:rPr>
              <w:rFonts w:asciiTheme="minorHAnsi" w:eastAsiaTheme="minorEastAsia" w:hAnsiTheme="minorHAnsi" w:cstheme="minorBidi"/>
              <w:noProof/>
              <w:color w:val="auto"/>
              <w:kern w:val="2"/>
              <w:sz w:val="22"/>
              <w:szCs w:val="22"/>
              <w:lang w:eastAsia="pt-BR"/>
              <w14:ligatures w14:val="standardContextual"/>
            </w:rPr>
          </w:pPr>
          <w:hyperlink w:anchor="_Toc182325377" w:history="1">
            <w:r w:rsidRPr="004D26C5">
              <w:rPr>
                <w:rStyle w:val="Hyperlink"/>
                <w:noProof/>
              </w:rPr>
              <w:t>11. CONCLUSÃO</w:t>
            </w:r>
            <w:r>
              <w:rPr>
                <w:noProof/>
                <w:webHidden/>
              </w:rPr>
              <w:tab/>
            </w:r>
            <w:r>
              <w:rPr>
                <w:noProof/>
                <w:webHidden/>
              </w:rPr>
              <w:fldChar w:fldCharType="begin"/>
            </w:r>
            <w:r>
              <w:rPr>
                <w:noProof/>
                <w:webHidden/>
              </w:rPr>
              <w:instrText xml:space="preserve"> PAGEREF _Toc182325377 \h </w:instrText>
            </w:r>
            <w:r>
              <w:rPr>
                <w:noProof/>
                <w:webHidden/>
              </w:rPr>
            </w:r>
            <w:r>
              <w:rPr>
                <w:noProof/>
                <w:webHidden/>
              </w:rPr>
              <w:fldChar w:fldCharType="separate"/>
            </w:r>
            <w:r w:rsidR="004C685F">
              <w:rPr>
                <w:noProof/>
                <w:webHidden/>
              </w:rPr>
              <w:t>35</w:t>
            </w:r>
            <w:r>
              <w:rPr>
                <w:noProof/>
                <w:webHidden/>
              </w:rPr>
              <w:fldChar w:fldCharType="end"/>
            </w:r>
          </w:hyperlink>
        </w:p>
        <w:p w14:paraId="2F45100C" w14:textId="67C2B8C7" w:rsidR="00293AD0" w:rsidRDefault="00293AD0">
          <w:pPr>
            <w:pStyle w:val="Sumrio1"/>
            <w:tabs>
              <w:tab w:val="right" w:leader="dot" w:pos="9061"/>
            </w:tabs>
            <w:rPr>
              <w:rFonts w:asciiTheme="minorHAnsi" w:eastAsiaTheme="minorEastAsia" w:hAnsiTheme="minorHAnsi" w:cstheme="minorBidi"/>
              <w:noProof/>
              <w:color w:val="auto"/>
              <w:kern w:val="2"/>
              <w:sz w:val="22"/>
              <w:szCs w:val="22"/>
              <w:lang w:eastAsia="pt-BR"/>
              <w14:ligatures w14:val="standardContextual"/>
            </w:rPr>
          </w:pPr>
          <w:hyperlink w:anchor="_Toc182325378" w:history="1">
            <w:r w:rsidRPr="004D26C5">
              <w:rPr>
                <w:rStyle w:val="Hyperlink"/>
                <w:noProof/>
              </w:rPr>
              <w:t>REFERÊNCIAS BIBLIOGRÁFICAS</w:t>
            </w:r>
            <w:r>
              <w:rPr>
                <w:noProof/>
                <w:webHidden/>
              </w:rPr>
              <w:tab/>
            </w:r>
            <w:r>
              <w:rPr>
                <w:noProof/>
                <w:webHidden/>
              </w:rPr>
              <w:fldChar w:fldCharType="begin"/>
            </w:r>
            <w:r>
              <w:rPr>
                <w:noProof/>
                <w:webHidden/>
              </w:rPr>
              <w:instrText xml:space="preserve"> PAGEREF _Toc182325378 \h </w:instrText>
            </w:r>
            <w:r>
              <w:rPr>
                <w:noProof/>
                <w:webHidden/>
              </w:rPr>
            </w:r>
            <w:r>
              <w:rPr>
                <w:noProof/>
                <w:webHidden/>
              </w:rPr>
              <w:fldChar w:fldCharType="separate"/>
            </w:r>
            <w:r w:rsidR="004C685F">
              <w:rPr>
                <w:noProof/>
                <w:webHidden/>
              </w:rPr>
              <w:t>36</w:t>
            </w:r>
            <w:r>
              <w:rPr>
                <w:noProof/>
                <w:webHidden/>
              </w:rPr>
              <w:fldChar w:fldCharType="end"/>
            </w:r>
          </w:hyperlink>
        </w:p>
        <w:p w14:paraId="07857826" w14:textId="531F43A4" w:rsidR="00293AD0" w:rsidRDefault="00293AD0">
          <w:pPr>
            <w:pStyle w:val="Sumrio1"/>
            <w:tabs>
              <w:tab w:val="right" w:leader="dot" w:pos="9061"/>
            </w:tabs>
            <w:rPr>
              <w:rFonts w:asciiTheme="minorHAnsi" w:eastAsiaTheme="minorEastAsia" w:hAnsiTheme="minorHAnsi" w:cstheme="minorBidi"/>
              <w:noProof/>
              <w:color w:val="auto"/>
              <w:kern w:val="2"/>
              <w:sz w:val="22"/>
              <w:szCs w:val="22"/>
              <w:lang w:eastAsia="pt-BR"/>
              <w14:ligatures w14:val="standardContextual"/>
            </w:rPr>
          </w:pPr>
          <w:hyperlink w:anchor="_Toc182325379" w:history="1">
            <w:r w:rsidRPr="004D26C5">
              <w:rPr>
                <w:rStyle w:val="Hyperlink"/>
                <w:noProof/>
              </w:rPr>
              <w:t>ANEXO 1</w:t>
            </w:r>
            <w:r>
              <w:rPr>
                <w:noProof/>
                <w:webHidden/>
              </w:rPr>
              <w:tab/>
            </w:r>
            <w:r>
              <w:rPr>
                <w:noProof/>
                <w:webHidden/>
              </w:rPr>
              <w:fldChar w:fldCharType="begin"/>
            </w:r>
            <w:r>
              <w:rPr>
                <w:noProof/>
                <w:webHidden/>
              </w:rPr>
              <w:instrText xml:space="preserve"> PAGEREF _Toc182325379 \h </w:instrText>
            </w:r>
            <w:r>
              <w:rPr>
                <w:noProof/>
                <w:webHidden/>
              </w:rPr>
            </w:r>
            <w:r>
              <w:rPr>
                <w:noProof/>
                <w:webHidden/>
              </w:rPr>
              <w:fldChar w:fldCharType="separate"/>
            </w:r>
            <w:r w:rsidR="004C685F">
              <w:rPr>
                <w:noProof/>
                <w:webHidden/>
              </w:rPr>
              <w:t>41</w:t>
            </w:r>
            <w:r>
              <w:rPr>
                <w:noProof/>
                <w:webHidden/>
              </w:rPr>
              <w:fldChar w:fldCharType="end"/>
            </w:r>
          </w:hyperlink>
        </w:p>
        <w:p w14:paraId="65829A32" w14:textId="265F10D7" w:rsidR="2094D09E" w:rsidRDefault="2094D09E" w:rsidP="255928D7">
          <w:pPr>
            <w:pStyle w:val="Sumrio1"/>
            <w:tabs>
              <w:tab w:val="right" w:leader="dot" w:pos="9060"/>
            </w:tabs>
            <w:rPr>
              <w:rStyle w:val="Hyperlink"/>
            </w:rPr>
          </w:pPr>
          <w:r>
            <w:fldChar w:fldCharType="end"/>
          </w:r>
        </w:p>
      </w:sdtContent>
    </w:sdt>
    <w:p w14:paraId="411E5C46" w14:textId="2418C84D" w:rsidR="2094D09E" w:rsidRDefault="2094D09E" w:rsidP="255928D7">
      <w:pPr>
        <w:spacing w:after="0"/>
        <w:ind w:firstLine="0"/>
        <w:jc w:val="center"/>
        <w:rPr>
          <w:b/>
          <w:bCs/>
        </w:rPr>
      </w:pPr>
    </w:p>
    <w:p w14:paraId="2F6262B9" w14:textId="6AEECF04" w:rsidR="2094D09E" w:rsidRDefault="2094D09E" w:rsidP="255928D7">
      <w:pPr>
        <w:spacing w:after="0"/>
        <w:ind w:firstLine="0"/>
        <w:jc w:val="left"/>
      </w:pPr>
    </w:p>
    <w:p w14:paraId="68DAA601" w14:textId="2245CBAA" w:rsidR="2094D09E" w:rsidRDefault="2094D09E" w:rsidP="255928D7">
      <w:pPr>
        <w:spacing w:after="0"/>
        <w:ind w:firstLine="0"/>
        <w:jc w:val="left"/>
      </w:pPr>
    </w:p>
    <w:p w14:paraId="62553DB0" w14:textId="36782283" w:rsidR="2094D09E" w:rsidRDefault="2094D09E" w:rsidP="255928D7">
      <w:pPr>
        <w:spacing w:after="0"/>
        <w:ind w:firstLine="0"/>
        <w:jc w:val="left"/>
      </w:pPr>
    </w:p>
    <w:p w14:paraId="70EC02A0" w14:textId="10EDED2F" w:rsidR="004232F1" w:rsidRDefault="004232F1" w:rsidP="006D4B29">
      <w:pPr>
        <w:sectPr w:rsidR="004232F1">
          <w:headerReference w:type="default" r:id="rId12"/>
          <w:pgSz w:w="11906" w:h="16838"/>
          <w:pgMar w:top="1134" w:right="1134" w:bottom="1701" w:left="1701" w:header="720" w:footer="720" w:gutter="0"/>
          <w:cols w:space="720"/>
          <w:docGrid w:linePitch="360"/>
        </w:sectPr>
      </w:pPr>
    </w:p>
    <w:p w14:paraId="19A52873" w14:textId="787E4FFA" w:rsidR="2094D09E" w:rsidRPr="006756D5" w:rsidRDefault="26E84AAC" w:rsidP="006756D5">
      <w:pPr>
        <w:pStyle w:val="Ttulo1"/>
        <w:spacing w:line="360" w:lineRule="auto"/>
        <w:rPr>
          <w:rFonts w:ascii="Aptos" w:eastAsia="Aptos" w:hAnsi="Aptos" w:cs="Aptos"/>
        </w:rPr>
      </w:pPr>
      <w:bookmarkStart w:id="0" w:name="_Toc182325360"/>
      <w:r w:rsidRPr="255928D7">
        <w:lastRenderedPageBreak/>
        <w:t>1. INTRODUÇÃO</w:t>
      </w:r>
      <w:bookmarkEnd w:id="0"/>
    </w:p>
    <w:p w14:paraId="61103980" w14:textId="2CADB0C5" w:rsidR="00EC753B" w:rsidRDefault="00EC753B" w:rsidP="00EC753B">
      <w:r>
        <w:t>Conforme pesquisa realizada pela Euromonitor Internacional, o mercado de alimentos voltados para saúde e bem-estar movimentou aproximadamente R$100 bilhões em 2021, com uma previsão de crescimento anual de 27% até o ano de 2025. Este crescimento significativo está impulsionando as empresas do setor em todo país (S</w:t>
      </w:r>
      <w:r w:rsidR="00C814BF">
        <w:t>trickland</w:t>
      </w:r>
      <w:r>
        <w:t>, 2024).</w:t>
      </w:r>
    </w:p>
    <w:p w14:paraId="6DFA2ED3" w14:textId="4AD028FC" w:rsidR="00EC753B" w:rsidRDefault="00EC753B" w:rsidP="00EC753B">
      <w:r>
        <w:t>Neste cenário, o setor de hortifrutis ganha espaço e inicia-se a busca pela inovação, afinal, este é um fator fundamental para que haja o crescimento de uma organização e para seu destaque em um mercado competitivo (</w:t>
      </w:r>
      <w:r w:rsidR="00C814BF">
        <w:t>TOTVS</w:t>
      </w:r>
      <w:r>
        <w:t>, 202</w:t>
      </w:r>
      <w:r w:rsidR="00C814BF">
        <w:t>4</w:t>
      </w:r>
      <w:r>
        <w:t>).</w:t>
      </w:r>
    </w:p>
    <w:p w14:paraId="4F6EA189" w14:textId="620AD9B3" w:rsidR="00EC753B" w:rsidRDefault="00EC753B" w:rsidP="00EC753B">
      <w:r>
        <w:t>Em meio a Era Digital, é comprovado pela TNS Research, que as empresas que investem em tecnologia têm uma porcentagem de crescimento e aumento de receita 60% maior do que as empresas que optam por não investir. Por conta disso, surgem os conceitos de automação e otimização, maximizando a produtividade e economizando o tempo (</w:t>
      </w:r>
      <w:r w:rsidR="00C814BF">
        <w:t>DATASIDE</w:t>
      </w:r>
      <w:r>
        <w:t>, 202</w:t>
      </w:r>
      <w:r w:rsidR="003A524C">
        <w:t>0</w:t>
      </w:r>
      <w:r>
        <w:t>).</w:t>
      </w:r>
    </w:p>
    <w:p w14:paraId="1DD4522D" w14:textId="5B859182" w:rsidR="00EC753B" w:rsidRDefault="00EC753B" w:rsidP="00EC753B">
      <w:r>
        <w:t xml:space="preserve">Formas </w:t>
      </w:r>
      <w:r w:rsidR="008A465B">
        <w:t>analógicas</w:t>
      </w:r>
      <w:r>
        <w:t xml:space="preserve"> de gerenciamento e comercialização são substituídas por formas dinâmicas e agora os produtos originados da horticultura e da fruticultura aderem a tecnologia, afinal, ao adotar e integrar tecnologias avançadas, as empresas podem transformar suas operações, melhorar a eficiência, reduzir custos e permanecerem em uma boa posição de mercado (S</w:t>
      </w:r>
      <w:r w:rsidR="005415E5">
        <w:t>chmitt,</w:t>
      </w:r>
      <w:r>
        <w:t xml:space="preserve"> 2024)</w:t>
      </w:r>
      <w:r w:rsidR="005415E5">
        <w:t>.</w:t>
      </w:r>
    </w:p>
    <w:p w14:paraId="51D6DA67" w14:textId="64843799" w:rsidR="00EC753B" w:rsidRDefault="00EC753B" w:rsidP="00EC753B">
      <w:r>
        <w:t>Sendo assim, desenvolve-se neste projeto um programa em modo console para otimizar as operações realizadas em um hortifruti, com o intuito de proporcionar para este setor praticidade e crescimento.</w:t>
      </w:r>
    </w:p>
    <w:p w14:paraId="7B955884" w14:textId="5DEC6295" w:rsidR="26E84AAC" w:rsidRDefault="26E84AAC" w:rsidP="00EC753B">
      <w:r w:rsidRPr="255928D7">
        <w:t>.</w:t>
      </w:r>
    </w:p>
    <w:p w14:paraId="621ED9CA" w14:textId="77777777" w:rsidR="00AD1D82" w:rsidRDefault="00AD1D82" w:rsidP="255928D7"/>
    <w:p w14:paraId="17EF3E92" w14:textId="77777777" w:rsidR="00AD1D82" w:rsidRPr="004232F1" w:rsidRDefault="00AD1D82" w:rsidP="255928D7"/>
    <w:p w14:paraId="11F60D70" w14:textId="77777777" w:rsidR="00EC753B" w:rsidRDefault="00EC753B">
      <w:pPr>
        <w:spacing w:line="279" w:lineRule="auto"/>
        <w:ind w:firstLine="0"/>
        <w:jc w:val="left"/>
        <w:rPr>
          <w:b/>
          <w:bCs/>
          <w:lang w:eastAsia="pt-BR"/>
        </w:rPr>
      </w:pPr>
      <w:r>
        <w:br w:type="page"/>
      </w:r>
    </w:p>
    <w:p w14:paraId="3BC8D921" w14:textId="582B58AF" w:rsidR="7E2F4180" w:rsidRDefault="7E2F4180" w:rsidP="255928D7">
      <w:pPr>
        <w:pStyle w:val="Ttulo2"/>
        <w:keepNext w:val="0"/>
        <w:spacing w:line="360" w:lineRule="auto"/>
      </w:pPr>
      <w:bookmarkStart w:id="1" w:name="_Toc182325361"/>
      <w:r w:rsidRPr="255928D7">
        <w:lastRenderedPageBreak/>
        <w:t>1.1 OBJETIVO GERAL</w:t>
      </w:r>
      <w:bookmarkEnd w:id="1"/>
    </w:p>
    <w:p w14:paraId="7499E7FF" w14:textId="03CE9385" w:rsidR="7E2F4180" w:rsidRPr="00EC753B" w:rsidRDefault="00EC753B" w:rsidP="00EC753B">
      <w:r w:rsidRPr="003D3497">
        <w:t>Tendo por base os conteúdos das disciplinas de Fundamentos de Redes de Dados e Comunicação, Engenharia De Software I, Linguagem e Técnicas de Programação, Matemática para Computação, Ética e Legislação Profissional, Metodologia Científica e Educação Ambiental, o grupo do PIM deverá apresentar um programa em modo console na linguagem C para um hortifruti.</w:t>
      </w:r>
    </w:p>
    <w:p w14:paraId="3EB17A79" w14:textId="24505BB8" w:rsidR="2094D09E" w:rsidRDefault="2094D09E" w:rsidP="255928D7">
      <w:pPr>
        <w:spacing w:after="120"/>
        <w:ind w:left="357" w:hanging="357"/>
        <w:jc w:val="left"/>
        <w:rPr>
          <w:b/>
          <w:bCs/>
        </w:rPr>
      </w:pPr>
    </w:p>
    <w:p w14:paraId="599F252C" w14:textId="18A21E34" w:rsidR="7E2F4180" w:rsidRDefault="7E2F4180" w:rsidP="255928D7">
      <w:pPr>
        <w:pStyle w:val="Ttulo2"/>
        <w:keepNext w:val="0"/>
        <w:spacing w:line="360" w:lineRule="auto"/>
        <w:rPr>
          <w:b w:val="0"/>
          <w:bCs w:val="0"/>
        </w:rPr>
      </w:pPr>
      <w:bookmarkStart w:id="2" w:name="_Toc182325362"/>
      <w:r w:rsidRPr="255928D7">
        <w:t>1.2 Objetivos Específicos</w:t>
      </w:r>
      <w:bookmarkEnd w:id="2"/>
    </w:p>
    <w:p w14:paraId="386295ED" w14:textId="77777777" w:rsidR="00D52E00" w:rsidRDefault="00D52E00" w:rsidP="00D52E00">
      <w:pPr>
        <w:pStyle w:val="PargrafodaLista"/>
        <w:numPr>
          <w:ilvl w:val="0"/>
          <w:numId w:val="38"/>
        </w:numPr>
      </w:pPr>
      <w:r>
        <w:t>Desenvolver e aplicar os conhecimentos adquiridos em sala de aula envolvendo as disciplinas cursadas presencialmente e a distância;</w:t>
      </w:r>
    </w:p>
    <w:p w14:paraId="712F06BD" w14:textId="77777777" w:rsidR="00D52E00" w:rsidRDefault="00D52E00" w:rsidP="00D52E00">
      <w:pPr>
        <w:pStyle w:val="PargrafodaLista"/>
        <w:numPr>
          <w:ilvl w:val="0"/>
          <w:numId w:val="38"/>
        </w:numPr>
      </w:pPr>
      <w:r>
        <w:t>Desenvolver a capacidade de identificar as necessidades do usuário e traduzi-las em soluções de negócios;</w:t>
      </w:r>
    </w:p>
    <w:p w14:paraId="3490857E" w14:textId="77777777" w:rsidR="00D52E00" w:rsidRDefault="00D52E00" w:rsidP="00D52E00">
      <w:pPr>
        <w:pStyle w:val="PargrafodaLista"/>
        <w:numPr>
          <w:ilvl w:val="0"/>
          <w:numId w:val="38"/>
        </w:numPr>
      </w:pPr>
      <w:r>
        <w:t>Argumentar e discutir as tecnologias utilizadas nos projetos de sistemas computacionais; e</w:t>
      </w:r>
    </w:p>
    <w:p w14:paraId="6BC4642D" w14:textId="0C85FB66" w:rsidR="006756D5" w:rsidRDefault="00D52E00" w:rsidP="00D52E00">
      <w:pPr>
        <w:pStyle w:val="PargrafodaLista"/>
        <w:numPr>
          <w:ilvl w:val="0"/>
          <w:numId w:val="38"/>
        </w:numPr>
      </w:pPr>
      <w:r>
        <w:t>Fomentar o hábito de trabalho em equipe e execução de projetos envolvendo múltiplas disciplinas.</w:t>
      </w:r>
    </w:p>
    <w:p w14:paraId="16A274E5" w14:textId="10D303EF" w:rsidR="3CF02801" w:rsidRDefault="3CF02801" w:rsidP="006756D5">
      <w:pPr>
        <w:pStyle w:val="Ttulo2"/>
        <w:ind w:left="0" w:firstLine="0"/>
      </w:pPr>
      <w:bookmarkStart w:id="3" w:name="_Toc182325363"/>
      <w:r w:rsidRPr="255928D7">
        <w:t>1.</w:t>
      </w:r>
      <w:r w:rsidR="006756D5">
        <w:t>3</w:t>
      </w:r>
      <w:r w:rsidRPr="255928D7">
        <w:t xml:space="preserve"> Atividade de Extensão Universitária</w:t>
      </w:r>
      <w:bookmarkEnd w:id="3"/>
    </w:p>
    <w:p w14:paraId="0A3E2964" w14:textId="29C78AA7" w:rsidR="32647F58" w:rsidRDefault="006756D5" w:rsidP="255928D7">
      <w:r>
        <w:t xml:space="preserve">A descrição </w:t>
      </w:r>
      <w:r w:rsidR="008A465B">
        <w:t>das atividades</w:t>
      </w:r>
      <w:r>
        <w:t xml:space="preserve"> extensionista</w:t>
      </w:r>
      <w:r w:rsidR="004538E3">
        <w:t>s</w:t>
      </w:r>
      <w:r>
        <w:t xml:space="preserve"> </w:t>
      </w:r>
      <w:r w:rsidR="00D52E00">
        <w:t>dedicada</w:t>
      </w:r>
      <w:r w:rsidR="004538E3">
        <w:t>s</w:t>
      </w:r>
      <w:r w:rsidR="00D52E00">
        <w:t xml:space="preserve"> para o </w:t>
      </w:r>
      <w:r w:rsidR="00D52E00" w:rsidRPr="255928D7">
        <w:t>hortifruti</w:t>
      </w:r>
      <w:r w:rsidR="00D52E00">
        <w:t xml:space="preserve"> </w:t>
      </w:r>
      <w:r>
        <w:t>encontra-se no Anexo 1.</w:t>
      </w:r>
    </w:p>
    <w:p w14:paraId="6BC78D9E" w14:textId="76159AC2" w:rsidR="2094D09E" w:rsidRDefault="2094D09E" w:rsidP="006756D5">
      <w:pPr>
        <w:spacing w:after="120"/>
        <w:ind w:firstLine="0"/>
      </w:pPr>
    </w:p>
    <w:p w14:paraId="529D6BC2" w14:textId="4068E7A9" w:rsidR="2094D09E" w:rsidRDefault="2094D09E" w:rsidP="00D52E00">
      <w:r>
        <w:br w:type="page"/>
      </w:r>
    </w:p>
    <w:p w14:paraId="36A28E25" w14:textId="4D4B1D98" w:rsidR="780FDC45" w:rsidRPr="009B53B9" w:rsidRDefault="780FDC45" w:rsidP="255928D7">
      <w:pPr>
        <w:pStyle w:val="Ttulo1"/>
        <w:spacing w:line="360" w:lineRule="auto"/>
        <w:rPr>
          <w:b w:val="0"/>
          <w:bCs w:val="0"/>
        </w:rPr>
      </w:pPr>
      <w:bookmarkStart w:id="4" w:name="_Toc182325364"/>
      <w:r w:rsidRPr="255928D7">
        <w:lastRenderedPageBreak/>
        <w:t xml:space="preserve">2. </w:t>
      </w:r>
      <w:r w:rsidR="00D52E00" w:rsidRPr="009B53B9">
        <w:t>LINGUAGEM E TÉCNICAS DE PROGRAMAÇÃO</w:t>
      </w:r>
      <w:bookmarkEnd w:id="4"/>
    </w:p>
    <w:p w14:paraId="21BFCDDB" w14:textId="3C0059AC" w:rsidR="009B53B9" w:rsidRDefault="009B53B9" w:rsidP="009B53B9">
      <w:pPr>
        <w:spacing w:after="0"/>
        <w:ind w:firstLine="708"/>
      </w:pPr>
      <w:r>
        <w:t>A linguagem C foi criada por Dennis Ritchie entre 1969 e 1973 (</w:t>
      </w:r>
      <w:r w:rsidR="009D33E6">
        <w:t>PEREIRA, Guilherme, 2023</w:t>
      </w:r>
      <w:r>
        <w:t>). É considerada uma linguagem de médio nível, originalmente criada para o desenvolvimento do sistema operacional UNIX. C surgiu da necessidade de uma ferramenta que permitisse programar para diferentes tipos de hardwares de maneira mais flexível do que o Assembly, que era limitado a uma única arquitetura.</w:t>
      </w:r>
    </w:p>
    <w:p w14:paraId="56490035" w14:textId="47654E30" w:rsidR="009B53B9" w:rsidRDefault="009B53B9" w:rsidP="009B53B9">
      <w:pPr>
        <w:spacing w:after="0"/>
        <w:ind w:firstLine="708"/>
      </w:pPr>
      <w:r>
        <w:t>A linguagem C é amplamente utilizada para diversas aplicações devido à sua portabilidade, desempenho e alta proximidade ao hardware (baixo nível). Sistemas operacionais como Windows, macOS, Linux e muitos outros utilizam a linguagem em seu código-fonte, assim como em seus drivers e componentes, garantindo uma melhor compatibilidade e eficiência. Além disso, C é utilizada no desenvolvimento de jogos, banco de dados</w:t>
      </w:r>
      <w:r w:rsidR="001F183F">
        <w:t xml:space="preserve"> e</w:t>
      </w:r>
      <w:r>
        <w:t xml:space="preserve"> sistemas em tempo real, como os empregados na aeronáutica, automóveis e máquinas industriais, que necessitam tempos de resposta críticos. A linguagem também é comum em compiladores e outros projetos. Assim, C destaca-se em sistemas que requerem controle direto sobre o hardware, sendo uma das linguagens mais importantes para o desenvolvimento de software de baixo nível de alta performance.</w:t>
      </w:r>
    </w:p>
    <w:p w14:paraId="4999CD31" w14:textId="07901F95" w:rsidR="009B53B9" w:rsidRDefault="009B53B9" w:rsidP="009B53B9">
      <w:pPr>
        <w:spacing w:after="0"/>
        <w:ind w:firstLine="708"/>
      </w:pPr>
      <w:r>
        <w:t>Em sua contraparte, C pode enfrentar limitações em seu uso. Embora seja uma linguagem de alto desempenho, C pode enfrentar problemas de segurança como estouro de buffer e gerenciamento manual de memória (</w:t>
      </w:r>
      <w:r w:rsidR="009D33E6">
        <w:t>Brasil Escola, 2016</w:t>
      </w:r>
      <w:r>
        <w:t>). Isso ocorre porque a memória não é liberada automaticamente. Suas variáveis são definidas em tempo de compilação devido à sua tipagem estática, e sua sintaxe mais complexa em comparação com linguagens de alto nível, além de não ter suporte à Programação Orientada a Objetos que é uma forte ferramenta para a reutilização e organização do código de maneira eficiente (</w:t>
      </w:r>
      <w:r w:rsidR="001F183F">
        <w:t>p</w:t>
      </w:r>
      <w:r>
        <w:t>ara isso, muitos desenvolvedores utilizam C++.)</w:t>
      </w:r>
    </w:p>
    <w:p w14:paraId="2C61A5C5" w14:textId="77777777" w:rsidR="009B53B9" w:rsidRDefault="009B53B9" w:rsidP="009B53B9">
      <w:pPr>
        <w:spacing w:after="0"/>
        <w:ind w:firstLine="708"/>
      </w:pPr>
    </w:p>
    <w:p w14:paraId="39214FA8" w14:textId="77777777" w:rsidR="009B53B9" w:rsidRDefault="009B53B9" w:rsidP="009B53B9">
      <w:pPr>
        <w:spacing w:after="0"/>
        <w:ind w:firstLine="708"/>
      </w:pPr>
    </w:p>
    <w:p w14:paraId="2E313233" w14:textId="06AE3087" w:rsidR="780FDC45" w:rsidRPr="004232F1" w:rsidRDefault="780FDC45" w:rsidP="00D52E00">
      <w:pPr>
        <w:spacing w:after="0"/>
        <w:ind w:firstLine="708"/>
      </w:pPr>
    </w:p>
    <w:p w14:paraId="5BA8779A" w14:textId="77F2285F" w:rsidR="2094D09E" w:rsidRDefault="2094D09E" w:rsidP="255928D7">
      <w:r>
        <w:br w:type="page"/>
      </w:r>
    </w:p>
    <w:p w14:paraId="790ABA53" w14:textId="0AF4EC16" w:rsidR="2094D09E" w:rsidRPr="004232F1" w:rsidRDefault="2094D09E" w:rsidP="255928D7">
      <w:pPr>
        <w:spacing w:after="0"/>
        <w:ind w:firstLine="0"/>
        <w:jc w:val="left"/>
      </w:pPr>
    </w:p>
    <w:p w14:paraId="328ADA50" w14:textId="4DCE3DA6" w:rsidR="27225228" w:rsidRPr="009D33E6" w:rsidRDefault="27225228" w:rsidP="255928D7">
      <w:pPr>
        <w:pStyle w:val="Ttulo1"/>
        <w:spacing w:line="360" w:lineRule="auto"/>
        <w:rPr>
          <w:b w:val="0"/>
          <w:bCs w:val="0"/>
        </w:rPr>
      </w:pPr>
      <w:bookmarkStart w:id="5" w:name="_Toc182325365"/>
      <w:r w:rsidRPr="009D33E6">
        <w:t xml:space="preserve">3. </w:t>
      </w:r>
      <w:r w:rsidR="00E55FED" w:rsidRPr="009D33E6">
        <w:t>ENGENHARIA DE SOFTWARE I</w:t>
      </w:r>
      <w:bookmarkEnd w:id="5"/>
      <w:r w:rsidR="00E55FED" w:rsidRPr="009D33E6">
        <w:t xml:space="preserve"> </w:t>
      </w:r>
    </w:p>
    <w:p w14:paraId="72152F70" w14:textId="5B914C8D" w:rsidR="009D33E6" w:rsidRDefault="009D33E6" w:rsidP="009D33E6">
      <w:pPr>
        <w:spacing w:after="0"/>
      </w:pPr>
      <w:r>
        <w:t>A engenharia de software é uma disciplina relacionada a todos os aspectos da produção de software, desde os estágios iniciais da especificação, até a manutenção depois que o sistema passa a ser usado (SOMMERVILLE, 2018). Usando metodologias ágeis e integração contínua, a engenharia de software visa otimizar a produtividade, garantir qualidade e gerenciar recursos para atender às necessidades dos usuários.</w:t>
      </w:r>
    </w:p>
    <w:p w14:paraId="31C9BF58" w14:textId="6D86F933" w:rsidR="009D33E6" w:rsidRDefault="009D33E6" w:rsidP="009D33E6">
      <w:pPr>
        <w:spacing w:after="0"/>
      </w:pPr>
      <w:r>
        <w:t>Dentro da engenharia de software, tem</w:t>
      </w:r>
      <w:r w:rsidR="001F183F">
        <w:t>-se</w:t>
      </w:r>
      <w:r>
        <w:t xml:space="preserve"> a engenharia de requisitos que por sua vez possui dois requisitos de extrema importância para o desenvolvimento de um software bem-sucedido, requisitos funcionais e não funcionais.</w:t>
      </w:r>
    </w:p>
    <w:p w14:paraId="23BE5CED" w14:textId="6A4FBF96" w:rsidR="009D33E6" w:rsidRDefault="009D33E6" w:rsidP="009D33E6">
      <w:pPr>
        <w:spacing w:after="0"/>
      </w:pPr>
      <w:r>
        <w:t>Também é de grande importância documentar tudo o que se é feito, deixando registrado para fins de melhorar a eficiência, fazendo com que projetos futuros tenha um máximo desempenho, servindo de estudo para toda a equipe e para si mesmo.</w:t>
      </w:r>
    </w:p>
    <w:p w14:paraId="2E2288F2" w14:textId="6B5F28D1" w:rsidR="27225228" w:rsidRPr="004232F1" w:rsidRDefault="009D33E6" w:rsidP="009D33E6">
      <w:pPr>
        <w:spacing w:after="0"/>
      </w:pPr>
      <w:r>
        <w:t xml:space="preserve">Requisitos Funcionais: especificam “o que o sistema deve fazer”, ou seja, as funcionalidades do sistema. Requisitos Não Funcionais: </w:t>
      </w:r>
      <w:r w:rsidR="001F183F">
        <w:t>e</w:t>
      </w:r>
      <w:r>
        <w:t>specificam “como o sistema deve operar”, ou seja, abrange aspectos de qualidade e desempenho, restrições e limitações, e aspectos técnicos.” (REGO, Antoniel, 2023).</w:t>
      </w:r>
    </w:p>
    <w:p w14:paraId="6C92E299" w14:textId="5C0757A7" w:rsidR="27225228" w:rsidRPr="004232F1" w:rsidRDefault="27225228" w:rsidP="255928D7">
      <w:pPr>
        <w:spacing w:after="0"/>
        <w:ind w:firstLine="0"/>
        <w:jc w:val="left"/>
      </w:pPr>
      <w:r w:rsidRPr="004232F1">
        <w:t xml:space="preserve"> </w:t>
      </w:r>
    </w:p>
    <w:p w14:paraId="30D4AC7C" w14:textId="5189AEAF" w:rsidR="2094D09E" w:rsidRDefault="2094D09E" w:rsidP="255928D7">
      <w:r>
        <w:br w:type="page"/>
      </w:r>
    </w:p>
    <w:p w14:paraId="02D2375E" w14:textId="182BAA87" w:rsidR="545E6D28" w:rsidRPr="004232F1" w:rsidRDefault="545E6D28" w:rsidP="255928D7">
      <w:pPr>
        <w:pStyle w:val="Ttulo1"/>
        <w:spacing w:line="360" w:lineRule="auto"/>
      </w:pPr>
      <w:bookmarkStart w:id="6" w:name="_Toc182325366"/>
      <w:r w:rsidRPr="004232F1">
        <w:lastRenderedPageBreak/>
        <w:t xml:space="preserve">4. </w:t>
      </w:r>
      <w:r w:rsidR="00E55FED">
        <w:t>FUNDAMENTOS DE REDES DE DADOS E COMUNICAÇÃO</w:t>
      </w:r>
      <w:bookmarkEnd w:id="6"/>
    </w:p>
    <w:p w14:paraId="6A44264A" w14:textId="327F528B" w:rsidR="00E55FED" w:rsidRDefault="00E55FED" w:rsidP="00E55FED">
      <w:r>
        <w:t xml:space="preserve">Uma rede é a interligação de um conjunto de dispositivos capazes de se comunicar, como definido por Forouzan e Mosharraf (2013), suas funções básicas são transferência de arquivos e compartilhamento de recursos. A maior rede de computadores do mundo é a internet, conectada através de meios de comunicação com e sem fio, permitindo um enorme compartilhamento de informações. </w:t>
      </w:r>
    </w:p>
    <w:p w14:paraId="537DD19A" w14:textId="598E5F3C" w:rsidR="00E55FED" w:rsidRDefault="00E55FED" w:rsidP="00E55FED">
      <w:r>
        <w:t>Os serviços e facilidades das redes são requisitados pelos usuários através das aplicações de software. Duas aplicações executadas em computadores diferentes se coordenam para solicitar uma conexão ao mesmo tempo através do modelo de interação cliente-servidor, sendo o servidor a máquina que presta serviços às outras conectadas (COMER, 2016).</w:t>
      </w:r>
    </w:p>
    <w:p w14:paraId="1CDEF04B" w14:textId="45E8583D" w:rsidR="00E55FED" w:rsidRDefault="00E55FED" w:rsidP="00E55FED">
      <w:r>
        <w:t>Para entender o funcionamento das redes de computadores é importante conhecer alguns fundamentos e componentes básicos, como a placa adaptadora de rede: equipamento de acesso à mídia de transporte, ou seja, o cabo, instalado nas estações. Em geral são utilizados os cabos UTP ou par trançado, que transmitem os dados modulados por sinais elétricos para o equipamento de concentração – um hub ou switch. No caso em que a fibra óptica substitui os cabos citados, os dados são modulados em sinais luminosos, com vantagem de expandir em até dois quilômetros a distância do sinal. Outros componentes elementares para a rede são o roteador, que analisa os pacotes recebidos e define o caminho que seguirão até alcançar o destino; e os hubs, que vêm sendo substituídos pelos swtiches, que amplificam, regeneram e repetem sinais elétricos (MORAES, 2020)</w:t>
      </w:r>
    </w:p>
    <w:p w14:paraId="2FB51D93" w14:textId="7D8DF506" w:rsidR="00E55FED" w:rsidRDefault="00E55FED" w:rsidP="00E55FED">
      <w:r>
        <w:t xml:space="preserve">A comunicação entre dispositivos usada na internet atual é definida no modelo de cinco camadas TCP/IP, consistindo em uma pilha hierárquica de protocolos, cada qual provendo uma funcionalidade específica.  Para controlar o acesso a um sistema, são utilizados firewalls, um dispositivo (geralmente um software instalado no roteador ou no computador) entre a rede interna e a internet, projetado para encaminhar alguns pacotes e filtrar outros, se baseando no cabeçalho da camada de transporte (IP e TCP/UDP). Para filtrar uma mensagem com base nas informações que ela disponibiliza (camada de aplicação) pode-se instalar um firewall proxy, que verifica sua legitimidade antes do envio para o servidor, ou antes de descarta-la. Este último </w:t>
      </w:r>
      <w:r>
        <w:lastRenderedPageBreak/>
        <w:t>também é chamado de gateway (dispositivo capaz de transferir uma pilha de protocolos para outra) de aplicação. (FOROUZAN; MOSHARRAF, 2013).</w:t>
      </w:r>
    </w:p>
    <w:p w14:paraId="523C704F" w14:textId="49FDD15A" w:rsidR="00E55FED" w:rsidRDefault="00E55FED" w:rsidP="00E55FED">
      <w:r>
        <w:t>Conforme descrito por Comer (2016), as tecnologias de comutação de pacotes são comumente classificadas de acordo com a distância que abrangem. As três principais classificações são LAN (Local Area Network), MAN (Metropolitan Area Network) e WAN (Wide Area Network). Na LAN, vários computadores partilham um meio, ou seja, qualquer computador na rede local pode se comunicar com qualquer outro, caracterizando um compartilhamento de acesso múltiplo. Como muitas tecnologias LAN foram desenvolvidas, cada rede é classificada de acordo com sua topologia para identificar suas semelhanças e diferenças. Tanto Comer (2016) quanto Moraes (2020) listam barramento, estrela e anel como as topologias básicas.</w:t>
      </w:r>
    </w:p>
    <w:p w14:paraId="73AD73B8" w14:textId="18E8071E" w:rsidR="00E55FED" w:rsidRPr="00C255C0" w:rsidRDefault="00E55FED" w:rsidP="00E55FED">
      <w:r>
        <w:t xml:space="preserve">Neste projeto, a partir das aplicações pertinentes para um hortifruti de pequeno porte, serão descritas as características desejáveis para a configuração de sua rede de dados </w:t>
      </w:r>
      <w:r w:rsidR="001F183F">
        <w:t xml:space="preserve">e de </w:t>
      </w:r>
      <w:r>
        <w:t>comunicação entre dispositivos.</w:t>
      </w:r>
    </w:p>
    <w:p w14:paraId="5AA7F2D5" w14:textId="7493FDEC" w:rsidR="007F0D84" w:rsidRPr="004232F1" w:rsidRDefault="00816C45" w:rsidP="00CB6C35">
      <w:pPr>
        <w:tabs>
          <w:tab w:val="left" w:pos="8789"/>
        </w:tabs>
      </w:pPr>
      <w:r>
        <w:t>.</w:t>
      </w:r>
    </w:p>
    <w:p w14:paraId="382CCF02" w14:textId="77777777" w:rsidR="007F0D84" w:rsidRDefault="007F0D84" w:rsidP="007F0D84">
      <w:pPr>
        <w:jc w:val="center"/>
      </w:pPr>
    </w:p>
    <w:p w14:paraId="54382720" w14:textId="2F28BCA6" w:rsidR="2094D09E" w:rsidRPr="004232F1" w:rsidRDefault="2094D09E" w:rsidP="255928D7"/>
    <w:p w14:paraId="204F1D50" w14:textId="0025BB39" w:rsidR="2094D09E" w:rsidRPr="004232F1" w:rsidRDefault="2094D09E" w:rsidP="255928D7"/>
    <w:p w14:paraId="17807FAE" w14:textId="3FC08ABA" w:rsidR="2094D09E" w:rsidRPr="004232F1" w:rsidRDefault="2094D09E" w:rsidP="255928D7"/>
    <w:p w14:paraId="1902775C" w14:textId="0E1CF78B" w:rsidR="2094D09E" w:rsidRDefault="2094D09E" w:rsidP="255928D7">
      <w:r>
        <w:br w:type="page"/>
      </w:r>
    </w:p>
    <w:p w14:paraId="48569CC3" w14:textId="698EDF80" w:rsidR="2A4E80CD" w:rsidRPr="004232F1" w:rsidRDefault="2A4E80CD" w:rsidP="255928D7">
      <w:pPr>
        <w:pStyle w:val="Ttulo1"/>
        <w:spacing w:line="360" w:lineRule="auto"/>
        <w:rPr>
          <w:b w:val="0"/>
          <w:bCs w:val="0"/>
        </w:rPr>
      </w:pPr>
      <w:bookmarkStart w:id="7" w:name="_Toc182325367"/>
      <w:r w:rsidRPr="255928D7">
        <w:lastRenderedPageBreak/>
        <w:t xml:space="preserve">5. </w:t>
      </w:r>
      <w:r w:rsidR="00E0414C">
        <w:t>MATEMÁTICA PARA COMPUTAÇÃO</w:t>
      </w:r>
      <w:bookmarkEnd w:id="7"/>
    </w:p>
    <w:p w14:paraId="01CC78FB" w14:textId="1865D8CD" w:rsidR="00E0414C" w:rsidRDefault="00E0414C" w:rsidP="004444C9">
      <w:r>
        <w:t>A matemática busca sempre trabalhar com números e operações, porém não é só nisso que se baseia, podendo também ser estudados outros aspectos, tais como a lógica e figuras geométricas. Na computação a matemática se faz 100% presente, sendo extremamente necessária para que um software funcione, podendo ser dividida em alguns tópicos, sendo estes: lógica, algoritmo, criptografia e números binários.</w:t>
      </w:r>
    </w:p>
    <w:p w14:paraId="450E5EAA" w14:textId="6DD1813B" w:rsidR="00E0414C" w:rsidRDefault="00DF05B0" w:rsidP="001F183F">
      <w:r>
        <w:t>O</w:t>
      </w:r>
      <w:r w:rsidR="00E0414C">
        <w:t>s números binários são um excelente exemplo da matemática correlacionada com os sistemas informatizados, sendo presente na sua essência, já que sem os números binários, seria impossível, até o dia de hoje, a comunicação homem-máquina.</w:t>
      </w:r>
      <w:r w:rsidR="001F183F">
        <w:t xml:space="preserve"> </w:t>
      </w:r>
      <w:r w:rsidR="00E0414C">
        <w:t>As máquinas usam o sistema de conversão para poderem funcionar, transformando um comando em binário para que o sistema possa operar. Segue alguns exemplos de conversões existentes em binário</w:t>
      </w:r>
      <w:r w:rsidR="004444C9">
        <w:t>:</w:t>
      </w:r>
    </w:p>
    <w:p w14:paraId="16C4DD75" w14:textId="0CE29617" w:rsidR="00DF05B0" w:rsidRPr="00DF05B0" w:rsidRDefault="00DF05B0" w:rsidP="00DF05B0">
      <w:pPr>
        <w:pStyle w:val="Corpodetexto"/>
        <w:spacing w:before="200" w:line="360" w:lineRule="auto"/>
        <w:ind w:left="102" w:right="126"/>
        <w:jc w:val="center"/>
        <w:rPr>
          <w:b/>
          <w:spacing w:val="-2"/>
        </w:rPr>
      </w:pPr>
      <w:r w:rsidRPr="005B389F">
        <w:rPr>
          <w:b/>
        </w:rPr>
        <w:t>Figura</w:t>
      </w:r>
      <w:r w:rsidRPr="005B389F">
        <w:rPr>
          <w:b/>
          <w:spacing w:val="-4"/>
        </w:rPr>
        <w:t xml:space="preserve"> </w:t>
      </w:r>
      <w:r w:rsidR="00293AD0">
        <w:rPr>
          <w:b/>
        </w:rPr>
        <w:t>1</w:t>
      </w:r>
      <w:r w:rsidRPr="005B389F">
        <w:rPr>
          <w:b/>
        </w:rPr>
        <w:t>:</w:t>
      </w:r>
      <w:r w:rsidRPr="005B389F">
        <w:rPr>
          <w:b/>
          <w:spacing w:val="1"/>
        </w:rPr>
        <w:t xml:space="preserve"> </w:t>
      </w:r>
      <w:r w:rsidRPr="00DF05B0">
        <w:rPr>
          <w:bCs/>
        </w:rPr>
        <w:t>Alfabeto</w:t>
      </w:r>
      <w:r w:rsidRPr="00DF05B0">
        <w:rPr>
          <w:bCs/>
          <w:spacing w:val="-4"/>
        </w:rPr>
        <w:t xml:space="preserve"> </w:t>
      </w:r>
      <w:r w:rsidRPr="00DF05B0">
        <w:rPr>
          <w:bCs/>
          <w:spacing w:val="-2"/>
        </w:rPr>
        <w:t>binário.</w:t>
      </w:r>
      <w:r>
        <w:rPr>
          <w:noProof/>
          <w:lang w:val="pt-BR" w:eastAsia="pt-BR"/>
        </w:rPr>
        <w:drawing>
          <wp:anchor distT="0" distB="0" distL="0" distR="0" simplePos="0" relativeHeight="251661312" behindDoc="1" locked="0" layoutInCell="1" allowOverlap="1" wp14:anchorId="0CBE81F4" wp14:editId="038C2A30">
            <wp:simplePos x="0" y="0"/>
            <wp:positionH relativeFrom="page">
              <wp:posOffset>1080135</wp:posOffset>
            </wp:positionH>
            <wp:positionV relativeFrom="paragraph">
              <wp:posOffset>396240</wp:posOffset>
            </wp:positionV>
            <wp:extent cx="5476875" cy="1657350"/>
            <wp:effectExtent l="0" t="0" r="9525" b="0"/>
            <wp:wrapTopAndBottom/>
            <wp:docPr id="1" name="Image 1" descr="O que é o sistema binário?-[BC]Hello Lightbulbs!  [C]Tema complicado que eu proponho, e parece que a maioria não entende. [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O que é o sistema binário?-[BC]Hello Lightbulbs!  [C]Tema complicado que eu proponho, e parece que a maioria não entende. [C]"/>
                    <pic:cNvPicPr/>
                  </pic:nvPicPr>
                  <pic:blipFill>
                    <a:blip r:embed="rId13" cstate="print"/>
                    <a:stretch>
                      <a:fillRect/>
                    </a:stretch>
                  </pic:blipFill>
                  <pic:spPr>
                    <a:xfrm>
                      <a:off x="0" y="0"/>
                      <a:ext cx="5476875" cy="1657350"/>
                    </a:xfrm>
                    <a:prstGeom prst="rect">
                      <a:avLst/>
                    </a:prstGeom>
                  </pic:spPr>
                </pic:pic>
              </a:graphicData>
            </a:graphic>
            <wp14:sizeRelH relativeFrom="margin">
              <wp14:pctWidth>0</wp14:pctWidth>
            </wp14:sizeRelH>
            <wp14:sizeRelV relativeFrom="margin">
              <wp14:pctHeight>0</wp14:pctHeight>
            </wp14:sizeRelV>
          </wp:anchor>
        </w:drawing>
      </w:r>
    </w:p>
    <w:p w14:paraId="0307B0FE" w14:textId="77777777" w:rsidR="00DF05B0" w:rsidRPr="00DF05B0" w:rsidRDefault="00DF05B0" w:rsidP="00DF05B0">
      <w:pPr>
        <w:pStyle w:val="Corpodetexto"/>
        <w:spacing w:before="87" w:line="360" w:lineRule="auto"/>
        <w:jc w:val="center"/>
        <w:rPr>
          <w:rFonts w:ascii="Arial"/>
          <w:bCs/>
        </w:rPr>
      </w:pPr>
      <w:r w:rsidRPr="00DF05B0">
        <w:rPr>
          <w:rFonts w:ascii="Arial"/>
          <w:bCs/>
          <w:color w:val="000000" w:themeColor="text1"/>
        </w:rPr>
        <w:t>Fonte:</w:t>
      </w:r>
      <w:r w:rsidRPr="00DF05B0">
        <w:rPr>
          <w:rFonts w:ascii="Arial"/>
          <w:bCs/>
          <w:color w:val="000000" w:themeColor="text1"/>
          <w:spacing w:val="42"/>
        </w:rPr>
        <w:t xml:space="preserve"> </w:t>
      </w:r>
      <w:r w:rsidRPr="00DF05B0">
        <w:rPr>
          <w:rFonts w:ascii="Arial"/>
          <w:bCs/>
          <w:color w:val="000000" w:themeColor="text1"/>
        </w:rPr>
        <w:t>Aminoapp,</w:t>
      </w:r>
      <w:r w:rsidRPr="00DF05B0">
        <w:rPr>
          <w:rFonts w:ascii="Arial"/>
          <w:bCs/>
          <w:color w:val="000000" w:themeColor="text1"/>
          <w:spacing w:val="-6"/>
        </w:rPr>
        <w:t xml:space="preserve"> </w:t>
      </w:r>
      <w:r w:rsidRPr="00DF05B0">
        <w:rPr>
          <w:rFonts w:ascii="Arial"/>
          <w:bCs/>
          <w:color w:val="000000" w:themeColor="text1"/>
          <w:spacing w:val="-4"/>
        </w:rPr>
        <w:t>2024.</w:t>
      </w:r>
    </w:p>
    <w:p w14:paraId="591DB984" w14:textId="463FF9A5" w:rsidR="00DF05B0" w:rsidRPr="005B389F" w:rsidRDefault="00DF05B0" w:rsidP="004444C9">
      <w:r w:rsidRPr="005B389F">
        <w:t>Nas máquinas, a forma de comunicação é</w:t>
      </w:r>
      <w:r>
        <w:t xml:space="preserve"> realizada </w:t>
      </w:r>
      <w:r w:rsidRPr="005B389F">
        <w:t>utilizando os símbolos 0 e 1, ou seja, pela numeração binária. Para cada tecla pressionada em um teclado, por exemplo,</w:t>
      </w:r>
      <w:r w:rsidRPr="005B389F">
        <w:rPr>
          <w:spacing w:val="40"/>
        </w:rPr>
        <w:t xml:space="preserve"> </w:t>
      </w:r>
      <w:r w:rsidRPr="005B389F">
        <w:t>é mandado um comando para o computador</w:t>
      </w:r>
      <w:r w:rsidRPr="005B389F">
        <w:rPr>
          <w:spacing w:val="-2"/>
        </w:rPr>
        <w:t xml:space="preserve"> </w:t>
      </w:r>
      <w:r w:rsidRPr="005B389F">
        <w:t>que irá converter</w:t>
      </w:r>
      <w:r w:rsidRPr="005B389F">
        <w:rPr>
          <w:spacing w:val="-1"/>
        </w:rPr>
        <w:t xml:space="preserve"> </w:t>
      </w:r>
      <w:r w:rsidRPr="005B389F">
        <w:t>em binário o que foi digitado, estando de acordo com a tabela ASCII (American Standard Code Information Interchange).</w:t>
      </w:r>
    </w:p>
    <w:p w14:paraId="69B8124B" w14:textId="1D4A2F35" w:rsidR="00DF05B0" w:rsidRPr="005B389F" w:rsidRDefault="00DF05B0" w:rsidP="004444C9">
      <w:r w:rsidRPr="005B389F">
        <w:t xml:space="preserve"> </w:t>
      </w:r>
      <w:r>
        <w:t>O</w:t>
      </w:r>
      <w:r w:rsidRPr="005B389F">
        <w:t>s algoritmos são uma</w:t>
      </w:r>
      <w:r w:rsidR="001F183F">
        <w:t xml:space="preserve"> “s</w:t>
      </w:r>
      <w:r w:rsidR="001F183F" w:rsidRPr="005B389F">
        <w:t>equência de raciocínios ou operações que oferece a solução de certos problemas</w:t>
      </w:r>
      <w:r w:rsidR="001F183F">
        <w:t xml:space="preserve">” </w:t>
      </w:r>
      <w:r w:rsidR="001F183F" w:rsidRPr="005B389F">
        <w:t>(</w:t>
      </w:r>
      <w:r w:rsidR="001F183F" w:rsidRPr="009D33E6">
        <w:t>RIBEIRO, 2024</w:t>
      </w:r>
      <w:r w:rsidR="001F183F" w:rsidRPr="005B389F">
        <w:t>)</w:t>
      </w:r>
      <w:r w:rsidR="001F183F">
        <w:t>.</w:t>
      </w:r>
      <w:r w:rsidRPr="005B389F">
        <w:t xml:space="preserve"> Para que um sistema operacional funcione, ele precisa de diversos algoritmos que irão realizar as atividades pré-dispostas nele, através de um código, que pode ser de diversas “linguagens” (C#, C++, Phytom, etc.), mas buscando dar funcionalidade ao sistema. O código existente </w:t>
      </w:r>
      <w:r w:rsidRPr="005B389F">
        <w:lastRenderedPageBreak/>
        <w:t xml:space="preserve">em um software é denominado de algoritmo, que são comandos realizados linha a linha em algum </w:t>
      </w:r>
      <w:r w:rsidR="008A465B">
        <w:t>compilador</w:t>
      </w:r>
      <w:r w:rsidRPr="005B389F">
        <w:t xml:space="preserve">, como por exemplo, o CodeBlocks, que utiliza a linguagem C para realização do </w:t>
      </w:r>
      <w:r w:rsidRPr="005B389F">
        <w:rPr>
          <w:spacing w:val="-2"/>
        </w:rPr>
        <w:t>algoritmo.</w:t>
      </w:r>
    </w:p>
    <w:p w14:paraId="55A2ABE0" w14:textId="77777777" w:rsidR="00DF05B0" w:rsidRPr="005B389F" w:rsidRDefault="00DF05B0" w:rsidP="004444C9">
      <w:r w:rsidRPr="005B389F">
        <w:t>Nos algoritmos, são utilizadas algumas contas matemáticas quando se tem um laço de repetição, como por exemplo nos casos de “i++” em “If... else” ou “Do.. while”, onde irá acontecer uma repetição de uma função enquanto, por exemplo, uma variável “i” for menor que cinco. Porém, se caso for utilizado o “i++” no código, será adicionado o valor de 1 ao “i” anterior, fazendo com que o valor da variável uma hora passe o valor de cinco, saindo do laço e realizando outra função.</w:t>
      </w:r>
    </w:p>
    <w:p w14:paraId="5CA8880A" w14:textId="25C398D6" w:rsidR="00DF05B0" w:rsidRPr="00DF05B0" w:rsidRDefault="00DF05B0" w:rsidP="00DF05B0">
      <w:pPr>
        <w:pStyle w:val="Corpodetexto"/>
        <w:spacing w:line="360" w:lineRule="auto"/>
        <w:ind w:left="102" w:right="119"/>
        <w:jc w:val="center"/>
        <w:rPr>
          <w:bCs/>
          <w:color w:val="000000" w:themeColor="text1"/>
        </w:rPr>
      </w:pPr>
      <w:r w:rsidRPr="00DF05B0">
        <w:rPr>
          <w:b/>
          <w:color w:val="000000" w:themeColor="text1"/>
        </w:rPr>
        <w:t>Figura</w:t>
      </w:r>
      <w:r w:rsidRPr="00DF05B0">
        <w:rPr>
          <w:b/>
          <w:color w:val="000000" w:themeColor="text1"/>
          <w:spacing w:val="-4"/>
        </w:rPr>
        <w:t xml:space="preserve"> </w:t>
      </w:r>
      <w:r w:rsidR="00293AD0">
        <w:rPr>
          <w:b/>
          <w:color w:val="000000" w:themeColor="text1"/>
        </w:rPr>
        <w:t>2</w:t>
      </w:r>
      <w:r w:rsidRPr="00DF05B0">
        <w:rPr>
          <w:b/>
          <w:color w:val="000000" w:themeColor="text1"/>
        </w:rPr>
        <w:t>:</w:t>
      </w:r>
      <w:r w:rsidRPr="00DF05B0">
        <w:rPr>
          <w:bCs/>
          <w:color w:val="000000" w:themeColor="text1"/>
          <w:spacing w:val="-3"/>
        </w:rPr>
        <w:t xml:space="preserve"> </w:t>
      </w:r>
      <w:r w:rsidRPr="00DF05B0">
        <w:rPr>
          <w:bCs/>
          <w:color w:val="000000" w:themeColor="text1"/>
        </w:rPr>
        <w:t>Exemplo</w:t>
      </w:r>
      <w:r w:rsidRPr="00DF05B0">
        <w:rPr>
          <w:bCs/>
          <w:color w:val="000000" w:themeColor="text1"/>
          <w:spacing w:val="-4"/>
        </w:rPr>
        <w:t xml:space="preserve"> </w:t>
      </w:r>
      <w:r w:rsidRPr="00DF05B0">
        <w:rPr>
          <w:bCs/>
          <w:color w:val="000000" w:themeColor="text1"/>
        </w:rPr>
        <w:t>da</w:t>
      </w:r>
      <w:r w:rsidRPr="00DF05B0">
        <w:rPr>
          <w:bCs/>
          <w:color w:val="000000" w:themeColor="text1"/>
          <w:spacing w:val="-6"/>
        </w:rPr>
        <w:t xml:space="preserve"> </w:t>
      </w:r>
      <w:r w:rsidRPr="00DF05B0">
        <w:rPr>
          <w:bCs/>
          <w:color w:val="000000" w:themeColor="text1"/>
        </w:rPr>
        <w:t>variável</w:t>
      </w:r>
      <w:r w:rsidRPr="00DF05B0">
        <w:rPr>
          <w:bCs/>
          <w:color w:val="000000" w:themeColor="text1"/>
          <w:spacing w:val="-3"/>
        </w:rPr>
        <w:t xml:space="preserve"> </w:t>
      </w:r>
      <w:r w:rsidRPr="00DF05B0">
        <w:rPr>
          <w:bCs/>
          <w:color w:val="000000" w:themeColor="text1"/>
          <w:spacing w:val="-2"/>
        </w:rPr>
        <w:t>“i++”:</w:t>
      </w:r>
    </w:p>
    <w:p w14:paraId="4877D567" w14:textId="77777777" w:rsidR="00DF05B0" w:rsidRPr="005B389F" w:rsidRDefault="00DF05B0" w:rsidP="00DF05B0">
      <w:pPr>
        <w:pStyle w:val="Corpodetexto"/>
        <w:spacing w:line="360" w:lineRule="auto"/>
        <w:ind w:left="102" w:right="119"/>
        <w:jc w:val="both"/>
        <w:rPr>
          <w:color w:val="000000" w:themeColor="text1"/>
        </w:rPr>
      </w:pPr>
      <w:r w:rsidRPr="005B389F">
        <w:rPr>
          <w:noProof/>
          <w:color w:val="000000" w:themeColor="text1"/>
          <w:lang w:val="pt-BR" w:eastAsia="pt-BR"/>
        </w:rPr>
        <w:drawing>
          <wp:inline distT="0" distB="0" distL="0" distR="0" wp14:anchorId="406930C5" wp14:editId="1E80C61E">
            <wp:extent cx="5419725" cy="2009775"/>
            <wp:effectExtent l="0" t="0" r="9525" b="9525"/>
            <wp:docPr id="3" name="Image 3" descr="algoritmo - Ajuda com codigo em C - Stack Overflow em Portuguê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lgoritmo - Ajuda com codigo em C - Stack Overflow em Portuguê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19725" cy="2009775"/>
                    </a:xfrm>
                    <a:prstGeom prst="rect">
                      <a:avLst/>
                    </a:prstGeom>
                  </pic:spPr>
                </pic:pic>
              </a:graphicData>
            </a:graphic>
          </wp:inline>
        </w:drawing>
      </w:r>
    </w:p>
    <w:p w14:paraId="5FB0E0E6" w14:textId="1340108B" w:rsidR="00DF05B0" w:rsidRPr="00DF05B0" w:rsidRDefault="00DF05B0" w:rsidP="00DF05B0">
      <w:pPr>
        <w:pStyle w:val="Corpodetexto"/>
        <w:spacing w:before="87" w:line="360" w:lineRule="auto"/>
        <w:jc w:val="center"/>
        <w:rPr>
          <w:rFonts w:ascii="Arial"/>
          <w:bCs/>
          <w:color w:val="000000" w:themeColor="text1"/>
        </w:rPr>
      </w:pPr>
      <w:r w:rsidRPr="00DF05B0">
        <w:rPr>
          <w:rFonts w:ascii="Arial"/>
          <w:bCs/>
          <w:color w:val="000000" w:themeColor="text1"/>
        </w:rPr>
        <w:t>Fonte:Stack</w:t>
      </w:r>
      <w:r w:rsidRPr="00DF05B0">
        <w:rPr>
          <w:rFonts w:ascii="Arial"/>
          <w:bCs/>
          <w:color w:val="000000" w:themeColor="text1"/>
          <w:spacing w:val="-10"/>
        </w:rPr>
        <w:t xml:space="preserve"> </w:t>
      </w:r>
      <w:r w:rsidRPr="00DF05B0">
        <w:rPr>
          <w:rFonts w:ascii="Arial"/>
          <w:bCs/>
          <w:color w:val="000000" w:themeColor="text1"/>
        </w:rPr>
        <w:t>OverFlow,</w:t>
      </w:r>
      <w:r w:rsidRPr="00DF05B0">
        <w:rPr>
          <w:rFonts w:ascii="Arial"/>
          <w:bCs/>
          <w:color w:val="000000" w:themeColor="text1"/>
          <w:spacing w:val="-10"/>
        </w:rPr>
        <w:t xml:space="preserve"> </w:t>
      </w:r>
      <w:r w:rsidRPr="00DF05B0">
        <w:rPr>
          <w:rFonts w:ascii="Arial"/>
          <w:bCs/>
          <w:color w:val="000000" w:themeColor="text1"/>
          <w:spacing w:val="-4"/>
        </w:rPr>
        <w:t>2019.</w:t>
      </w:r>
    </w:p>
    <w:p w14:paraId="59D432E1" w14:textId="1E942BAE" w:rsidR="00DF05B0" w:rsidRDefault="00DF05B0" w:rsidP="008A465B">
      <w:r>
        <w:t>A criptografia é, de forma resumida, uma maneira de proteger dados e informações de um usuário, através de codificação de algoritmos. Para a criptografia, existem dois principais meios de segurança, através de matrizes e de anagramas.</w:t>
      </w:r>
      <w:r w:rsidR="008A465B">
        <w:t xml:space="preserve"> </w:t>
      </w:r>
      <w:r>
        <w:t>A criptografia pelas matrizes cria uma numeração pra cada caractere, e após disso, é disposto uma matriz com as numerações, porém qualquer usuário não irá descobrir a palavra-chave da criptografia.</w:t>
      </w:r>
    </w:p>
    <w:p w14:paraId="3CB0B9EE" w14:textId="1AED1F22" w:rsidR="00DF05B0" w:rsidRDefault="00DF05B0" w:rsidP="00CD36AD">
      <w:pPr>
        <w:jc w:val="center"/>
      </w:pPr>
      <w:r w:rsidRPr="00CD36AD">
        <w:rPr>
          <w:b/>
        </w:rPr>
        <w:t>Figura</w:t>
      </w:r>
      <w:r w:rsidRPr="00CD36AD">
        <w:rPr>
          <w:b/>
          <w:spacing w:val="-4"/>
        </w:rPr>
        <w:t xml:space="preserve"> </w:t>
      </w:r>
      <w:r w:rsidR="00293AD0">
        <w:rPr>
          <w:b/>
        </w:rPr>
        <w:t>3</w:t>
      </w:r>
      <w:r>
        <w:t xml:space="preserve">: </w:t>
      </w:r>
      <w:r w:rsidRPr="00DF05B0">
        <w:t>Tabela</w:t>
      </w:r>
      <w:r w:rsidRPr="00DF05B0">
        <w:rPr>
          <w:spacing w:val="-2"/>
        </w:rPr>
        <w:t xml:space="preserve"> alfanumérica.</w:t>
      </w:r>
    </w:p>
    <w:p w14:paraId="62D9B148" w14:textId="77777777" w:rsidR="00DF05B0" w:rsidRPr="005B389F" w:rsidRDefault="00DF05B0" w:rsidP="00DF05B0">
      <w:pPr>
        <w:pStyle w:val="Corpodetexto"/>
        <w:spacing w:before="145" w:line="360" w:lineRule="auto"/>
        <w:rPr>
          <w:rFonts w:ascii="Arial"/>
          <w:b/>
          <w:sz w:val="20"/>
        </w:rPr>
      </w:pPr>
      <w:r>
        <w:rPr>
          <w:noProof/>
          <w:lang w:val="pt-BR" w:eastAsia="pt-BR"/>
        </w:rPr>
        <w:lastRenderedPageBreak/>
        <w:drawing>
          <wp:inline distT="0" distB="0" distL="0" distR="0" wp14:anchorId="4D3D2A7D" wp14:editId="3E93E317">
            <wp:extent cx="5657850" cy="1666875"/>
            <wp:effectExtent l="0" t="0" r="0" b="9525"/>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8400" cy="1667037"/>
                    </a:xfrm>
                    <a:prstGeom prst="rect">
                      <a:avLst/>
                    </a:prstGeom>
                  </pic:spPr>
                </pic:pic>
              </a:graphicData>
            </a:graphic>
          </wp:inline>
        </w:drawing>
      </w:r>
    </w:p>
    <w:p w14:paraId="0199164E" w14:textId="19C32155" w:rsidR="00DF05B0" w:rsidRPr="008A465B" w:rsidRDefault="00DF05B0" w:rsidP="008A465B">
      <w:pPr>
        <w:spacing w:before="1"/>
        <w:ind w:left="102"/>
        <w:jc w:val="center"/>
        <w:rPr>
          <w:bCs/>
        </w:rPr>
      </w:pPr>
      <w:r w:rsidRPr="00DF05B0">
        <w:rPr>
          <w:bCs/>
        </w:rPr>
        <w:t>Fonte:</w:t>
      </w:r>
      <w:r w:rsidRPr="00DF05B0">
        <w:rPr>
          <w:bCs/>
          <w:spacing w:val="-10"/>
        </w:rPr>
        <w:t xml:space="preserve"> </w:t>
      </w:r>
      <w:r w:rsidRPr="00DF05B0">
        <w:rPr>
          <w:bCs/>
        </w:rPr>
        <w:t>UNIFENAS,</w:t>
      </w:r>
      <w:r w:rsidRPr="00DF05B0">
        <w:rPr>
          <w:bCs/>
          <w:spacing w:val="-9"/>
        </w:rPr>
        <w:t xml:space="preserve"> </w:t>
      </w:r>
      <w:r w:rsidRPr="00DF05B0">
        <w:rPr>
          <w:bCs/>
          <w:spacing w:val="-4"/>
        </w:rPr>
        <w:t>2016.</w:t>
      </w:r>
    </w:p>
    <w:p w14:paraId="68F9603C" w14:textId="7A3F9539" w:rsidR="00DF05B0" w:rsidRDefault="008A465B" w:rsidP="00DF05B0">
      <w:r>
        <w:t>Com a tabela acima, por exemplo, podemos codificar frases, utilizando o</w:t>
      </w:r>
      <w:r w:rsidR="00DF05B0">
        <w:t xml:space="preserve"> símbolo # serve para não haver erros de leitura na língua portuguesa após</w:t>
      </w:r>
      <w:r w:rsidR="00DF05B0">
        <w:rPr>
          <w:spacing w:val="-1"/>
        </w:rPr>
        <w:t xml:space="preserve"> </w:t>
      </w:r>
      <w:r w:rsidR="00DF05B0">
        <w:t>a decodificação da mensagem.” (</w:t>
      </w:r>
      <w:r w:rsidR="00ED6E34">
        <w:t>CUNHA</w:t>
      </w:r>
      <w:r w:rsidR="00DF05B0">
        <w:t>, 2016).</w:t>
      </w:r>
    </w:p>
    <w:p w14:paraId="41EDDCF4" w14:textId="0EE28EA0" w:rsidR="00DF05B0" w:rsidRDefault="00DF05B0" w:rsidP="008A465B">
      <w:r>
        <w:t>Já por anagramas, busca pegar uma frase e trocar suas letras, criando uma possibilidade praticamente nula de se descobrir a mensagem secreta.</w:t>
      </w:r>
      <w:r w:rsidR="008A465B" w:rsidRPr="008A465B">
        <w:t xml:space="preserve"> </w:t>
      </w:r>
      <w:r w:rsidR="008A465B">
        <w:t>Como na frase abaixo, que contém 32 letras que formam mais de 20.000.000.000.000.000.000.000.000 arranjos distintos.”</w:t>
      </w:r>
      <w:r w:rsidR="008A465B" w:rsidRPr="00074D36">
        <w:t xml:space="preserve"> </w:t>
      </w:r>
      <w:r w:rsidR="008A465B">
        <w:t>(</w:t>
      </w:r>
      <w:r w:rsidR="008A465B" w:rsidRPr="00074D36">
        <w:t>GANASSOLI; SCHANKOSKI, 2015)</w:t>
      </w:r>
      <w:r w:rsidR="008A465B">
        <w:t>. Nesse exemplo é possível ver como são inúmeras as possibilidades de criar uma mensagem criptografa de forma segura, sendo possível numa frase que tem 32 ou mais letras.</w:t>
      </w:r>
    </w:p>
    <w:p w14:paraId="5D4244F2" w14:textId="1DC6C8E5" w:rsidR="00DF05B0" w:rsidRDefault="00DF05B0" w:rsidP="004444C9">
      <w:pPr>
        <w:jc w:val="center"/>
      </w:pPr>
      <w:r>
        <w:t>Matemática</w:t>
      </w:r>
      <w:r>
        <w:rPr>
          <w:spacing w:val="-13"/>
        </w:rPr>
        <w:t xml:space="preserve"> </w:t>
      </w:r>
      <w:r>
        <w:t>é</w:t>
      </w:r>
      <w:r>
        <w:rPr>
          <w:spacing w:val="-12"/>
        </w:rPr>
        <w:t xml:space="preserve"> </w:t>
      </w:r>
      <w:r>
        <w:t>minha</w:t>
      </w:r>
      <w:r>
        <w:rPr>
          <w:spacing w:val="-11"/>
        </w:rPr>
        <w:t xml:space="preserve"> </w:t>
      </w:r>
      <w:r>
        <w:t>matéria</w:t>
      </w:r>
      <w:r>
        <w:rPr>
          <w:spacing w:val="-10"/>
        </w:rPr>
        <w:t xml:space="preserve"> </w:t>
      </w:r>
      <w:r>
        <w:rPr>
          <w:spacing w:val="-2"/>
        </w:rPr>
        <w:t>preferida</w:t>
      </w:r>
    </w:p>
    <w:p w14:paraId="292B7809" w14:textId="744C9A39" w:rsidR="00DF05B0" w:rsidRPr="008A465B" w:rsidRDefault="00DF05B0" w:rsidP="008A465B">
      <w:pPr>
        <w:jc w:val="center"/>
        <w:rPr>
          <w:spacing w:val="-2"/>
        </w:rPr>
      </w:pPr>
      <w:r>
        <w:t>Exemplo:</w:t>
      </w:r>
      <w:r>
        <w:rPr>
          <w:spacing w:val="-4"/>
        </w:rPr>
        <w:t xml:space="preserve"> </w:t>
      </w:r>
      <w:r>
        <w:t>TEAFMNPAID</w:t>
      </w:r>
      <w:r>
        <w:rPr>
          <w:spacing w:val="-4"/>
        </w:rPr>
        <w:t xml:space="preserve"> </w:t>
      </w:r>
      <w:r>
        <w:t>T</w:t>
      </w:r>
      <w:r>
        <w:rPr>
          <w:spacing w:val="-3"/>
        </w:rPr>
        <w:t xml:space="preserve"> </w:t>
      </w:r>
      <w:r>
        <w:t>IEEMH</w:t>
      </w:r>
      <w:r>
        <w:rPr>
          <w:spacing w:val="-4"/>
        </w:rPr>
        <w:t xml:space="preserve"> </w:t>
      </w:r>
      <w:r>
        <w:t>ARAITER</w:t>
      </w:r>
      <w:r>
        <w:rPr>
          <w:spacing w:val="-7"/>
        </w:rPr>
        <w:t xml:space="preserve"> </w:t>
      </w:r>
      <w:r>
        <w:rPr>
          <w:spacing w:val="-2"/>
        </w:rPr>
        <w:t>ARMCIAEAM</w:t>
      </w:r>
    </w:p>
    <w:p w14:paraId="1D1FAEE3" w14:textId="52A100DB" w:rsidR="2094D09E" w:rsidRDefault="2A4E80CD" w:rsidP="00DF05B0">
      <w:r w:rsidRPr="255928D7">
        <w:t>.</w:t>
      </w:r>
      <w:r w:rsidR="2094D09E">
        <w:br w:type="page"/>
      </w:r>
    </w:p>
    <w:p w14:paraId="5515A4F1" w14:textId="1BAC4FFA" w:rsidR="561453BF" w:rsidRDefault="561453BF" w:rsidP="255928D7">
      <w:pPr>
        <w:pStyle w:val="Ttulo1"/>
        <w:spacing w:line="360" w:lineRule="auto"/>
      </w:pPr>
      <w:bookmarkStart w:id="8" w:name="_Toc182325368"/>
      <w:r w:rsidRPr="255928D7">
        <w:lastRenderedPageBreak/>
        <w:t xml:space="preserve">6. </w:t>
      </w:r>
      <w:r w:rsidR="004444C9">
        <w:t>ÉTICA E LEGISLAÇÃO PROFISSIONAL</w:t>
      </w:r>
      <w:bookmarkEnd w:id="8"/>
    </w:p>
    <w:p w14:paraId="5C221EEA" w14:textId="760EDD54" w:rsidR="004444C9" w:rsidRDefault="004444C9" w:rsidP="004444C9">
      <w:r>
        <w:t>Ética, do grego “ethos”, significa caráter, comportamento (</w:t>
      </w:r>
      <w:r w:rsidR="004B5DC5">
        <w:t>NACIONAL GEOGRAPHIC</w:t>
      </w:r>
      <w:r>
        <w:t>, 2022). Trata-se dos hábitos de um indivíduo e como este age em sociedade, atos que impactarão na vida pessoal e profissional. Com isto, surgem os conceitos de justiça, que é a harmonia entre o certo e o errado (BRITO, Rodrigo</w:t>
      </w:r>
      <w:r w:rsidR="004B5DC5">
        <w:t>,</w:t>
      </w:r>
      <w:r>
        <w:t xml:space="preserve"> 2016) e de igualdade, na qual há atribuição da mesma importância ao destino de todos os seus cidadãos, sem discriminações de indivíduos ou grupos (CORR</w:t>
      </w:r>
      <w:r w:rsidR="00C37A3F">
        <w:t>Ê</w:t>
      </w:r>
      <w:r>
        <w:t>A, 201</w:t>
      </w:r>
      <w:r w:rsidR="00C37A3F">
        <w:t>7</w:t>
      </w:r>
      <w:r>
        <w:t>).</w:t>
      </w:r>
    </w:p>
    <w:p w14:paraId="2408D8B7" w14:textId="4E64278C" w:rsidR="004444C9" w:rsidRDefault="004444C9" w:rsidP="004444C9">
      <w:r>
        <w:t>Neste cenário, o termo de direitos humanos se faz presente, afinal, como é citado no Preâmbulo da Declaração Universal dos Direitos Humanos, a dignidade inerente a todos os membros da família humana e seus direitos iguais e inalienáveis são o fundamento da liberdade, justiça e paz no mundo. Portanto, podemos nos fundar em princípios éticos para exercer direitos fundamentais (</w:t>
      </w:r>
      <w:r w:rsidR="00C37A3F">
        <w:t>UNICEF</w:t>
      </w:r>
      <w:r>
        <w:t>).</w:t>
      </w:r>
    </w:p>
    <w:p w14:paraId="026EB8EE" w14:textId="53F4A075" w:rsidR="004444C9" w:rsidRDefault="004444C9" w:rsidP="004444C9">
      <w:r>
        <w:t>Uma pesquisa realizada pela Ipsos Brasil identificou um crescimento discreto no conhecimento sobre direitos humanos em relação aos resultados obtidos em 2021: movimento progressivo de 7% para 8% na aquisição de conhecimento sobre os direitos humanos, com redução percentual de 19% para 16% de respondentes que declararam conhecer “nada ou quase nada” sobre direitos humanos (Nações Unidas Brasil, 2024).</w:t>
      </w:r>
    </w:p>
    <w:p w14:paraId="6CB92AC5" w14:textId="5EB2E6B0" w:rsidR="004444C9" w:rsidRDefault="004444C9" w:rsidP="004444C9">
      <w:r>
        <w:t>O Instituto Brasileiro de Ética Concorrencial - ETCO - fez uma pesquisa em conjunto com o Datafolha, com jovens entre 14 e 24 anos e para 90% desses entrevistados, a sociedade brasileira é considerada pouco ou nada ética. Os próprios familiares foram considerados pouco ou nada éticos para 57% dos entrevistados e os amigos 74%; sobre a própria conduta apenas 8% deles afirmam que é possível ser ético o tempo todo (ETCO, 2022).</w:t>
      </w:r>
    </w:p>
    <w:p w14:paraId="16AABD22" w14:textId="3A8ECCA0" w:rsidR="004444C9" w:rsidRDefault="004444C9" w:rsidP="004444C9">
      <w:r>
        <w:t>Infelizmente, quando há a mistura de uma sociedade com baixo conhecimento sobre direitos humanos e que não recorre aos comportamentos éticos em seu cotidiano, surgem constantes casos de discriminação. Etimologicamente, a palavra “discriminação” está associada à ideia de fazer distinção com base em etnia, raça, gênero, idade, nacionalidade, orientação sexual, condição social, religião ou, ainda, em razão de deficiência (</w:t>
      </w:r>
      <w:r w:rsidR="00590E0C">
        <w:t>Ribeiro, 2018</w:t>
      </w:r>
      <w:r>
        <w:t xml:space="preserve">). E a discriminação com afrodescendentes </w:t>
      </w:r>
      <w:r>
        <w:lastRenderedPageBreak/>
        <w:t>aumentou em 127% em 2023, segundo o Anuário Brasileiro de Segurança Pública, com cerca de 11.610 boletins de ocorrência relatando casos de racismo, além do crescimento dos casos de injúria racial (G</w:t>
      </w:r>
      <w:r w:rsidR="00590E0C">
        <w:t>ZH</w:t>
      </w:r>
      <w:r>
        <w:t>, 2024).</w:t>
      </w:r>
    </w:p>
    <w:p w14:paraId="2F268B9B" w14:textId="18585AF5" w:rsidR="004444C9" w:rsidRDefault="004444C9" w:rsidP="004444C9">
      <w:r>
        <w:t>Tendo acesso a todas essas informações, os sistemas computacionais surgem como uma ferramenta para combate da discriminação e disseminação de informações, tanto sobre ética, quanto sobre direitos humanos e seus impactos positivos ao serem inseridos nas práticas sociais. Um exemplo disso seria a utilização de ferramentas de análise de dados podendo identificar padrões de desigualdades, proporcionando uma revisão das políticas públicas em prol de maior efetividade. Também há o combate realizado dentro do setor tecnológico contra o preconceito algorítmico, que vem sendo solucionado com regulamentação e com a responsabilização das pessoas e empresas que desenvolvem algoritmos, cobrando comportamento justo e ético (EXAME, 2024), não apenas ensinando sobre evolução, mas evoluindo em conjunto.</w:t>
      </w:r>
    </w:p>
    <w:p w14:paraId="74C6935F" w14:textId="52FB4F70" w:rsidR="004444C9" w:rsidRPr="00C255C0" w:rsidRDefault="004444C9" w:rsidP="004444C9">
      <w:r>
        <w:t>Nesta linha de raciocínio tecnológico, faz-se presente também a LGPD - Lei Geral de Proteção de Dados - sancionada em 2018, que estabelece normas para a coleta, uso, armazenamento e compartilhamento de dados pessoais no Brasil. Esta divide os dados em: pessoais e sensíveis. Dados pessoais são informações que proporcionam a identificação de uma pessoa, como nome, endereço, e-mail e dados sensíveis são aqueles que, quando revelados, podem gerar algum tipo de discriminação, incluem informações sobre origem racial, saúde, religião e orientação sexual e recebem proteções adicionais (</w:t>
      </w:r>
      <w:r w:rsidR="00590E0C">
        <w:t>BRASIL</w:t>
      </w:r>
      <w:r>
        <w:t>, 2024). Neste trabalho, o sistema desenvolvido coletará apenas dados pessoais.</w:t>
      </w:r>
    </w:p>
    <w:p w14:paraId="3CC015ED" w14:textId="3C84FD37" w:rsidR="561453BF" w:rsidRDefault="561453BF" w:rsidP="255928D7">
      <w:pPr>
        <w:spacing w:after="200"/>
      </w:pPr>
      <w:r w:rsidRPr="255928D7">
        <w:t>.</w:t>
      </w:r>
    </w:p>
    <w:p w14:paraId="68E5E28F" w14:textId="1319FC2C" w:rsidR="2094D09E" w:rsidRDefault="2094D09E" w:rsidP="255928D7">
      <w:pPr>
        <w:spacing w:after="200"/>
      </w:pPr>
    </w:p>
    <w:p w14:paraId="5F140C9C" w14:textId="6AD622A0" w:rsidR="2094D09E" w:rsidRDefault="2094D09E" w:rsidP="255928D7">
      <w:pPr>
        <w:spacing w:after="200"/>
      </w:pPr>
    </w:p>
    <w:p w14:paraId="51B58D87" w14:textId="6DA380A1" w:rsidR="2094D09E" w:rsidRDefault="2094D09E" w:rsidP="255928D7">
      <w:r>
        <w:br w:type="page"/>
      </w:r>
    </w:p>
    <w:p w14:paraId="5439A898" w14:textId="2E79FFF5" w:rsidR="561453BF" w:rsidRDefault="561453BF" w:rsidP="255928D7">
      <w:pPr>
        <w:pStyle w:val="Ttulo1"/>
        <w:spacing w:line="360" w:lineRule="auto"/>
      </w:pPr>
      <w:bookmarkStart w:id="9" w:name="_Toc182325369"/>
      <w:r w:rsidRPr="00D43CCD">
        <w:lastRenderedPageBreak/>
        <w:t xml:space="preserve">7. </w:t>
      </w:r>
      <w:r w:rsidR="004444C9" w:rsidRPr="00D43CCD">
        <w:t>EDUCAÇÃO AMBIENTAL</w:t>
      </w:r>
      <w:bookmarkEnd w:id="9"/>
    </w:p>
    <w:p w14:paraId="29A3E25D" w14:textId="77777777" w:rsidR="00D43CCD" w:rsidRDefault="00076326" w:rsidP="00D43CCD">
      <w:r>
        <w:t xml:space="preserve"> </w:t>
      </w:r>
      <w:r w:rsidR="00D43CCD">
        <w:t>A Educação Ambiental (EA) é uma importante ferramenta de educação ao que se diz respeito a interação dos seres humanos com o meio ambiente e tem como principais objetivos promover conhecimento e conscientização da população sobre os impactos, tanto em escala local quanto em escala global, de ações humanas na natureza. É de grande interesse dos indivíduos buscar adquirir esse conhecimento, pois isso os ensina a agir de forma mais consciente antes que o estrago seja irreparável. Além da conscientização, a EA busca de forma mais prática, o desenvolvimento de habilidades para que o homem seja capaz de identificar e solucionar possíveis problemas, a fim de incentivar uma maior participação social em iniciativas ambientais.</w:t>
      </w:r>
    </w:p>
    <w:p w14:paraId="0F2FCBA7" w14:textId="4B019ADA" w:rsidR="00D43CCD" w:rsidRDefault="00D43CCD" w:rsidP="00D43CCD">
      <w:r>
        <w:t xml:space="preserve">Essa disciplina possui um grande valor, visto que o meio ambiente impacta diretamente em todas as áreas da vida. Em qualquer faixa etária é indispensável, principalmente atualmente, que as práticas ensinadas pela EA sejam introduzidas no dia a dia da sociedade, </w:t>
      </w:r>
      <w:r w:rsidR="008A465B">
        <w:t>idealmente este tema seria inserido n</w:t>
      </w:r>
      <w:r>
        <w:t>a vida das pessoas desde cedo, quando crianças, assim ocorrerá uma aproximação das crianças com a natureza, promovendo um consumo mais consciente e minimizando os danos causados ao meio ambiente (FIA, 2022).</w:t>
      </w:r>
    </w:p>
    <w:p w14:paraId="37A46C2F" w14:textId="50A93F6B" w:rsidR="00D43CCD" w:rsidRDefault="00D43CCD" w:rsidP="00D43CCD">
      <w:r>
        <w:t xml:space="preserve">A tecnologia da informação, principalmente com a influência que as mídias digitais apresentam atualmente na formação de opinião da sociedade, levando em consideração que </w:t>
      </w:r>
      <w:r w:rsidR="000448C4">
        <w:t>se trata de</w:t>
      </w:r>
      <w:r>
        <w:t xml:space="preserve"> um dos meios de comunicações mais eficientes e acessíveis que temos, tem uma vasta relevância para que a Educação Ambiental chegue a todos </w:t>
      </w:r>
      <w:r w:rsidR="000448C4">
        <w:t xml:space="preserve">os </w:t>
      </w:r>
      <w:r>
        <w:t>tipos de públicos (UHMANN e VORPAGE, 2019). A comunicação se torna mais eficaz pela facilidade que os dados viajam pelo mundo, sendo possível também obter consciência que a negligências individuais dos ensinamentos da EA pode impactar não só o que está por perto, mas sim o mundo inteiro. Obter conhecimento sobre meio ambiente e como as ações humanas impactam diretamente o mesmo, ficou muito mais simples, já que se tem diversos meios e fontes para consulta, como sites, aplicativos, mídias sociais, revistas, artigos e estudos, tudo ali na palma da mão.</w:t>
      </w:r>
    </w:p>
    <w:p w14:paraId="57416023" w14:textId="39D7087D" w:rsidR="00076326" w:rsidRDefault="00D43CCD" w:rsidP="00D43CCD">
      <w:r>
        <w:lastRenderedPageBreak/>
        <w:t>Além do fácil acesso à informação, os sistemas computacionais também fornecem uma ferramenta muito útil na previsão de danos ao meio ambiente ao longo prazo, a simulação e modelagem, por meio de algoritmos e modelos matemáticos, torna- se possível “prever” eventos/desastres naturais, como nível de poluição das águas e do ar, na prevenção de terremos e furacões, entre muitas outras previsões possíveis, essa ferramenta possui diversos benefícios, dentre os principais, a utilização dessas previsões no âmbito educacional e na conscientização sobre condutas seguida pelo homem em relação a natureza (DE LIMA, CARNEIRO e CÂMARA, 2010).</w:t>
      </w:r>
    </w:p>
    <w:p w14:paraId="7ED7B40C" w14:textId="0BB4C824" w:rsidR="2094D09E" w:rsidRDefault="2094D09E" w:rsidP="255928D7"/>
    <w:p w14:paraId="310FA14B" w14:textId="66E0658C" w:rsidR="2094D09E" w:rsidRDefault="2094D09E" w:rsidP="255928D7">
      <w:pPr>
        <w:ind w:firstLine="0"/>
      </w:pPr>
    </w:p>
    <w:p w14:paraId="3F9546A6" w14:textId="15A815D7" w:rsidR="2094D09E" w:rsidRDefault="2094D09E" w:rsidP="255928D7">
      <w:pPr>
        <w:ind w:firstLine="0"/>
      </w:pPr>
    </w:p>
    <w:p w14:paraId="4510D28E" w14:textId="686E1E06" w:rsidR="2094D09E" w:rsidRDefault="2094D09E" w:rsidP="004444C9">
      <w:r>
        <w:br w:type="page"/>
      </w:r>
    </w:p>
    <w:p w14:paraId="1047848E" w14:textId="538D88AC" w:rsidR="2094D09E" w:rsidRDefault="4CE36736" w:rsidP="255928D7">
      <w:pPr>
        <w:pStyle w:val="Ttulo1"/>
        <w:spacing w:line="360" w:lineRule="auto"/>
      </w:pPr>
      <w:bookmarkStart w:id="10" w:name="_Toc182325370"/>
      <w:r w:rsidRPr="255928D7">
        <w:lastRenderedPageBreak/>
        <w:t>10. DESENVOLVIMENTO DO PROJETO</w:t>
      </w:r>
      <w:bookmarkEnd w:id="10"/>
    </w:p>
    <w:p w14:paraId="6C3350EB" w14:textId="10AAB552" w:rsidR="00E55FED" w:rsidRPr="009B53B9" w:rsidRDefault="00E55FED" w:rsidP="00E55FED">
      <w:pPr>
        <w:pStyle w:val="Ttulo2"/>
      </w:pPr>
      <w:bookmarkStart w:id="11" w:name="_Toc182325371"/>
      <w:r>
        <w:t xml:space="preserve">10.1. </w:t>
      </w:r>
      <w:r w:rsidRPr="009B53B9">
        <w:t>Linguagem e técnicas de programação</w:t>
      </w:r>
      <w:bookmarkEnd w:id="11"/>
    </w:p>
    <w:p w14:paraId="23232BB7" w14:textId="77777777" w:rsidR="009B53B9" w:rsidRPr="00DC409E" w:rsidRDefault="009B53B9" w:rsidP="009B53B9">
      <w:r w:rsidRPr="00DC409E">
        <w:t>Para o desenvolvimento deste projeto, foi criado um software em C para o sistema de caixa e controle de uma loja de hortifrúti.</w:t>
      </w:r>
    </w:p>
    <w:p w14:paraId="1750C062" w14:textId="77777777" w:rsidR="009B53B9" w:rsidRPr="00DC409E" w:rsidRDefault="009B53B9" w:rsidP="009B53B9">
      <w:r w:rsidRPr="00DC409E">
        <w:t xml:space="preserve">Para o funcionamento geral das regras de marcação, foram criadas funções para tratar dados, como: </w:t>
      </w:r>
    </w:p>
    <w:p w14:paraId="0FF12C39" w14:textId="77777777" w:rsidR="009B53B9" w:rsidRPr="00DC409E" w:rsidRDefault="009B53B9" w:rsidP="009B53B9">
      <w:pPr>
        <w:pStyle w:val="PargrafodaLista"/>
        <w:numPr>
          <w:ilvl w:val="0"/>
          <w:numId w:val="43"/>
        </w:numPr>
      </w:pPr>
      <w:r w:rsidRPr="00DC409E">
        <w:t>Limpar buffer.</w:t>
      </w:r>
    </w:p>
    <w:p w14:paraId="323A3829" w14:textId="77777777" w:rsidR="009B53B9" w:rsidRPr="00DC409E" w:rsidRDefault="009B53B9" w:rsidP="009B53B9">
      <w:pPr>
        <w:pStyle w:val="PargrafodaLista"/>
        <w:numPr>
          <w:ilvl w:val="0"/>
          <w:numId w:val="43"/>
        </w:numPr>
      </w:pPr>
      <w:r w:rsidRPr="00DC409E">
        <w:t>Transformar letras maiúsculas em minúsculas.</w:t>
      </w:r>
    </w:p>
    <w:p w14:paraId="7E89523C" w14:textId="77777777" w:rsidR="009B53B9" w:rsidRPr="00DC409E" w:rsidRDefault="009B53B9" w:rsidP="009B53B9">
      <w:pPr>
        <w:pStyle w:val="PargrafodaLista"/>
        <w:numPr>
          <w:ilvl w:val="0"/>
          <w:numId w:val="43"/>
        </w:numPr>
      </w:pPr>
      <w:r w:rsidRPr="00DC409E">
        <w:t>Remover espaços de uma string para evitar erros de leitura.</w:t>
      </w:r>
    </w:p>
    <w:p w14:paraId="1E75A132" w14:textId="5F79F153" w:rsidR="009B53B9" w:rsidRPr="00DC409E" w:rsidRDefault="009B53B9" w:rsidP="009B53B9">
      <w:pPr>
        <w:pStyle w:val="PargrafodaLista"/>
        <w:numPr>
          <w:ilvl w:val="0"/>
          <w:numId w:val="43"/>
        </w:numPr>
      </w:pPr>
      <w:r w:rsidRPr="00DC409E">
        <w:t>Verificar dígitos em uma string.</w:t>
      </w:r>
    </w:p>
    <w:p w14:paraId="54B6FBB2" w14:textId="0A4E29B4" w:rsidR="009B53B9" w:rsidRPr="009B53B9" w:rsidRDefault="009B53B9" w:rsidP="009B53B9">
      <w:pPr>
        <w:jc w:val="center"/>
        <w:rPr>
          <w:bCs/>
        </w:rPr>
      </w:pPr>
      <w:r>
        <w:rPr>
          <w:b/>
          <w:bCs/>
        </w:rPr>
        <w:t xml:space="preserve">Figura </w:t>
      </w:r>
      <w:r w:rsidR="00293AD0">
        <w:rPr>
          <w:b/>
          <w:bCs/>
        </w:rPr>
        <w:t>4</w:t>
      </w:r>
      <w:r>
        <w:rPr>
          <w:b/>
          <w:bCs/>
        </w:rPr>
        <w:t xml:space="preserve"> - </w:t>
      </w:r>
      <w:r w:rsidRPr="009B53B9">
        <w:rPr>
          <w:bCs/>
        </w:rPr>
        <w:t>Exemplo da função que verifica dígitos em uma string:</w:t>
      </w:r>
    </w:p>
    <w:p w14:paraId="0AE2ACF7" w14:textId="77777777" w:rsidR="009B53B9" w:rsidRDefault="009B53B9" w:rsidP="009B53B9">
      <w:pPr>
        <w:jc w:val="center"/>
      </w:pPr>
      <w:r w:rsidRPr="00DC409E">
        <w:rPr>
          <w:noProof/>
        </w:rPr>
        <w:drawing>
          <wp:inline distT="0" distB="0" distL="0" distR="0" wp14:anchorId="7BA89637" wp14:editId="0D97A722">
            <wp:extent cx="5400040" cy="1699785"/>
            <wp:effectExtent l="0" t="0" r="0" b="0"/>
            <wp:docPr id="468167123" name="Imagem 468167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0088" cy="1702948"/>
                    </a:xfrm>
                    <a:prstGeom prst="rect">
                      <a:avLst/>
                    </a:prstGeom>
                  </pic:spPr>
                </pic:pic>
              </a:graphicData>
            </a:graphic>
          </wp:inline>
        </w:drawing>
      </w:r>
    </w:p>
    <w:p w14:paraId="35123647" w14:textId="3A2AAC0F" w:rsidR="009B53B9" w:rsidRDefault="009B53B9" w:rsidP="009B53B9">
      <w:pPr>
        <w:jc w:val="center"/>
      </w:pPr>
      <w:r>
        <w:t>Fonte: Os autores, 2024.</w:t>
      </w:r>
    </w:p>
    <w:p w14:paraId="16B924A0" w14:textId="34BC8C48" w:rsidR="009B53B9" w:rsidRDefault="009B53B9" w:rsidP="009B53B9">
      <w:r>
        <w:t xml:space="preserve">Em seguida foram utilizadas estruturas de decisão (IF) e repetição (FOR/WHILE) para a criação da </w:t>
      </w:r>
      <w:r w:rsidR="008A465B">
        <w:t>lógica</w:t>
      </w:r>
      <w:r>
        <w:t xml:space="preserve"> de cadastro e autenticação do administrador ou caixa.</w:t>
      </w:r>
    </w:p>
    <w:p w14:paraId="57BED801" w14:textId="77777777" w:rsidR="009B53B9" w:rsidRDefault="009B53B9" w:rsidP="009B53B9">
      <w:r w:rsidRPr="00BE2837">
        <w:rPr>
          <w:b/>
        </w:rPr>
        <w:t>Exemplos d</w:t>
      </w:r>
      <w:r>
        <w:rPr>
          <w:b/>
        </w:rPr>
        <w:t>as</w:t>
      </w:r>
      <w:r w:rsidRPr="00BE2837">
        <w:rPr>
          <w:b/>
        </w:rPr>
        <w:t xml:space="preserve"> estruturas criadas para as funções de cadastro e autenticação de usuário</w:t>
      </w:r>
      <w:r>
        <w:t>:</w:t>
      </w:r>
    </w:p>
    <w:p w14:paraId="4FACEE18" w14:textId="0FDBC30C" w:rsidR="009B53B9" w:rsidRPr="00A1378F" w:rsidRDefault="009B53B9" w:rsidP="009B53B9">
      <w:pPr>
        <w:pStyle w:val="PargrafodaLista"/>
        <w:numPr>
          <w:ilvl w:val="0"/>
          <w:numId w:val="44"/>
        </w:numPr>
      </w:pPr>
      <w:r w:rsidRPr="00BE2837">
        <w:t>Estruturas de decisão</w:t>
      </w:r>
    </w:p>
    <w:p w14:paraId="47F048D8" w14:textId="40860F04" w:rsidR="009B53B9" w:rsidRPr="009B53B9" w:rsidRDefault="009B53B9" w:rsidP="009B53B9">
      <w:pPr>
        <w:jc w:val="center"/>
      </w:pPr>
      <w:r>
        <w:rPr>
          <w:b/>
        </w:rPr>
        <w:t xml:space="preserve">Figura </w:t>
      </w:r>
      <w:r w:rsidR="00293AD0">
        <w:rPr>
          <w:b/>
        </w:rPr>
        <w:t>5</w:t>
      </w:r>
      <w:r>
        <w:rPr>
          <w:b/>
        </w:rPr>
        <w:t xml:space="preserve"> – </w:t>
      </w:r>
      <w:r>
        <w:t>Exemplo de estrutura de decisão.</w:t>
      </w:r>
    </w:p>
    <w:p w14:paraId="3837003C" w14:textId="7CD66511" w:rsidR="009B53B9" w:rsidRDefault="009B53B9" w:rsidP="002E54D9">
      <w:pPr>
        <w:jc w:val="center"/>
      </w:pPr>
      <w:r w:rsidRPr="00A1378F">
        <w:rPr>
          <w:noProof/>
        </w:rPr>
        <w:lastRenderedPageBreak/>
        <w:drawing>
          <wp:inline distT="0" distB="0" distL="0" distR="0" wp14:anchorId="0DF36D3D" wp14:editId="4EB2853E">
            <wp:extent cx="5400040" cy="1685925"/>
            <wp:effectExtent l="0" t="0" r="0" b="9525"/>
            <wp:docPr id="1816949100" name="Imagem 1816949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685925"/>
                    </a:xfrm>
                    <a:prstGeom prst="rect">
                      <a:avLst/>
                    </a:prstGeom>
                  </pic:spPr>
                </pic:pic>
              </a:graphicData>
            </a:graphic>
          </wp:inline>
        </w:drawing>
      </w:r>
    </w:p>
    <w:p w14:paraId="7F1AE42C" w14:textId="1D9D6EE4" w:rsidR="002E54D9" w:rsidRDefault="002E54D9" w:rsidP="002E54D9">
      <w:pPr>
        <w:jc w:val="center"/>
      </w:pPr>
      <w:r>
        <w:t>Fonte: Os autores, 2024.</w:t>
      </w:r>
    </w:p>
    <w:p w14:paraId="3110DEC1" w14:textId="77777777" w:rsidR="009B53B9" w:rsidRDefault="009B53B9" w:rsidP="002E54D9">
      <w:pPr>
        <w:pStyle w:val="PargrafodaLista"/>
        <w:numPr>
          <w:ilvl w:val="0"/>
          <w:numId w:val="44"/>
        </w:numPr>
      </w:pPr>
      <w:r w:rsidRPr="00617E31">
        <w:t>Estrutura de repetição, laço FOR utilizado neste caso para fazer a leitura de todos os usuários cadastrados</w:t>
      </w:r>
      <w:r>
        <w:t xml:space="preserve"> e fazer suas verificações conforme a lógica demanda</w:t>
      </w:r>
      <w:r w:rsidRPr="00617E31">
        <w:t>.</w:t>
      </w:r>
    </w:p>
    <w:p w14:paraId="401DEAB1" w14:textId="421994A4" w:rsidR="002E54D9" w:rsidRDefault="002E54D9" w:rsidP="002E54D9">
      <w:pPr>
        <w:ind w:left="709" w:firstLine="0"/>
        <w:jc w:val="center"/>
      </w:pPr>
      <w:r w:rsidRPr="002E54D9">
        <w:rPr>
          <w:b/>
        </w:rPr>
        <w:t xml:space="preserve">Figura </w:t>
      </w:r>
      <w:r w:rsidR="00293AD0">
        <w:rPr>
          <w:b/>
        </w:rPr>
        <w:t>6</w:t>
      </w:r>
      <w:r w:rsidRPr="002E54D9">
        <w:rPr>
          <w:b/>
        </w:rPr>
        <w:t xml:space="preserve"> – </w:t>
      </w:r>
      <w:r>
        <w:t>Exemplo de estrutura de repetição.</w:t>
      </w:r>
    </w:p>
    <w:p w14:paraId="6F3E6D99" w14:textId="77777777" w:rsidR="009B53B9" w:rsidRPr="00617E31" w:rsidRDefault="009B53B9" w:rsidP="002E54D9">
      <w:pPr>
        <w:jc w:val="center"/>
      </w:pPr>
      <w:r w:rsidRPr="00617E31">
        <w:rPr>
          <w:noProof/>
        </w:rPr>
        <w:drawing>
          <wp:inline distT="0" distB="0" distL="0" distR="0" wp14:anchorId="31AE6B53" wp14:editId="0B5813CA">
            <wp:extent cx="5400040" cy="1729740"/>
            <wp:effectExtent l="0" t="0" r="0" b="3810"/>
            <wp:docPr id="1773876942" name="Imagem 1773876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729740"/>
                    </a:xfrm>
                    <a:prstGeom prst="rect">
                      <a:avLst/>
                    </a:prstGeom>
                  </pic:spPr>
                </pic:pic>
              </a:graphicData>
            </a:graphic>
          </wp:inline>
        </w:drawing>
      </w:r>
    </w:p>
    <w:p w14:paraId="0CA38D0D" w14:textId="4300758F" w:rsidR="009B53B9" w:rsidRPr="00DC409E" w:rsidRDefault="002E54D9" w:rsidP="002E54D9">
      <w:pPr>
        <w:jc w:val="center"/>
      </w:pPr>
      <w:r>
        <w:t>Fonte: Os autores, 2024.</w:t>
      </w:r>
    </w:p>
    <w:p w14:paraId="7966DBD3" w14:textId="77777777" w:rsidR="009B53B9" w:rsidRDefault="009B53B9" w:rsidP="002E54D9">
      <w:r w:rsidRPr="00B73DAA">
        <w:t>Devido às limitações da linguagem C e à sua complexidade no uso de banco de dados em aplicações web, implementamos no software um banco de dados local</w:t>
      </w:r>
      <w:r>
        <w:t>, escrevendo as informações em arquivos</w:t>
      </w:r>
      <w:r w:rsidRPr="00B73DAA">
        <w:t xml:space="preserve"> para armazenar informações como nome, senha, produtos, preço, clientes, entre outros.</w:t>
      </w:r>
    </w:p>
    <w:p w14:paraId="7A0C1F04" w14:textId="77777777" w:rsidR="009B53B9" w:rsidRDefault="009B53B9" w:rsidP="002E54D9">
      <w:r>
        <w:t>Foram definidas estruturas (structs) no código C para gerenciar detalhes de cada venda, usuário, produto e cliente, simulando aspectos da Programação Orientada a Objeto, algo que não é possível na linguagem C nativamente.</w:t>
      </w:r>
    </w:p>
    <w:p w14:paraId="3E0ED5EA" w14:textId="77777777" w:rsidR="009B53B9" w:rsidRPr="00087758" w:rsidRDefault="009B53B9" w:rsidP="002E54D9">
      <w:pPr>
        <w:rPr>
          <w:b/>
        </w:rPr>
      </w:pPr>
      <w:r w:rsidRPr="00087758">
        <w:rPr>
          <w:b/>
        </w:rPr>
        <w:t>Exemplos de structs dentro do código:</w:t>
      </w:r>
    </w:p>
    <w:p w14:paraId="5A31366B" w14:textId="77777777" w:rsidR="009B53B9" w:rsidRDefault="009B53B9" w:rsidP="002E54D9"/>
    <w:p w14:paraId="2D017A7E" w14:textId="77777777" w:rsidR="009B53B9" w:rsidRDefault="009B53B9" w:rsidP="002E54D9">
      <w:pPr>
        <w:pStyle w:val="PargrafodaLista"/>
        <w:numPr>
          <w:ilvl w:val="0"/>
          <w:numId w:val="44"/>
        </w:numPr>
      </w:pPr>
      <w:r w:rsidRPr="009A4483">
        <w:lastRenderedPageBreak/>
        <w:t xml:space="preserve">estrutura </w:t>
      </w:r>
      <w:r>
        <w:t>U</w:t>
      </w:r>
      <w:r w:rsidRPr="009A4483">
        <w:t>suário</w:t>
      </w:r>
    </w:p>
    <w:p w14:paraId="7A77A498" w14:textId="3AE91FC9" w:rsidR="002E54D9" w:rsidRPr="009A4483" w:rsidRDefault="002E54D9" w:rsidP="002E54D9">
      <w:pPr>
        <w:ind w:left="709" w:firstLine="0"/>
        <w:jc w:val="center"/>
      </w:pPr>
      <w:r w:rsidRPr="002E54D9">
        <w:rPr>
          <w:b/>
        </w:rPr>
        <w:t xml:space="preserve">Figura </w:t>
      </w:r>
      <w:r w:rsidR="00293AD0">
        <w:rPr>
          <w:b/>
        </w:rPr>
        <w:t>7</w:t>
      </w:r>
      <w:r w:rsidRPr="002E54D9">
        <w:rPr>
          <w:b/>
        </w:rPr>
        <w:t xml:space="preserve"> – </w:t>
      </w:r>
      <w:r>
        <w:t>Struct para usuários.</w:t>
      </w:r>
    </w:p>
    <w:p w14:paraId="1CFEA4DA" w14:textId="40ADAB61" w:rsidR="009B53B9" w:rsidRDefault="009B53B9" w:rsidP="002E54D9">
      <w:pPr>
        <w:jc w:val="center"/>
      </w:pPr>
      <w:r w:rsidRPr="00410817">
        <w:rPr>
          <w:noProof/>
        </w:rPr>
        <w:drawing>
          <wp:inline distT="0" distB="0" distL="0" distR="0" wp14:anchorId="4CFBEE8B" wp14:editId="77FB333E">
            <wp:extent cx="4972744" cy="164805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2744" cy="1648055"/>
                    </a:xfrm>
                    <a:prstGeom prst="rect">
                      <a:avLst/>
                    </a:prstGeom>
                  </pic:spPr>
                </pic:pic>
              </a:graphicData>
            </a:graphic>
          </wp:inline>
        </w:drawing>
      </w:r>
    </w:p>
    <w:p w14:paraId="44C41489" w14:textId="1833F9E8" w:rsidR="002E54D9" w:rsidRDefault="002E54D9" w:rsidP="002E54D9">
      <w:pPr>
        <w:jc w:val="center"/>
      </w:pPr>
      <w:r>
        <w:t>Fonte: Os autores, 2024.</w:t>
      </w:r>
    </w:p>
    <w:p w14:paraId="7006EE53" w14:textId="77777777" w:rsidR="009B53B9" w:rsidRDefault="009B53B9" w:rsidP="009B53B9">
      <w:pPr>
        <w:pStyle w:val="PargrafodaLista"/>
        <w:numPr>
          <w:ilvl w:val="0"/>
          <w:numId w:val="42"/>
        </w:numPr>
        <w:spacing w:line="259" w:lineRule="auto"/>
      </w:pPr>
      <w:r w:rsidRPr="009A4483">
        <w:t>estrutura Cliente</w:t>
      </w:r>
    </w:p>
    <w:p w14:paraId="7A6EB0FE" w14:textId="55E596DB" w:rsidR="002E54D9" w:rsidRDefault="002E54D9" w:rsidP="002E54D9">
      <w:pPr>
        <w:ind w:left="360" w:firstLine="0"/>
        <w:jc w:val="center"/>
      </w:pPr>
      <w:r w:rsidRPr="002E54D9">
        <w:rPr>
          <w:b/>
        </w:rPr>
        <w:t xml:space="preserve">Figura </w:t>
      </w:r>
      <w:r w:rsidR="00293AD0">
        <w:rPr>
          <w:b/>
        </w:rPr>
        <w:t>8</w:t>
      </w:r>
      <w:r w:rsidRPr="002E54D9">
        <w:rPr>
          <w:b/>
        </w:rPr>
        <w:t xml:space="preserve"> – </w:t>
      </w:r>
      <w:r>
        <w:t>Struct para clientes.</w:t>
      </w:r>
    </w:p>
    <w:p w14:paraId="54F1C9A8" w14:textId="77777777" w:rsidR="009B53B9" w:rsidRDefault="009B53B9" w:rsidP="002E54D9">
      <w:pPr>
        <w:jc w:val="center"/>
      </w:pPr>
      <w:r w:rsidRPr="009A4483">
        <w:rPr>
          <w:noProof/>
        </w:rPr>
        <w:drawing>
          <wp:inline distT="0" distB="0" distL="0" distR="0" wp14:anchorId="7AE9CF2D" wp14:editId="76BDE2B6">
            <wp:extent cx="5400040" cy="107442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074420"/>
                    </a:xfrm>
                    <a:prstGeom prst="rect">
                      <a:avLst/>
                    </a:prstGeom>
                  </pic:spPr>
                </pic:pic>
              </a:graphicData>
            </a:graphic>
          </wp:inline>
        </w:drawing>
      </w:r>
    </w:p>
    <w:p w14:paraId="5AD21443" w14:textId="50CA1566" w:rsidR="009B53B9" w:rsidRDefault="002E54D9" w:rsidP="002E54D9">
      <w:pPr>
        <w:jc w:val="center"/>
      </w:pPr>
      <w:r>
        <w:t>Fonte: Os autores, 2024.</w:t>
      </w:r>
    </w:p>
    <w:p w14:paraId="48602D33" w14:textId="77777777" w:rsidR="009B53B9" w:rsidRDefault="009B53B9" w:rsidP="002E54D9">
      <w:r w:rsidRPr="00A96EB1">
        <w:t>Para armazenar os valores nos membros das structs, como nome, senha</w:t>
      </w:r>
      <w:r>
        <w:t>, vendas</w:t>
      </w:r>
      <w:r w:rsidRPr="00A96EB1">
        <w:t>,</w:t>
      </w:r>
      <w:r>
        <w:t xml:space="preserve"> </w:t>
      </w:r>
      <w:r w:rsidRPr="00A96EB1">
        <w:t>produto e preço, foi criado um arquivo de texto (TXT) e utilizado o comando fprintf() para escrever essas informações. Exemplos</w:t>
      </w:r>
      <w:r>
        <w:t xml:space="preserve"> da criação do relatório de vendas</w:t>
      </w:r>
      <w:r w:rsidRPr="00A96EB1">
        <w:t>:</w:t>
      </w:r>
    </w:p>
    <w:p w14:paraId="2CB2D5B8" w14:textId="77777777" w:rsidR="009B53B9" w:rsidRPr="002E54D9" w:rsidRDefault="009B53B9" w:rsidP="002E54D9">
      <w:pPr>
        <w:pStyle w:val="PargrafodaLista"/>
        <w:numPr>
          <w:ilvl w:val="0"/>
          <w:numId w:val="42"/>
        </w:numPr>
      </w:pPr>
      <w:r w:rsidRPr="002E54D9">
        <w:rPr>
          <w:b/>
        </w:rPr>
        <w:t xml:space="preserve">Abertura do arquivo relatório de vendas: </w:t>
      </w:r>
    </w:p>
    <w:p w14:paraId="18B65C6B" w14:textId="1DCDF774" w:rsidR="002E54D9" w:rsidRPr="002E54D9" w:rsidRDefault="002E54D9" w:rsidP="002E54D9">
      <w:pPr>
        <w:pStyle w:val="PargrafodaLista"/>
        <w:ind w:firstLine="0"/>
        <w:jc w:val="center"/>
      </w:pPr>
      <w:r>
        <w:rPr>
          <w:b/>
        </w:rPr>
        <w:t xml:space="preserve">Figura </w:t>
      </w:r>
      <w:r w:rsidR="00293AD0">
        <w:rPr>
          <w:b/>
        </w:rPr>
        <w:t>9</w:t>
      </w:r>
      <w:r>
        <w:rPr>
          <w:b/>
        </w:rPr>
        <w:t xml:space="preserve"> – </w:t>
      </w:r>
      <w:r>
        <w:t>Exemplo de abertura de arquivo.</w:t>
      </w:r>
    </w:p>
    <w:p w14:paraId="1116D040" w14:textId="6E28CB5F" w:rsidR="002E54D9" w:rsidRDefault="009B53B9" w:rsidP="002E54D9">
      <w:pPr>
        <w:jc w:val="center"/>
      </w:pPr>
      <w:r w:rsidRPr="001D0C1F">
        <w:rPr>
          <w:noProof/>
        </w:rPr>
        <w:drawing>
          <wp:inline distT="0" distB="0" distL="0" distR="0" wp14:anchorId="6DAF5993" wp14:editId="7B0C472C">
            <wp:extent cx="5400040" cy="1351915"/>
            <wp:effectExtent l="0" t="0" r="0"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351915"/>
                    </a:xfrm>
                    <a:prstGeom prst="rect">
                      <a:avLst/>
                    </a:prstGeom>
                  </pic:spPr>
                </pic:pic>
              </a:graphicData>
            </a:graphic>
          </wp:inline>
        </w:drawing>
      </w:r>
    </w:p>
    <w:p w14:paraId="0254F217" w14:textId="3CFBBE77" w:rsidR="009B53B9" w:rsidRPr="001D0C1F" w:rsidRDefault="002E54D9" w:rsidP="002E54D9">
      <w:pPr>
        <w:jc w:val="center"/>
      </w:pPr>
      <w:r>
        <w:lastRenderedPageBreak/>
        <w:t>Fonte: Os autores, 2024.</w:t>
      </w:r>
    </w:p>
    <w:p w14:paraId="0FD7FBFA" w14:textId="77777777" w:rsidR="009B53B9" w:rsidRDefault="009B53B9" w:rsidP="002E54D9">
      <w:pPr>
        <w:pStyle w:val="PargrafodaLista"/>
        <w:numPr>
          <w:ilvl w:val="0"/>
          <w:numId w:val="42"/>
        </w:numPr>
        <w:rPr>
          <w:b/>
        </w:rPr>
      </w:pPr>
      <w:r w:rsidRPr="002E54D9">
        <w:rPr>
          <w:b/>
        </w:rPr>
        <w:t>Informações impressas no arquivo relatório de vendas:</w:t>
      </w:r>
    </w:p>
    <w:p w14:paraId="29444403" w14:textId="047ED7D9" w:rsidR="002E54D9" w:rsidRPr="002E54D9" w:rsidRDefault="002E54D9" w:rsidP="002E54D9">
      <w:pPr>
        <w:ind w:left="360" w:firstLine="0"/>
        <w:jc w:val="center"/>
      </w:pPr>
      <w:r w:rsidRPr="002E54D9">
        <w:rPr>
          <w:b/>
        </w:rPr>
        <w:t xml:space="preserve">Figura </w:t>
      </w:r>
      <w:r w:rsidR="00293AD0">
        <w:rPr>
          <w:b/>
        </w:rPr>
        <w:t>10</w:t>
      </w:r>
      <w:r w:rsidRPr="002E54D9">
        <w:rPr>
          <w:b/>
        </w:rPr>
        <w:t xml:space="preserve"> – </w:t>
      </w:r>
      <w:r>
        <w:t>Exemplo de impressão na tela de conteúdo de arquivo.</w:t>
      </w:r>
    </w:p>
    <w:p w14:paraId="6BEA7252" w14:textId="77777777" w:rsidR="009B53B9" w:rsidRDefault="009B53B9" w:rsidP="002E54D9">
      <w:pPr>
        <w:jc w:val="center"/>
      </w:pPr>
      <w:r w:rsidRPr="009A783F">
        <w:rPr>
          <w:noProof/>
        </w:rPr>
        <w:drawing>
          <wp:inline distT="0" distB="0" distL="0" distR="0" wp14:anchorId="21135D0B" wp14:editId="7EE544C9">
            <wp:extent cx="5400040" cy="19494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949450"/>
                    </a:xfrm>
                    <a:prstGeom prst="rect">
                      <a:avLst/>
                    </a:prstGeom>
                  </pic:spPr>
                </pic:pic>
              </a:graphicData>
            </a:graphic>
          </wp:inline>
        </w:drawing>
      </w:r>
    </w:p>
    <w:p w14:paraId="1C30B618" w14:textId="0C58F6A4" w:rsidR="009B53B9" w:rsidRDefault="002E54D9" w:rsidP="002E54D9">
      <w:pPr>
        <w:jc w:val="center"/>
      </w:pPr>
      <w:r>
        <w:t>Fonte: Os autores, 2024.</w:t>
      </w:r>
    </w:p>
    <w:p w14:paraId="13C66567" w14:textId="77777777" w:rsidR="009B53B9" w:rsidRDefault="009B53B9" w:rsidP="009B53B9">
      <w:pPr>
        <w:pStyle w:val="PargrafodaLista"/>
        <w:numPr>
          <w:ilvl w:val="0"/>
          <w:numId w:val="42"/>
        </w:numPr>
        <w:spacing w:line="259" w:lineRule="auto"/>
        <w:rPr>
          <w:b/>
        </w:rPr>
      </w:pPr>
      <w:r>
        <w:rPr>
          <w:b/>
        </w:rPr>
        <w:t>F</w:t>
      </w:r>
      <w:r w:rsidRPr="001D0C1F">
        <w:rPr>
          <w:b/>
        </w:rPr>
        <w:t>echamento do arquivo</w:t>
      </w:r>
      <w:r>
        <w:rPr>
          <w:b/>
        </w:rPr>
        <w:t>:</w:t>
      </w:r>
    </w:p>
    <w:p w14:paraId="0C3CA010" w14:textId="62CB0316" w:rsidR="002E54D9" w:rsidRPr="002E54D9" w:rsidRDefault="002E54D9" w:rsidP="002E54D9">
      <w:pPr>
        <w:ind w:left="360" w:firstLine="0"/>
        <w:jc w:val="center"/>
      </w:pPr>
      <w:r w:rsidRPr="002E54D9">
        <w:rPr>
          <w:b/>
        </w:rPr>
        <w:t xml:space="preserve">Figura </w:t>
      </w:r>
      <w:r w:rsidR="00293AD0">
        <w:rPr>
          <w:b/>
        </w:rPr>
        <w:t>11</w:t>
      </w:r>
      <w:r w:rsidRPr="002E54D9">
        <w:rPr>
          <w:b/>
        </w:rPr>
        <w:t xml:space="preserve"> – </w:t>
      </w:r>
      <w:r>
        <w:t>Exemplo de fechamento de arquivo.</w:t>
      </w:r>
    </w:p>
    <w:p w14:paraId="3D2CDA1D" w14:textId="77777777" w:rsidR="009B53B9" w:rsidRDefault="009B53B9" w:rsidP="009B53B9">
      <w:pPr>
        <w:rPr>
          <w:b/>
        </w:rPr>
      </w:pPr>
      <w:r w:rsidRPr="001D0C1F">
        <w:rPr>
          <w:b/>
          <w:noProof/>
        </w:rPr>
        <w:drawing>
          <wp:inline distT="0" distB="0" distL="0" distR="0" wp14:anchorId="3C8CD266" wp14:editId="017064CE">
            <wp:extent cx="5400040" cy="335280"/>
            <wp:effectExtent l="0" t="0" r="0"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35280"/>
                    </a:xfrm>
                    <a:prstGeom prst="rect">
                      <a:avLst/>
                    </a:prstGeom>
                  </pic:spPr>
                </pic:pic>
              </a:graphicData>
            </a:graphic>
          </wp:inline>
        </w:drawing>
      </w:r>
    </w:p>
    <w:p w14:paraId="11EE345B" w14:textId="1837D313" w:rsidR="002E54D9" w:rsidRPr="002E54D9" w:rsidRDefault="002E54D9" w:rsidP="002E54D9">
      <w:pPr>
        <w:jc w:val="center"/>
      </w:pPr>
      <w:r>
        <w:t>Fonte: Os autores, 2024.</w:t>
      </w:r>
    </w:p>
    <w:p w14:paraId="7CB85F20" w14:textId="77777777" w:rsidR="009B53B9" w:rsidRDefault="009B53B9" w:rsidP="009B53B9">
      <w:pPr>
        <w:pStyle w:val="PargrafodaLista"/>
        <w:numPr>
          <w:ilvl w:val="0"/>
          <w:numId w:val="42"/>
        </w:numPr>
        <w:spacing w:line="259" w:lineRule="auto"/>
        <w:rPr>
          <w:b/>
        </w:rPr>
      </w:pPr>
      <w:r>
        <w:rPr>
          <w:b/>
          <w:bCs/>
        </w:rPr>
        <w:t>R</w:t>
      </w:r>
      <w:r w:rsidRPr="00445C62">
        <w:rPr>
          <w:b/>
          <w:bCs/>
        </w:rPr>
        <w:t>esultado</w:t>
      </w:r>
      <w:r w:rsidRPr="00445C62">
        <w:rPr>
          <w:b/>
        </w:rPr>
        <w:t xml:space="preserve"> </w:t>
      </w:r>
      <w:r>
        <w:rPr>
          <w:b/>
        </w:rPr>
        <w:t>da escrita no relatório de vendas:</w:t>
      </w:r>
    </w:p>
    <w:p w14:paraId="7C509DE1" w14:textId="1A5ADF04" w:rsidR="002E54D9" w:rsidRPr="002E54D9" w:rsidRDefault="002E54D9" w:rsidP="002E54D9">
      <w:pPr>
        <w:ind w:left="360" w:firstLine="0"/>
        <w:jc w:val="center"/>
      </w:pPr>
      <w:r w:rsidRPr="002E54D9">
        <w:rPr>
          <w:b/>
        </w:rPr>
        <w:t xml:space="preserve">Figura </w:t>
      </w:r>
      <w:r w:rsidR="00293AD0">
        <w:rPr>
          <w:b/>
        </w:rPr>
        <w:t>12</w:t>
      </w:r>
      <w:r w:rsidRPr="002E54D9">
        <w:rPr>
          <w:b/>
        </w:rPr>
        <w:t xml:space="preserve"> – </w:t>
      </w:r>
      <w:r>
        <w:t>Impressão na tela de conteúdo de arquivo.</w:t>
      </w:r>
    </w:p>
    <w:p w14:paraId="48265199" w14:textId="77777777" w:rsidR="009B53B9" w:rsidRDefault="009B53B9" w:rsidP="009B53B9">
      <w:pPr>
        <w:rPr>
          <w:b/>
        </w:rPr>
      </w:pPr>
      <w:r w:rsidRPr="00DA4394">
        <w:rPr>
          <w:b/>
          <w:noProof/>
        </w:rPr>
        <w:drawing>
          <wp:inline distT="0" distB="0" distL="0" distR="0" wp14:anchorId="4FD7ECD4" wp14:editId="29A5717C">
            <wp:extent cx="5400040" cy="64833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648335"/>
                    </a:xfrm>
                    <a:prstGeom prst="rect">
                      <a:avLst/>
                    </a:prstGeom>
                  </pic:spPr>
                </pic:pic>
              </a:graphicData>
            </a:graphic>
          </wp:inline>
        </w:drawing>
      </w:r>
    </w:p>
    <w:p w14:paraId="28744349" w14:textId="174A4D8E" w:rsidR="009B53B9" w:rsidRDefault="002E54D9" w:rsidP="002E54D9">
      <w:pPr>
        <w:jc w:val="center"/>
      </w:pPr>
      <w:r>
        <w:t>Fonte: Os autores, 2024.</w:t>
      </w:r>
    </w:p>
    <w:p w14:paraId="0B1121EF" w14:textId="2A764F15" w:rsidR="009B53B9" w:rsidRPr="002E54D9" w:rsidRDefault="009B53B9" w:rsidP="002E54D9">
      <w:r>
        <w:t>Os dados de usuários, produtos, vendas e clientes armazenados nos arquivos txt são previamente atribuídos às suas variáveis heterogêneas ao compilar e executar o programa, assim simulando um banco de dados em tempo real.</w:t>
      </w:r>
    </w:p>
    <w:p w14:paraId="2B4F86F5" w14:textId="77777777" w:rsidR="009B53B9" w:rsidRDefault="009B53B9" w:rsidP="002E54D9">
      <w:pPr>
        <w:rPr>
          <w:b/>
        </w:rPr>
      </w:pPr>
      <w:r>
        <w:rPr>
          <w:b/>
        </w:rPr>
        <w:t>Trecho da função que lê o relatório de vendas e atribui às suas respectivas variáveis.</w:t>
      </w:r>
    </w:p>
    <w:p w14:paraId="24F93EE2" w14:textId="68C9DD26" w:rsidR="009B53B9" w:rsidRPr="002E54D9" w:rsidRDefault="002E54D9" w:rsidP="00293AD0">
      <w:pPr>
        <w:tabs>
          <w:tab w:val="left" w:pos="2127"/>
        </w:tabs>
        <w:ind w:left="360" w:firstLine="0"/>
        <w:jc w:val="center"/>
      </w:pPr>
      <w:r w:rsidRPr="002E54D9">
        <w:rPr>
          <w:b/>
        </w:rPr>
        <w:lastRenderedPageBreak/>
        <w:t xml:space="preserve">Figura </w:t>
      </w:r>
      <w:r w:rsidR="00293AD0">
        <w:rPr>
          <w:b/>
        </w:rPr>
        <w:t>13</w:t>
      </w:r>
      <w:r w:rsidRPr="002E54D9">
        <w:rPr>
          <w:b/>
        </w:rPr>
        <w:t xml:space="preserve"> – </w:t>
      </w:r>
      <w:r>
        <w:t>Exemplo de leitura de conteúdo de arquivo e armazenamento em variáveis.</w:t>
      </w:r>
    </w:p>
    <w:p w14:paraId="3337916A" w14:textId="4685C2F3" w:rsidR="009B53B9" w:rsidRDefault="009B53B9" w:rsidP="009B53B9">
      <w:pPr>
        <w:rPr>
          <w:b/>
        </w:rPr>
      </w:pPr>
      <w:r w:rsidRPr="001E139B">
        <w:rPr>
          <w:b/>
          <w:noProof/>
        </w:rPr>
        <w:drawing>
          <wp:inline distT="0" distB="0" distL="0" distR="0" wp14:anchorId="4AFF79A3" wp14:editId="45EA4904">
            <wp:extent cx="5400040" cy="1385570"/>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385570"/>
                    </a:xfrm>
                    <a:prstGeom prst="rect">
                      <a:avLst/>
                    </a:prstGeom>
                  </pic:spPr>
                </pic:pic>
              </a:graphicData>
            </a:graphic>
          </wp:inline>
        </w:drawing>
      </w:r>
    </w:p>
    <w:p w14:paraId="0DBE7E3E" w14:textId="26C21540" w:rsidR="002E54D9" w:rsidRPr="002E54D9" w:rsidRDefault="002E54D9" w:rsidP="002E54D9">
      <w:pPr>
        <w:jc w:val="center"/>
      </w:pPr>
      <w:r>
        <w:t>Fonte: Os autores, 2024.</w:t>
      </w:r>
    </w:p>
    <w:p w14:paraId="63A46EE2" w14:textId="26CDF6E7" w:rsidR="00E55FED" w:rsidRPr="00E55FED" w:rsidRDefault="009B53B9" w:rsidP="009B53B9">
      <w:r w:rsidRPr="0B5CC54A">
        <w:t>Sendo assim o código dispõe de todas as funções necessárias para o funcionamento da situação proposta.</w:t>
      </w:r>
    </w:p>
    <w:p w14:paraId="547884CF" w14:textId="6336BD1D" w:rsidR="00E55FED" w:rsidRPr="009859F1" w:rsidRDefault="00E55FED" w:rsidP="00E55FED">
      <w:pPr>
        <w:pStyle w:val="Ttulo2"/>
      </w:pPr>
      <w:bookmarkStart w:id="12" w:name="_Toc182325372"/>
      <w:r>
        <w:t xml:space="preserve">10.2. </w:t>
      </w:r>
      <w:r w:rsidRPr="009859F1">
        <w:t>Engenharia de software I</w:t>
      </w:r>
      <w:bookmarkEnd w:id="12"/>
    </w:p>
    <w:p w14:paraId="2BAD7829" w14:textId="02775B66" w:rsidR="009859F1" w:rsidRDefault="009859F1" w:rsidP="009859F1">
      <w:r>
        <w:t>Foram elaborados os seguintes r</w:t>
      </w:r>
      <w:r w:rsidRPr="084A3DF7">
        <w:t>equisitos funcionais:</w:t>
      </w:r>
    </w:p>
    <w:p w14:paraId="38E78AAC" w14:textId="77777777" w:rsidR="009859F1" w:rsidRDefault="009859F1" w:rsidP="009859F1">
      <w:pPr>
        <w:pStyle w:val="PargrafodaLista"/>
        <w:numPr>
          <w:ilvl w:val="0"/>
          <w:numId w:val="42"/>
        </w:numPr>
      </w:pPr>
      <w:r w:rsidRPr="084A3DF7">
        <w:t>Caixas deverão fazer cálculo de valor da compra.</w:t>
      </w:r>
    </w:p>
    <w:p w14:paraId="25BFB0CB" w14:textId="77777777" w:rsidR="009859F1" w:rsidRDefault="009859F1" w:rsidP="009859F1">
      <w:pPr>
        <w:pStyle w:val="PargrafodaLista"/>
        <w:numPr>
          <w:ilvl w:val="0"/>
          <w:numId w:val="42"/>
        </w:numPr>
      </w:pPr>
      <w:r w:rsidRPr="084A3DF7">
        <w:t>Balanças para pesagem e cálculo do preço do produto vendido por peso.</w:t>
      </w:r>
    </w:p>
    <w:p w14:paraId="45EE1A16" w14:textId="77777777" w:rsidR="009859F1" w:rsidRDefault="009859F1" w:rsidP="009859F1">
      <w:pPr>
        <w:pStyle w:val="PargrafodaLista"/>
        <w:numPr>
          <w:ilvl w:val="0"/>
          <w:numId w:val="42"/>
        </w:numPr>
      </w:pPr>
      <w:r w:rsidRPr="084A3DF7">
        <w:t>O servidor terá pastas compartilhadas com as demais estações, onde cada estação manipulará um arquivo com as transações efetuadas.</w:t>
      </w:r>
    </w:p>
    <w:p w14:paraId="5A6B9CA0" w14:textId="77777777" w:rsidR="009859F1" w:rsidRDefault="009859F1" w:rsidP="009859F1">
      <w:pPr>
        <w:pStyle w:val="PargrafodaLista"/>
        <w:numPr>
          <w:ilvl w:val="0"/>
          <w:numId w:val="42"/>
        </w:numPr>
      </w:pPr>
      <w:r w:rsidRPr="084A3DF7">
        <w:t>O operador de caixa efetuará vendas dos produtos cadastrados.</w:t>
      </w:r>
    </w:p>
    <w:p w14:paraId="6D648FC5" w14:textId="77777777" w:rsidR="009859F1" w:rsidRDefault="009859F1" w:rsidP="009859F1">
      <w:pPr>
        <w:pStyle w:val="PargrafodaLista"/>
        <w:numPr>
          <w:ilvl w:val="0"/>
          <w:numId w:val="42"/>
        </w:numPr>
      </w:pPr>
      <w:r w:rsidRPr="084A3DF7">
        <w:t>O ADM realizará qualquer ação nos produtos cadastrados e produtos avulsos, tendo acesso ao relatório dos produtos para controle de caixa.</w:t>
      </w:r>
    </w:p>
    <w:p w14:paraId="45EC7D1D" w14:textId="77777777" w:rsidR="009859F1" w:rsidRDefault="009859F1" w:rsidP="009859F1">
      <w:pPr>
        <w:pStyle w:val="PargrafodaLista"/>
        <w:numPr>
          <w:ilvl w:val="0"/>
          <w:numId w:val="42"/>
        </w:numPr>
      </w:pPr>
      <w:r w:rsidRPr="084A3DF7">
        <w:t>O relatório de vendas deverá incluir: código de venda, nome do operador de caixa, nome do produto, valor da venda, forma de pagamento e data.</w:t>
      </w:r>
    </w:p>
    <w:p w14:paraId="419AAE14" w14:textId="3C72A0CF" w:rsidR="009859F1" w:rsidRDefault="009859F1" w:rsidP="009859F1">
      <w:pPr>
        <w:pStyle w:val="PargrafodaLista"/>
        <w:numPr>
          <w:ilvl w:val="0"/>
          <w:numId w:val="42"/>
        </w:numPr>
      </w:pPr>
      <w:r w:rsidRPr="084A3DF7">
        <w:t>O cadastro de produtos feito pelo ADM deverá ter "ID" do produto, nome e preço por Kg.</w:t>
      </w:r>
    </w:p>
    <w:p w14:paraId="66151519" w14:textId="77777777" w:rsidR="009859F1" w:rsidRDefault="009859F1" w:rsidP="009859F1">
      <w:r w:rsidRPr="084A3DF7">
        <w:t>E os requisitos não funcionais:</w:t>
      </w:r>
    </w:p>
    <w:p w14:paraId="51D74622" w14:textId="77777777" w:rsidR="009859F1" w:rsidRDefault="009859F1" w:rsidP="009859F1">
      <w:pPr>
        <w:pStyle w:val="PargrafodaLista"/>
        <w:numPr>
          <w:ilvl w:val="0"/>
          <w:numId w:val="47"/>
        </w:numPr>
      </w:pPr>
      <w:r w:rsidRPr="084A3DF7">
        <w:t>O sistema será utilizado nos 3 (três) computadores do Hortifruti, sendo eles 2 computadores voltados para os Caixas e o último na sala do ADM. Os 3 (três) computadores serão compostos por:</w:t>
      </w:r>
    </w:p>
    <w:p w14:paraId="4AAA6F53" w14:textId="77777777" w:rsidR="009859F1" w:rsidRDefault="009859F1" w:rsidP="009859F1">
      <w:pPr>
        <w:pStyle w:val="PargrafodaLista"/>
        <w:numPr>
          <w:ilvl w:val="1"/>
          <w:numId w:val="47"/>
        </w:numPr>
      </w:pPr>
      <w:r w:rsidRPr="084A3DF7">
        <w:t>Placa mãe: MSI A520M-A PRO, AMD AM4 mATX, DDR4;</w:t>
      </w:r>
    </w:p>
    <w:p w14:paraId="077DAF5A" w14:textId="77777777" w:rsidR="009859F1" w:rsidRDefault="009859F1" w:rsidP="009859F1">
      <w:pPr>
        <w:pStyle w:val="PargrafodaLista"/>
        <w:numPr>
          <w:ilvl w:val="1"/>
          <w:numId w:val="47"/>
        </w:numPr>
      </w:pPr>
      <w:r w:rsidRPr="084A3DF7">
        <w:lastRenderedPageBreak/>
        <w:t>Processador: Intel Core i5 3.40GHz, 4 núcleos e 4 threads;</w:t>
      </w:r>
    </w:p>
    <w:p w14:paraId="7BBCCE42" w14:textId="77777777" w:rsidR="009859F1" w:rsidRDefault="009859F1" w:rsidP="009859F1">
      <w:pPr>
        <w:pStyle w:val="PargrafodaLista"/>
        <w:numPr>
          <w:ilvl w:val="1"/>
          <w:numId w:val="47"/>
        </w:numPr>
      </w:pPr>
      <w:r w:rsidRPr="084A3DF7">
        <w:t>Memória RAM: Memória Rise Mode Z, 8GB, 3200MHz, DDR4, CL16;</w:t>
      </w:r>
    </w:p>
    <w:p w14:paraId="1541AD85" w14:textId="77777777" w:rsidR="009859F1" w:rsidRDefault="009859F1" w:rsidP="009859F1">
      <w:pPr>
        <w:pStyle w:val="PargrafodaLista"/>
        <w:numPr>
          <w:ilvl w:val="1"/>
          <w:numId w:val="47"/>
        </w:numPr>
      </w:pPr>
      <w:r w:rsidRPr="084A3DF7">
        <w:t>Armazenamento: SSD Kingston 128GB, combinado com um HD WD Blue 1TB;</w:t>
      </w:r>
    </w:p>
    <w:p w14:paraId="13AA7E64" w14:textId="77777777" w:rsidR="009859F1" w:rsidRDefault="009859F1" w:rsidP="009859F1">
      <w:pPr>
        <w:pStyle w:val="PargrafodaLista"/>
        <w:numPr>
          <w:ilvl w:val="1"/>
          <w:numId w:val="47"/>
        </w:numPr>
      </w:pPr>
      <w:r w:rsidRPr="084A3DF7">
        <w:t>Placa de vídeo: Intel HD Graphics (vídeo integrado);</w:t>
      </w:r>
    </w:p>
    <w:p w14:paraId="0EBF8937" w14:textId="77777777" w:rsidR="009859F1" w:rsidRDefault="009859F1" w:rsidP="009859F1">
      <w:pPr>
        <w:pStyle w:val="PargrafodaLista"/>
        <w:numPr>
          <w:ilvl w:val="1"/>
          <w:numId w:val="47"/>
        </w:numPr>
      </w:pPr>
      <w:r w:rsidRPr="084A3DF7">
        <w:t>Fonte de alimentação: MSI MAG A650BN, 650W;</w:t>
      </w:r>
    </w:p>
    <w:p w14:paraId="64FFB003" w14:textId="77777777" w:rsidR="009859F1" w:rsidRDefault="009859F1" w:rsidP="009859F1">
      <w:pPr>
        <w:pStyle w:val="PargrafodaLista"/>
        <w:numPr>
          <w:ilvl w:val="1"/>
          <w:numId w:val="47"/>
        </w:numPr>
      </w:pPr>
      <w:r w:rsidRPr="084A3DF7">
        <w:t>Gabinete: Básico, 2 saídas USB 2.0, saídas de fone e microfone;</w:t>
      </w:r>
    </w:p>
    <w:p w14:paraId="4010434C" w14:textId="77777777" w:rsidR="009859F1" w:rsidRDefault="009859F1" w:rsidP="009859F1">
      <w:pPr>
        <w:pStyle w:val="PargrafodaLista"/>
        <w:numPr>
          <w:ilvl w:val="1"/>
          <w:numId w:val="47"/>
        </w:numPr>
      </w:pPr>
      <w:r w:rsidRPr="084A3DF7">
        <w:t>Monitor: 20 polegadas, fixo na estrutura do caixa;</w:t>
      </w:r>
    </w:p>
    <w:p w14:paraId="4AF29D24" w14:textId="77777777" w:rsidR="009859F1" w:rsidRPr="009859F1" w:rsidRDefault="009859F1" w:rsidP="009859F1">
      <w:pPr>
        <w:pStyle w:val="PargrafodaLista"/>
        <w:numPr>
          <w:ilvl w:val="1"/>
          <w:numId w:val="47"/>
        </w:numPr>
        <w:rPr>
          <w:lang w:val="en-US"/>
        </w:rPr>
      </w:pPr>
      <w:r w:rsidRPr="009859F1">
        <w:rPr>
          <w:lang w:val="en-US"/>
        </w:rPr>
        <w:t>Periféricos: Teclado Rise Mode Office, ABNT2, USB; Mouse Rise Mode Office, USB;</w:t>
      </w:r>
    </w:p>
    <w:p w14:paraId="58834272" w14:textId="77777777" w:rsidR="009859F1" w:rsidRDefault="009859F1" w:rsidP="009859F1">
      <w:pPr>
        <w:pStyle w:val="PargrafodaLista"/>
        <w:numPr>
          <w:ilvl w:val="1"/>
          <w:numId w:val="47"/>
        </w:numPr>
      </w:pPr>
      <w:r w:rsidRPr="084A3DF7">
        <w:t>Sistema Operacional: Windows 10 Pro.</w:t>
      </w:r>
    </w:p>
    <w:p w14:paraId="3E98FD7C" w14:textId="77777777" w:rsidR="009859F1" w:rsidRDefault="009859F1" w:rsidP="009859F1">
      <w:r w:rsidRPr="084A3DF7">
        <w:t>O programa deverá ter ótima estabilidade, não demonstrando erros contínuos, sendo otimizado para os computadores e com constantes manutenções.</w:t>
      </w:r>
    </w:p>
    <w:p w14:paraId="0E41515F" w14:textId="77777777" w:rsidR="009859F1" w:rsidRDefault="009859F1" w:rsidP="009859F1">
      <w:r w:rsidRPr="084A3DF7">
        <w:t>Haverá treinamento para os usuários (operadores de caixa) utilizarem o programa com êxito, evitando que o ADM tenha que intervir.</w:t>
      </w:r>
    </w:p>
    <w:p w14:paraId="7ADB5C63" w14:textId="77777777" w:rsidR="009859F1" w:rsidRDefault="009859F1" w:rsidP="009859F1">
      <w:r w:rsidRPr="084A3DF7">
        <w:t>Com o cadastro de produtos sendo feito apenas pelo ADM, não ocorrerão erros nos IDs dos produtos, e assim os operadores poderão utilizar sem problemas, mesmo com grandes demandas.</w:t>
      </w:r>
    </w:p>
    <w:p w14:paraId="4C74289E" w14:textId="77777777" w:rsidR="009859F1" w:rsidRDefault="009859F1" w:rsidP="009859F1">
      <w:r w:rsidRPr="084A3DF7">
        <w:t>Com tudo o uso de softwares para auxiliar a organização e otimizar tempo e trabalho, são essenciais para o andamento do projeto, A ferramenta Github foi utilizada juntamente com uma estrutura de gestão de projetos ágil, SCRUM.</w:t>
      </w:r>
    </w:p>
    <w:p w14:paraId="1F47098C" w14:textId="2256706D" w:rsidR="009859F1" w:rsidRDefault="009859F1" w:rsidP="009859F1">
      <w:pPr>
        <w:jc w:val="center"/>
        <w:rPr>
          <w:b/>
          <w:bCs/>
        </w:rPr>
      </w:pPr>
      <w:r w:rsidRPr="084A3DF7">
        <w:rPr>
          <w:b/>
          <w:bCs/>
        </w:rPr>
        <w:t xml:space="preserve">Figura </w:t>
      </w:r>
      <w:r w:rsidR="00293AD0">
        <w:rPr>
          <w:b/>
          <w:bCs/>
        </w:rPr>
        <w:t>14</w:t>
      </w:r>
      <w:r w:rsidRPr="084A3DF7">
        <w:rPr>
          <w:b/>
          <w:bCs/>
        </w:rPr>
        <w:t>: Repositório da parte de Engenharia de Software</w:t>
      </w:r>
    </w:p>
    <w:p w14:paraId="0345F2AA" w14:textId="77777777" w:rsidR="009859F1" w:rsidRDefault="009859F1" w:rsidP="009859F1">
      <w:pPr>
        <w:jc w:val="center"/>
      </w:pPr>
      <w:r>
        <w:rPr>
          <w:noProof/>
        </w:rPr>
        <w:lastRenderedPageBreak/>
        <w:drawing>
          <wp:inline distT="0" distB="0" distL="0" distR="0" wp14:anchorId="311E05E6" wp14:editId="67D51880">
            <wp:extent cx="5724524" cy="2352675"/>
            <wp:effectExtent l="0" t="0" r="0" b="0"/>
            <wp:docPr id="1673539051" name="Imagem 1673539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2352675"/>
                    </a:xfrm>
                    <a:prstGeom prst="rect">
                      <a:avLst/>
                    </a:prstGeom>
                  </pic:spPr>
                </pic:pic>
              </a:graphicData>
            </a:graphic>
          </wp:inline>
        </w:drawing>
      </w:r>
      <w:r w:rsidRPr="0887402B">
        <w:t>Fonte: Os autores, 2024</w:t>
      </w:r>
    </w:p>
    <w:p w14:paraId="67176062" w14:textId="5390EFB5" w:rsidR="009859F1" w:rsidRDefault="009859F1" w:rsidP="009859F1">
      <w:r w:rsidRPr="2A92FE51">
        <w:t xml:space="preserve">Acompanhado com essa ferramenta a utilização do programa Astah para </w:t>
      </w:r>
      <w:r w:rsidRPr="2A92FE51">
        <w:rPr>
          <w:color w:val="auto"/>
        </w:rPr>
        <w:t>confeccionar a modelagem dos requisitos na UML.</w:t>
      </w:r>
    </w:p>
    <w:p w14:paraId="06D97176" w14:textId="794CFFAC" w:rsidR="009859F1" w:rsidRDefault="009859F1" w:rsidP="009859F1">
      <w:pPr>
        <w:jc w:val="center"/>
        <w:rPr>
          <w:b/>
          <w:bCs/>
        </w:rPr>
      </w:pPr>
      <w:r w:rsidRPr="0887402B">
        <w:rPr>
          <w:b/>
          <w:bCs/>
        </w:rPr>
        <w:t xml:space="preserve">Figura </w:t>
      </w:r>
      <w:r w:rsidR="00293AD0">
        <w:rPr>
          <w:b/>
          <w:bCs/>
        </w:rPr>
        <w:t>15</w:t>
      </w:r>
      <w:r w:rsidRPr="0887402B">
        <w:rPr>
          <w:b/>
          <w:bCs/>
        </w:rPr>
        <w:t>: Modelagem dos requisitos</w:t>
      </w:r>
    </w:p>
    <w:p w14:paraId="5EE277E2" w14:textId="7A48D967" w:rsidR="009859F1" w:rsidRDefault="009859F1" w:rsidP="009859F1">
      <w:pPr>
        <w:jc w:val="center"/>
      </w:pPr>
      <w:r>
        <w:rPr>
          <w:noProof/>
        </w:rPr>
        <w:drawing>
          <wp:inline distT="0" distB="0" distL="0" distR="0" wp14:anchorId="7519DF6E" wp14:editId="7C9D859B">
            <wp:extent cx="5724524" cy="4143375"/>
            <wp:effectExtent l="0" t="0" r="0" b="0"/>
            <wp:docPr id="396915725" name="Imagem 39691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4143375"/>
                    </a:xfrm>
                    <a:prstGeom prst="rect">
                      <a:avLst/>
                    </a:prstGeom>
                  </pic:spPr>
                </pic:pic>
              </a:graphicData>
            </a:graphic>
          </wp:inline>
        </w:drawing>
      </w:r>
      <w:r w:rsidRPr="0887402B">
        <w:t>Fonte: Os autores, 2024</w:t>
      </w:r>
      <w:r>
        <w:t>.</w:t>
      </w:r>
    </w:p>
    <w:p w14:paraId="16458F44" w14:textId="65BDC61E" w:rsidR="00E55FED" w:rsidRDefault="00E55FED" w:rsidP="00E55FED">
      <w:pPr>
        <w:rPr>
          <w:lang w:eastAsia="pt-BR"/>
        </w:rPr>
      </w:pPr>
    </w:p>
    <w:p w14:paraId="6BCFEC3C" w14:textId="56E86B83" w:rsidR="00E55FED" w:rsidRDefault="00E55FED" w:rsidP="00E55FED">
      <w:pPr>
        <w:pStyle w:val="Ttulo2"/>
      </w:pPr>
      <w:bookmarkStart w:id="13" w:name="_Toc182325373"/>
      <w:r>
        <w:t>10.3. Fundamentos de redes de dados e comunicação</w:t>
      </w:r>
      <w:bookmarkEnd w:id="13"/>
    </w:p>
    <w:p w14:paraId="1AC32AE2" w14:textId="3A2068BE" w:rsidR="00E55FED" w:rsidRDefault="00E55FED" w:rsidP="00E55FED">
      <w:r>
        <w:t xml:space="preserve">Para a rede de dados e de comunicação deste hortifruti, tendo em vista as proporções de seu funcionamento e também o investimento cabível, definiu-se os seguintes elementos descritos a seguir. Estes podem ser observados na Figura XX e as configurações de </w:t>
      </w:r>
      <w:r w:rsidRPr="00D831A8">
        <w:rPr>
          <w:i/>
          <w:iCs/>
        </w:rPr>
        <w:t>hardware</w:t>
      </w:r>
      <w:r>
        <w:rPr>
          <w:i/>
          <w:iCs/>
        </w:rPr>
        <w:t xml:space="preserve"> </w:t>
      </w:r>
      <w:r>
        <w:t>de todas as máquinas seguem as mesmas características descritas como requisito não-funcional no tópico de desenvolvimento anterior (</w:t>
      </w:r>
      <w:r w:rsidRPr="00D831A8">
        <w:t>ENGENHARIA DE SOFTWARE I</w:t>
      </w:r>
      <w:r>
        <w:t>).</w:t>
      </w:r>
    </w:p>
    <w:p w14:paraId="4C50EDF4" w14:textId="3878A786" w:rsidR="00E55FED" w:rsidRDefault="00E55FED" w:rsidP="00E55FED">
      <w:pPr>
        <w:jc w:val="center"/>
      </w:pPr>
      <w:r w:rsidRPr="00D831A8">
        <w:rPr>
          <w:b/>
          <w:bCs/>
        </w:rPr>
        <w:t xml:space="preserve">Figura </w:t>
      </w:r>
      <w:r w:rsidR="00293AD0">
        <w:rPr>
          <w:b/>
          <w:bCs/>
        </w:rPr>
        <w:t>16</w:t>
      </w:r>
      <w:r>
        <w:t xml:space="preserve"> - </w:t>
      </w:r>
      <w:r w:rsidRPr="00F324F0">
        <w:t>Layout (planta baixa) da distribuição dos equipamentos pelo hortifruti</w:t>
      </w:r>
      <w:r>
        <w:t>.</w:t>
      </w:r>
      <w:r w:rsidRPr="00F36259">
        <w:t xml:space="preserve"> </w:t>
      </w:r>
      <w:r w:rsidRPr="00F36259">
        <w:rPr>
          <w:noProof/>
        </w:rPr>
        <w:drawing>
          <wp:inline distT="0" distB="0" distL="0" distR="0" wp14:anchorId="640C2811" wp14:editId="4169F97B">
            <wp:extent cx="5966460" cy="3349468"/>
            <wp:effectExtent l="0" t="0" r="0" b="3810"/>
            <wp:docPr id="5474287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28787" name=""/>
                    <pic:cNvPicPr/>
                  </pic:nvPicPr>
                  <pic:blipFill>
                    <a:blip r:embed="rId28"/>
                    <a:stretch>
                      <a:fillRect/>
                    </a:stretch>
                  </pic:blipFill>
                  <pic:spPr>
                    <a:xfrm>
                      <a:off x="0" y="0"/>
                      <a:ext cx="5981901" cy="3358136"/>
                    </a:xfrm>
                    <a:prstGeom prst="rect">
                      <a:avLst/>
                    </a:prstGeom>
                  </pic:spPr>
                </pic:pic>
              </a:graphicData>
            </a:graphic>
          </wp:inline>
        </w:drawing>
      </w:r>
    </w:p>
    <w:p w14:paraId="57C578EA" w14:textId="77777777" w:rsidR="00E55FED" w:rsidRDefault="00E55FED" w:rsidP="00E55FED">
      <w:pPr>
        <w:jc w:val="center"/>
      </w:pPr>
      <w:r>
        <w:t>Fonte: Os autores, 2024.</w:t>
      </w:r>
    </w:p>
    <w:p w14:paraId="4DBC8997" w14:textId="77777777" w:rsidR="00E55FED" w:rsidRDefault="00E55FED" w:rsidP="00E55FED">
      <w:pPr>
        <w:ind w:firstLine="708"/>
      </w:pPr>
      <w:r>
        <w:t xml:space="preserve">O estabelecimento contará com um roteador na área administrativa para receber os dados da provedora de internet, organizar o tráfego de dados entre os dispositivos da rede interna permitindo sua comunicação, bloquear ameaças externas com um </w:t>
      </w:r>
      <w:r>
        <w:rPr>
          <w:i/>
          <w:iCs/>
        </w:rPr>
        <w:t>firewall</w:t>
      </w:r>
      <w:r>
        <w:t xml:space="preserve"> básico e atribuir endereços IP através do DHCP (</w:t>
      </w:r>
      <w:r w:rsidRPr="005B5633">
        <w:t>Dynamic Host Configuration Protocol</w:t>
      </w:r>
      <w:r>
        <w:t xml:space="preserve">). As configurações DNS </w:t>
      </w:r>
      <w:r w:rsidRPr="001F7990">
        <w:t>(Domain Name System)</w:t>
      </w:r>
      <w:r>
        <w:t xml:space="preserve"> do roteador serão as automáticas do provedor de internet, sem customização. Este mesmo </w:t>
      </w:r>
      <w:r>
        <w:lastRenderedPageBreak/>
        <w:t xml:space="preserve">equipamento é um dispositivo combinado com o modem, que converte o sinal digital da rede local para o sinal da operadora de internet, e vice-versa. </w:t>
      </w:r>
    </w:p>
    <w:p w14:paraId="54F744DD" w14:textId="401924A9" w:rsidR="00E55FED" w:rsidRDefault="00E55FED" w:rsidP="00E55FED">
      <w:r>
        <w:t xml:space="preserve">O roteador também contém um </w:t>
      </w:r>
      <w:r w:rsidRPr="00EB7F91">
        <w:t>Wi-Fi (Wireless Access Point)</w:t>
      </w:r>
      <w:r>
        <w:t xml:space="preserve"> integrado para as conexões sem fio nos computadores dos caixas. Como o programa para gerenciamento de vendas aqui desenvolvido não acessa dados online, a conexão cabeada através de cabo Ethernet está presente somente no computador da área administrativa, garantindo velocidade e estabilidade para este dispositivo.</w:t>
      </w:r>
    </w:p>
    <w:p w14:paraId="2D19B86A" w14:textId="43DE3EB9" w:rsidR="00E55FED" w:rsidRDefault="00E55FED" w:rsidP="00E55FED">
      <w:r>
        <w:t xml:space="preserve">Os três computadores integrantes da rede poderão comunicar-se entre si através das conexões com e sem fio, por exemplo para encaminhar os relatórios de venda resultantes do uso do software nos caixas. Além disso, uma impressora está conectada no dispositivo administrativo para eventuais necessidades. </w:t>
      </w:r>
    </w:p>
    <w:p w14:paraId="450DA1BD" w14:textId="4CE053F4" w:rsidR="003B5C40" w:rsidRDefault="003B5C40" w:rsidP="003B5C40">
      <w:pPr>
        <w:pStyle w:val="Ttulo2"/>
      </w:pPr>
      <w:bookmarkStart w:id="14" w:name="_Toc182325374"/>
      <w:r>
        <w:t>10.4. Matemática para computação</w:t>
      </w:r>
      <w:bookmarkEnd w:id="14"/>
    </w:p>
    <w:p w14:paraId="4DAFB7B9" w14:textId="05620CC4" w:rsidR="003B5C40" w:rsidRPr="003B5C40" w:rsidRDefault="003B5C40" w:rsidP="003B5C40">
      <w:pPr>
        <w:rPr>
          <w:rFonts w:eastAsiaTheme="minorHAnsi"/>
          <w:color w:val="auto"/>
        </w:rPr>
      </w:pPr>
      <w:r>
        <w:t>O grupo buscou visitar o Hortifruti JM, localizado em Jacareí, interior de São Paulo, no bairro Jardim das Indústrias, onde fez questionamentos sobre o dia a dia do estabelecimento, buscando uma média de como são feitas as análises do local com base no que acontece diariamente.</w:t>
      </w:r>
      <w:r>
        <w:rPr>
          <w:rFonts w:eastAsiaTheme="minorHAnsi"/>
          <w:color w:val="auto"/>
        </w:rPr>
        <w:t xml:space="preserve"> </w:t>
      </w:r>
      <w:r>
        <w:t>Foram levantados os seguintes tópicos:</w:t>
      </w:r>
    </w:p>
    <w:p w14:paraId="692807E6" w14:textId="77777777" w:rsidR="003B5C40" w:rsidRDefault="003B5C40" w:rsidP="003B5C40">
      <w:pPr>
        <w:pStyle w:val="PargrafodaLista"/>
        <w:numPr>
          <w:ilvl w:val="0"/>
          <w:numId w:val="39"/>
        </w:numPr>
        <w:spacing w:after="200"/>
      </w:pPr>
      <w:r>
        <w:t>Quantidade diária de clientes;</w:t>
      </w:r>
    </w:p>
    <w:p w14:paraId="3FC3FEA3" w14:textId="405E634C" w:rsidR="003B5C40" w:rsidRDefault="003B5C40" w:rsidP="003B5C40">
      <w:pPr>
        <w:pStyle w:val="PargrafodaLista"/>
        <w:numPr>
          <w:ilvl w:val="0"/>
          <w:numId w:val="39"/>
        </w:numPr>
        <w:spacing w:after="200"/>
      </w:pPr>
      <w:r>
        <w:t>Como são as vendas diárias dos principais hortifrutis;</w:t>
      </w:r>
    </w:p>
    <w:p w14:paraId="44613135" w14:textId="1D9064CA" w:rsidR="003B5C40" w:rsidRDefault="003B5C40" w:rsidP="003B5C40">
      <w:r>
        <w:t>Vale lembrar que foi perguntado sobre o faturamento do mesmo, para obter dados sobre a questão financeira, porém o mesmo preferiu por não fornecer, por se tratar de algo particular da empresa.</w:t>
      </w:r>
    </w:p>
    <w:p w14:paraId="5FA99E3C" w14:textId="77777777" w:rsidR="003B5C40" w:rsidRDefault="003B5C40" w:rsidP="003B5C40">
      <w:pPr>
        <w:rPr>
          <w:b/>
        </w:rPr>
      </w:pPr>
      <w:r>
        <w:rPr>
          <w:b/>
        </w:rPr>
        <w:t>QUANTIDADE DIÁRIA DE CLIENTES</w:t>
      </w:r>
    </w:p>
    <w:p w14:paraId="092857CA" w14:textId="097807B1" w:rsidR="003B5C40" w:rsidRDefault="003B5C40" w:rsidP="003B5C40">
      <w:r>
        <w:t>Sobre esse tema, foram obtidos os registros das últimas duas semanas em atividade, do dia 30/09 ao dia 12/10:</w:t>
      </w:r>
    </w:p>
    <w:p w14:paraId="6BBC9AC0" w14:textId="77777777" w:rsidR="003B5C40" w:rsidRDefault="003B5C40" w:rsidP="003B5C40">
      <w:pPr>
        <w:pStyle w:val="PargrafodaLista"/>
        <w:numPr>
          <w:ilvl w:val="0"/>
          <w:numId w:val="40"/>
        </w:numPr>
        <w:spacing w:after="200"/>
      </w:pPr>
      <w:r>
        <w:t>Segunda-feira: 55 clientes;</w:t>
      </w:r>
    </w:p>
    <w:p w14:paraId="3D89A4B2" w14:textId="77777777" w:rsidR="003B5C40" w:rsidRDefault="003B5C40" w:rsidP="003B5C40">
      <w:pPr>
        <w:pStyle w:val="PargrafodaLista"/>
        <w:numPr>
          <w:ilvl w:val="0"/>
          <w:numId w:val="40"/>
        </w:numPr>
        <w:spacing w:after="200"/>
      </w:pPr>
      <w:r>
        <w:t>Terça-feira: 29 clientes;</w:t>
      </w:r>
    </w:p>
    <w:p w14:paraId="64801EB2" w14:textId="77777777" w:rsidR="003B5C40" w:rsidRDefault="003B5C40" w:rsidP="003B5C40">
      <w:pPr>
        <w:pStyle w:val="PargrafodaLista"/>
        <w:numPr>
          <w:ilvl w:val="0"/>
          <w:numId w:val="40"/>
        </w:numPr>
        <w:spacing w:after="200"/>
      </w:pPr>
      <w:r>
        <w:t>Quarta-feira: 33 clientes;</w:t>
      </w:r>
    </w:p>
    <w:p w14:paraId="2226914C" w14:textId="77777777" w:rsidR="003B5C40" w:rsidRDefault="003B5C40" w:rsidP="003B5C40">
      <w:pPr>
        <w:pStyle w:val="PargrafodaLista"/>
        <w:numPr>
          <w:ilvl w:val="0"/>
          <w:numId w:val="40"/>
        </w:numPr>
        <w:spacing w:after="200"/>
      </w:pPr>
      <w:r>
        <w:t>Quinta-feira: 35 clientes;</w:t>
      </w:r>
    </w:p>
    <w:p w14:paraId="3CA0C309" w14:textId="77777777" w:rsidR="003B5C40" w:rsidRDefault="003B5C40" w:rsidP="003B5C40">
      <w:pPr>
        <w:pStyle w:val="PargrafodaLista"/>
        <w:numPr>
          <w:ilvl w:val="0"/>
          <w:numId w:val="40"/>
        </w:numPr>
        <w:spacing w:after="200"/>
      </w:pPr>
      <w:r>
        <w:t>Sexta-feira: 48 clientes, e</w:t>
      </w:r>
    </w:p>
    <w:p w14:paraId="7E671379" w14:textId="77777777" w:rsidR="003B5C40" w:rsidRDefault="003B5C40" w:rsidP="003B5C40">
      <w:pPr>
        <w:pStyle w:val="PargrafodaLista"/>
        <w:numPr>
          <w:ilvl w:val="0"/>
          <w:numId w:val="40"/>
        </w:numPr>
        <w:spacing w:after="200"/>
      </w:pPr>
      <w:r>
        <w:lastRenderedPageBreak/>
        <w:t>Sábado: 43 clientes.</w:t>
      </w:r>
    </w:p>
    <w:p w14:paraId="666FDC6F" w14:textId="5CCBBFD4" w:rsidR="003B5C40" w:rsidRPr="003B5C40" w:rsidRDefault="003B5C40" w:rsidP="003B5C40">
      <w:pPr>
        <w:ind w:left="360"/>
      </w:pPr>
      <w:r>
        <w:t>Os valores apresentados foram dispostos no gráfico a seguir:</w:t>
      </w:r>
    </w:p>
    <w:p w14:paraId="6C686FA7" w14:textId="0A2735C3" w:rsidR="003B5C40" w:rsidRDefault="003B5C40" w:rsidP="003B5C40">
      <w:pPr>
        <w:ind w:left="360"/>
      </w:pPr>
      <w:r>
        <w:rPr>
          <w:b/>
        </w:rPr>
        <w:t xml:space="preserve">Figura </w:t>
      </w:r>
      <w:r w:rsidR="00293AD0">
        <w:rPr>
          <w:b/>
        </w:rPr>
        <w:t>17</w:t>
      </w:r>
      <w:r>
        <w:rPr>
          <w:b/>
        </w:rPr>
        <w:t xml:space="preserve">: </w:t>
      </w:r>
      <w:r w:rsidRPr="003B5C40">
        <w:rPr>
          <w:bCs/>
        </w:rPr>
        <w:t>Quantidade diária de clientes (1ª</w:t>
      </w:r>
      <w:r>
        <w:rPr>
          <w:bCs/>
        </w:rPr>
        <w:t xml:space="preserve"> </w:t>
      </w:r>
      <w:r w:rsidRPr="003B5C40">
        <w:rPr>
          <w:bCs/>
        </w:rPr>
        <w:t>semana).</w:t>
      </w:r>
    </w:p>
    <w:p w14:paraId="7D9057FE" w14:textId="70062118" w:rsidR="003B5C40" w:rsidRDefault="003B5C40" w:rsidP="003B5C40">
      <w:pPr>
        <w:jc w:val="center"/>
        <w:rPr>
          <w:b/>
        </w:rPr>
      </w:pPr>
      <w:r>
        <w:rPr>
          <w:noProof/>
          <w:shd w:val="clear" w:color="auto" w:fill="B3E5A1" w:themeFill="accent6" w:themeFillTint="66"/>
          <w:lang w:eastAsia="pt-BR"/>
        </w:rPr>
        <w:drawing>
          <wp:inline distT="0" distB="0" distL="0" distR="0" wp14:anchorId="7FDE0559" wp14:editId="2513C195">
            <wp:extent cx="4442460" cy="2880000"/>
            <wp:effectExtent l="0" t="0" r="15240" b="15875"/>
            <wp:docPr id="149495550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20B2884" w14:textId="6F94AB73" w:rsidR="003B5C40" w:rsidRPr="003B5C40" w:rsidRDefault="003B5C40" w:rsidP="003B5C40">
      <w:pPr>
        <w:jc w:val="center"/>
        <w:rPr>
          <w:bCs/>
        </w:rPr>
      </w:pPr>
      <w:r w:rsidRPr="003B5C40">
        <w:rPr>
          <w:bCs/>
        </w:rPr>
        <w:t xml:space="preserve">Fonte: </w:t>
      </w:r>
      <w:r w:rsidR="00C10543">
        <w:rPr>
          <w:bCs/>
        </w:rPr>
        <w:t>Os autores</w:t>
      </w:r>
      <w:r w:rsidRPr="003B5C40">
        <w:rPr>
          <w:bCs/>
        </w:rPr>
        <w:t>, 2024.</w:t>
      </w:r>
    </w:p>
    <w:p w14:paraId="211E138A" w14:textId="037F1827" w:rsidR="003B5C40" w:rsidRDefault="003B5C40" w:rsidP="003B5C40">
      <w:r>
        <w:t>Já a segunda semana obteve os seguintes valores:</w:t>
      </w:r>
    </w:p>
    <w:p w14:paraId="19E068D5" w14:textId="77777777" w:rsidR="003B5C40" w:rsidRDefault="003B5C40" w:rsidP="003B5C40">
      <w:pPr>
        <w:pStyle w:val="PargrafodaLista"/>
        <w:numPr>
          <w:ilvl w:val="0"/>
          <w:numId w:val="40"/>
        </w:numPr>
        <w:spacing w:after="200"/>
      </w:pPr>
      <w:r>
        <w:t xml:space="preserve"> Segunda-feira: 62 clientes;</w:t>
      </w:r>
    </w:p>
    <w:p w14:paraId="512262BC" w14:textId="77777777" w:rsidR="003B5C40" w:rsidRDefault="003B5C40" w:rsidP="003B5C40">
      <w:pPr>
        <w:pStyle w:val="PargrafodaLista"/>
        <w:numPr>
          <w:ilvl w:val="0"/>
          <w:numId w:val="40"/>
        </w:numPr>
        <w:spacing w:after="200"/>
      </w:pPr>
      <w:r>
        <w:t>Terça-feira: 37 clientes;</w:t>
      </w:r>
    </w:p>
    <w:p w14:paraId="2F329858" w14:textId="77777777" w:rsidR="003B5C40" w:rsidRDefault="003B5C40" w:rsidP="003B5C40">
      <w:pPr>
        <w:pStyle w:val="PargrafodaLista"/>
        <w:numPr>
          <w:ilvl w:val="0"/>
          <w:numId w:val="40"/>
        </w:numPr>
        <w:spacing w:after="200"/>
      </w:pPr>
      <w:r>
        <w:t>Quarta-feira: 33 clientes;</w:t>
      </w:r>
    </w:p>
    <w:p w14:paraId="430B3DD6" w14:textId="77777777" w:rsidR="003B5C40" w:rsidRDefault="003B5C40" w:rsidP="003B5C40">
      <w:pPr>
        <w:pStyle w:val="PargrafodaLista"/>
        <w:numPr>
          <w:ilvl w:val="0"/>
          <w:numId w:val="40"/>
        </w:numPr>
        <w:spacing w:after="200"/>
      </w:pPr>
      <w:r>
        <w:t>Quinta-feira: 48 clientes;</w:t>
      </w:r>
    </w:p>
    <w:p w14:paraId="21501ABA" w14:textId="77777777" w:rsidR="003B5C40" w:rsidRDefault="003B5C40" w:rsidP="003B5C40">
      <w:pPr>
        <w:pStyle w:val="PargrafodaLista"/>
        <w:numPr>
          <w:ilvl w:val="0"/>
          <w:numId w:val="40"/>
        </w:numPr>
        <w:spacing w:after="200"/>
      </w:pPr>
      <w:r>
        <w:t>Sexta-feira: 47 clientes, e</w:t>
      </w:r>
    </w:p>
    <w:p w14:paraId="576CA776" w14:textId="6A1A5872" w:rsidR="003B5C40" w:rsidRDefault="003B5C40" w:rsidP="003B5C40">
      <w:pPr>
        <w:pStyle w:val="PargrafodaLista"/>
        <w:numPr>
          <w:ilvl w:val="0"/>
          <w:numId w:val="40"/>
        </w:numPr>
        <w:spacing w:after="200"/>
      </w:pPr>
      <w:r>
        <w:t>Sábado: 40 clientes.</w:t>
      </w:r>
    </w:p>
    <w:p w14:paraId="7E613C52" w14:textId="77777777" w:rsidR="003B5C40" w:rsidRDefault="003B5C40" w:rsidP="003B5C40">
      <w:r>
        <w:t>Os valores também forem dispostos num gráfico, sendo este:</w:t>
      </w:r>
    </w:p>
    <w:p w14:paraId="7354098D" w14:textId="19151154" w:rsidR="003B5C40" w:rsidRDefault="003B5C40" w:rsidP="003B5C40">
      <w:pPr>
        <w:jc w:val="center"/>
      </w:pPr>
      <w:r>
        <w:rPr>
          <w:b/>
        </w:rPr>
        <w:t xml:space="preserve">Figura </w:t>
      </w:r>
      <w:r w:rsidR="00293AD0">
        <w:rPr>
          <w:b/>
        </w:rPr>
        <w:t>18</w:t>
      </w:r>
      <w:r>
        <w:rPr>
          <w:b/>
        </w:rPr>
        <w:t xml:space="preserve">: </w:t>
      </w:r>
      <w:r w:rsidRPr="003B5C40">
        <w:rPr>
          <w:bCs/>
        </w:rPr>
        <w:t>Quantidade diária de clientes (2ª</w:t>
      </w:r>
      <w:r>
        <w:rPr>
          <w:bCs/>
        </w:rPr>
        <w:t xml:space="preserve"> </w:t>
      </w:r>
      <w:r w:rsidRPr="003B5C40">
        <w:rPr>
          <w:bCs/>
        </w:rPr>
        <w:t>semana).</w:t>
      </w:r>
    </w:p>
    <w:p w14:paraId="79FF587C" w14:textId="7C7F5A78" w:rsidR="003B5C40" w:rsidRDefault="003B5C40" w:rsidP="003B5C40">
      <w:r>
        <w:rPr>
          <w:noProof/>
          <w:lang w:eastAsia="pt-BR"/>
        </w:rPr>
        <w:lastRenderedPageBreak/>
        <w:drawing>
          <wp:inline distT="0" distB="0" distL="0" distR="0" wp14:anchorId="03802AFC" wp14:editId="78BE7FAC">
            <wp:extent cx="5547360" cy="2880000"/>
            <wp:effectExtent l="0" t="0" r="15240" b="15875"/>
            <wp:docPr id="1224766288"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3F28D66" w14:textId="47805592" w:rsidR="003B5C40" w:rsidRPr="00C10543" w:rsidRDefault="003B5C40" w:rsidP="00C10543">
      <w:pPr>
        <w:jc w:val="center"/>
        <w:rPr>
          <w:bCs/>
        </w:rPr>
      </w:pPr>
      <w:r w:rsidRPr="00C10543">
        <w:rPr>
          <w:bCs/>
        </w:rPr>
        <w:t xml:space="preserve">Fonte: </w:t>
      </w:r>
      <w:r w:rsidR="00C10543">
        <w:rPr>
          <w:bCs/>
        </w:rPr>
        <w:t>Os autores</w:t>
      </w:r>
      <w:r w:rsidRPr="00C10543">
        <w:rPr>
          <w:bCs/>
        </w:rPr>
        <w:t>, 2024.</w:t>
      </w:r>
    </w:p>
    <w:p w14:paraId="121696B7" w14:textId="2FB83E32" w:rsidR="003B5C40" w:rsidRDefault="003B5C40" w:rsidP="00C10543">
      <w:r>
        <w:t>Com base nessas análises e as informações dispostas na figura X, fica evidente que a procura pelos hortifrutis acontecem com mais frequência no início da semana, já que a população não possui a possibilidade de efetuar a compra no domingo, preferem iniciar a semana comprando seus produtos para durar pelo início da semana, que fica evidente no mapa, onde de terça a quarta-feira, o valor cai, já que a maioria das pessoas já adquiriram o necessário na segunda-feira. Porém, de quinta-feira à sábado as pessoas retornam as compras, comprar o que acabou durante a semana e já se preparando para comprar o que será utilizado no domingo.</w:t>
      </w:r>
    </w:p>
    <w:p w14:paraId="07A09DA9" w14:textId="321A49FF" w:rsidR="003B5C40" w:rsidRDefault="003B5C40" w:rsidP="003B5C40">
      <w:pPr>
        <w:rPr>
          <w:b/>
        </w:rPr>
      </w:pPr>
      <w:r>
        <w:rPr>
          <w:b/>
        </w:rPr>
        <w:t>VENDA DIÁRIA DOS PRINCIPAIS HORTI FRUTIS</w:t>
      </w:r>
    </w:p>
    <w:p w14:paraId="513FCBAC" w14:textId="329144D6" w:rsidR="003B5C40" w:rsidRDefault="003B5C40" w:rsidP="00C10543">
      <w:r>
        <w:t xml:space="preserve">Para este tópico, foi analisada somente a primeira semana (30/09 </w:t>
      </w:r>
      <w:r w:rsidR="008A465B">
        <w:t>a</w:t>
      </w:r>
      <w:r>
        <w:t xml:space="preserve"> 05/10), onde foram incluídos os principais produtos vendidos pelo estabelecimento por dia. Os </w:t>
      </w:r>
      <w:r w:rsidR="00C10543">
        <w:t>produtos</w:t>
      </w:r>
      <w:r>
        <w:t xml:space="preserve"> analisados foram: cebola, tomate, alface, laranja, maçã e alho.</w:t>
      </w:r>
    </w:p>
    <w:p w14:paraId="17757894" w14:textId="77777777" w:rsidR="003B5C40" w:rsidRDefault="003B5C40" w:rsidP="003B5C40">
      <w:r>
        <w:t>A distribuição da quantidade de venda de cada um foi a seguinte:</w:t>
      </w:r>
    </w:p>
    <w:p w14:paraId="109F793F" w14:textId="6A898179" w:rsidR="003B5C40" w:rsidRDefault="003B5C40" w:rsidP="00C10543">
      <w:pPr>
        <w:jc w:val="center"/>
        <w:rPr>
          <w:b/>
        </w:rPr>
      </w:pPr>
      <w:r>
        <w:rPr>
          <w:b/>
        </w:rPr>
        <w:t xml:space="preserve">Figura </w:t>
      </w:r>
      <w:r w:rsidR="00293AD0">
        <w:rPr>
          <w:b/>
        </w:rPr>
        <w:t>19</w:t>
      </w:r>
      <w:r>
        <w:rPr>
          <w:b/>
        </w:rPr>
        <w:t xml:space="preserve">: </w:t>
      </w:r>
      <w:r w:rsidRPr="00C10543">
        <w:rPr>
          <w:bCs/>
        </w:rPr>
        <w:t>Venda diária.</w:t>
      </w:r>
    </w:p>
    <w:p w14:paraId="5BC52472" w14:textId="41F12820" w:rsidR="00C10543" w:rsidRDefault="00C10543" w:rsidP="00E0414C">
      <w:pPr>
        <w:jc w:val="center"/>
        <w:rPr>
          <w:b/>
        </w:rPr>
      </w:pPr>
      <w:r w:rsidRPr="00C10543">
        <w:rPr>
          <w:b/>
          <w:noProof/>
        </w:rPr>
        <w:lastRenderedPageBreak/>
        <w:drawing>
          <wp:inline distT="0" distB="0" distL="0" distR="0" wp14:anchorId="5B9D31A9" wp14:editId="2E806A84">
            <wp:extent cx="5760085" cy="2872105"/>
            <wp:effectExtent l="0" t="0" r="0" b="4445"/>
            <wp:docPr id="11896067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06729" name=""/>
                    <pic:cNvPicPr/>
                  </pic:nvPicPr>
                  <pic:blipFill>
                    <a:blip r:embed="rId31"/>
                    <a:stretch>
                      <a:fillRect/>
                    </a:stretch>
                  </pic:blipFill>
                  <pic:spPr>
                    <a:xfrm>
                      <a:off x="0" y="0"/>
                      <a:ext cx="5760085" cy="2872105"/>
                    </a:xfrm>
                    <a:prstGeom prst="rect">
                      <a:avLst/>
                    </a:prstGeom>
                  </pic:spPr>
                </pic:pic>
              </a:graphicData>
            </a:graphic>
          </wp:inline>
        </w:drawing>
      </w:r>
    </w:p>
    <w:p w14:paraId="09A4883C" w14:textId="57DA8E66" w:rsidR="003B5C40" w:rsidRPr="00C10543" w:rsidRDefault="003B5C40" w:rsidP="00C10543">
      <w:pPr>
        <w:ind w:firstLine="0"/>
        <w:jc w:val="center"/>
        <w:rPr>
          <w:bCs/>
        </w:rPr>
      </w:pPr>
      <w:r w:rsidRPr="00C10543">
        <w:rPr>
          <w:bCs/>
        </w:rPr>
        <w:t xml:space="preserve">Fonte: </w:t>
      </w:r>
      <w:r w:rsidR="00C10543">
        <w:rPr>
          <w:bCs/>
        </w:rPr>
        <w:t>Os autores</w:t>
      </w:r>
      <w:r w:rsidRPr="00C10543">
        <w:rPr>
          <w:bCs/>
        </w:rPr>
        <w:t>, 2024.</w:t>
      </w:r>
    </w:p>
    <w:p w14:paraId="610C3CBB" w14:textId="77777777" w:rsidR="00E0414C" w:rsidRDefault="00C10543" w:rsidP="00E0414C">
      <w:r>
        <w:t>Dispondo os valores em um gráfico, se encontra o seguinte:</w:t>
      </w:r>
    </w:p>
    <w:p w14:paraId="039A0AEE" w14:textId="585BD18F" w:rsidR="00C10543" w:rsidRDefault="00E0414C" w:rsidP="00E0414C">
      <w:pPr>
        <w:jc w:val="center"/>
      </w:pPr>
      <w:r>
        <w:rPr>
          <w:b/>
        </w:rPr>
        <w:t>Fig</w:t>
      </w:r>
      <w:r w:rsidR="00293AD0">
        <w:rPr>
          <w:b/>
        </w:rPr>
        <w:t>ura 20</w:t>
      </w:r>
      <w:r>
        <w:rPr>
          <w:b/>
        </w:rPr>
        <w:t xml:space="preserve">: </w:t>
      </w:r>
      <w:r w:rsidRPr="00E0414C">
        <w:rPr>
          <w:bCs/>
        </w:rPr>
        <w:t>Venda diária.</w:t>
      </w:r>
      <w:r>
        <w:rPr>
          <w:rFonts w:asciiTheme="minorHAnsi" w:hAnsiTheme="minorHAnsi" w:cstheme="minorBidi"/>
          <w:noProof/>
          <w:sz w:val="22"/>
          <w:szCs w:val="22"/>
        </w:rPr>
        <w:drawing>
          <wp:anchor distT="0" distB="0" distL="114300" distR="114300" simplePos="0" relativeHeight="251659264" behindDoc="0" locked="0" layoutInCell="1" allowOverlap="1" wp14:anchorId="0AD4C223" wp14:editId="1F2867C6">
            <wp:simplePos x="0" y="0"/>
            <wp:positionH relativeFrom="column">
              <wp:posOffset>0</wp:posOffset>
            </wp:positionH>
            <wp:positionV relativeFrom="paragraph">
              <wp:posOffset>365125</wp:posOffset>
            </wp:positionV>
            <wp:extent cx="5593080" cy="3512820"/>
            <wp:effectExtent l="0" t="0" r="7620" b="11430"/>
            <wp:wrapSquare wrapText="bothSides"/>
            <wp:docPr id="533537222"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p>
    <w:p w14:paraId="78F2C052" w14:textId="52576943" w:rsidR="00E0414C" w:rsidRPr="00E0414C" w:rsidRDefault="00E0414C" w:rsidP="00E0414C">
      <w:pPr>
        <w:jc w:val="center"/>
        <w:rPr>
          <w:bCs/>
          <w:szCs w:val="32"/>
        </w:rPr>
      </w:pPr>
      <w:r w:rsidRPr="00E0414C">
        <w:rPr>
          <w:bCs/>
          <w:szCs w:val="32"/>
        </w:rPr>
        <w:t xml:space="preserve">Fonte: </w:t>
      </w:r>
      <w:r>
        <w:rPr>
          <w:bCs/>
          <w:szCs w:val="32"/>
        </w:rPr>
        <w:t>Os autores</w:t>
      </w:r>
      <w:r w:rsidRPr="00E0414C">
        <w:rPr>
          <w:bCs/>
          <w:szCs w:val="32"/>
        </w:rPr>
        <w:t>, 2024.</w:t>
      </w:r>
    </w:p>
    <w:p w14:paraId="080B12E8" w14:textId="50155CCA" w:rsidR="003B5C40" w:rsidRDefault="003B5C40" w:rsidP="003B5C40">
      <w:r>
        <w:lastRenderedPageBreak/>
        <w:t xml:space="preserve">Com base na análise da </w:t>
      </w:r>
      <w:r w:rsidR="00C10543">
        <w:t>F</w:t>
      </w:r>
      <w:r>
        <w:t xml:space="preserve">igura </w:t>
      </w:r>
      <w:r w:rsidR="00C10543">
        <w:t>X</w:t>
      </w:r>
      <w:r>
        <w:t xml:space="preserve">, foi visto </w:t>
      </w:r>
      <w:r w:rsidR="00C10543">
        <w:t>que</w:t>
      </w:r>
      <w:r>
        <w:t xml:space="preserve"> as vendas dos principais produtos seguem </w:t>
      </w:r>
      <w:r w:rsidR="00C10543">
        <w:t xml:space="preserve">aproximadamente </w:t>
      </w:r>
      <w:r>
        <w:t>o mesmo padrão da frequência dos clientes no hortifruti: preferem comprar seus produtos no início da semana.</w:t>
      </w:r>
    </w:p>
    <w:p w14:paraId="2BE10F19" w14:textId="6ABC6958" w:rsidR="003B5C40" w:rsidRDefault="003B5C40" w:rsidP="003B5C40">
      <w:r>
        <w:t xml:space="preserve">Além desse fato, percebe-se que nas frutas, em específico, há um interesse maior da sociedade </w:t>
      </w:r>
      <w:r w:rsidR="00C10543">
        <w:t>sua compra</w:t>
      </w:r>
      <w:r>
        <w:t xml:space="preserve"> na segunda feira,</w:t>
      </w:r>
      <w:r w:rsidR="00C10543">
        <w:t xml:space="preserve"> </w:t>
      </w:r>
      <w:r>
        <w:t>provavelmente para que não precisem mais comprar este produto pelo resto da semana. Outro fator que fica em evidência é o alho, bastante utilizado no preparo de diversos alimentos, é o produto disparado com maior venda diária e semanal.</w:t>
      </w:r>
    </w:p>
    <w:p w14:paraId="3E2F5754" w14:textId="3274F118" w:rsidR="003B5C40" w:rsidRPr="003B5C40" w:rsidRDefault="003B5C40" w:rsidP="00E0414C">
      <w:r>
        <w:t>Já a cebola, alface e o tomate possuem vendas parecidas: são comprados em quantidades próximas todos os dias, provavelmente devido ao fato de serem comprados e já utilizados na refeição diária da sociedade.</w:t>
      </w:r>
      <w:r w:rsidR="00C10543">
        <w:t xml:space="preserve"> </w:t>
      </w:r>
    </w:p>
    <w:p w14:paraId="68D3D69F" w14:textId="088B53CC" w:rsidR="003B5C40" w:rsidRDefault="003B5C40" w:rsidP="003B5C40">
      <w:pPr>
        <w:pStyle w:val="Ttulo2"/>
      </w:pPr>
      <w:bookmarkStart w:id="15" w:name="_Toc182325375"/>
      <w:r>
        <w:t>10.5. Ética e legislação profissional</w:t>
      </w:r>
      <w:bookmarkEnd w:id="15"/>
    </w:p>
    <w:p w14:paraId="7C2B7896" w14:textId="77777777" w:rsidR="00E0414C" w:rsidRDefault="00E0414C" w:rsidP="00E0414C">
      <w:pPr>
        <w:rPr>
          <w:lang w:eastAsia="pt-BR"/>
        </w:rPr>
      </w:pPr>
      <w:r>
        <w:rPr>
          <w:lang w:eastAsia="pt-BR"/>
        </w:rPr>
        <w:t>Durante uma visita ao Hortifruti JM Frutas, localizado em Jacareí, Michele, dona do estabelecimento, foi entrevistada sobre o funcionamento da ética no local, enfatizando se os funcionários possuem pleno conhecimento sobre seus deveres em relação a própria conduta e a seguinte informação foi fornecida: “Estamos definindo o código de ética e os processos da empresa, que até então passávamos por conversa e tínhamos na cabeça que funcionava. Mas conforme estamos crescendo aos poucos e dependendo de mais pessoas, percebemos que apenas falar já não é mais suficiente. É necessário ter escrito para que as pessoas consigam entender o objetivo, valores da empresa e, principalmente, melhorar problemas comportamentais entre funcionários. Esses documentos estão sendo pensados e escritos. Em breve poderemos usar essa ferramenta para melhorar a convivência e mostrar com mais clareza nossa posição como empresa diante dos colaboradores e clientes.”</w:t>
      </w:r>
    </w:p>
    <w:p w14:paraId="2ABE0A3B" w14:textId="77777777" w:rsidR="00E0414C" w:rsidRDefault="00E0414C" w:rsidP="00E0414C">
      <w:pPr>
        <w:rPr>
          <w:lang w:eastAsia="pt-BR"/>
        </w:rPr>
      </w:pPr>
      <w:r>
        <w:rPr>
          <w:lang w:eastAsia="pt-BR"/>
        </w:rPr>
        <w:t>Em discussão sobre a visão de ética da empresa, com a utilização de abordagem teórica e apoiando-se na queixa sobre o comportamento dos funcionários, sugeriu-se uma missão para a empresa com embasamento ético.</w:t>
      </w:r>
    </w:p>
    <w:p w14:paraId="579B3719" w14:textId="77777777" w:rsidR="00E0414C" w:rsidRDefault="00E0414C" w:rsidP="00E0414C">
      <w:pPr>
        <w:rPr>
          <w:lang w:eastAsia="pt-BR"/>
        </w:rPr>
      </w:pPr>
      <w:r>
        <w:rPr>
          <w:lang w:eastAsia="pt-BR"/>
        </w:rPr>
        <w:t>Sugestão de Missão da empresa:</w:t>
      </w:r>
    </w:p>
    <w:p w14:paraId="789DA6BA" w14:textId="77777777" w:rsidR="00E0414C" w:rsidRDefault="00E0414C" w:rsidP="00E0414C">
      <w:pPr>
        <w:rPr>
          <w:lang w:eastAsia="pt-BR"/>
        </w:rPr>
      </w:pPr>
      <w:r>
        <w:rPr>
          <w:lang w:eastAsia="pt-BR"/>
        </w:rPr>
        <w:t xml:space="preserve">“Promover o bem-estar da comunidade e do meio ambiente proporcionando alimentos saudáveis e frescos, cultivados com práticas responsáveis e sustentáveis. </w:t>
      </w:r>
      <w:r>
        <w:rPr>
          <w:lang w:eastAsia="pt-BR"/>
        </w:rPr>
        <w:lastRenderedPageBreak/>
        <w:t>Comprometimento com os direitos humanos, respeitando todos nossos colaboradores e fornecedores, sem distinção de qualquer esfera, proporcionando um ambiente inclusivo e justo. Nossa missão é possibilitar alimentação saudável, valorizando transparência, respeito e ética em todas as nossas relações, seja com clientes, fornecedores ou funcionários.”</w:t>
      </w:r>
    </w:p>
    <w:p w14:paraId="77E0BFCD" w14:textId="432C0258" w:rsidR="00E0414C" w:rsidRDefault="00E0414C" w:rsidP="00E0414C">
      <w:pPr>
        <w:rPr>
          <w:lang w:eastAsia="pt-BR"/>
        </w:rPr>
      </w:pPr>
      <w:r>
        <w:rPr>
          <w:lang w:eastAsia="pt-BR"/>
        </w:rPr>
        <w:t>O código de ética verbal do hortifruti foi analisado e este visava o respeito entre os funcionários, na relação funcionário/cliente e administração/fornecedores. Além de promover um ambiente seguro e sem discriminação em todas as práticas da loja, respeitando os direitos dos trabalhadores. Ressaltou-se também a transparência com os clientes sobre os produtos, sua origem, durabilidade e recomendações de armazenamento. Sobre sustentabilidade, visam minimizar o impacto ambiental durante a produção, comercialização e dentro dos processos cotidianos da loja, incluindo os gastos de energia e água. Michele informou que contrataram um advogado para conseguir auxílio e aprimorar o código.</w:t>
      </w:r>
    </w:p>
    <w:p w14:paraId="042B01FB" w14:textId="77777777" w:rsidR="00E0414C" w:rsidRDefault="00E0414C" w:rsidP="00E0414C">
      <w:pPr>
        <w:rPr>
          <w:lang w:eastAsia="pt-BR"/>
        </w:rPr>
      </w:pPr>
      <w:r>
        <w:rPr>
          <w:lang w:eastAsia="pt-BR"/>
        </w:rPr>
        <w:t>Ademais, ressaltou-se para o setor administrativo a importância de conhecerem sobre a Lei Geral de Proteção de Dados. Foi informado para Michele que em caso de utilizarem cadastro de clientes no sistema do hortifruti, para divulgar novidades, promoções ou realizar sorteios, é necessário consentimento do cliente e que ele esteja informado da finalidade da solicitação. Além disso, o cidadão pode a qualquer momento revogar o consentimento e solicitar que seu dado seja excluído. Adicionalmente, faz-se necessário a segurança perante as informações que os clientes fornecerão, sejam elas dados pessoais ou sensíveis.</w:t>
      </w:r>
    </w:p>
    <w:p w14:paraId="6745B76B" w14:textId="00F799E2" w:rsidR="00E0414C" w:rsidRPr="00E0414C" w:rsidRDefault="00E0414C" w:rsidP="00E0414C">
      <w:pPr>
        <w:rPr>
          <w:lang w:eastAsia="pt-BR"/>
        </w:rPr>
      </w:pPr>
      <w:r>
        <w:rPr>
          <w:lang w:eastAsia="pt-BR"/>
        </w:rPr>
        <w:t>Neste projeto, há uma opção no sistema para que o cliente seja cadastrado, ele incluirá o nome e telefone do cliente, considerados dados pessoais nos parâmetros da LGPD. Segue abaixo um trecho do código que mostra onde há a inclusão do cliente no sistema e que faria necessário a inclusão da Lei no código de ética de quem o utilizasse:</w:t>
      </w:r>
    </w:p>
    <w:p w14:paraId="3A204C12" w14:textId="325BEAC6" w:rsidR="00E0414C" w:rsidRPr="00E0414C" w:rsidRDefault="00E0414C" w:rsidP="00E0414C">
      <w:pPr>
        <w:jc w:val="center"/>
        <w:rPr>
          <w:lang w:eastAsia="pt-BR"/>
        </w:rPr>
      </w:pPr>
      <w:r>
        <w:rPr>
          <w:b/>
          <w:bCs/>
          <w:lang w:eastAsia="pt-BR"/>
        </w:rPr>
        <w:t xml:space="preserve">Figura </w:t>
      </w:r>
      <w:r w:rsidR="00293AD0">
        <w:rPr>
          <w:b/>
          <w:bCs/>
          <w:lang w:eastAsia="pt-BR"/>
        </w:rPr>
        <w:t>21</w:t>
      </w:r>
      <w:r>
        <w:rPr>
          <w:b/>
          <w:bCs/>
          <w:lang w:eastAsia="pt-BR"/>
        </w:rPr>
        <w:t xml:space="preserve">: </w:t>
      </w:r>
      <w:r>
        <w:rPr>
          <w:lang w:eastAsia="pt-BR"/>
        </w:rPr>
        <w:t>Trecho do código em C manipulando dados pessoais.</w:t>
      </w:r>
    </w:p>
    <w:p w14:paraId="24417D10" w14:textId="40E20681" w:rsidR="00E0414C" w:rsidRDefault="00E0414C" w:rsidP="00E0414C">
      <w:pPr>
        <w:rPr>
          <w:lang w:eastAsia="pt-BR"/>
        </w:rPr>
      </w:pPr>
      <w:r>
        <w:rPr>
          <w:noProof/>
        </w:rPr>
        <w:lastRenderedPageBreak/>
        <w:drawing>
          <wp:inline distT="0" distB="0" distL="0" distR="0" wp14:anchorId="5A7CA862" wp14:editId="706ECF17">
            <wp:extent cx="5760085" cy="3133725"/>
            <wp:effectExtent l="0" t="0" r="0" b="9525"/>
            <wp:docPr id="109841176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3133725"/>
                    </a:xfrm>
                    <a:prstGeom prst="rect">
                      <a:avLst/>
                    </a:prstGeom>
                    <a:noFill/>
                    <a:ln>
                      <a:noFill/>
                    </a:ln>
                  </pic:spPr>
                </pic:pic>
              </a:graphicData>
            </a:graphic>
          </wp:inline>
        </w:drawing>
      </w:r>
    </w:p>
    <w:p w14:paraId="7328B333" w14:textId="2795BF53" w:rsidR="00E0414C" w:rsidRPr="00E0414C" w:rsidRDefault="00E0414C" w:rsidP="00E0414C">
      <w:pPr>
        <w:jc w:val="center"/>
        <w:rPr>
          <w:lang w:eastAsia="pt-BR"/>
        </w:rPr>
      </w:pPr>
      <w:r>
        <w:rPr>
          <w:lang w:eastAsia="pt-BR"/>
        </w:rPr>
        <w:t>Fonte: Os autores, 2024.</w:t>
      </w:r>
    </w:p>
    <w:p w14:paraId="6587FF5E" w14:textId="1C839FB8" w:rsidR="003B5C40" w:rsidRPr="00D43CCD" w:rsidRDefault="003B5C40" w:rsidP="003B5C40">
      <w:pPr>
        <w:pStyle w:val="Ttulo2"/>
      </w:pPr>
      <w:bookmarkStart w:id="16" w:name="_Toc182325376"/>
      <w:r w:rsidRPr="00D43CCD">
        <w:t>10.6. Educação ambiental</w:t>
      </w:r>
      <w:bookmarkEnd w:id="16"/>
      <w:r w:rsidRPr="00D43CCD">
        <w:t xml:space="preserve"> </w:t>
      </w:r>
    </w:p>
    <w:p w14:paraId="27324C78" w14:textId="77777777" w:rsidR="009B53B9" w:rsidRDefault="009B53B9" w:rsidP="009B53B9">
      <w:r>
        <w:t>Conforme visto anteriormente, a prática de medidas para a preservação ambiental, além de ser muito importante para o meio ambiente, possui inúmeros benefícios a população. Pensando nisso, foram elaborados alguns procedimentos a serem realizados pelo hortifruti, com o intuito de promover a participação da comunidade e dos consumidores do estabelecimento (hortifruti) a adotarem ações mais ambientalmente responsáveis.</w:t>
      </w:r>
    </w:p>
    <w:p w14:paraId="4FAC67B1" w14:textId="77777777" w:rsidR="009B53B9" w:rsidRDefault="009B53B9" w:rsidP="009B53B9">
      <w:r>
        <w:t>Campanhas de conscientização são um método muito utilizado na Educação Ambiental, pois elas são capazes de demostrar para o público tantos benefícios e malefícios quanto exemplos de práticas recomendadas em prol da sustentabilidade. Com isso, para que os consumidores do hortifruti conheçam algumas atitudes que eles possam tomar de forma que ajude o meio ambiente, sugere-se que sejam feitas, por meio de cartazes espalhados pelo interior do estabelecimento, campanhas sobre a coleta seletiva e incentivar a compostagem doméstica.</w:t>
      </w:r>
    </w:p>
    <w:p w14:paraId="2412D1CF" w14:textId="77777777" w:rsidR="009B53B9" w:rsidRDefault="009B53B9" w:rsidP="009B53B9">
      <w:r>
        <w:t xml:space="preserve">Para a campanha de coleta seletiva é indicado que haja informações que ajude o consumidor a entender o porquê que sua prática é tão importante, como por exemplo explicar que a separação correta do lixo implica diretamente na redução de danos no </w:t>
      </w:r>
      <w:r>
        <w:lastRenderedPageBreak/>
        <w:t>meio ambiente, pois ao separar o orgânico do reciclável é possível reciclar e diminuir a necessidade de extração de matérias-primas virgens, assim economizando recursos naturais (ECOEVIDA, 2023). De acordo com uma pesquisa de campo feita na FAESO, os alunos foram questionados do porquê não se preocuparem com o descarte adequado do lixo e a principal resposta que não sabiam direto da relevância da coleta seletiva (VIDAL e MAIA, 2006), visto isso entende-se o valor que a campanha possui e o ajuda a entender como realizar o descarte correto do lixo, assim como mostra na figura abaixo.</w:t>
      </w:r>
    </w:p>
    <w:p w14:paraId="7D32C357" w14:textId="371168FE" w:rsidR="009B53B9" w:rsidRDefault="009B53B9" w:rsidP="009B53B9">
      <w:pPr>
        <w:jc w:val="center"/>
      </w:pPr>
      <w:r w:rsidRPr="00293AD0">
        <w:rPr>
          <w:b/>
        </w:rPr>
        <w:t xml:space="preserve">Figura </w:t>
      </w:r>
      <w:r w:rsidR="00293AD0" w:rsidRPr="00293AD0">
        <w:rPr>
          <w:b/>
        </w:rPr>
        <w:t>22</w:t>
      </w:r>
      <w:r w:rsidRPr="00293AD0">
        <w:rPr>
          <w:b/>
        </w:rPr>
        <w:t>:</w:t>
      </w:r>
      <w:r>
        <w:t xml:space="preserve"> Lixeiras de coleta seletiva.</w:t>
      </w:r>
    </w:p>
    <w:p w14:paraId="2EA53ECE" w14:textId="54B1BA6D" w:rsidR="009B53B9" w:rsidRDefault="009B53B9" w:rsidP="009B53B9">
      <w:pPr>
        <w:jc w:val="center"/>
      </w:pPr>
      <w:r w:rsidRPr="009B53B9">
        <w:rPr>
          <w:noProof/>
        </w:rPr>
        <w:drawing>
          <wp:inline distT="0" distB="0" distL="0" distR="0" wp14:anchorId="4149C542" wp14:editId="7CEE5107">
            <wp:extent cx="3406158" cy="2160000"/>
            <wp:effectExtent l="0" t="0" r="3810" b="0"/>
            <wp:docPr id="10497609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60954" name=""/>
                    <pic:cNvPicPr/>
                  </pic:nvPicPr>
                  <pic:blipFill>
                    <a:blip r:embed="rId34"/>
                    <a:stretch>
                      <a:fillRect/>
                    </a:stretch>
                  </pic:blipFill>
                  <pic:spPr>
                    <a:xfrm>
                      <a:off x="0" y="0"/>
                      <a:ext cx="3406158" cy="2160000"/>
                    </a:xfrm>
                    <a:prstGeom prst="rect">
                      <a:avLst/>
                    </a:prstGeom>
                  </pic:spPr>
                </pic:pic>
              </a:graphicData>
            </a:graphic>
          </wp:inline>
        </w:drawing>
      </w:r>
    </w:p>
    <w:p w14:paraId="0107CA3E" w14:textId="77777777" w:rsidR="009B53B9" w:rsidRDefault="009B53B9" w:rsidP="009B53B9">
      <w:pPr>
        <w:jc w:val="center"/>
      </w:pPr>
      <w:r>
        <w:t>Fonte: TNA Plast, 2020.</w:t>
      </w:r>
    </w:p>
    <w:p w14:paraId="22E67069" w14:textId="77777777" w:rsidR="009B53B9" w:rsidRDefault="009B53B9" w:rsidP="009B53B9">
      <w:r>
        <w:t>É interessante também que haja um incentivo do hortifruti na prática da compostagem doméstica, pois ela além de diminuir a quantidade de resíduos nos aterros, para os clientes que tem o costume de plantar alguns alimentos em sua casa, terá um adubo natural, rico em nutrientes e irá economizar na compra de fertilizantes (MONTEIRO, 2016). O uso do composto doméstico ajuda também na diminuição dos gases de efeito estufa, já que reutiliza resíduos que por sua vez teriam sidos descartados, como restos de alimentos, cascas de frutas, sementes, bagaço e talos, como esses resíduos não são levados para os aterros e lixões, a quantidade de lixo a ser queimados é menor, assim emitindo menos dos gases que são prejudicas para a natureza (LIMA, MUNIZ, COSTA e SILVA, 2023).</w:t>
      </w:r>
    </w:p>
    <w:p w14:paraId="465CA989" w14:textId="7D733559" w:rsidR="2094D09E" w:rsidRDefault="009B53B9" w:rsidP="009B53B9">
      <w:r>
        <w:lastRenderedPageBreak/>
        <w:t>Como uma forma de incentivo, propõe-se um programa de desconto para os clientes que usarem suas próprias sacolas reutilizáveis, assim os clientes terão um motivo a mais para contribuir com o meio ambiente e diminuir o uso de sacolas plásticas, que são grandes poluentes. Influenciando no bolso do consumidor ele ficará mais atento a suas escolhas individuais e criará um senso de cuidado maior com o meio ambiente.</w:t>
      </w:r>
      <w:r w:rsidR="006E0077">
        <w:br w:type="page"/>
      </w:r>
    </w:p>
    <w:p w14:paraId="55A2A557" w14:textId="35969EE9" w:rsidR="2094D09E" w:rsidRPr="004444C9" w:rsidRDefault="456021C5" w:rsidP="255928D7">
      <w:pPr>
        <w:pStyle w:val="Ttulo1"/>
        <w:spacing w:line="360" w:lineRule="auto"/>
        <w:rPr>
          <w:highlight w:val="yellow"/>
        </w:rPr>
      </w:pPr>
      <w:bookmarkStart w:id="17" w:name="_Toc182325377"/>
      <w:r w:rsidRPr="255928D7">
        <w:lastRenderedPageBreak/>
        <w:t xml:space="preserve">11. </w:t>
      </w:r>
      <w:r w:rsidRPr="00FF1CB9">
        <w:t>CON</w:t>
      </w:r>
      <w:r w:rsidR="004444C9" w:rsidRPr="00FF1CB9">
        <w:t>CLUSÃO</w:t>
      </w:r>
      <w:bookmarkEnd w:id="17"/>
    </w:p>
    <w:p w14:paraId="19874BF2" w14:textId="43B3F75B" w:rsidR="00FF1CB9" w:rsidRDefault="00FF1CB9" w:rsidP="00FF1CB9">
      <w:pPr>
        <w:ind w:firstLine="708"/>
      </w:pPr>
      <w:r>
        <w:t xml:space="preserve">Este projeto surgiu como uma resposta para a otimização das operações de um hortifruti a partir de sistema em modo console. No decorrer deste, ficou evidente a necessidade dos conhecimentos adquiridos durante o semestre para que todas as demandas do sistema fossem concluídas, fossem elas sociais, ambientais ou técnicas. </w:t>
      </w:r>
    </w:p>
    <w:p w14:paraId="22C0F0A8" w14:textId="6A254130" w:rsidR="00FF1CB9" w:rsidRDefault="00FF1CB9" w:rsidP="00FF1CB9">
      <w:pPr>
        <w:ind w:firstLine="708"/>
      </w:pPr>
      <w:r>
        <w:t>O layout (planta baixa) da distribuição dos equipamentos de redes e as configurações das máquinas declaradas para melhor funcionamento do sistema desenvolvido, exemplificam a compreensão das necessidades operacionais do hortifruti perante o novo sistema. A criação de uma missão para a empresa, a sugestão da implementação de estratégias ambientais como coleta seletiva e programa de conscientização e o estímulo para aprimorar o código de ética conforme diretrizes tecnológicas, que incluem a proteção dos dados dos clientes, demonstram o compromisso legal, sustentável e ético, em prol de estabelecer uma parceria entre o estabelecimento, consumidores e natureza.</w:t>
      </w:r>
    </w:p>
    <w:p w14:paraId="66BFE3FE" w14:textId="3242B431" w:rsidR="00FF1CB9" w:rsidRDefault="00FF1CB9" w:rsidP="00FF1CB9">
      <w:pPr>
        <w:ind w:firstLine="708"/>
      </w:pPr>
      <w:r>
        <w:t>A coleta de dados e as análises feitas a partir destes, proporcionam visão estratégica e dão suporte nas tomadas de decisões. O levantamento de requisitos, funcionais e não funcionais, e a modelagem destes demonstra a compreensão perante as necessidades de um usuário ao solicitar determinado sistema. E o programa em modo console atendendo todas estas solicitações determinadas na elicitação, comprova eficiência na análise e produção do mesmo.</w:t>
      </w:r>
    </w:p>
    <w:p w14:paraId="40C0BE0F" w14:textId="2658EFB5" w:rsidR="255928D7" w:rsidRDefault="00FF1CB9" w:rsidP="00FF1CB9">
      <w:pPr>
        <w:ind w:firstLine="708"/>
      </w:pPr>
      <w:r>
        <w:t xml:space="preserve">Sumariamente, as soluções propostas neste projeto, atendem as demandas para otimização de processos dentro do estabelecimento hortifruti e fornecem base para crescimento empresarial, ao implementar as sugestões de forma eficiente. Acredita-se que todas mudanças recomendadas criarão uma empresa em ascensão no setor, contribuindo ativamente para sociedade e inspirando outros comércios a adquirirem não apenas novos regulamentos </w:t>
      </w:r>
      <w:r w:rsidR="008A465B">
        <w:t>sociais e ambientais,</w:t>
      </w:r>
      <w:r>
        <w:t xml:space="preserve"> mas aderindo </w:t>
      </w:r>
      <w:r w:rsidR="008A465B">
        <w:t>à</w:t>
      </w:r>
      <w:r>
        <w:t xml:space="preserve"> tecnologia como parte essencial do crescimento.</w:t>
      </w:r>
    </w:p>
    <w:p w14:paraId="799A6FB0" w14:textId="77777777" w:rsidR="006B18F5" w:rsidRDefault="006B18F5" w:rsidP="006E0077">
      <w:pPr>
        <w:ind w:firstLine="0"/>
      </w:pPr>
    </w:p>
    <w:p w14:paraId="5F39E4E5" w14:textId="77777777" w:rsidR="006B18F5" w:rsidRDefault="006B18F5">
      <w:pPr>
        <w:spacing w:line="279" w:lineRule="auto"/>
        <w:ind w:firstLine="0"/>
        <w:jc w:val="left"/>
        <w:rPr>
          <w:b/>
          <w:bCs/>
        </w:rPr>
      </w:pPr>
      <w:r>
        <w:br w:type="page"/>
      </w:r>
    </w:p>
    <w:p w14:paraId="4AE661AF" w14:textId="7269C866" w:rsidR="2094D09E" w:rsidRDefault="040506F7" w:rsidP="0014711E">
      <w:pPr>
        <w:pStyle w:val="Ttulo1"/>
        <w:spacing w:line="360" w:lineRule="auto"/>
        <w:jc w:val="center"/>
      </w:pPr>
      <w:bookmarkStart w:id="18" w:name="_Toc182325378"/>
      <w:r w:rsidRPr="255928D7">
        <w:lastRenderedPageBreak/>
        <w:t>REFERÊNCIAS BIBLIOGRÁFICAS</w:t>
      </w:r>
      <w:bookmarkEnd w:id="18"/>
    </w:p>
    <w:p w14:paraId="12532F13" w14:textId="77777777" w:rsidR="009859F1" w:rsidRDefault="009859F1" w:rsidP="009D33E6">
      <w:pPr>
        <w:rPr>
          <w:bCs/>
        </w:rPr>
      </w:pPr>
      <w:r w:rsidRPr="009D33E6">
        <w:rPr>
          <w:bCs/>
        </w:rPr>
        <w:t xml:space="preserve">Brasil Escola. </w:t>
      </w:r>
      <w:r w:rsidRPr="009D33E6">
        <w:rPr>
          <w:b/>
          <w:bCs/>
        </w:rPr>
        <w:t>Fundamentos da Linguagem C</w:t>
      </w:r>
      <w:r w:rsidRPr="009D33E6">
        <w:rPr>
          <w:bCs/>
        </w:rPr>
        <w:t>, 27 jul. 2016. Disponível em: https://monografias.brasilescola.uol.com.br/computacao/fundamentos-linguagem-c.htm. Acesso em:  29 out. 2024.</w:t>
      </w:r>
    </w:p>
    <w:p w14:paraId="1C41AFDD" w14:textId="77777777" w:rsidR="009859F1" w:rsidRDefault="009859F1" w:rsidP="00590E0C">
      <w:pPr>
        <w:rPr>
          <w:bCs/>
        </w:rPr>
      </w:pPr>
      <w:r w:rsidRPr="00590E0C">
        <w:rPr>
          <w:bCs/>
        </w:rPr>
        <w:t xml:space="preserve">BRASIL. Ministério da Ciência, Tecnologia e Inovações. </w:t>
      </w:r>
      <w:r w:rsidRPr="00590E0C">
        <w:rPr>
          <w:b/>
          <w:bCs/>
        </w:rPr>
        <w:t>Qual a diferença entre dados pessoais e dados sensíveis?</w:t>
      </w:r>
      <w:r>
        <w:rPr>
          <w:bCs/>
        </w:rPr>
        <w:t>,</w:t>
      </w:r>
      <w:r w:rsidRPr="00590E0C">
        <w:rPr>
          <w:bCs/>
        </w:rPr>
        <w:t xml:space="preserve"> Brasília: Ministério da Ciência, Tecnologia e Inovações, 20 fev. 2024. Disponível em: https://www.gov.br/lncc/pt-br/centrais-de-conteudo/campanhas-de-conscientizacao/campanha-lgpd/qual-a-diferenca-entre-dados-pessoais-e-dados-sensiveis. Acesso em: 26 out. 2024.</w:t>
      </w:r>
    </w:p>
    <w:p w14:paraId="1F048176" w14:textId="77777777" w:rsidR="009859F1" w:rsidRPr="00590E0C" w:rsidRDefault="009859F1" w:rsidP="00590E0C">
      <w:pPr>
        <w:rPr>
          <w:bCs/>
        </w:rPr>
      </w:pPr>
      <w:r w:rsidRPr="00590E0C">
        <w:rPr>
          <w:bCs/>
        </w:rPr>
        <w:t xml:space="preserve">BRITO, Rodrigo. Ética, Moral e Justiça. </w:t>
      </w:r>
      <w:r w:rsidRPr="00590E0C">
        <w:rPr>
          <w:b/>
          <w:bCs/>
        </w:rPr>
        <w:t>Jusbrasil</w:t>
      </w:r>
      <w:r w:rsidRPr="00590E0C">
        <w:rPr>
          <w:bCs/>
        </w:rPr>
        <w:t>.  21 set. 2016. Disponível em: https://www.jusbrasil.com.br/artigos/etica-moral-e-justica/386340695. Acesso em: 26 out. 2024.</w:t>
      </w:r>
    </w:p>
    <w:p w14:paraId="0AE74CFC" w14:textId="77777777" w:rsidR="009859F1" w:rsidRPr="00F324F0" w:rsidRDefault="009859F1" w:rsidP="003B5C40">
      <w:r w:rsidRPr="00F324F0">
        <w:t xml:space="preserve">COMER, Douglas E. </w:t>
      </w:r>
      <w:r w:rsidRPr="00F324F0">
        <w:rPr>
          <w:b/>
          <w:bCs/>
        </w:rPr>
        <w:t>Redes de computadores e internet</w:t>
      </w:r>
      <w:r w:rsidRPr="00F324F0">
        <w:t xml:space="preserve">. </w:t>
      </w:r>
      <w:r w:rsidRPr="00F324F0">
        <w:rPr>
          <w:lang w:val="en-US"/>
        </w:rPr>
        <w:t xml:space="preserve">6th ed. Porto Alegre: Bookman, 2016. </w:t>
      </w:r>
      <w:r w:rsidRPr="00F324F0">
        <w:t>E-book. p.28. ISBN 9788582603734. Disponível em: https://integrada.minhabiblioteca.com.br/reader/books/9788582603734/. Acesso em: 24 out. 2024.</w:t>
      </w:r>
    </w:p>
    <w:p w14:paraId="66810D1A" w14:textId="77777777" w:rsidR="009859F1" w:rsidRPr="00590E0C" w:rsidRDefault="009859F1" w:rsidP="00590E0C">
      <w:pPr>
        <w:rPr>
          <w:bCs/>
        </w:rPr>
      </w:pPr>
      <w:r w:rsidRPr="00590E0C">
        <w:rPr>
          <w:bCs/>
        </w:rPr>
        <w:t xml:space="preserve">CORRÊA, Darcísio; DAMIÃO CORRÊA, Tobias. A ética da igualdade: em busca de fundamentos universalizantes. </w:t>
      </w:r>
      <w:r w:rsidRPr="00590E0C">
        <w:rPr>
          <w:b/>
          <w:bCs/>
        </w:rPr>
        <w:t>Direito e Desenvolvimento</w:t>
      </w:r>
      <w:r w:rsidRPr="00590E0C">
        <w:rPr>
          <w:bCs/>
        </w:rPr>
        <w:t>, [S. l.], v. 2, n. 4, p. 74–103, 2017. DOI: 10.26843/direitoedesenvolvimento.v2i4.181. Disponível em: https://periodicos.unipe.edu.br/index.php/direitoedesenvolvimento/article/view/181. Acesso em: 26 out. 2024.</w:t>
      </w:r>
    </w:p>
    <w:p w14:paraId="7FE08911" w14:textId="77777777" w:rsidR="009859F1" w:rsidRPr="00194CC6" w:rsidRDefault="009859F1" w:rsidP="00194CC6">
      <w:pPr>
        <w:rPr>
          <w:bCs/>
        </w:rPr>
      </w:pPr>
      <w:r w:rsidRPr="00194CC6">
        <w:rPr>
          <w:bCs/>
        </w:rPr>
        <w:t>CUNHA, Rhuan Gonzaga da; SOUZA, Gláucio Barbosa de; PEREIRA, Eduardo Elias; SILVA, Vinicius Spneli Forzan. Criptografia de dados utilizando matrizes. Minas Gerais: Re3C, 09 nov. 2016. Disponível em: https://revistas.unifenas.br/index.php/RE3C/article/view/100. Acesso em: 16 out. 2024.</w:t>
      </w:r>
    </w:p>
    <w:p w14:paraId="63F73D38" w14:textId="77777777" w:rsidR="009859F1" w:rsidRPr="00F324F0" w:rsidRDefault="009859F1" w:rsidP="003A524C">
      <w:r>
        <w:t xml:space="preserve">DATASIDE. </w:t>
      </w:r>
      <w:r w:rsidRPr="00391593">
        <w:rPr>
          <w:b/>
        </w:rPr>
        <w:t>Empresas que investem em tecnologia crescem quase 60% a mais do que as que não investem</w:t>
      </w:r>
      <w:r>
        <w:t>, 2020. Disponível em: https://www.dataside.com.br/post/empresas-que-investem-em-tecnologia-crescem-quase-60-a-mais-do-que-as-que-n%C3%A3o-investem. Acesso em 20 out. 2024.</w:t>
      </w:r>
    </w:p>
    <w:p w14:paraId="1EF48ADA" w14:textId="77777777" w:rsidR="009859F1" w:rsidRDefault="009859F1" w:rsidP="00FF1CB9">
      <w:r>
        <w:lastRenderedPageBreak/>
        <w:t xml:space="preserve">DE LIMA, J. G. P.; MUNIZ, M. C.; DA COSTA, M. E. A.; DA SILVA, A. B. COMPOSTAGEM: INTERFACE COM O MEIO AMBIENTE E AGRICULTURA. </w:t>
      </w:r>
      <w:r w:rsidRPr="00FF1CB9">
        <w:rPr>
          <w:b/>
        </w:rPr>
        <w:t>Revista OWL (OWL Journal) - REVISTA INTERDISCIPLINAR DE ENSINO E EDUCAÇÃO</w:t>
      </w:r>
      <w:r>
        <w:t>, [S. l.], v. 1, n. 3, p. 464–494, 2023. Disponível em: https://www.revistaowl.com.br/index.php/owl/article/view/117. Acesso em: 23 out. 2024.</w:t>
      </w:r>
    </w:p>
    <w:p w14:paraId="267F8A30" w14:textId="77777777" w:rsidR="009859F1" w:rsidRDefault="009859F1" w:rsidP="00FF1CB9">
      <w:r>
        <w:t xml:space="preserve">DE PAULA VIDAL, L.; SOBRAL S. MAIA, J. A IMPORTÂNCIA DA COLETA SELETIVA PARA O MEIO AMBIENTE. </w:t>
      </w:r>
      <w:r w:rsidRPr="00FF1CB9">
        <w:rPr>
          <w:b/>
        </w:rPr>
        <w:t>Revista Hórus</w:t>
      </w:r>
      <w:r>
        <w:t>, [S. l.], v. 3, n. 01, p. 46–60, 2006. Disponível em: https://estacio.periodicoscientificos.com.br/index.php/revistahorus/article/view/734. Acesso em: 21 out. 2024.</w:t>
      </w:r>
    </w:p>
    <w:p w14:paraId="05E527BC" w14:textId="77777777" w:rsidR="009859F1" w:rsidRDefault="009859F1" w:rsidP="00FF1CB9">
      <w:r>
        <w:t>ECOEVIDA, Coleta seletiva: o que é, qual a importância de fazer, 2023. Disponível em: &lt;https://www.ecoevida.org/post/coleta-seletiva-o-que-%C3%A9-qual-a-import%C3%A2ncia-e-como-fazer&gt;. Acesso em: 21 out. 2024.</w:t>
      </w:r>
    </w:p>
    <w:p w14:paraId="43321809" w14:textId="77777777" w:rsidR="009859F1" w:rsidRPr="00590E0C" w:rsidRDefault="009859F1" w:rsidP="00590E0C">
      <w:pPr>
        <w:rPr>
          <w:bCs/>
        </w:rPr>
      </w:pPr>
      <w:r w:rsidRPr="00590E0C">
        <w:rPr>
          <w:bCs/>
        </w:rPr>
        <w:t xml:space="preserve">ETCO, </w:t>
      </w:r>
      <w:r w:rsidRPr="00590E0C">
        <w:rPr>
          <w:b/>
          <w:bCs/>
        </w:rPr>
        <w:t>90% dos jovens consideram sociedade brasileira pouco ou nada ética, aponta Datafolha, em estudo para o ETCO</w:t>
      </w:r>
      <w:r w:rsidRPr="00590E0C">
        <w:rPr>
          <w:bCs/>
        </w:rPr>
        <w:t>, 2022. Disponível em: https://www.etco.org.br/etco-na-midia/90-dos-jovens-consideram-sociedade-brasileira-pouco-ou-nada-etica-aponta-datafolha-em-estudo-para-o-etco/. Acesso em: 26 out. 2024.</w:t>
      </w:r>
    </w:p>
    <w:p w14:paraId="73D0E8B5" w14:textId="77777777" w:rsidR="009859F1" w:rsidRPr="00590E0C" w:rsidRDefault="009859F1" w:rsidP="00590E0C">
      <w:pPr>
        <w:rPr>
          <w:bCs/>
        </w:rPr>
      </w:pPr>
      <w:r w:rsidRPr="00590E0C">
        <w:rPr>
          <w:bCs/>
        </w:rPr>
        <w:t xml:space="preserve">EXAME. </w:t>
      </w:r>
      <w:r w:rsidRPr="00590E0C">
        <w:rPr>
          <w:b/>
          <w:bCs/>
        </w:rPr>
        <w:t>O que é preconceito algorítmico?</w:t>
      </w:r>
      <w:r w:rsidRPr="00590E0C">
        <w:rPr>
          <w:bCs/>
        </w:rPr>
        <w:t>, 2024. Disponível em: https://exame.com/hub-faculdade-exame/preconceito-algoritmico-os-computadores-podem-cometer-erros-como-nos/. Acesso em: 26 out. 2024.</w:t>
      </w:r>
    </w:p>
    <w:p w14:paraId="307C66FC" w14:textId="77777777" w:rsidR="009859F1" w:rsidRPr="00F324F0" w:rsidRDefault="009859F1" w:rsidP="003B5C40">
      <w:r w:rsidRPr="001F183F">
        <w:t xml:space="preserve">FOROUZAN, Behrouz A.; MOSHARRAF, Firouz. </w:t>
      </w:r>
      <w:r w:rsidRPr="00F324F0">
        <w:rPr>
          <w:b/>
          <w:bCs/>
        </w:rPr>
        <w:t xml:space="preserve">Redes de computadores. </w:t>
      </w:r>
      <w:r w:rsidRPr="00F324F0">
        <w:t xml:space="preserve">Porto Alegre: AMGH, 2013. E-book. p.iv. ISBN 9788580551693. Disponível em: https://integrada.minhabiblioteca.com.br/reader/books/9788580551693/. Acesso em: 24 out. 2024. </w:t>
      </w:r>
    </w:p>
    <w:p w14:paraId="2F879582" w14:textId="77777777" w:rsidR="009859F1" w:rsidRPr="00194CC6" w:rsidRDefault="009859F1" w:rsidP="00194CC6">
      <w:pPr>
        <w:rPr>
          <w:bCs/>
        </w:rPr>
      </w:pPr>
      <w:r w:rsidRPr="00194CC6">
        <w:rPr>
          <w:bCs/>
        </w:rPr>
        <w:t xml:space="preserve">GANASSOLI, A. P.; SCHANKOSKI, F. R., </w:t>
      </w:r>
      <w:r w:rsidRPr="00194CC6">
        <w:rPr>
          <w:b/>
          <w:bCs/>
        </w:rPr>
        <w:t>Criptografia e Matemática.</w:t>
      </w:r>
      <w:r w:rsidRPr="00194CC6">
        <w:rPr>
          <w:bCs/>
        </w:rPr>
        <w:t xml:space="preserve"> Dissertação (Mestrado) – Mestrado Profissional em Matemática em Rede Nacional, Paraná, 2015.</w:t>
      </w:r>
    </w:p>
    <w:p w14:paraId="7F7F6C65" w14:textId="77777777" w:rsidR="009859F1" w:rsidRPr="00590E0C" w:rsidRDefault="009859F1" w:rsidP="00590E0C">
      <w:pPr>
        <w:rPr>
          <w:bCs/>
        </w:rPr>
      </w:pPr>
      <w:r w:rsidRPr="00590E0C">
        <w:rPr>
          <w:bCs/>
        </w:rPr>
        <w:lastRenderedPageBreak/>
        <w:t xml:space="preserve">GZH. </w:t>
      </w:r>
      <w:r w:rsidRPr="00590E0C">
        <w:rPr>
          <w:b/>
          <w:bCs/>
        </w:rPr>
        <w:t>Registros de casos de racismo aumentaram 127% no Brasil em 2023, aponta relatório; RS lidera o ranking</w:t>
      </w:r>
      <w:r w:rsidRPr="00590E0C">
        <w:rPr>
          <w:bCs/>
        </w:rPr>
        <w:t>, 2024. Disponível em: https://gauchazh.clicrbs.com.br/seguranca/noticia/2024/07/registros-de-casos-de-racismo-aumentaram-127-no-brasil-em-2023-aponta-relatorio-rs-lidera-o-ranking-clyrdrk700173013js6hw9fwh.html. Acesso em: 26 out. 2024.</w:t>
      </w:r>
    </w:p>
    <w:p w14:paraId="566E6C88" w14:textId="77777777" w:rsidR="009859F1" w:rsidRDefault="009859F1" w:rsidP="00194CC6">
      <w:pPr>
        <w:rPr>
          <w:bCs/>
        </w:rPr>
      </w:pPr>
      <w:r w:rsidRPr="00194CC6">
        <w:rPr>
          <w:bCs/>
        </w:rPr>
        <w:t xml:space="preserve">IUGU. </w:t>
      </w:r>
      <w:r w:rsidRPr="00194CC6">
        <w:rPr>
          <w:b/>
          <w:bCs/>
        </w:rPr>
        <w:t>Noções básicas de algoritmo: por onde começar?</w:t>
      </w:r>
      <w:r w:rsidRPr="00194CC6">
        <w:rPr>
          <w:bCs/>
        </w:rPr>
        <w:t>, 2022. Disponível em: https://www.iugu.com/blog/algoritmo. Acesso em: 16 out. 2024.</w:t>
      </w:r>
    </w:p>
    <w:p w14:paraId="65467166" w14:textId="77777777" w:rsidR="009859F1" w:rsidRPr="00194CC6" w:rsidRDefault="009859F1" w:rsidP="00194CC6">
      <w:pPr>
        <w:rPr>
          <w:bCs/>
        </w:rPr>
      </w:pPr>
      <w:r w:rsidRPr="00194CC6">
        <w:rPr>
          <w:bCs/>
        </w:rPr>
        <w:t>MENDES, H. L. Os números binários: do saber escolar ao saber científico. Dissertação. Mestrado - Universidade Federal de Pernambuco – Recife, 2015.</w:t>
      </w:r>
    </w:p>
    <w:p w14:paraId="5A7947A5" w14:textId="77777777" w:rsidR="009859F1" w:rsidRDefault="009859F1" w:rsidP="00FF1CB9">
      <w:r>
        <w:t xml:space="preserve">MONTEIRO, José André Verneck. BENEFÍCIOS DA COMPSTAGEM DOMÉSTICA DE RESÍDUOS ORGÂNICOS </w:t>
      </w:r>
      <w:r w:rsidRPr="00FF1CB9">
        <w:rPr>
          <w:b/>
        </w:rPr>
        <w:t>Revista Educação Ambiental em Ação</w:t>
      </w:r>
      <w:r>
        <w:t>, [S. l.], 2016. Disponível em: https://revistaea.org/artigo.php?idartigo=2310. Acesso em: 23 out. 2024.</w:t>
      </w:r>
    </w:p>
    <w:p w14:paraId="79BE6CDD" w14:textId="77777777" w:rsidR="009859F1" w:rsidRDefault="009859F1" w:rsidP="003B5C40">
      <w:r w:rsidRPr="00F324F0">
        <w:t xml:space="preserve">MORAES, Alexandre Fernandes de. </w:t>
      </w:r>
      <w:r w:rsidRPr="00F324F0">
        <w:rPr>
          <w:b/>
          <w:bCs/>
        </w:rPr>
        <w:t xml:space="preserve">Redes de Computadores </w:t>
      </w:r>
      <w:r w:rsidRPr="00F324F0">
        <w:t>(Série Eixos). 2nd ed. Rio de Janeiro: Érica, 2020. E-book. p.26. ISBN 9788536533155. Disponível em: https://integrada.minhabiblioteca.com.br/reader/books/9788536533155/. Acesso em: 24 out. 2024.</w:t>
      </w:r>
    </w:p>
    <w:p w14:paraId="19635804" w14:textId="77777777" w:rsidR="009859F1" w:rsidRPr="00590E0C" w:rsidRDefault="009859F1" w:rsidP="00590E0C">
      <w:pPr>
        <w:rPr>
          <w:bCs/>
        </w:rPr>
      </w:pPr>
      <w:r w:rsidRPr="00590E0C">
        <w:rPr>
          <w:bCs/>
        </w:rPr>
        <w:t xml:space="preserve">Nações Unidas Brasil, </w:t>
      </w:r>
      <w:r w:rsidRPr="00590E0C">
        <w:rPr>
          <w:b/>
          <w:bCs/>
        </w:rPr>
        <w:t>Percepções sobre Direitos Humanos no Brasil</w:t>
      </w:r>
      <w:r w:rsidRPr="00590E0C">
        <w:rPr>
          <w:bCs/>
        </w:rPr>
        <w:t>, 2024. Disponível em: https://brasil.un.org/pt-br/258533-percep%C3%A7%C3%B5es-sobre-direitos-humanos-no-brasil. Acesso em: 26 out. 2024.</w:t>
      </w:r>
    </w:p>
    <w:p w14:paraId="13346381" w14:textId="77777777" w:rsidR="009859F1" w:rsidRPr="00590E0C" w:rsidRDefault="009859F1" w:rsidP="00590E0C">
      <w:pPr>
        <w:rPr>
          <w:bCs/>
        </w:rPr>
      </w:pPr>
      <w:r w:rsidRPr="00590E0C">
        <w:rPr>
          <w:bCs/>
        </w:rPr>
        <w:t xml:space="preserve">NATIONAL GEOGRAPHIC. </w:t>
      </w:r>
      <w:r w:rsidRPr="00590E0C">
        <w:rPr>
          <w:b/>
          <w:bCs/>
        </w:rPr>
        <w:t>O que é a ética e porque ela é importante</w:t>
      </w:r>
      <w:r w:rsidRPr="00590E0C">
        <w:rPr>
          <w:bCs/>
        </w:rPr>
        <w:t>, 2022. Disponível em: https://www.nationalgeographicbrasil.com/historia/2022/11/o-que-e-a-etica-e-porque-ela-e-importante. Acesso em: 26 out. 2024.</w:t>
      </w:r>
    </w:p>
    <w:p w14:paraId="5BD9FB5E" w14:textId="77777777" w:rsidR="009859F1" w:rsidRPr="009D33E6" w:rsidRDefault="009859F1" w:rsidP="009D33E6">
      <w:pPr>
        <w:rPr>
          <w:bCs/>
        </w:rPr>
      </w:pPr>
      <w:r w:rsidRPr="009D33E6">
        <w:rPr>
          <w:bCs/>
        </w:rPr>
        <w:t xml:space="preserve">PEREIRA, Guilherme. O que é Linguagem C e como aplicar em seus projetos de programação. </w:t>
      </w:r>
      <w:r w:rsidRPr="009D33E6">
        <w:rPr>
          <w:b/>
          <w:bCs/>
        </w:rPr>
        <w:t>Cubos Academy</w:t>
      </w:r>
      <w:r w:rsidRPr="009D33E6">
        <w:rPr>
          <w:bCs/>
        </w:rPr>
        <w:t>. 23 fev. 2023. Disponível em: https://blog.cubos.academy/programacao-o-que-e-linguagem-c/. Acesso em:  29 out. 2024.</w:t>
      </w:r>
    </w:p>
    <w:p w14:paraId="548D2521" w14:textId="77777777" w:rsidR="009859F1" w:rsidRDefault="009859F1" w:rsidP="009859F1">
      <w:pPr>
        <w:rPr>
          <w:bCs/>
        </w:rPr>
      </w:pPr>
      <w:r w:rsidRPr="009859F1">
        <w:rPr>
          <w:bCs/>
        </w:rPr>
        <w:t xml:space="preserve">REGO, Antoniel da Silva,. Requisitos Funcionais e Não Funcionais para o EBSERH (TI). </w:t>
      </w:r>
      <w:r w:rsidRPr="009859F1">
        <w:rPr>
          <w:b/>
          <w:bCs/>
        </w:rPr>
        <w:t>Estratégia</w:t>
      </w:r>
      <w:r w:rsidRPr="009859F1">
        <w:rPr>
          <w:bCs/>
        </w:rPr>
        <w:t xml:space="preserve">.  </w:t>
      </w:r>
      <w:r w:rsidRPr="009859F1">
        <w:rPr>
          <w:bCs/>
        </w:rPr>
        <w:tab/>
        <w:t xml:space="preserve">09 nov. 2023. Disponível em: </w:t>
      </w:r>
      <w:r w:rsidRPr="009859F1">
        <w:rPr>
          <w:bCs/>
        </w:rPr>
        <w:lastRenderedPageBreak/>
        <w:t>https://www.estrategiaconcursos.com.br/blog/requisitos-funcionais-nao-funcionais-ebserh-ti/. Acesso em: 25 out. 2024.</w:t>
      </w:r>
    </w:p>
    <w:p w14:paraId="45D656FA" w14:textId="77777777" w:rsidR="009859F1" w:rsidRPr="00194CC6" w:rsidRDefault="009859F1" w:rsidP="00194CC6">
      <w:pPr>
        <w:rPr>
          <w:bCs/>
        </w:rPr>
      </w:pPr>
      <w:r w:rsidRPr="00194CC6">
        <w:rPr>
          <w:bCs/>
        </w:rPr>
        <w:t xml:space="preserve">RIBEIRO, Débora. Algoritmo. </w:t>
      </w:r>
      <w:r w:rsidRPr="00194CC6">
        <w:rPr>
          <w:b/>
          <w:bCs/>
        </w:rPr>
        <w:t>Dicio</w:t>
      </w:r>
      <w:r w:rsidRPr="00194CC6">
        <w:rPr>
          <w:bCs/>
        </w:rPr>
        <w:t>.  06 ago. 2018. Disponível em: https://www.dicio.com.br/algoritmo/. Acesso em 16 out. 2024.</w:t>
      </w:r>
    </w:p>
    <w:p w14:paraId="4AD3958D" w14:textId="77777777" w:rsidR="009859F1" w:rsidRPr="00590E0C" w:rsidRDefault="009859F1" w:rsidP="00590E0C">
      <w:pPr>
        <w:rPr>
          <w:bCs/>
        </w:rPr>
      </w:pPr>
      <w:r w:rsidRPr="00590E0C">
        <w:rPr>
          <w:bCs/>
        </w:rPr>
        <w:t xml:space="preserve">RIBEIRO, Valéria Cristina Gomes. Todos os tipos de discriminação. </w:t>
      </w:r>
      <w:r w:rsidRPr="00590E0C">
        <w:rPr>
          <w:b/>
          <w:bCs/>
        </w:rPr>
        <w:t>TCU</w:t>
      </w:r>
      <w:r w:rsidRPr="00590E0C">
        <w:rPr>
          <w:bCs/>
        </w:rPr>
        <w:t>. 2018. Disponível em: https://portal.tcu.gov.br/data/files/8E/02/4C/92/64164610C8C08446F18818A8/TCU%20sem%20Barreiras%20-%2076-%202018%20-Todas%20as%20formas%20de%20discriminacao%20_2_.pdf. Acesso em: 26 out. 2024.</w:t>
      </w:r>
    </w:p>
    <w:p w14:paraId="321D2F2B" w14:textId="77777777" w:rsidR="009859F1" w:rsidRDefault="009859F1" w:rsidP="003A524C">
      <w:r>
        <w:t xml:space="preserve">SCHMITT, Mariana. O Papel da Tecnologia na Otimização de Processos. </w:t>
      </w:r>
      <w:r w:rsidRPr="00391593">
        <w:rPr>
          <w:b/>
        </w:rPr>
        <w:t>PUC Consultoria Jr</w:t>
      </w:r>
      <w:r>
        <w:t>. 21 jun. 2024. Disponível em: https://pucconsultoriajr.com.br/o-papel-da-tecnologia-na-otimizacao-de-processos/. Acesso em: 20 out. 2024.</w:t>
      </w:r>
    </w:p>
    <w:p w14:paraId="24A76282" w14:textId="77777777" w:rsidR="009859F1" w:rsidRPr="009859F1" w:rsidRDefault="009859F1" w:rsidP="009859F1">
      <w:pPr>
        <w:rPr>
          <w:bCs/>
        </w:rPr>
      </w:pPr>
      <w:r w:rsidRPr="009859F1">
        <w:rPr>
          <w:bCs/>
        </w:rPr>
        <w:t xml:space="preserve">SOMMERVILLE, Ian. </w:t>
      </w:r>
      <w:r w:rsidRPr="009859F1">
        <w:rPr>
          <w:b/>
          <w:bCs/>
        </w:rPr>
        <w:t>Engenharia de software.</w:t>
      </w:r>
      <w:r w:rsidRPr="009859F1">
        <w:rPr>
          <w:bCs/>
        </w:rPr>
        <w:t xml:space="preserve"> 10. ed. São Paulo, SP: Pearson, 2018. E-book. Disponível em: https://plataforma.bvirtual.com.br. Acesso em: 25 out. 2024.</w:t>
      </w:r>
    </w:p>
    <w:p w14:paraId="447ADF8E" w14:textId="77777777" w:rsidR="009859F1" w:rsidRPr="00194CC6" w:rsidRDefault="009859F1" w:rsidP="00194CC6">
      <w:pPr>
        <w:rPr>
          <w:bCs/>
        </w:rPr>
      </w:pPr>
      <w:r w:rsidRPr="00194CC6">
        <w:rPr>
          <w:bCs/>
        </w:rPr>
        <w:t xml:space="preserve">SOUZA, J. N. </w:t>
      </w:r>
      <w:r w:rsidRPr="00194CC6">
        <w:rPr>
          <w:b/>
          <w:bCs/>
        </w:rPr>
        <w:t>Lógica para Ciência da Computação: uma Introdução Concisa.</w:t>
      </w:r>
      <w:r w:rsidRPr="00194CC6">
        <w:rPr>
          <w:bCs/>
        </w:rPr>
        <w:t xml:space="preserve"> Elsevier, 2008.</w:t>
      </w:r>
    </w:p>
    <w:p w14:paraId="38DF2B9E" w14:textId="77777777" w:rsidR="009859F1" w:rsidRDefault="009859F1" w:rsidP="003A524C">
      <w:r>
        <w:t xml:space="preserve">STRICKLAND, Fernanda. Alimentação saudável crescerá US$ 452,93 milhões até 2027, diz pesquisa. </w:t>
      </w:r>
      <w:r w:rsidRPr="00391593">
        <w:rPr>
          <w:b/>
        </w:rPr>
        <w:t>Correio Braziliense.</w:t>
      </w:r>
      <w:r>
        <w:t xml:space="preserve"> 19 ago. 2024. Economia. Disponível em: https://www.correiobraziliense.com.br/economia/2024/08/6923329-alimentacao-saudavel-crescera-uss-45293-milhoes-ate-2027-diz-pesquisa.html. Acesso em: 20 out. 2024.</w:t>
      </w:r>
    </w:p>
    <w:p w14:paraId="64992EDA" w14:textId="77777777" w:rsidR="009859F1" w:rsidRDefault="009859F1" w:rsidP="00FF1CB9">
      <w:r w:rsidRPr="009B53B9">
        <w:t>TNAPLAST, Você conhece as cores da coleta seletiva?, 2020. Disponível em:&lt; https://tnaplast.com.br/voce-conhece-as-cores-da-coleta-seletiva/&gt;. Acesso em: 29 out. 2024.</w:t>
      </w:r>
    </w:p>
    <w:p w14:paraId="63A754F5" w14:textId="77777777" w:rsidR="009859F1" w:rsidRDefault="009859F1" w:rsidP="003A524C">
      <w:r>
        <w:t xml:space="preserve">TOTVS. </w:t>
      </w:r>
      <w:r w:rsidRPr="00391593">
        <w:rPr>
          <w:b/>
        </w:rPr>
        <w:t>Automação de processos: tipos, exemplos e como fazer</w:t>
      </w:r>
      <w:r>
        <w:t>, 2024. Disponível em: https://www.totvs.com/blog/gestao-para-assinatura-de-documentos/automacao-de-processos/. Acesso em: 20 out. 2024.</w:t>
      </w:r>
    </w:p>
    <w:p w14:paraId="25732D32" w14:textId="77777777" w:rsidR="009859F1" w:rsidRPr="00590E0C" w:rsidRDefault="009859F1" w:rsidP="00590E0C">
      <w:pPr>
        <w:rPr>
          <w:bCs/>
        </w:rPr>
      </w:pPr>
      <w:r w:rsidRPr="00590E0C">
        <w:rPr>
          <w:bCs/>
        </w:rPr>
        <w:lastRenderedPageBreak/>
        <w:t xml:space="preserve">UNICEF, </w:t>
      </w:r>
      <w:r w:rsidRPr="00590E0C">
        <w:rPr>
          <w:b/>
          <w:bCs/>
        </w:rPr>
        <w:t>Declaração Universal dos Direitos Humanos</w:t>
      </w:r>
      <w:r w:rsidRPr="00590E0C">
        <w:rPr>
          <w:bCs/>
        </w:rPr>
        <w:t>. Disponível em: https://www.unicef.org/brazil/declaracao-universal-dos-direitos-humanos. Acesso em: 26 out. 2024.</w:t>
      </w:r>
    </w:p>
    <w:p w14:paraId="1628F55A" w14:textId="77777777" w:rsidR="009D33E6" w:rsidRPr="00590E0C" w:rsidRDefault="009D33E6" w:rsidP="00590E0C">
      <w:pPr>
        <w:rPr>
          <w:bCs/>
        </w:rPr>
      </w:pPr>
    </w:p>
    <w:p w14:paraId="70846EB6" w14:textId="7ECB65A5" w:rsidR="006756D5" w:rsidRDefault="006756D5" w:rsidP="00703B61">
      <w:pPr>
        <w:ind w:firstLine="0"/>
        <w:jc w:val="left"/>
      </w:pPr>
    </w:p>
    <w:p w14:paraId="5C07630D" w14:textId="77777777" w:rsidR="006756D5" w:rsidRDefault="006756D5">
      <w:pPr>
        <w:spacing w:line="279" w:lineRule="auto"/>
        <w:ind w:firstLine="0"/>
        <w:jc w:val="left"/>
      </w:pPr>
      <w:r>
        <w:br w:type="page"/>
      </w:r>
    </w:p>
    <w:p w14:paraId="1526710B" w14:textId="77777777" w:rsidR="006756D5" w:rsidRDefault="006756D5" w:rsidP="00703B61">
      <w:pPr>
        <w:ind w:firstLine="0"/>
        <w:jc w:val="left"/>
        <w:sectPr w:rsidR="006756D5" w:rsidSect="00E034C8">
          <w:headerReference w:type="default" r:id="rId35"/>
          <w:pgSz w:w="11906" w:h="16838"/>
          <w:pgMar w:top="1134" w:right="1134" w:bottom="1701" w:left="1701" w:header="720" w:footer="720" w:gutter="0"/>
          <w:cols w:space="720"/>
          <w:docGrid w:linePitch="360"/>
        </w:sectPr>
      </w:pPr>
    </w:p>
    <w:p w14:paraId="5439C6BC" w14:textId="77777777" w:rsidR="00332414" w:rsidRPr="004538E3" w:rsidRDefault="006756D5" w:rsidP="00332414">
      <w:pPr>
        <w:pStyle w:val="Ttulo1"/>
      </w:pPr>
      <w:bookmarkStart w:id="19" w:name="_Toc182325379"/>
      <w:r w:rsidRPr="004538E3">
        <w:lastRenderedPageBreak/>
        <w:t>ANEXO 1</w:t>
      </w:r>
      <w:bookmarkEnd w:id="19"/>
      <w:r w:rsidR="00332414" w:rsidRPr="004538E3">
        <w:t xml:space="preserve"> </w:t>
      </w:r>
    </w:p>
    <w:p w14:paraId="7F4E558D" w14:textId="3EC6B3B1" w:rsidR="004538E3" w:rsidRPr="004538E3" w:rsidRDefault="00332414" w:rsidP="004538E3">
      <w:pPr>
        <w:rPr>
          <w:b/>
          <w:bCs/>
        </w:rPr>
      </w:pPr>
      <w:r w:rsidRPr="004538E3">
        <w:rPr>
          <w:b/>
          <w:bCs/>
        </w:rPr>
        <w:t>Atividade</w:t>
      </w:r>
      <w:r w:rsidR="004538E3">
        <w:rPr>
          <w:b/>
          <w:bCs/>
        </w:rPr>
        <w:t>s</w:t>
      </w:r>
      <w:r w:rsidRPr="004538E3">
        <w:rPr>
          <w:b/>
          <w:bCs/>
        </w:rPr>
        <w:t xml:space="preserve"> de Extensão Universitária</w:t>
      </w:r>
    </w:p>
    <w:p w14:paraId="265DC819" w14:textId="77777777" w:rsidR="004538E3" w:rsidRDefault="004538E3" w:rsidP="004538E3">
      <w:pPr>
        <w:pStyle w:val="PargrafodaLista"/>
        <w:numPr>
          <w:ilvl w:val="0"/>
          <w:numId w:val="50"/>
        </w:numPr>
        <w:rPr>
          <w:b/>
        </w:rPr>
      </w:pPr>
      <w:r w:rsidRPr="004538E3">
        <w:rPr>
          <w:b/>
        </w:rPr>
        <w:t>INFOGRÁFICO</w:t>
      </w:r>
    </w:p>
    <w:p w14:paraId="3AD787BC" w14:textId="3B9AFBAA" w:rsidR="004538E3" w:rsidRDefault="004538E3" w:rsidP="004538E3">
      <w:pPr>
        <w:ind w:firstLine="0"/>
        <w:rPr>
          <w:b/>
        </w:rPr>
      </w:pPr>
      <w:r w:rsidRPr="004538E3">
        <w:rPr>
          <w:b/>
          <w:noProof/>
        </w:rPr>
        <w:drawing>
          <wp:inline distT="0" distB="0" distL="0" distR="0" wp14:anchorId="721C6949" wp14:editId="733A0A40">
            <wp:extent cx="5760085" cy="3287395"/>
            <wp:effectExtent l="0" t="0" r="0" b="8255"/>
            <wp:docPr id="2492113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11387" name=""/>
                    <pic:cNvPicPr/>
                  </pic:nvPicPr>
                  <pic:blipFill>
                    <a:blip r:embed="rId36"/>
                    <a:stretch>
                      <a:fillRect/>
                    </a:stretch>
                  </pic:blipFill>
                  <pic:spPr>
                    <a:xfrm>
                      <a:off x="0" y="0"/>
                      <a:ext cx="5760085" cy="3287395"/>
                    </a:xfrm>
                    <a:prstGeom prst="rect">
                      <a:avLst/>
                    </a:prstGeom>
                  </pic:spPr>
                </pic:pic>
              </a:graphicData>
            </a:graphic>
          </wp:inline>
        </w:drawing>
      </w:r>
    </w:p>
    <w:p w14:paraId="7EFEB4B5" w14:textId="77777777" w:rsidR="004538E3" w:rsidRPr="00D11B5D" w:rsidRDefault="004538E3" w:rsidP="004538E3">
      <w:r w:rsidRPr="00D11B5D">
        <w:t>Infográfico é uma forma de juntar texto em imagem, buscando levar informações para a sociedade de forma mais descontraída, já que com o passar dos anos ler cartilhas muito grandes e com muitos textos se tornou pouco atrativo.</w:t>
      </w:r>
    </w:p>
    <w:p w14:paraId="0C677786" w14:textId="4D0EA150" w:rsidR="004538E3" w:rsidRPr="00D11B5D" w:rsidRDefault="004538E3" w:rsidP="004538E3">
      <w:r w:rsidRPr="00D11B5D">
        <w:t xml:space="preserve">Todos os dados do infográfico relatam o processo de vida útil de um hortifruti, desde a colheita até </w:t>
      </w:r>
      <w:r w:rsidR="008A465B">
        <w:t>a</w:t>
      </w:r>
      <w:r w:rsidRPr="00D11B5D">
        <w:t xml:space="preserve"> venda para o cliente. Os dados foram todos obtidos pelo HortiFruti JM, localizado em Jacareí – SP, onde foi passado pela gerente o procedimento.</w:t>
      </w:r>
    </w:p>
    <w:p w14:paraId="7860F537" w14:textId="77777777" w:rsidR="004538E3" w:rsidRPr="00D11B5D" w:rsidRDefault="004538E3" w:rsidP="004538E3">
      <w:r w:rsidRPr="00D11B5D">
        <w:t>Como é visível no Infográfico, os produtos são colhidos pelos trabalhadores rurais, em um local próximo à Caçapava – SP, cidade muito próxima de Jacareí, onde é levada posteriormente ao CEAGESP ou também conhecido como CEASA, onde são tratados os alimentos, porem ser realizar manipulações, deixando os produtos sendo considerados como “in natura”, tornando-os mais saudáveis.</w:t>
      </w:r>
    </w:p>
    <w:p w14:paraId="3AAC3F42" w14:textId="28E38611" w:rsidR="004538E3" w:rsidRDefault="004538E3" w:rsidP="004538E3">
      <w:r w:rsidRPr="00D11B5D">
        <w:t>A gerente do estabelecimento, juntamente com demais funcionários, v</w:t>
      </w:r>
      <w:r>
        <w:t>ai</w:t>
      </w:r>
      <w:r w:rsidRPr="00D11B5D">
        <w:t xml:space="preserve"> até o CEAGESP comprar os produtos necessários para cumprirem a demanda semanal, </w:t>
      </w:r>
      <w:r w:rsidRPr="00D11B5D">
        <w:lastRenderedPageBreak/>
        <w:t>levando os hortifrutis para a loja, onde serão armazenados em um local de temperatura em torno de 2º C à 4º C, mantendo a qualidade dos produtos. Após isso, os produtos são disponibilizados na loja de acordo com a saída dos mesmos, sendo feita as vendas para os clientes.</w:t>
      </w:r>
    </w:p>
    <w:p w14:paraId="57DE17DD" w14:textId="04C7C0E5" w:rsidR="004538E3" w:rsidRPr="00293AD0" w:rsidRDefault="004538E3" w:rsidP="00293AD0">
      <w:pPr>
        <w:pStyle w:val="PargrafodaLista"/>
        <w:numPr>
          <w:ilvl w:val="0"/>
          <w:numId w:val="50"/>
        </w:numPr>
        <w:rPr>
          <w:b/>
        </w:rPr>
      </w:pPr>
      <w:r w:rsidRPr="004538E3">
        <w:rPr>
          <w:b/>
        </w:rPr>
        <w:t>MANUAL</w:t>
      </w:r>
    </w:p>
    <w:p w14:paraId="3FA079A7" w14:textId="77777777" w:rsidR="00293AD0" w:rsidRDefault="00293AD0" w:rsidP="00293AD0">
      <w:pPr>
        <w:spacing w:before="240" w:after="240"/>
      </w:pPr>
      <w:r>
        <w:t>Um manual é um documento que fornece instruções e orientações detalhadas sobre como operar, instalar, manter ou resolver problemas em um produto, sistema ou processo. Ele é geralmente estruturado de forma prática e explicativa, para facilitar o entendimento e ajudar o usuário a realizar tarefas específicas ou entender funcionalidades. Assim, o manual foi criado para que o funcionário compreenda o funcionamento do sistema de maneira rápida e objetiva.</w:t>
      </w:r>
    </w:p>
    <w:p w14:paraId="0A67C5A0" w14:textId="77777777" w:rsidR="00293AD0" w:rsidRDefault="00293AD0" w:rsidP="00293AD0">
      <w:pPr>
        <w:spacing w:before="240" w:after="240"/>
      </w:pPr>
      <w:r>
        <w:t>Os dados utilizados foram retirados do próprio sistema desenvolvido pela equipe e estão organizados de forma a permitir fácil compreensão pelo usuário, com imagens das ações e descrições breves.</w:t>
      </w:r>
    </w:p>
    <w:p w14:paraId="4A154951" w14:textId="77777777" w:rsidR="00293AD0" w:rsidRDefault="00293AD0" w:rsidP="00293AD0">
      <w:pPr>
        <w:spacing w:before="240" w:after="240"/>
      </w:pPr>
      <w:r>
        <w:t>Em conjunto com a gerente do estabelecimento, esse método foi adotado para que o uso do sistema não exija cursos preparatórios, bastando a leitura desta cartilha.</w:t>
      </w:r>
    </w:p>
    <w:p w14:paraId="2DAA7920" w14:textId="31281114" w:rsidR="00293AD0" w:rsidRDefault="00293AD0" w:rsidP="00293AD0">
      <w:pPr>
        <w:spacing w:before="240" w:after="240"/>
      </w:pPr>
      <w:r>
        <w:t xml:space="preserve">No manual, </w:t>
      </w:r>
      <w:r w:rsidRPr="00293AD0">
        <w:t>mostrando como o usuário deverá utilizar o sistema</w:t>
      </w:r>
      <w:r>
        <w:t>, há quatro etapas: a primeira é o cadastro do funcionário, seja ele operador de caixa ou ADM; a segunda descreve as funções do caixa e suas descrições; a terceira apresenta as funções do ADM e suas descrições; e a quarta etapa mostra o registro de vendas de toda a empresa.</w:t>
      </w:r>
    </w:p>
    <w:p w14:paraId="15AC6DCB" w14:textId="58D5D0EC" w:rsidR="00293AD0" w:rsidRPr="00293AD0" w:rsidRDefault="00293AD0" w:rsidP="00293AD0">
      <w:pPr>
        <w:ind w:firstLine="0"/>
        <w:sectPr w:rsidR="00293AD0" w:rsidRPr="00293AD0" w:rsidSect="00703B61">
          <w:pgSz w:w="11906" w:h="16838"/>
          <w:pgMar w:top="1134" w:right="1134" w:bottom="1701" w:left="1701" w:header="720" w:footer="720" w:gutter="0"/>
          <w:cols w:space="720"/>
          <w:docGrid w:linePitch="360"/>
        </w:sectPr>
      </w:pPr>
      <w:r>
        <w:rPr>
          <w:noProof/>
        </w:rPr>
        <w:lastRenderedPageBreak/>
        <w:drawing>
          <wp:inline distT="0" distB="0" distL="0" distR="0" wp14:anchorId="6B622A86" wp14:editId="54CB3B1D">
            <wp:extent cx="5400000" cy="3600000"/>
            <wp:effectExtent l="0" t="0" r="0" b="635"/>
            <wp:docPr id="675491669" name="Imagem 19796958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00" cy="3600000"/>
                    </a:xfrm>
                    <a:prstGeom prst="rect">
                      <a:avLst/>
                    </a:prstGeom>
                    <a:noFill/>
                    <a:ln>
                      <a:noFill/>
                      <a:prstDash/>
                    </a:ln>
                  </pic:spPr>
                </pic:pic>
              </a:graphicData>
            </a:graphic>
          </wp:inline>
        </w:drawing>
      </w:r>
      <w:r>
        <w:rPr>
          <w:noProof/>
        </w:rPr>
        <w:drawing>
          <wp:inline distT="0" distB="0" distL="0" distR="0" wp14:anchorId="7A015EBB" wp14:editId="208D958F">
            <wp:extent cx="5400000" cy="3600450"/>
            <wp:effectExtent l="0" t="0" r="0" b="0"/>
            <wp:docPr id="213053883" name="Imagem 15228939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00" cy="3600450"/>
                    </a:xfrm>
                    <a:prstGeom prst="rect">
                      <a:avLst/>
                    </a:prstGeom>
                    <a:noFill/>
                    <a:ln>
                      <a:noFill/>
                      <a:prstDash/>
                    </a:ln>
                  </pic:spPr>
                </pic:pic>
              </a:graphicData>
            </a:graphic>
          </wp:inline>
        </w:drawing>
      </w:r>
      <w:r>
        <w:rPr>
          <w:noProof/>
        </w:rPr>
        <w:lastRenderedPageBreak/>
        <w:drawing>
          <wp:inline distT="0" distB="0" distL="0" distR="0" wp14:anchorId="7E0B7B41" wp14:editId="18C845A6">
            <wp:extent cx="5400000" cy="3600000"/>
            <wp:effectExtent l="0" t="0" r="0" b="635"/>
            <wp:docPr id="426989501" name="Imagem 11696604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00" cy="3600000"/>
                    </a:xfrm>
                    <a:prstGeom prst="rect">
                      <a:avLst/>
                    </a:prstGeom>
                    <a:noFill/>
                    <a:ln>
                      <a:noFill/>
                      <a:prstDash/>
                    </a:ln>
                  </pic:spPr>
                </pic:pic>
              </a:graphicData>
            </a:graphic>
          </wp:inline>
        </w:drawing>
      </w:r>
    </w:p>
    <w:p w14:paraId="48CFB8DC" w14:textId="77777777" w:rsidR="00E034C8" w:rsidRPr="009349D3" w:rsidRDefault="00E034C8" w:rsidP="00E034C8">
      <w:pPr>
        <w:rPr>
          <w:bCs/>
          <w:sz w:val="28"/>
          <w:szCs w:val="28"/>
        </w:rPr>
      </w:pPr>
      <w:r w:rsidRPr="00FF1CB9">
        <w:rPr>
          <w:bCs/>
          <w:sz w:val="28"/>
          <w:szCs w:val="28"/>
        </w:rPr>
        <w:lastRenderedPageBreak/>
        <w:t>Registros</w:t>
      </w:r>
    </w:p>
    <w:tbl>
      <w:tblPr>
        <w:tblW w:w="1393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5"/>
        <w:gridCol w:w="11640"/>
      </w:tblGrid>
      <w:tr w:rsidR="00E034C8" w:rsidRPr="000A5B63" w14:paraId="006B9D15" w14:textId="77777777" w:rsidTr="00AF043D">
        <w:trPr>
          <w:trHeight w:val="300"/>
        </w:trPr>
        <w:tc>
          <w:tcPr>
            <w:tcW w:w="2295" w:type="dxa"/>
            <w:tcBorders>
              <w:top w:val="single" w:sz="6" w:space="0" w:color="000000"/>
              <w:left w:val="single" w:sz="6" w:space="0" w:color="000000"/>
              <w:bottom w:val="single" w:sz="6" w:space="0" w:color="000000"/>
              <w:right w:val="single" w:sz="6" w:space="0" w:color="000000"/>
            </w:tcBorders>
            <w:shd w:val="clear" w:color="auto" w:fill="auto"/>
            <w:hideMark/>
          </w:tcPr>
          <w:p w14:paraId="63F3B29A" w14:textId="77777777" w:rsidR="00E034C8" w:rsidRPr="00192303" w:rsidRDefault="00E034C8" w:rsidP="00AF043D">
            <w:pPr>
              <w:spacing w:after="0" w:line="240" w:lineRule="auto"/>
              <w:ind w:firstLine="0"/>
              <w:jc w:val="left"/>
              <w:textAlignment w:val="baseline"/>
              <w:rPr>
                <w:rFonts w:eastAsia="Times New Roman"/>
                <w:color w:val="auto"/>
                <w:sz w:val="18"/>
                <w:szCs w:val="18"/>
                <w:lang w:eastAsia="pt-BR"/>
              </w:rPr>
            </w:pPr>
            <w:r w:rsidRPr="00192303">
              <w:rPr>
                <w:rFonts w:eastAsia="Times New Roman"/>
                <w:color w:val="auto"/>
                <w:lang w:eastAsia="pt-BR"/>
              </w:rPr>
              <w:t>Data do encontro </w:t>
            </w:r>
          </w:p>
        </w:tc>
        <w:tc>
          <w:tcPr>
            <w:tcW w:w="11640" w:type="dxa"/>
            <w:tcBorders>
              <w:top w:val="single" w:sz="6" w:space="0" w:color="000000"/>
              <w:left w:val="single" w:sz="6" w:space="0" w:color="000000"/>
              <w:bottom w:val="single" w:sz="6" w:space="0" w:color="000000"/>
              <w:right w:val="single" w:sz="6" w:space="0" w:color="000000"/>
            </w:tcBorders>
            <w:shd w:val="clear" w:color="auto" w:fill="auto"/>
            <w:hideMark/>
          </w:tcPr>
          <w:p w14:paraId="1717A041" w14:textId="77777777" w:rsidR="00E034C8" w:rsidRPr="00192303" w:rsidRDefault="00E034C8" w:rsidP="00AF043D">
            <w:pPr>
              <w:spacing w:after="0" w:line="240" w:lineRule="auto"/>
              <w:ind w:firstLine="0"/>
              <w:jc w:val="left"/>
              <w:textAlignment w:val="baseline"/>
              <w:rPr>
                <w:rFonts w:eastAsia="Times New Roman"/>
                <w:color w:val="auto"/>
                <w:sz w:val="18"/>
                <w:szCs w:val="18"/>
                <w:lang w:eastAsia="pt-BR"/>
              </w:rPr>
            </w:pPr>
            <w:r w:rsidRPr="00192303">
              <w:rPr>
                <w:rFonts w:eastAsia="Times New Roman"/>
                <w:color w:val="auto"/>
                <w:lang w:eastAsia="pt-BR"/>
              </w:rPr>
              <w:t>Observações </w:t>
            </w:r>
          </w:p>
        </w:tc>
      </w:tr>
      <w:tr w:rsidR="00E034C8" w:rsidRPr="000A5B63" w14:paraId="1B4834F5" w14:textId="77777777" w:rsidTr="00AF043D">
        <w:trPr>
          <w:trHeight w:val="300"/>
        </w:trPr>
        <w:tc>
          <w:tcPr>
            <w:tcW w:w="2295" w:type="dxa"/>
            <w:tcBorders>
              <w:top w:val="single" w:sz="6" w:space="0" w:color="000000"/>
              <w:left w:val="single" w:sz="6" w:space="0" w:color="000000"/>
              <w:bottom w:val="single" w:sz="6" w:space="0" w:color="000000"/>
              <w:right w:val="single" w:sz="6" w:space="0" w:color="000000"/>
            </w:tcBorders>
            <w:shd w:val="clear" w:color="auto" w:fill="auto"/>
            <w:hideMark/>
          </w:tcPr>
          <w:p w14:paraId="3B75DC56" w14:textId="62A021AC" w:rsidR="00E034C8" w:rsidRPr="00192303" w:rsidRDefault="00FF1CB9" w:rsidP="00AF043D">
            <w:pPr>
              <w:spacing w:after="0" w:line="240" w:lineRule="auto"/>
              <w:ind w:firstLine="0"/>
              <w:jc w:val="left"/>
              <w:textAlignment w:val="baseline"/>
              <w:rPr>
                <w:rFonts w:eastAsia="Times New Roman"/>
                <w:color w:val="auto"/>
                <w:sz w:val="18"/>
                <w:szCs w:val="18"/>
                <w:lang w:eastAsia="pt-BR"/>
              </w:rPr>
            </w:pPr>
            <w:r w:rsidRPr="00192303">
              <w:rPr>
                <w:rFonts w:eastAsia="Times New Roman"/>
                <w:color w:val="auto"/>
                <w:lang w:eastAsia="pt-BR"/>
              </w:rPr>
              <w:t>26</w:t>
            </w:r>
            <w:r w:rsidR="00E034C8" w:rsidRPr="00192303">
              <w:rPr>
                <w:rFonts w:eastAsia="Times New Roman"/>
                <w:color w:val="auto"/>
                <w:lang w:eastAsia="pt-BR"/>
              </w:rPr>
              <w:t>/</w:t>
            </w:r>
            <w:r w:rsidRPr="00192303">
              <w:rPr>
                <w:rFonts w:eastAsia="Times New Roman"/>
                <w:color w:val="auto"/>
                <w:lang w:eastAsia="pt-BR"/>
              </w:rPr>
              <w:t>08</w:t>
            </w:r>
            <w:r w:rsidR="00E034C8" w:rsidRPr="00192303">
              <w:rPr>
                <w:rFonts w:eastAsia="Times New Roman"/>
                <w:color w:val="auto"/>
                <w:lang w:eastAsia="pt-BR"/>
              </w:rPr>
              <w:t>/2024 </w:t>
            </w:r>
          </w:p>
        </w:tc>
        <w:tc>
          <w:tcPr>
            <w:tcW w:w="11640" w:type="dxa"/>
            <w:tcBorders>
              <w:top w:val="single" w:sz="6" w:space="0" w:color="000000"/>
              <w:left w:val="single" w:sz="6" w:space="0" w:color="000000"/>
              <w:bottom w:val="single" w:sz="6" w:space="0" w:color="000000"/>
              <w:right w:val="single" w:sz="6" w:space="0" w:color="000000"/>
            </w:tcBorders>
            <w:shd w:val="clear" w:color="auto" w:fill="auto"/>
            <w:hideMark/>
          </w:tcPr>
          <w:p w14:paraId="3392A171" w14:textId="4F9BF317" w:rsidR="00E034C8" w:rsidRPr="00192303" w:rsidRDefault="00192303" w:rsidP="00AF043D">
            <w:pPr>
              <w:spacing w:after="0" w:line="240" w:lineRule="auto"/>
              <w:ind w:firstLine="0"/>
              <w:jc w:val="left"/>
              <w:textAlignment w:val="baseline"/>
              <w:rPr>
                <w:rFonts w:eastAsia="Times New Roman"/>
                <w:color w:val="auto"/>
                <w:lang w:eastAsia="pt-BR"/>
              </w:rPr>
            </w:pPr>
            <w:r w:rsidRPr="00192303">
              <w:rPr>
                <w:rFonts w:eastAsia="Times New Roman"/>
                <w:color w:val="auto"/>
                <w:lang w:eastAsia="pt-BR"/>
              </w:rPr>
              <w:t>Leitura e análise do tema proposto pelo PIM</w:t>
            </w:r>
          </w:p>
        </w:tc>
      </w:tr>
      <w:tr w:rsidR="00192303" w:rsidRPr="000A5B63" w14:paraId="36BDEB3B" w14:textId="77777777" w:rsidTr="00DA4133">
        <w:trPr>
          <w:trHeight w:val="300"/>
        </w:trPr>
        <w:tc>
          <w:tcPr>
            <w:tcW w:w="2295" w:type="dxa"/>
            <w:tcBorders>
              <w:top w:val="single" w:sz="6" w:space="0" w:color="000000"/>
              <w:left w:val="single" w:sz="6" w:space="0" w:color="000000"/>
              <w:bottom w:val="single" w:sz="6" w:space="0" w:color="000000"/>
              <w:right w:val="single" w:sz="6" w:space="0" w:color="000000"/>
            </w:tcBorders>
            <w:shd w:val="clear" w:color="auto" w:fill="auto"/>
          </w:tcPr>
          <w:p w14:paraId="3C246ABA" w14:textId="2202F3AA" w:rsidR="00192303" w:rsidRPr="00192303" w:rsidRDefault="00192303" w:rsidP="00192303">
            <w:pPr>
              <w:spacing w:after="0" w:line="240" w:lineRule="auto"/>
              <w:ind w:firstLine="0"/>
              <w:jc w:val="left"/>
              <w:textAlignment w:val="baseline"/>
              <w:rPr>
                <w:rFonts w:eastAsia="Times New Roman"/>
                <w:color w:val="auto"/>
                <w:sz w:val="18"/>
                <w:szCs w:val="18"/>
                <w:lang w:eastAsia="pt-BR"/>
              </w:rPr>
            </w:pPr>
            <w:r w:rsidRPr="00192303">
              <w:rPr>
                <w:rFonts w:eastAsia="Times New Roman"/>
                <w:color w:val="auto"/>
                <w:lang w:eastAsia="pt-BR"/>
              </w:rPr>
              <w:t>04/09/2024 </w:t>
            </w:r>
          </w:p>
        </w:tc>
        <w:tc>
          <w:tcPr>
            <w:tcW w:w="11640" w:type="dxa"/>
            <w:tcBorders>
              <w:top w:val="single" w:sz="6" w:space="0" w:color="000000"/>
              <w:left w:val="single" w:sz="6" w:space="0" w:color="000000"/>
              <w:bottom w:val="single" w:sz="6" w:space="0" w:color="000000"/>
              <w:right w:val="single" w:sz="6" w:space="0" w:color="000000"/>
            </w:tcBorders>
            <w:shd w:val="clear" w:color="auto" w:fill="auto"/>
          </w:tcPr>
          <w:p w14:paraId="5C1F4599" w14:textId="3B9A6C3A" w:rsidR="00192303" w:rsidRPr="00192303" w:rsidRDefault="00192303" w:rsidP="00192303">
            <w:pPr>
              <w:spacing w:after="0" w:line="240" w:lineRule="auto"/>
              <w:ind w:firstLine="0"/>
              <w:jc w:val="left"/>
              <w:textAlignment w:val="baseline"/>
              <w:rPr>
                <w:rFonts w:eastAsia="Times New Roman"/>
                <w:color w:val="auto"/>
                <w:lang w:eastAsia="pt-BR"/>
              </w:rPr>
            </w:pPr>
            <w:r w:rsidRPr="00192303">
              <w:rPr>
                <w:rFonts w:eastAsia="Times New Roman"/>
                <w:color w:val="auto"/>
                <w:lang w:eastAsia="pt-BR"/>
              </w:rPr>
              <w:t>Levantamento dos requisitos funcionais e não funcionais do código</w:t>
            </w:r>
          </w:p>
        </w:tc>
      </w:tr>
      <w:tr w:rsidR="00192303" w:rsidRPr="000A5B63" w14:paraId="65CD789A" w14:textId="77777777" w:rsidTr="00DA4133">
        <w:trPr>
          <w:trHeight w:val="300"/>
        </w:trPr>
        <w:tc>
          <w:tcPr>
            <w:tcW w:w="2295" w:type="dxa"/>
            <w:tcBorders>
              <w:top w:val="single" w:sz="6" w:space="0" w:color="000000"/>
              <w:left w:val="single" w:sz="6" w:space="0" w:color="000000"/>
              <w:bottom w:val="single" w:sz="6" w:space="0" w:color="000000"/>
              <w:right w:val="single" w:sz="6" w:space="0" w:color="000000"/>
            </w:tcBorders>
            <w:shd w:val="clear" w:color="auto" w:fill="auto"/>
          </w:tcPr>
          <w:p w14:paraId="2EF5F872" w14:textId="1AB8CC67" w:rsidR="00192303" w:rsidRPr="00192303" w:rsidRDefault="00192303" w:rsidP="00192303">
            <w:pPr>
              <w:spacing w:after="0" w:line="240" w:lineRule="auto"/>
              <w:ind w:firstLine="0"/>
              <w:jc w:val="left"/>
              <w:textAlignment w:val="baseline"/>
              <w:rPr>
                <w:rFonts w:eastAsia="Times New Roman"/>
                <w:color w:val="auto"/>
                <w:sz w:val="18"/>
                <w:szCs w:val="18"/>
                <w:lang w:eastAsia="pt-BR"/>
              </w:rPr>
            </w:pPr>
            <w:r w:rsidRPr="00192303">
              <w:rPr>
                <w:rFonts w:eastAsia="Times New Roman"/>
                <w:color w:val="auto"/>
                <w:lang w:eastAsia="pt-BR"/>
              </w:rPr>
              <w:t>10/09/2024 </w:t>
            </w:r>
          </w:p>
        </w:tc>
        <w:tc>
          <w:tcPr>
            <w:tcW w:w="11640" w:type="dxa"/>
            <w:tcBorders>
              <w:top w:val="single" w:sz="6" w:space="0" w:color="000000"/>
              <w:left w:val="single" w:sz="6" w:space="0" w:color="000000"/>
              <w:bottom w:val="single" w:sz="6" w:space="0" w:color="000000"/>
              <w:right w:val="single" w:sz="6" w:space="0" w:color="000000"/>
            </w:tcBorders>
            <w:shd w:val="clear" w:color="auto" w:fill="auto"/>
          </w:tcPr>
          <w:p w14:paraId="2D49083B" w14:textId="53AE63B6" w:rsidR="00192303" w:rsidRPr="00192303" w:rsidRDefault="00192303" w:rsidP="00192303">
            <w:pPr>
              <w:spacing w:after="0" w:line="240" w:lineRule="auto"/>
              <w:ind w:firstLine="0"/>
              <w:jc w:val="left"/>
              <w:textAlignment w:val="baseline"/>
              <w:rPr>
                <w:rFonts w:eastAsia="Times New Roman"/>
                <w:color w:val="auto"/>
                <w:lang w:eastAsia="pt-BR"/>
              </w:rPr>
            </w:pPr>
            <w:r w:rsidRPr="00192303">
              <w:rPr>
                <w:rFonts w:eastAsia="Times New Roman"/>
                <w:color w:val="auto"/>
                <w:lang w:eastAsia="pt-BR"/>
              </w:rPr>
              <w:t>Contato via whatsapp com a proprietária do hortifruti em Jacareí</w:t>
            </w:r>
          </w:p>
        </w:tc>
      </w:tr>
      <w:tr w:rsidR="00192303" w:rsidRPr="000A5B63" w14:paraId="71A9518F" w14:textId="77777777" w:rsidTr="00DA4133">
        <w:trPr>
          <w:trHeight w:val="300"/>
        </w:trPr>
        <w:tc>
          <w:tcPr>
            <w:tcW w:w="2295" w:type="dxa"/>
            <w:tcBorders>
              <w:top w:val="single" w:sz="6" w:space="0" w:color="000000"/>
              <w:left w:val="single" w:sz="6" w:space="0" w:color="000000"/>
              <w:bottom w:val="single" w:sz="6" w:space="0" w:color="000000"/>
              <w:right w:val="single" w:sz="6" w:space="0" w:color="000000"/>
            </w:tcBorders>
            <w:shd w:val="clear" w:color="auto" w:fill="auto"/>
          </w:tcPr>
          <w:p w14:paraId="16989C7E" w14:textId="79BA5FDD" w:rsidR="00192303" w:rsidRPr="00192303" w:rsidRDefault="00192303" w:rsidP="00192303">
            <w:pPr>
              <w:spacing w:after="0" w:line="240" w:lineRule="auto"/>
              <w:ind w:firstLine="0"/>
              <w:jc w:val="left"/>
              <w:textAlignment w:val="baseline"/>
              <w:rPr>
                <w:rFonts w:eastAsia="Times New Roman"/>
                <w:color w:val="auto"/>
                <w:sz w:val="18"/>
                <w:szCs w:val="18"/>
                <w:lang w:eastAsia="pt-BR"/>
              </w:rPr>
            </w:pPr>
            <w:r w:rsidRPr="00192303">
              <w:rPr>
                <w:rFonts w:eastAsia="Times New Roman"/>
                <w:color w:val="auto"/>
                <w:lang w:eastAsia="pt-BR"/>
              </w:rPr>
              <w:t>14/09/2024 </w:t>
            </w:r>
          </w:p>
        </w:tc>
        <w:tc>
          <w:tcPr>
            <w:tcW w:w="11640" w:type="dxa"/>
            <w:tcBorders>
              <w:top w:val="single" w:sz="6" w:space="0" w:color="000000"/>
              <w:left w:val="single" w:sz="6" w:space="0" w:color="000000"/>
              <w:bottom w:val="single" w:sz="6" w:space="0" w:color="000000"/>
              <w:right w:val="single" w:sz="6" w:space="0" w:color="000000"/>
            </w:tcBorders>
            <w:shd w:val="clear" w:color="auto" w:fill="auto"/>
          </w:tcPr>
          <w:p w14:paraId="77B83A81" w14:textId="17DA064E" w:rsidR="00192303" w:rsidRPr="00192303" w:rsidRDefault="00192303" w:rsidP="00192303">
            <w:pPr>
              <w:spacing w:after="0" w:line="240" w:lineRule="auto"/>
              <w:ind w:firstLine="0"/>
              <w:jc w:val="left"/>
              <w:textAlignment w:val="baseline"/>
              <w:rPr>
                <w:rFonts w:eastAsia="Times New Roman"/>
                <w:color w:val="auto"/>
                <w:lang w:eastAsia="pt-BR"/>
              </w:rPr>
            </w:pPr>
            <w:r w:rsidRPr="00192303">
              <w:rPr>
                <w:rFonts w:eastAsia="Times New Roman"/>
                <w:color w:val="auto"/>
                <w:lang w:eastAsia="pt-BR"/>
              </w:rPr>
              <w:t>Início do código</w:t>
            </w:r>
          </w:p>
        </w:tc>
      </w:tr>
      <w:tr w:rsidR="00192303" w:rsidRPr="000A5B63" w14:paraId="73797C9B" w14:textId="77777777" w:rsidTr="00DA4133">
        <w:trPr>
          <w:trHeight w:val="300"/>
        </w:trPr>
        <w:tc>
          <w:tcPr>
            <w:tcW w:w="2295" w:type="dxa"/>
            <w:tcBorders>
              <w:top w:val="single" w:sz="6" w:space="0" w:color="000000"/>
              <w:left w:val="single" w:sz="6" w:space="0" w:color="000000"/>
              <w:bottom w:val="single" w:sz="6" w:space="0" w:color="000000"/>
              <w:right w:val="single" w:sz="6" w:space="0" w:color="000000"/>
            </w:tcBorders>
            <w:shd w:val="clear" w:color="auto" w:fill="auto"/>
          </w:tcPr>
          <w:p w14:paraId="07AACDF8" w14:textId="3C7648D0" w:rsidR="00192303" w:rsidRPr="00192303" w:rsidRDefault="00192303" w:rsidP="00192303">
            <w:pPr>
              <w:spacing w:after="0" w:line="240" w:lineRule="auto"/>
              <w:ind w:firstLine="0"/>
              <w:jc w:val="left"/>
              <w:textAlignment w:val="baseline"/>
              <w:rPr>
                <w:rFonts w:eastAsia="Times New Roman"/>
                <w:color w:val="auto"/>
                <w:sz w:val="18"/>
                <w:szCs w:val="18"/>
                <w:lang w:eastAsia="pt-BR"/>
              </w:rPr>
            </w:pPr>
            <w:r w:rsidRPr="00192303">
              <w:rPr>
                <w:rFonts w:eastAsia="Times New Roman"/>
                <w:color w:val="auto"/>
                <w:lang w:eastAsia="pt-BR"/>
              </w:rPr>
              <w:t>20/09/2024 </w:t>
            </w:r>
          </w:p>
        </w:tc>
        <w:tc>
          <w:tcPr>
            <w:tcW w:w="11640" w:type="dxa"/>
            <w:tcBorders>
              <w:top w:val="single" w:sz="6" w:space="0" w:color="000000"/>
              <w:left w:val="single" w:sz="6" w:space="0" w:color="000000"/>
              <w:bottom w:val="single" w:sz="6" w:space="0" w:color="000000"/>
              <w:right w:val="single" w:sz="6" w:space="0" w:color="000000"/>
            </w:tcBorders>
            <w:shd w:val="clear" w:color="auto" w:fill="auto"/>
          </w:tcPr>
          <w:p w14:paraId="3EAC4FAD" w14:textId="453241E7" w:rsidR="00192303" w:rsidRPr="00192303" w:rsidRDefault="00192303" w:rsidP="00192303">
            <w:pPr>
              <w:spacing w:after="0" w:line="240" w:lineRule="auto"/>
              <w:ind w:firstLine="0"/>
              <w:jc w:val="left"/>
              <w:textAlignment w:val="baseline"/>
              <w:rPr>
                <w:rFonts w:eastAsia="Times New Roman"/>
                <w:color w:val="auto"/>
                <w:lang w:eastAsia="pt-BR"/>
              </w:rPr>
            </w:pPr>
            <w:r w:rsidRPr="00192303">
              <w:rPr>
                <w:rFonts w:eastAsia="Times New Roman"/>
                <w:color w:val="auto"/>
                <w:lang w:eastAsia="pt-BR"/>
              </w:rPr>
              <w:t>Criação do texto de introdução do projeto</w:t>
            </w:r>
          </w:p>
        </w:tc>
      </w:tr>
      <w:tr w:rsidR="00192303" w:rsidRPr="000A5B63" w14:paraId="0B5133D2" w14:textId="77777777" w:rsidTr="00DA4133">
        <w:trPr>
          <w:trHeight w:val="300"/>
        </w:trPr>
        <w:tc>
          <w:tcPr>
            <w:tcW w:w="2295" w:type="dxa"/>
            <w:tcBorders>
              <w:top w:val="single" w:sz="6" w:space="0" w:color="000000"/>
              <w:left w:val="single" w:sz="6" w:space="0" w:color="000000"/>
              <w:bottom w:val="single" w:sz="6" w:space="0" w:color="000000"/>
              <w:right w:val="single" w:sz="6" w:space="0" w:color="000000"/>
            </w:tcBorders>
            <w:shd w:val="clear" w:color="auto" w:fill="auto"/>
          </w:tcPr>
          <w:p w14:paraId="16AE4192" w14:textId="0AC0D7D0" w:rsidR="00192303" w:rsidRPr="00192303" w:rsidRDefault="00192303" w:rsidP="00192303">
            <w:pPr>
              <w:spacing w:after="0" w:line="240" w:lineRule="auto"/>
              <w:ind w:firstLine="0"/>
              <w:jc w:val="left"/>
              <w:textAlignment w:val="baseline"/>
              <w:rPr>
                <w:rFonts w:eastAsia="Times New Roman"/>
                <w:color w:val="auto"/>
                <w:sz w:val="18"/>
                <w:szCs w:val="18"/>
                <w:lang w:eastAsia="pt-BR"/>
              </w:rPr>
            </w:pPr>
            <w:r w:rsidRPr="00192303">
              <w:rPr>
                <w:rFonts w:eastAsia="Times New Roman"/>
                <w:color w:val="auto"/>
                <w:lang w:eastAsia="pt-BR"/>
              </w:rPr>
              <w:t>23/09/2024 </w:t>
            </w:r>
          </w:p>
        </w:tc>
        <w:tc>
          <w:tcPr>
            <w:tcW w:w="11640" w:type="dxa"/>
            <w:tcBorders>
              <w:top w:val="single" w:sz="6" w:space="0" w:color="000000"/>
              <w:left w:val="single" w:sz="6" w:space="0" w:color="000000"/>
              <w:bottom w:val="single" w:sz="6" w:space="0" w:color="000000"/>
              <w:right w:val="single" w:sz="6" w:space="0" w:color="000000"/>
            </w:tcBorders>
            <w:shd w:val="clear" w:color="auto" w:fill="auto"/>
          </w:tcPr>
          <w:p w14:paraId="361629E0" w14:textId="559F07C0" w:rsidR="00192303" w:rsidRPr="00192303" w:rsidRDefault="00192303" w:rsidP="00192303">
            <w:pPr>
              <w:spacing w:after="0" w:line="240" w:lineRule="auto"/>
              <w:ind w:firstLine="0"/>
              <w:jc w:val="left"/>
              <w:textAlignment w:val="baseline"/>
              <w:rPr>
                <w:rFonts w:eastAsia="Times New Roman"/>
                <w:color w:val="auto"/>
                <w:lang w:eastAsia="pt-BR"/>
              </w:rPr>
            </w:pPr>
            <w:r w:rsidRPr="00192303">
              <w:rPr>
                <w:rFonts w:eastAsia="Times New Roman"/>
                <w:color w:val="auto"/>
                <w:lang w:eastAsia="pt-BR"/>
              </w:rPr>
              <w:t>Pesquisa em conjunto no laboratório para criação da planta baixa</w:t>
            </w:r>
          </w:p>
        </w:tc>
      </w:tr>
      <w:tr w:rsidR="00192303" w:rsidRPr="000A5B63" w14:paraId="64C907D3" w14:textId="77777777" w:rsidTr="00DA4133">
        <w:trPr>
          <w:trHeight w:val="300"/>
        </w:trPr>
        <w:tc>
          <w:tcPr>
            <w:tcW w:w="2295" w:type="dxa"/>
            <w:tcBorders>
              <w:top w:val="single" w:sz="6" w:space="0" w:color="000000"/>
              <w:left w:val="single" w:sz="6" w:space="0" w:color="000000"/>
              <w:bottom w:val="single" w:sz="6" w:space="0" w:color="000000"/>
              <w:right w:val="single" w:sz="6" w:space="0" w:color="000000"/>
            </w:tcBorders>
            <w:shd w:val="clear" w:color="auto" w:fill="auto"/>
          </w:tcPr>
          <w:p w14:paraId="453DB0AB" w14:textId="7CE33C62" w:rsidR="00192303" w:rsidRPr="00192303" w:rsidRDefault="00192303" w:rsidP="00192303">
            <w:pPr>
              <w:spacing w:after="0" w:line="240" w:lineRule="auto"/>
              <w:ind w:firstLine="0"/>
              <w:jc w:val="left"/>
              <w:textAlignment w:val="baseline"/>
              <w:rPr>
                <w:rFonts w:eastAsia="Times New Roman"/>
                <w:color w:val="auto"/>
                <w:sz w:val="18"/>
                <w:szCs w:val="18"/>
                <w:lang w:eastAsia="pt-BR"/>
              </w:rPr>
            </w:pPr>
            <w:r w:rsidRPr="00192303">
              <w:rPr>
                <w:rFonts w:eastAsia="Times New Roman"/>
                <w:color w:val="auto"/>
                <w:lang w:eastAsia="pt-BR"/>
              </w:rPr>
              <w:t>27/09/2024 </w:t>
            </w:r>
          </w:p>
        </w:tc>
        <w:tc>
          <w:tcPr>
            <w:tcW w:w="11640" w:type="dxa"/>
            <w:tcBorders>
              <w:top w:val="single" w:sz="6" w:space="0" w:color="000000"/>
              <w:left w:val="single" w:sz="6" w:space="0" w:color="000000"/>
              <w:bottom w:val="single" w:sz="6" w:space="0" w:color="000000"/>
              <w:right w:val="single" w:sz="6" w:space="0" w:color="000000"/>
            </w:tcBorders>
            <w:shd w:val="clear" w:color="auto" w:fill="auto"/>
          </w:tcPr>
          <w:p w14:paraId="6AAF5E7E" w14:textId="3DF4AC6E" w:rsidR="00192303" w:rsidRPr="00192303" w:rsidRDefault="00192303" w:rsidP="00192303">
            <w:pPr>
              <w:spacing w:after="0" w:line="240" w:lineRule="auto"/>
              <w:ind w:firstLine="0"/>
              <w:jc w:val="left"/>
              <w:textAlignment w:val="baseline"/>
              <w:rPr>
                <w:rFonts w:eastAsia="Times New Roman"/>
                <w:color w:val="auto"/>
                <w:lang w:eastAsia="pt-BR"/>
              </w:rPr>
            </w:pPr>
            <w:r w:rsidRPr="00192303">
              <w:rPr>
                <w:rFonts w:eastAsia="Times New Roman"/>
                <w:color w:val="auto"/>
                <w:lang w:eastAsia="pt-BR"/>
              </w:rPr>
              <w:t>Visita presencial ao Hortifruti em Jacareí</w:t>
            </w:r>
          </w:p>
        </w:tc>
      </w:tr>
      <w:tr w:rsidR="00192303" w:rsidRPr="000A5B63" w14:paraId="20CB1314" w14:textId="77777777" w:rsidTr="00DA4133">
        <w:trPr>
          <w:trHeight w:val="300"/>
        </w:trPr>
        <w:tc>
          <w:tcPr>
            <w:tcW w:w="2295" w:type="dxa"/>
            <w:tcBorders>
              <w:top w:val="single" w:sz="6" w:space="0" w:color="000000"/>
              <w:left w:val="single" w:sz="6" w:space="0" w:color="000000"/>
              <w:bottom w:val="single" w:sz="6" w:space="0" w:color="000000"/>
              <w:right w:val="single" w:sz="6" w:space="0" w:color="000000"/>
            </w:tcBorders>
            <w:shd w:val="clear" w:color="auto" w:fill="auto"/>
          </w:tcPr>
          <w:p w14:paraId="0F3E13C1" w14:textId="7E6EEA51" w:rsidR="00192303" w:rsidRPr="00192303" w:rsidRDefault="00192303" w:rsidP="00192303">
            <w:pPr>
              <w:spacing w:after="0" w:line="240" w:lineRule="auto"/>
              <w:ind w:firstLine="0"/>
              <w:jc w:val="left"/>
              <w:textAlignment w:val="baseline"/>
              <w:rPr>
                <w:rFonts w:eastAsia="Times New Roman"/>
                <w:color w:val="auto"/>
                <w:sz w:val="18"/>
                <w:szCs w:val="18"/>
                <w:lang w:eastAsia="pt-BR"/>
              </w:rPr>
            </w:pPr>
            <w:r w:rsidRPr="00192303">
              <w:rPr>
                <w:rFonts w:eastAsia="Times New Roman"/>
                <w:color w:val="auto"/>
                <w:lang w:eastAsia="pt-BR"/>
              </w:rPr>
              <w:t>29/09/2024 </w:t>
            </w:r>
          </w:p>
        </w:tc>
        <w:tc>
          <w:tcPr>
            <w:tcW w:w="11640" w:type="dxa"/>
            <w:tcBorders>
              <w:top w:val="single" w:sz="6" w:space="0" w:color="000000"/>
              <w:left w:val="single" w:sz="6" w:space="0" w:color="000000"/>
              <w:bottom w:val="single" w:sz="6" w:space="0" w:color="000000"/>
              <w:right w:val="single" w:sz="6" w:space="0" w:color="000000"/>
            </w:tcBorders>
            <w:shd w:val="clear" w:color="auto" w:fill="auto"/>
          </w:tcPr>
          <w:p w14:paraId="5B888E61" w14:textId="023A3484" w:rsidR="00192303" w:rsidRPr="00192303" w:rsidRDefault="00192303" w:rsidP="00192303">
            <w:pPr>
              <w:spacing w:after="0" w:line="240" w:lineRule="auto"/>
              <w:ind w:firstLine="0"/>
              <w:jc w:val="left"/>
              <w:textAlignment w:val="baseline"/>
              <w:rPr>
                <w:rFonts w:eastAsia="Times New Roman"/>
                <w:color w:val="auto"/>
                <w:lang w:eastAsia="pt-BR"/>
              </w:rPr>
            </w:pPr>
            <w:r w:rsidRPr="00192303">
              <w:rPr>
                <w:rFonts w:eastAsia="Times New Roman"/>
                <w:color w:val="auto"/>
                <w:lang w:eastAsia="pt-BR"/>
              </w:rPr>
              <w:t>Criação do texto para a disciplina Ética e Legislação Trabalhista</w:t>
            </w:r>
          </w:p>
        </w:tc>
      </w:tr>
      <w:tr w:rsidR="00192303" w:rsidRPr="000A5B63" w14:paraId="40A86F5A" w14:textId="77777777" w:rsidTr="00DA4133">
        <w:trPr>
          <w:trHeight w:val="300"/>
        </w:trPr>
        <w:tc>
          <w:tcPr>
            <w:tcW w:w="2295" w:type="dxa"/>
            <w:tcBorders>
              <w:top w:val="single" w:sz="6" w:space="0" w:color="000000"/>
              <w:left w:val="single" w:sz="6" w:space="0" w:color="000000"/>
              <w:bottom w:val="single" w:sz="6" w:space="0" w:color="000000"/>
              <w:right w:val="single" w:sz="6" w:space="0" w:color="000000"/>
            </w:tcBorders>
            <w:shd w:val="clear" w:color="auto" w:fill="auto"/>
          </w:tcPr>
          <w:p w14:paraId="29A7B910" w14:textId="0C2F2787" w:rsidR="00192303" w:rsidRPr="00192303" w:rsidRDefault="00192303" w:rsidP="00192303">
            <w:pPr>
              <w:spacing w:after="0" w:line="240" w:lineRule="auto"/>
              <w:ind w:firstLine="0"/>
              <w:jc w:val="left"/>
              <w:textAlignment w:val="baseline"/>
              <w:rPr>
                <w:rFonts w:eastAsia="Times New Roman"/>
                <w:color w:val="auto"/>
                <w:sz w:val="18"/>
                <w:szCs w:val="18"/>
                <w:lang w:eastAsia="pt-BR"/>
              </w:rPr>
            </w:pPr>
            <w:r w:rsidRPr="00192303">
              <w:rPr>
                <w:rFonts w:eastAsia="Times New Roman"/>
                <w:color w:val="auto"/>
                <w:lang w:eastAsia="pt-BR"/>
              </w:rPr>
              <w:t>01/10/2024 </w:t>
            </w:r>
          </w:p>
        </w:tc>
        <w:tc>
          <w:tcPr>
            <w:tcW w:w="11640" w:type="dxa"/>
            <w:tcBorders>
              <w:top w:val="single" w:sz="6" w:space="0" w:color="000000"/>
              <w:left w:val="single" w:sz="6" w:space="0" w:color="000000"/>
              <w:bottom w:val="single" w:sz="6" w:space="0" w:color="000000"/>
              <w:right w:val="single" w:sz="6" w:space="0" w:color="000000"/>
            </w:tcBorders>
            <w:shd w:val="clear" w:color="auto" w:fill="auto"/>
          </w:tcPr>
          <w:p w14:paraId="227369A4" w14:textId="616E23C8" w:rsidR="00192303" w:rsidRPr="00192303" w:rsidRDefault="00192303" w:rsidP="00192303">
            <w:pPr>
              <w:spacing w:after="0" w:line="240" w:lineRule="auto"/>
              <w:ind w:firstLine="0"/>
              <w:jc w:val="left"/>
              <w:textAlignment w:val="baseline"/>
              <w:rPr>
                <w:rFonts w:eastAsia="Times New Roman"/>
                <w:color w:val="auto"/>
                <w:lang w:eastAsia="pt-BR"/>
              </w:rPr>
            </w:pPr>
            <w:r w:rsidRPr="00192303">
              <w:rPr>
                <w:rFonts w:eastAsia="Times New Roman"/>
                <w:color w:val="auto"/>
                <w:lang w:eastAsia="pt-BR"/>
              </w:rPr>
              <w:t>Criação do texto para a disciplina Matemática para Computação</w:t>
            </w:r>
          </w:p>
        </w:tc>
      </w:tr>
      <w:tr w:rsidR="00192303" w:rsidRPr="000A5B63" w14:paraId="768A10CB" w14:textId="77777777" w:rsidTr="00DA4133">
        <w:trPr>
          <w:trHeight w:val="300"/>
        </w:trPr>
        <w:tc>
          <w:tcPr>
            <w:tcW w:w="2295" w:type="dxa"/>
            <w:tcBorders>
              <w:top w:val="single" w:sz="6" w:space="0" w:color="000000"/>
              <w:left w:val="single" w:sz="6" w:space="0" w:color="000000"/>
              <w:bottom w:val="single" w:sz="6" w:space="0" w:color="000000"/>
              <w:right w:val="single" w:sz="6" w:space="0" w:color="000000"/>
            </w:tcBorders>
            <w:shd w:val="clear" w:color="auto" w:fill="auto"/>
          </w:tcPr>
          <w:p w14:paraId="18C4A112" w14:textId="447D7887" w:rsidR="00192303" w:rsidRPr="00192303" w:rsidRDefault="00192303" w:rsidP="00192303">
            <w:pPr>
              <w:spacing w:after="0" w:line="240" w:lineRule="auto"/>
              <w:ind w:firstLine="0"/>
              <w:jc w:val="left"/>
              <w:textAlignment w:val="baseline"/>
              <w:rPr>
                <w:rFonts w:eastAsia="Times New Roman"/>
                <w:color w:val="auto"/>
                <w:sz w:val="18"/>
                <w:szCs w:val="18"/>
                <w:lang w:eastAsia="pt-BR"/>
              </w:rPr>
            </w:pPr>
            <w:r w:rsidRPr="00192303">
              <w:rPr>
                <w:rFonts w:eastAsia="Times New Roman"/>
                <w:color w:val="auto"/>
                <w:lang w:eastAsia="pt-BR"/>
              </w:rPr>
              <w:t>03/10/2024 </w:t>
            </w:r>
          </w:p>
        </w:tc>
        <w:tc>
          <w:tcPr>
            <w:tcW w:w="11640" w:type="dxa"/>
            <w:tcBorders>
              <w:top w:val="single" w:sz="6" w:space="0" w:color="000000"/>
              <w:left w:val="single" w:sz="6" w:space="0" w:color="000000"/>
              <w:bottom w:val="single" w:sz="6" w:space="0" w:color="000000"/>
              <w:right w:val="single" w:sz="6" w:space="0" w:color="000000"/>
            </w:tcBorders>
            <w:shd w:val="clear" w:color="auto" w:fill="auto"/>
          </w:tcPr>
          <w:p w14:paraId="4A63ED0E" w14:textId="2D56DFE3" w:rsidR="00192303" w:rsidRPr="00192303" w:rsidRDefault="00192303" w:rsidP="00192303">
            <w:pPr>
              <w:spacing w:after="0" w:line="240" w:lineRule="auto"/>
              <w:ind w:firstLine="0"/>
              <w:jc w:val="left"/>
              <w:textAlignment w:val="baseline"/>
              <w:rPr>
                <w:rFonts w:eastAsia="Times New Roman"/>
                <w:color w:val="auto"/>
                <w:lang w:eastAsia="pt-BR"/>
              </w:rPr>
            </w:pPr>
            <w:r w:rsidRPr="00192303">
              <w:rPr>
                <w:rFonts w:eastAsia="Times New Roman"/>
                <w:color w:val="auto"/>
                <w:lang w:eastAsia="pt-BR"/>
              </w:rPr>
              <w:t>Acertos no código</w:t>
            </w:r>
          </w:p>
        </w:tc>
      </w:tr>
      <w:tr w:rsidR="00192303" w:rsidRPr="000A5B63" w14:paraId="46EADC48" w14:textId="77777777" w:rsidTr="00DA4133">
        <w:trPr>
          <w:trHeight w:val="300"/>
        </w:trPr>
        <w:tc>
          <w:tcPr>
            <w:tcW w:w="2295" w:type="dxa"/>
            <w:tcBorders>
              <w:top w:val="single" w:sz="6" w:space="0" w:color="000000"/>
              <w:left w:val="single" w:sz="6" w:space="0" w:color="000000"/>
              <w:bottom w:val="single" w:sz="6" w:space="0" w:color="000000"/>
              <w:right w:val="single" w:sz="6" w:space="0" w:color="000000"/>
            </w:tcBorders>
            <w:shd w:val="clear" w:color="auto" w:fill="auto"/>
          </w:tcPr>
          <w:p w14:paraId="29B32C5D" w14:textId="0AD49711" w:rsidR="00192303" w:rsidRPr="00192303" w:rsidRDefault="00192303" w:rsidP="00192303">
            <w:pPr>
              <w:spacing w:after="0" w:line="240" w:lineRule="auto"/>
              <w:ind w:firstLine="0"/>
              <w:jc w:val="left"/>
              <w:textAlignment w:val="baseline"/>
              <w:rPr>
                <w:rFonts w:eastAsia="Times New Roman"/>
                <w:color w:val="auto"/>
                <w:sz w:val="18"/>
                <w:szCs w:val="18"/>
                <w:lang w:eastAsia="pt-BR"/>
              </w:rPr>
            </w:pPr>
            <w:r w:rsidRPr="00192303">
              <w:rPr>
                <w:rFonts w:eastAsia="Times New Roman"/>
                <w:color w:val="auto"/>
                <w:lang w:eastAsia="pt-BR"/>
              </w:rPr>
              <w:t>07/10/2024 </w:t>
            </w:r>
          </w:p>
        </w:tc>
        <w:tc>
          <w:tcPr>
            <w:tcW w:w="11640" w:type="dxa"/>
            <w:tcBorders>
              <w:top w:val="single" w:sz="6" w:space="0" w:color="000000"/>
              <w:left w:val="single" w:sz="6" w:space="0" w:color="000000"/>
              <w:bottom w:val="single" w:sz="6" w:space="0" w:color="000000"/>
              <w:right w:val="single" w:sz="6" w:space="0" w:color="000000"/>
            </w:tcBorders>
            <w:shd w:val="clear" w:color="auto" w:fill="auto"/>
          </w:tcPr>
          <w:p w14:paraId="59B9C5EC" w14:textId="1D64359F" w:rsidR="00192303" w:rsidRPr="00192303" w:rsidRDefault="00192303" w:rsidP="00192303">
            <w:pPr>
              <w:spacing w:after="0" w:line="240" w:lineRule="auto"/>
              <w:ind w:firstLine="0"/>
              <w:jc w:val="left"/>
              <w:textAlignment w:val="baseline"/>
              <w:rPr>
                <w:rFonts w:eastAsia="Times New Roman"/>
                <w:color w:val="auto"/>
                <w:lang w:eastAsia="pt-BR"/>
              </w:rPr>
            </w:pPr>
            <w:r w:rsidRPr="00192303">
              <w:rPr>
                <w:rFonts w:eastAsia="Times New Roman"/>
                <w:color w:val="auto"/>
                <w:lang w:eastAsia="pt-BR"/>
              </w:rPr>
              <w:t>Criação do texto para a disciplina Fundamentos de Redes de Comunicação</w:t>
            </w:r>
          </w:p>
        </w:tc>
      </w:tr>
      <w:tr w:rsidR="00192303" w:rsidRPr="000A5B63" w14:paraId="3E0563CD" w14:textId="77777777" w:rsidTr="00DA4133">
        <w:trPr>
          <w:trHeight w:val="300"/>
        </w:trPr>
        <w:tc>
          <w:tcPr>
            <w:tcW w:w="2295" w:type="dxa"/>
            <w:tcBorders>
              <w:top w:val="single" w:sz="6" w:space="0" w:color="000000"/>
              <w:left w:val="single" w:sz="6" w:space="0" w:color="000000"/>
              <w:bottom w:val="single" w:sz="6" w:space="0" w:color="000000"/>
              <w:right w:val="single" w:sz="6" w:space="0" w:color="000000"/>
            </w:tcBorders>
            <w:shd w:val="clear" w:color="auto" w:fill="auto"/>
          </w:tcPr>
          <w:p w14:paraId="3B117F10" w14:textId="56751769" w:rsidR="00192303" w:rsidRPr="00192303" w:rsidRDefault="00192303" w:rsidP="00192303">
            <w:pPr>
              <w:spacing w:after="0" w:line="240" w:lineRule="auto"/>
              <w:ind w:firstLine="0"/>
              <w:jc w:val="left"/>
              <w:textAlignment w:val="baseline"/>
              <w:rPr>
                <w:rFonts w:eastAsia="Times New Roman"/>
                <w:color w:val="auto"/>
                <w:sz w:val="18"/>
                <w:szCs w:val="18"/>
                <w:lang w:eastAsia="pt-BR"/>
              </w:rPr>
            </w:pPr>
            <w:r w:rsidRPr="00192303">
              <w:rPr>
                <w:rFonts w:eastAsia="Times New Roman"/>
                <w:color w:val="auto"/>
                <w:lang w:eastAsia="pt-BR"/>
              </w:rPr>
              <w:t>11/10/2024 </w:t>
            </w:r>
          </w:p>
        </w:tc>
        <w:tc>
          <w:tcPr>
            <w:tcW w:w="11640" w:type="dxa"/>
            <w:tcBorders>
              <w:top w:val="single" w:sz="6" w:space="0" w:color="000000"/>
              <w:left w:val="single" w:sz="6" w:space="0" w:color="000000"/>
              <w:bottom w:val="single" w:sz="6" w:space="0" w:color="000000"/>
              <w:right w:val="single" w:sz="6" w:space="0" w:color="000000"/>
            </w:tcBorders>
            <w:shd w:val="clear" w:color="auto" w:fill="auto"/>
          </w:tcPr>
          <w:p w14:paraId="2944588A" w14:textId="78B864C7" w:rsidR="00192303" w:rsidRPr="00192303" w:rsidRDefault="00192303" w:rsidP="00192303">
            <w:pPr>
              <w:spacing w:after="0" w:line="240" w:lineRule="auto"/>
              <w:ind w:firstLine="0"/>
              <w:jc w:val="left"/>
              <w:textAlignment w:val="baseline"/>
              <w:rPr>
                <w:rFonts w:eastAsia="Times New Roman"/>
                <w:color w:val="auto"/>
                <w:lang w:eastAsia="pt-BR"/>
              </w:rPr>
            </w:pPr>
            <w:r w:rsidRPr="00192303">
              <w:rPr>
                <w:rFonts w:eastAsia="Times New Roman"/>
                <w:color w:val="auto"/>
                <w:lang w:eastAsia="pt-BR"/>
              </w:rPr>
              <w:t>Criação do texto para a disciplina Educação Ambiental</w:t>
            </w:r>
          </w:p>
        </w:tc>
      </w:tr>
      <w:tr w:rsidR="00192303" w:rsidRPr="000A5B63" w14:paraId="2668774D" w14:textId="77777777" w:rsidTr="00DA4133">
        <w:trPr>
          <w:trHeight w:val="300"/>
        </w:trPr>
        <w:tc>
          <w:tcPr>
            <w:tcW w:w="2295" w:type="dxa"/>
            <w:tcBorders>
              <w:top w:val="single" w:sz="6" w:space="0" w:color="000000"/>
              <w:left w:val="single" w:sz="6" w:space="0" w:color="000000"/>
              <w:bottom w:val="single" w:sz="6" w:space="0" w:color="000000"/>
              <w:right w:val="single" w:sz="6" w:space="0" w:color="000000"/>
            </w:tcBorders>
            <w:shd w:val="clear" w:color="auto" w:fill="auto"/>
          </w:tcPr>
          <w:p w14:paraId="6FD275C1" w14:textId="11E5E577" w:rsidR="00192303" w:rsidRPr="00192303" w:rsidRDefault="00192303" w:rsidP="00192303">
            <w:pPr>
              <w:spacing w:after="0" w:line="240" w:lineRule="auto"/>
              <w:ind w:firstLine="0"/>
              <w:jc w:val="left"/>
              <w:textAlignment w:val="baseline"/>
              <w:rPr>
                <w:rFonts w:eastAsia="Times New Roman"/>
                <w:color w:val="auto"/>
                <w:sz w:val="18"/>
                <w:szCs w:val="18"/>
                <w:lang w:eastAsia="pt-BR"/>
              </w:rPr>
            </w:pPr>
            <w:r w:rsidRPr="00192303">
              <w:rPr>
                <w:rFonts w:eastAsia="Times New Roman"/>
                <w:color w:val="auto"/>
                <w:lang w:eastAsia="pt-BR"/>
              </w:rPr>
              <w:t>15/10/2024 </w:t>
            </w:r>
          </w:p>
        </w:tc>
        <w:tc>
          <w:tcPr>
            <w:tcW w:w="11640" w:type="dxa"/>
            <w:tcBorders>
              <w:top w:val="single" w:sz="6" w:space="0" w:color="000000"/>
              <w:left w:val="single" w:sz="6" w:space="0" w:color="000000"/>
              <w:bottom w:val="single" w:sz="6" w:space="0" w:color="000000"/>
              <w:right w:val="single" w:sz="6" w:space="0" w:color="000000"/>
            </w:tcBorders>
            <w:shd w:val="clear" w:color="auto" w:fill="auto"/>
          </w:tcPr>
          <w:p w14:paraId="77FC557C" w14:textId="6000876F" w:rsidR="00192303" w:rsidRPr="00192303" w:rsidRDefault="00192303" w:rsidP="00192303">
            <w:pPr>
              <w:spacing w:after="0" w:line="240" w:lineRule="auto"/>
              <w:ind w:firstLine="0"/>
              <w:jc w:val="left"/>
              <w:textAlignment w:val="baseline"/>
              <w:rPr>
                <w:rFonts w:eastAsia="Times New Roman"/>
                <w:color w:val="auto"/>
                <w:lang w:eastAsia="pt-BR"/>
              </w:rPr>
            </w:pPr>
            <w:r w:rsidRPr="00192303">
              <w:rPr>
                <w:rFonts w:eastAsia="Times New Roman"/>
                <w:color w:val="auto"/>
                <w:lang w:eastAsia="pt-BR"/>
              </w:rPr>
              <w:t>Criação do texto para a disciplina Engenharia de Software</w:t>
            </w:r>
          </w:p>
        </w:tc>
      </w:tr>
      <w:tr w:rsidR="00192303" w:rsidRPr="000A5B63" w14:paraId="45CC5794" w14:textId="77777777" w:rsidTr="00DA4133">
        <w:trPr>
          <w:trHeight w:val="300"/>
        </w:trPr>
        <w:tc>
          <w:tcPr>
            <w:tcW w:w="2295" w:type="dxa"/>
            <w:tcBorders>
              <w:top w:val="single" w:sz="6" w:space="0" w:color="000000"/>
              <w:left w:val="single" w:sz="6" w:space="0" w:color="000000"/>
              <w:bottom w:val="single" w:sz="6" w:space="0" w:color="000000"/>
              <w:right w:val="single" w:sz="6" w:space="0" w:color="000000"/>
            </w:tcBorders>
            <w:shd w:val="clear" w:color="auto" w:fill="auto"/>
          </w:tcPr>
          <w:p w14:paraId="10B58530" w14:textId="5D6C29CC" w:rsidR="00192303" w:rsidRPr="00192303" w:rsidRDefault="00192303" w:rsidP="00192303">
            <w:pPr>
              <w:spacing w:after="0" w:line="240" w:lineRule="auto"/>
              <w:ind w:firstLine="0"/>
              <w:jc w:val="left"/>
              <w:textAlignment w:val="baseline"/>
              <w:rPr>
                <w:rFonts w:eastAsia="Times New Roman"/>
                <w:color w:val="auto"/>
                <w:sz w:val="18"/>
                <w:szCs w:val="18"/>
                <w:lang w:eastAsia="pt-BR"/>
              </w:rPr>
            </w:pPr>
            <w:r w:rsidRPr="00192303">
              <w:rPr>
                <w:rFonts w:eastAsia="Times New Roman"/>
                <w:color w:val="auto"/>
                <w:lang w:eastAsia="pt-BR"/>
              </w:rPr>
              <w:t>19/10/2024 </w:t>
            </w:r>
          </w:p>
        </w:tc>
        <w:tc>
          <w:tcPr>
            <w:tcW w:w="11640" w:type="dxa"/>
            <w:tcBorders>
              <w:top w:val="single" w:sz="6" w:space="0" w:color="000000"/>
              <w:left w:val="single" w:sz="6" w:space="0" w:color="000000"/>
              <w:bottom w:val="single" w:sz="6" w:space="0" w:color="000000"/>
              <w:right w:val="single" w:sz="6" w:space="0" w:color="000000"/>
            </w:tcBorders>
            <w:shd w:val="clear" w:color="auto" w:fill="auto"/>
          </w:tcPr>
          <w:p w14:paraId="1EC34F77" w14:textId="0801B6FC" w:rsidR="00192303" w:rsidRPr="00192303" w:rsidRDefault="00192303" w:rsidP="00192303">
            <w:pPr>
              <w:spacing w:after="0" w:line="240" w:lineRule="auto"/>
              <w:ind w:firstLine="0"/>
              <w:jc w:val="left"/>
              <w:textAlignment w:val="baseline"/>
              <w:rPr>
                <w:rFonts w:eastAsia="Times New Roman"/>
                <w:color w:val="auto"/>
                <w:lang w:eastAsia="pt-BR"/>
              </w:rPr>
            </w:pPr>
            <w:r w:rsidRPr="00192303">
              <w:rPr>
                <w:rFonts w:eastAsia="Times New Roman"/>
                <w:color w:val="auto"/>
                <w:lang w:eastAsia="pt-BR"/>
              </w:rPr>
              <w:t>Código testado e funcionando</w:t>
            </w:r>
          </w:p>
        </w:tc>
      </w:tr>
      <w:tr w:rsidR="00192303" w:rsidRPr="000A5B63" w14:paraId="3EE35991" w14:textId="77777777" w:rsidTr="00AF043D">
        <w:trPr>
          <w:trHeight w:val="300"/>
        </w:trPr>
        <w:tc>
          <w:tcPr>
            <w:tcW w:w="2295" w:type="dxa"/>
            <w:tcBorders>
              <w:top w:val="single" w:sz="6" w:space="0" w:color="000000"/>
              <w:left w:val="single" w:sz="6" w:space="0" w:color="000000"/>
              <w:bottom w:val="single" w:sz="6" w:space="0" w:color="000000"/>
              <w:right w:val="single" w:sz="6" w:space="0" w:color="000000"/>
            </w:tcBorders>
            <w:shd w:val="clear" w:color="auto" w:fill="auto"/>
          </w:tcPr>
          <w:p w14:paraId="4B48B051" w14:textId="66548EEC" w:rsidR="00192303" w:rsidRPr="00192303" w:rsidRDefault="00192303" w:rsidP="00192303">
            <w:pPr>
              <w:spacing w:after="0" w:line="240" w:lineRule="auto"/>
              <w:ind w:firstLine="0"/>
              <w:jc w:val="left"/>
              <w:textAlignment w:val="baseline"/>
              <w:rPr>
                <w:rFonts w:eastAsia="Times New Roman"/>
                <w:color w:val="auto"/>
                <w:sz w:val="18"/>
                <w:szCs w:val="18"/>
                <w:lang w:eastAsia="pt-BR"/>
              </w:rPr>
            </w:pPr>
            <w:r w:rsidRPr="00192303">
              <w:rPr>
                <w:rFonts w:eastAsia="Times New Roman"/>
                <w:color w:val="auto"/>
                <w:lang w:eastAsia="pt-BR"/>
              </w:rPr>
              <w:t>20/10/2024 </w:t>
            </w:r>
          </w:p>
        </w:tc>
        <w:tc>
          <w:tcPr>
            <w:tcW w:w="11640" w:type="dxa"/>
            <w:tcBorders>
              <w:top w:val="single" w:sz="6" w:space="0" w:color="000000"/>
              <w:left w:val="single" w:sz="6" w:space="0" w:color="000000"/>
              <w:bottom w:val="single" w:sz="6" w:space="0" w:color="000000"/>
              <w:right w:val="single" w:sz="6" w:space="0" w:color="000000"/>
            </w:tcBorders>
            <w:shd w:val="clear" w:color="auto" w:fill="auto"/>
          </w:tcPr>
          <w:p w14:paraId="3EA0EE50" w14:textId="14032AA8" w:rsidR="00192303" w:rsidRPr="00192303" w:rsidRDefault="00192303" w:rsidP="00192303">
            <w:pPr>
              <w:spacing w:after="0" w:line="240" w:lineRule="auto"/>
              <w:ind w:firstLine="0"/>
              <w:jc w:val="left"/>
              <w:textAlignment w:val="baseline"/>
              <w:rPr>
                <w:rFonts w:eastAsia="Times New Roman"/>
                <w:color w:val="auto"/>
                <w:lang w:eastAsia="pt-BR"/>
              </w:rPr>
            </w:pPr>
            <w:r w:rsidRPr="00192303">
              <w:rPr>
                <w:rFonts w:eastAsia="Times New Roman"/>
                <w:color w:val="auto"/>
                <w:lang w:eastAsia="pt-BR"/>
              </w:rPr>
              <w:t>Criação do texto para a disciplina de Linguagens e Técnicas de programação</w:t>
            </w:r>
          </w:p>
        </w:tc>
      </w:tr>
      <w:tr w:rsidR="00192303" w:rsidRPr="000A5B63" w14:paraId="08782662" w14:textId="77777777" w:rsidTr="00AF043D">
        <w:trPr>
          <w:trHeight w:val="300"/>
        </w:trPr>
        <w:tc>
          <w:tcPr>
            <w:tcW w:w="2295" w:type="dxa"/>
            <w:tcBorders>
              <w:top w:val="single" w:sz="6" w:space="0" w:color="000000"/>
              <w:left w:val="single" w:sz="6" w:space="0" w:color="000000"/>
              <w:bottom w:val="single" w:sz="6" w:space="0" w:color="000000"/>
              <w:right w:val="single" w:sz="6" w:space="0" w:color="000000"/>
            </w:tcBorders>
            <w:shd w:val="clear" w:color="auto" w:fill="auto"/>
          </w:tcPr>
          <w:p w14:paraId="32EFD5BC" w14:textId="103D9ED4" w:rsidR="00192303" w:rsidRPr="00192303" w:rsidRDefault="00192303" w:rsidP="00192303">
            <w:pPr>
              <w:spacing w:after="0" w:line="240" w:lineRule="auto"/>
              <w:ind w:firstLine="0"/>
              <w:jc w:val="left"/>
              <w:textAlignment w:val="baseline"/>
              <w:rPr>
                <w:rFonts w:eastAsia="Times New Roman"/>
                <w:color w:val="auto"/>
                <w:sz w:val="18"/>
                <w:szCs w:val="18"/>
                <w:lang w:eastAsia="pt-BR"/>
              </w:rPr>
            </w:pPr>
            <w:r w:rsidRPr="00192303">
              <w:rPr>
                <w:rFonts w:eastAsia="Times New Roman"/>
                <w:color w:val="auto"/>
                <w:lang w:eastAsia="pt-BR"/>
              </w:rPr>
              <w:t>23/10/2024 </w:t>
            </w:r>
          </w:p>
        </w:tc>
        <w:tc>
          <w:tcPr>
            <w:tcW w:w="11640" w:type="dxa"/>
            <w:tcBorders>
              <w:top w:val="single" w:sz="6" w:space="0" w:color="000000"/>
              <w:left w:val="single" w:sz="6" w:space="0" w:color="000000"/>
              <w:bottom w:val="single" w:sz="6" w:space="0" w:color="000000"/>
              <w:right w:val="single" w:sz="6" w:space="0" w:color="000000"/>
            </w:tcBorders>
            <w:shd w:val="clear" w:color="auto" w:fill="auto"/>
          </w:tcPr>
          <w:p w14:paraId="35E760C5" w14:textId="128E7159" w:rsidR="00192303" w:rsidRPr="00192303" w:rsidRDefault="008A465B" w:rsidP="00192303">
            <w:pPr>
              <w:spacing w:after="0" w:line="240" w:lineRule="auto"/>
              <w:ind w:firstLine="0"/>
              <w:jc w:val="left"/>
              <w:textAlignment w:val="baseline"/>
              <w:rPr>
                <w:rFonts w:eastAsia="Times New Roman"/>
                <w:color w:val="auto"/>
                <w:lang w:eastAsia="pt-BR"/>
              </w:rPr>
            </w:pPr>
            <w:r w:rsidRPr="00192303">
              <w:rPr>
                <w:rFonts w:eastAsia="Times New Roman"/>
                <w:color w:val="auto"/>
                <w:lang w:eastAsia="pt-BR"/>
              </w:rPr>
              <w:t>Início</w:t>
            </w:r>
            <w:r w:rsidR="00192303" w:rsidRPr="00192303">
              <w:rPr>
                <w:rFonts w:eastAsia="Times New Roman"/>
                <w:color w:val="auto"/>
                <w:lang w:eastAsia="pt-BR"/>
              </w:rPr>
              <w:t xml:space="preserve"> dos envios dos textos para análise prévia dos professores responsáveis</w:t>
            </w:r>
          </w:p>
        </w:tc>
      </w:tr>
      <w:tr w:rsidR="00192303" w:rsidRPr="000A5B63" w14:paraId="473714E8" w14:textId="77777777" w:rsidTr="00DA4133">
        <w:trPr>
          <w:trHeight w:val="300"/>
        </w:trPr>
        <w:tc>
          <w:tcPr>
            <w:tcW w:w="2295" w:type="dxa"/>
            <w:tcBorders>
              <w:top w:val="single" w:sz="6" w:space="0" w:color="000000"/>
              <w:left w:val="single" w:sz="6" w:space="0" w:color="000000"/>
              <w:bottom w:val="single" w:sz="6" w:space="0" w:color="000000"/>
              <w:right w:val="single" w:sz="6" w:space="0" w:color="000000"/>
            </w:tcBorders>
            <w:shd w:val="clear" w:color="auto" w:fill="auto"/>
          </w:tcPr>
          <w:p w14:paraId="046535A7" w14:textId="0013315B" w:rsidR="00192303" w:rsidRPr="00192303" w:rsidRDefault="00192303" w:rsidP="00192303">
            <w:pPr>
              <w:spacing w:after="0" w:line="240" w:lineRule="auto"/>
              <w:ind w:firstLine="0"/>
              <w:jc w:val="left"/>
              <w:textAlignment w:val="baseline"/>
              <w:rPr>
                <w:rFonts w:eastAsia="Times New Roman"/>
                <w:color w:val="auto"/>
                <w:sz w:val="18"/>
                <w:szCs w:val="18"/>
                <w:lang w:eastAsia="pt-BR"/>
              </w:rPr>
            </w:pPr>
            <w:r w:rsidRPr="00192303">
              <w:rPr>
                <w:rFonts w:eastAsia="Times New Roman"/>
                <w:color w:val="auto"/>
                <w:lang w:eastAsia="pt-BR"/>
              </w:rPr>
              <w:t>30/10/2024 </w:t>
            </w:r>
          </w:p>
        </w:tc>
        <w:tc>
          <w:tcPr>
            <w:tcW w:w="11640" w:type="dxa"/>
            <w:tcBorders>
              <w:top w:val="single" w:sz="6" w:space="0" w:color="000000"/>
              <w:left w:val="single" w:sz="6" w:space="0" w:color="000000"/>
              <w:bottom w:val="single" w:sz="6" w:space="0" w:color="000000"/>
              <w:right w:val="single" w:sz="6" w:space="0" w:color="000000"/>
            </w:tcBorders>
            <w:shd w:val="clear" w:color="auto" w:fill="auto"/>
          </w:tcPr>
          <w:p w14:paraId="39C7F60D" w14:textId="2CE87D86" w:rsidR="00192303" w:rsidRPr="00192303" w:rsidRDefault="00192303" w:rsidP="00192303">
            <w:pPr>
              <w:spacing w:after="0" w:line="240" w:lineRule="auto"/>
              <w:ind w:firstLine="0"/>
              <w:jc w:val="left"/>
              <w:textAlignment w:val="baseline"/>
              <w:rPr>
                <w:rFonts w:eastAsia="Times New Roman"/>
                <w:color w:val="auto"/>
                <w:lang w:eastAsia="pt-BR"/>
              </w:rPr>
            </w:pPr>
            <w:r w:rsidRPr="00192303">
              <w:rPr>
                <w:rFonts w:eastAsia="Times New Roman"/>
                <w:color w:val="auto"/>
                <w:lang w:eastAsia="pt-BR"/>
              </w:rPr>
              <w:t>Resumo e Considerações Finais do trabalho</w:t>
            </w:r>
            <w:r w:rsidR="00674952">
              <w:rPr>
                <w:rFonts w:eastAsia="Times New Roman"/>
                <w:color w:val="auto"/>
                <w:lang w:eastAsia="pt-BR"/>
              </w:rPr>
              <w:t xml:space="preserve"> e finalização das atividades de Extensão</w:t>
            </w:r>
          </w:p>
        </w:tc>
      </w:tr>
      <w:tr w:rsidR="00192303" w:rsidRPr="000A5B63" w14:paraId="6F0B05D0" w14:textId="77777777" w:rsidTr="00DA4133">
        <w:trPr>
          <w:trHeight w:val="300"/>
        </w:trPr>
        <w:tc>
          <w:tcPr>
            <w:tcW w:w="2295" w:type="dxa"/>
            <w:tcBorders>
              <w:top w:val="single" w:sz="6" w:space="0" w:color="000000"/>
              <w:left w:val="single" w:sz="6" w:space="0" w:color="000000"/>
              <w:bottom w:val="single" w:sz="6" w:space="0" w:color="000000"/>
              <w:right w:val="single" w:sz="6" w:space="0" w:color="000000"/>
            </w:tcBorders>
            <w:shd w:val="clear" w:color="auto" w:fill="auto"/>
          </w:tcPr>
          <w:p w14:paraId="2729ED5D" w14:textId="499ED105" w:rsidR="00192303" w:rsidRPr="00192303" w:rsidRDefault="00192303" w:rsidP="00192303">
            <w:pPr>
              <w:spacing w:after="0" w:line="240" w:lineRule="auto"/>
              <w:ind w:firstLine="0"/>
              <w:jc w:val="left"/>
              <w:textAlignment w:val="baseline"/>
              <w:rPr>
                <w:rFonts w:eastAsia="Times New Roman"/>
                <w:color w:val="auto"/>
                <w:sz w:val="18"/>
                <w:szCs w:val="18"/>
                <w:lang w:eastAsia="pt-BR"/>
              </w:rPr>
            </w:pPr>
            <w:r w:rsidRPr="00192303">
              <w:rPr>
                <w:rFonts w:eastAsia="Times New Roman"/>
                <w:color w:val="auto"/>
                <w:lang w:eastAsia="pt-BR"/>
              </w:rPr>
              <w:t>31/10/2024 </w:t>
            </w:r>
          </w:p>
        </w:tc>
        <w:tc>
          <w:tcPr>
            <w:tcW w:w="11640" w:type="dxa"/>
            <w:tcBorders>
              <w:top w:val="single" w:sz="6" w:space="0" w:color="000000"/>
              <w:left w:val="single" w:sz="6" w:space="0" w:color="000000"/>
              <w:bottom w:val="single" w:sz="6" w:space="0" w:color="000000"/>
              <w:right w:val="single" w:sz="6" w:space="0" w:color="000000"/>
            </w:tcBorders>
            <w:shd w:val="clear" w:color="auto" w:fill="auto"/>
          </w:tcPr>
          <w:p w14:paraId="0E83BD8A" w14:textId="1FCD5497" w:rsidR="00192303" w:rsidRPr="00192303" w:rsidRDefault="00192303" w:rsidP="00192303">
            <w:pPr>
              <w:spacing w:after="0" w:line="240" w:lineRule="auto"/>
              <w:ind w:firstLine="0"/>
              <w:jc w:val="left"/>
              <w:textAlignment w:val="baseline"/>
              <w:rPr>
                <w:rFonts w:eastAsia="Times New Roman"/>
                <w:color w:val="auto"/>
                <w:lang w:eastAsia="pt-BR"/>
              </w:rPr>
            </w:pPr>
            <w:r w:rsidRPr="00192303">
              <w:rPr>
                <w:rFonts w:eastAsia="Times New Roman"/>
                <w:color w:val="auto"/>
                <w:lang w:eastAsia="pt-BR"/>
              </w:rPr>
              <w:t>Criação do arquivo final com estrutura e formatação ABNT</w:t>
            </w:r>
          </w:p>
        </w:tc>
      </w:tr>
      <w:tr w:rsidR="00192303" w:rsidRPr="000A5B63" w14:paraId="5D340369" w14:textId="77777777" w:rsidTr="00DA4133">
        <w:trPr>
          <w:trHeight w:val="300"/>
        </w:trPr>
        <w:tc>
          <w:tcPr>
            <w:tcW w:w="2295" w:type="dxa"/>
            <w:tcBorders>
              <w:top w:val="single" w:sz="6" w:space="0" w:color="000000"/>
              <w:left w:val="single" w:sz="6" w:space="0" w:color="000000"/>
              <w:bottom w:val="single" w:sz="6" w:space="0" w:color="000000"/>
              <w:right w:val="single" w:sz="6" w:space="0" w:color="000000"/>
            </w:tcBorders>
            <w:shd w:val="clear" w:color="auto" w:fill="auto"/>
          </w:tcPr>
          <w:p w14:paraId="14EADCA0" w14:textId="28D1C4D1" w:rsidR="00192303" w:rsidRPr="00192303" w:rsidRDefault="00192303" w:rsidP="00192303">
            <w:pPr>
              <w:spacing w:after="0" w:line="240" w:lineRule="auto"/>
              <w:ind w:firstLine="0"/>
              <w:jc w:val="left"/>
              <w:textAlignment w:val="baseline"/>
              <w:rPr>
                <w:rFonts w:eastAsia="Times New Roman"/>
                <w:color w:val="auto"/>
                <w:sz w:val="18"/>
                <w:szCs w:val="18"/>
                <w:lang w:eastAsia="pt-BR"/>
              </w:rPr>
            </w:pPr>
            <w:r w:rsidRPr="00192303">
              <w:rPr>
                <w:rFonts w:eastAsia="Times New Roman"/>
                <w:color w:val="auto"/>
                <w:lang w:eastAsia="pt-BR"/>
              </w:rPr>
              <w:t>01/11/2024 </w:t>
            </w:r>
          </w:p>
        </w:tc>
        <w:tc>
          <w:tcPr>
            <w:tcW w:w="11640" w:type="dxa"/>
            <w:tcBorders>
              <w:top w:val="single" w:sz="6" w:space="0" w:color="000000"/>
              <w:left w:val="single" w:sz="6" w:space="0" w:color="000000"/>
              <w:bottom w:val="single" w:sz="6" w:space="0" w:color="000000"/>
              <w:right w:val="single" w:sz="6" w:space="0" w:color="000000"/>
            </w:tcBorders>
            <w:shd w:val="clear" w:color="auto" w:fill="auto"/>
          </w:tcPr>
          <w:p w14:paraId="111E9482" w14:textId="4E42F7E8" w:rsidR="00192303" w:rsidRPr="00192303" w:rsidRDefault="00192303" w:rsidP="00192303">
            <w:pPr>
              <w:spacing w:after="0" w:line="240" w:lineRule="auto"/>
              <w:ind w:firstLine="0"/>
              <w:jc w:val="left"/>
              <w:textAlignment w:val="baseline"/>
              <w:rPr>
                <w:rFonts w:eastAsia="Times New Roman"/>
                <w:color w:val="auto"/>
                <w:lang w:eastAsia="pt-BR"/>
              </w:rPr>
            </w:pPr>
            <w:r w:rsidRPr="00192303">
              <w:rPr>
                <w:rFonts w:eastAsia="Times New Roman"/>
                <w:color w:val="auto"/>
                <w:lang w:eastAsia="pt-BR"/>
              </w:rPr>
              <w:t>Revisão de ortografia e referências bibliográficas</w:t>
            </w:r>
          </w:p>
        </w:tc>
      </w:tr>
      <w:tr w:rsidR="00192303" w:rsidRPr="000A5B63" w14:paraId="17A37656" w14:textId="77777777" w:rsidTr="00DA4133">
        <w:trPr>
          <w:trHeight w:val="300"/>
        </w:trPr>
        <w:tc>
          <w:tcPr>
            <w:tcW w:w="2295" w:type="dxa"/>
            <w:tcBorders>
              <w:top w:val="single" w:sz="6" w:space="0" w:color="000000"/>
              <w:left w:val="single" w:sz="6" w:space="0" w:color="000000"/>
              <w:bottom w:val="single" w:sz="6" w:space="0" w:color="000000"/>
              <w:right w:val="single" w:sz="6" w:space="0" w:color="000000"/>
            </w:tcBorders>
            <w:shd w:val="clear" w:color="auto" w:fill="auto"/>
          </w:tcPr>
          <w:p w14:paraId="2F73B839" w14:textId="2EBB3B31" w:rsidR="00192303" w:rsidRPr="00192303" w:rsidRDefault="00293AD0" w:rsidP="00192303">
            <w:pPr>
              <w:spacing w:after="0" w:line="240" w:lineRule="auto"/>
              <w:ind w:firstLine="0"/>
              <w:jc w:val="left"/>
              <w:textAlignment w:val="baseline"/>
              <w:rPr>
                <w:rFonts w:eastAsia="Times New Roman"/>
                <w:color w:val="auto"/>
                <w:sz w:val="18"/>
                <w:szCs w:val="18"/>
                <w:lang w:eastAsia="pt-BR"/>
              </w:rPr>
            </w:pPr>
            <w:r>
              <w:rPr>
                <w:rFonts w:eastAsia="Times New Roman"/>
                <w:color w:val="auto"/>
                <w:lang w:eastAsia="pt-BR"/>
              </w:rPr>
              <w:t>10</w:t>
            </w:r>
            <w:r w:rsidR="00192303" w:rsidRPr="00192303">
              <w:rPr>
                <w:rFonts w:eastAsia="Times New Roman"/>
                <w:color w:val="auto"/>
                <w:lang w:eastAsia="pt-BR"/>
              </w:rPr>
              <w:t>/11/2024 </w:t>
            </w:r>
          </w:p>
        </w:tc>
        <w:tc>
          <w:tcPr>
            <w:tcW w:w="11640" w:type="dxa"/>
            <w:tcBorders>
              <w:top w:val="single" w:sz="6" w:space="0" w:color="000000"/>
              <w:left w:val="single" w:sz="6" w:space="0" w:color="000000"/>
              <w:bottom w:val="single" w:sz="6" w:space="0" w:color="000000"/>
              <w:right w:val="single" w:sz="6" w:space="0" w:color="000000"/>
            </w:tcBorders>
            <w:shd w:val="clear" w:color="auto" w:fill="auto"/>
          </w:tcPr>
          <w:p w14:paraId="056F3DD3" w14:textId="046D502F" w:rsidR="00192303" w:rsidRPr="00192303" w:rsidRDefault="00192303" w:rsidP="00192303">
            <w:pPr>
              <w:spacing w:after="0" w:line="240" w:lineRule="auto"/>
              <w:ind w:firstLine="0"/>
              <w:jc w:val="left"/>
              <w:textAlignment w:val="baseline"/>
              <w:rPr>
                <w:rFonts w:eastAsia="Times New Roman"/>
                <w:color w:val="auto"/>
                <w:lang w:eastAsia="pt-BR"/>
              </w:rPr>
            </w:pPr>
            <w:r w:rsidRPr="00192303">
              <w:rPr>
                <w:rFonts w:eastAsia="Times New Roman"/>
                <w:color w:val="auto"/>
                <w:lang w:eastAsia="pt-BR"/>
              </w:rPr>
              <w:t>Impressão e encadernação do projeto</w:t>
            </w:r>
          </w:p>
        </w:tc>
      </w:tr>
      <w:tr w:rsidR="00192303" w:rsidRPr="000A5B63" w14:paraId="39AF5E58" w14:textId="77777777" w:rsidTr="00AF043D">
        <w:trPr>
          <w:trHeight w:val="300"/>
        </w:trPr>
        <w:tc>
          <w:tcPr>
            <w:tcW w:w="2295" w:type="dxa"/>
            <w:tcBorders>
              <w:top w:val="single" w:sz="6" w:space="0" w:color="000000"/>
              <w:left w:val="single" w:sz="6" w:space="0" w:color="000000"/>
              <w:bottom w:val="single" w:sz="6" w:space="0" w:color="000000"/>
              <w:right w:val="single" w:sz="6" w:space="0" w:color="000000"/>
            </w:tcBorders>
            <w:shd w:val="clear" w:color="auto" w:fill="auto"/>
          </w:tcPr>
          <w:p w14:paraId="74FF7AEF" w14:textId="22BD1B5B" w:rsidR="00192303" w:rsidRPr="00192303" w:rsidRDefault="00192303" w:rsidP="00192303">
            <w:pPr>
              <w:spacing w:after="0" w:line="240" w:lineRule="auto"/>
              <w:ind w:firstLine="0"/>
              <w:jc w:val="left"/>
              <w:textAlignment w:val="baseline"/>
              <w:rPr>
                <w:rFonts w:eastAsia="Times New Roman"/>
                <w:color w:val="auto"/>
                <w:lang w:eastAsia="pt-BR"/>
              </w:rPr>
            </w:pPr>
            <w:r w:rsidRPr="00192303">
              <w:rPr>
                <w:rFonts w:eastAsia="Times New Roman"/>
                <w:color w:val="auto"/>
                <w:lang w:eastAsia="pt-BR"/>
              </w:rPr>
              <w:t>1</w:t>
            </w:r>
            <w:r w:rsidR="008A465B">
              <w:rPr>
                <w:rFonts w:eastAsia="Times New Roman"/>
                <w:color w:val="auto"/>
                <w:lang w:eastAsia="pt-BR"/>
              </w:rPr>
              <w:t>4</w:t>
            </w:r>
            <w:r w:rsidRPr="00192303">
              <w:rPr>
                <w:rFonts w:eastAsia="Times New Roman"/>
                <w:color w:val="auto"/>
                <w:lang w:eastAsia="pt-BR"/>
              </w:rPr>
              <w:t>/11/2024 </w:t>
            </w:r>
          </w:p>
        </w:tc>
        <w:tc>
          <w:tcPr>
            <w:tcW w:w="11640" w:type="dxa"/>
            <w:tcBorders>
              <w:top w:val="single" w:sz="6" w:space="0" w:color="000000"/>
              <w:left w:val="single" w:sz="6" w:space="0" w:color="000000"/>
              <w:bottom w:val="single" w:sz="6" w:space="0" w:color="000000"/>
              <w:right w:val="single" w:sz="6" w:space="0" w:color="000000"/>
            </w:tcBorders>
            <w:shd w:val="clear" w:color="auto" w:fill="auto"/>
          </w:tcPr>
          <w:p w14:paraId="081C1DC9" w14:textId="0B77BD94" w:rsidR="00192303" w:rsidRPr="00192303" w:rsidRDefault="00192303" w:rsidP="00192303">
            <w:pPr>
              <w:spacing w:after="0" w:line="240" w:lineRule="auto"/>
              <w:ind w:firstLine="0"/>
              <w:jc w:val="left"/>
              <w:textAlignment w:val="baseline"/>
              <w:rPr>
                <w:rFonts w:eastAsia="Times New Roman"/>
                <w:color w:val="auto"/>
                <w:lang w:eastAsia="pt-BR"/>
              </w:rPr>
            </w:pPr>
            <w:r w:rsidRPr="00192303">
              <w:rPr>
                <w:rFonts w:eastAsia="Times New Roman"/>
                <w:color w:val="auto"/>
                <w:lang w:eastAsia="pt-BR"/>
              </w:rPr>
              <w:t>Postagem do PIM na plataforma</w:t>
            </w:r>
          </w:p>
        </w:tc>
      </w:tr>
      <w:tr w:rsidR="00192303" w:rsidRPr="000A5B63" w14:paraId="511624C9" w14:textId="77777777" w:rsidTr="00AF043D">
        <w:trPr>
          <w:trHeight w:val="300"/>
        </w:trPr>
        <w:tc>
          <w:tcPr>
            <w:tcW w:w="2295" w:type="dxa"/>
            <w:tcBorders>
              <w:top w:val="single" w:sz="6" w:space="0" w:color="000000"/>
              <w:left w:val="single" w:sz="6" w:space="0" w:color="000000"/>
              <w:bottom w:val="single" w:sz="6" w:space="0" w:color="000000"/>
              <w:right w:val="single" w:sz="6" w:space="0" w:color="000000"/>
            </w:tcBorders>
            <w:shd w:val="clear" w:color="auto" w:fill="auto"/>
          </w:tcPr>
          <w:p w14:paraId="17C323E6" w14:textId="462888FB" w:rsidR="00192303" w:rsidRPr="000A5B63" w:rsidRDefault="00192303" w:rsidP="00192303">
            <w:pPr>
              <w:spacing w:after="0" w:line="240" w:lineRule="auto"/>
              <w:ind w:firstLine="0"/>
              <w:jc w:val="left"/>
              <w:textAlignment w:val="baseline"/>
              <w:rPr>
                <w:rFonts w:ascii="Aptos" w:eastAsia="Times New Roman" w:hAnsi="Aptos" w:cs="Segoe UI"/>
                <w:color w:val="auto"/>
                <w:lang w:eastAsia="pt-BR"/>
              </w:rPr>
            </w:pPr>
          </w:p>
        </w:tc>
        <w:tc>
          <w:tcPr>
            <w:tcW w:w="11640" w:type="dxa"/>
            <w:tcBorders>
              <w:top w:val="single" w:sz="6" w:space="0" w:color="000000"/>
              <w:left w:val="single" w:sz="6" w:space="0" w:color="000000"/>
              <w:bottom w:val="single" w:sz="6" w:space="0" w:color="000000"/>
              <w:right w:val="single" w:sz="6" w:space="0" w:color="000000"/>
            </w:tcBorders>
            <w:shd w:val="clear" w:color="auto" w:fill="auto"/>
          </w:tcPr>
          <w:p w14:paraId="3444DE6F" w14:textId="1F10B148" w:rsidR="00192303" w:rsidRDefault="00192303" w:rsidP="00192303">
            <w:pPr>
              <w:spacing w:after="0" w:line="240" w:lineRule="auto"/>
              <w:ind w:firstLine="0"/>
              <w:jc w:val="left"/>
              <w:textAlignment w:val="baseline"/>
              <w:rPr>
                <w:rFonts w:ascii="Aptos" w:eastAsia="Times New Roman" w:hAnsi="Aptos" w:cs="Segoe UI"/>
                <w:color w:val="auto"/>
                <w:lang w:eastAsia="pt-BR"/>
              </w:rPr>
            </w:pPr>
          </w:p>
        </w:tc>
      </w:tr>
      <w:tr w:rsidR="00192303" w:rsidRPr="000A5B63" w14:paraId="4A59AD84" w14:textId="77777777" w:rsidTr="00AF043D">
        <w:trPr>
          <w:trHeight w:val="300"/>
        </w:trPr>
        <w:tc>
          <w:tcPr>
            <w:tcW w:w="2295" w:type="dxa"/>
            <w:tcBorders>
              <w:top w:val="single" w:sz="6" w:space="0" w:color="000000"/>
              <w:left w:val="single" w:sz="6" w:space="0" w:color="000000"/>
              <w:bottom w:val="single" w:sz="6" w:space="0" w:color="000000"/>
              <w:right w:val="single" w:sz="6" w:space="0" w:color="000000"/>
            </w:tcBorders>
            <w:shd w:val="clear" w:color="auto" w:fill="auto"/>
          </w:tcPr>
          <w:p w14:paraId="598E1267" w14:textId="1C1BD74F" w:rsidR="00192303" w:rsidRPr="000A5B63" w:rsidRDefault="00192303" w:rsidP="00192303">
            <w:pPr>
              <w:spacing w:after="0" w:line="240" w:lineRule="auto"/>
              <w:ind w:firstLine="0"/>
              <w:jc w:val="left"/>
              <w:textAlignment w:val="baseline"/>
              <w:rPr>
                <w:rFonts w:ascii="Aptos" w:eastAsia="Times New Roman" w:hAnsi="Aptos" w:cs="Segoe UI"/>
                <w:color w:val="auto"/>
                <w:lang w:eastAsia="pt-BR"/>
              </w:rPr>
            </w:pPr>
          </w:p>
        </w:tc>
        <w:tc>
          <w:tcPr>
            <w:tcW w:w="11640" w:type="dxa"/>
            <w:tcBorders>
              <w:top w:val="single" w:sz="6" w:space="0" w:color="000000"/>
              <w:left w:val="single" w:sz="6" w:space="0" w:color="000000"/>
              <w:bottom w:val="single" w:sz="6" w:space="0" w:color="000000"/>
              <w:right w:val="single" w:sz="6" w:space="0" w:color="000000"/>
            </w:tcBorders>
            <w:shd w:val="clear" w:color="auto" w:fill="auto"/>
          </w:tcPr>
          <w:p w14:paraId="3A64DC06" w14:textId="5E6DEB00" w:rsidR="00192303" w:rsidRDefault="00192303" w:rsidP="00192303">
            <w:pPr>
              <w:spacing w:after="0" w:line="240" w:lineRule="auto"/>
              <w:ind w:firstLine="0"/>
              <w:jc w:val="left"/>
              <w:textAlignment w:val="baseline"/>
              <w:rPr>
                <w:rFonts w:ascii="Aptos" w:eastAsia="Times New Roman" w:hAnsi="Aptos" w:cs="Segoe UI"/>
                <w:color w:val="auto"/>
                <w:lang w:eastAsia="pt-BR"/>
              </w:rPr>
            </w:pPr>
          </w:p>
        </w:tc>
      </w:tr>
      <w:tr w:rsidR="00192303" w:rsidRPr="000A5B63" w14:paraId="1E66C3D5" w14:textId="77777777" w:rsidTr="00AF043D">
        <w:trPr>
          <w:trHeight w:val="269"/>
        </w:trPr>
        <w:tc>
          <w:tcPr>
            <w:tcW w:w="2295" w:type="dxa"/>
            <w:tcBorders>
              <w:top w:val="single" w:sz="6" w:space="0" w:color="000000"/>
              <w:left w:val="single" w:sz="6" w:space="0" w:color="000000"/>
              <w:bottom w:val="single" w:sz="6" w:space="0" w:color="000000"/>
              <w:right w:val="single" w:sz="6" w:space="0" w:color="000000"/>
            </w:tcBorders>
            <w:shd w:val="clear" w:color="auto" w:fill="auto"/>
          </w:tcPr>
          <w:p w14:paraId="6D628AE6" w14:textId="731FA82B" w:rsidR="00192303" w:rsidRPr="000A5B63" w:rsidRDefault="00192303" w:rsidP="00192303">
            <w:pPr>
              <w:spacing w:after="0" w:line="240" w:lineRule="auto"/>
              <w:ind w:firstLine="0"/>
              <w:jc w:val="left"/>
              <w:textAlignment w:val="baseline"/>
              <w:rPr>
                <w:rFonts w:ascii="Aptos" w:eastAsia="Times New Roman" w:hAnsi="Aptos" w:cs="Segoe UI"/>
                <w:color w:val="auto"/>
                <w:lang w:eastAsia="pt-BR"/>
              </w:rPr>
            </w:pPr>
          </w:p>
        </w:tc>
        <w:tc>
          <w:tcPr>
            <w:tcW w:w="11640" w:type="dxa"/>
            <w:tcBorders>
              <w:top w:val="single" w:sz="6" w:space="0" w:color="000000"/>
              <w:left w:val="single" w:sz="6" w:space="0" w:color="000000"/>
              <w:bottom w:val="single" w:sz="6" w:space="0" w:color="000000"/>
              <w:right w:val="single" w:sz="6" w:space="0" w:color="000000"/>
            </w:tcBorders>
            <w:shd w:val="clear" w:color="auto" w:fill="auto"/>
          </w:tcPr>
          <w:p w14:paraId="7877939C" w14:textId="39DD42A8" w:rsidR="00192303" w:rsidRDefault="00192303" w:rsidP="00192303">
            <w:pPr>
              <w:spacing w:after="0" w:line="240" w:lineRule="auto"/>
              <w:ind w:firstLine="0"/>
              <w:jc w:val="left"/>
              <w:textAlignment w:val="baseline"/>
              <w:rPr>
                <w:rFonts w:ascii="Aptos" w:eastAsia="Times New Roman" w:hAnsi="Aptos" w:cs="Segoe UI"/>
                <w:color w:val="auto"/>
                <w:lang w:eastAsia="pt-BR"/>
              </w:rPr>
            </w:pPr>
          </w:p>
        </w:tc>
      </w:tr>
    </w:tbl>
    <w:p w14:paraId="39485510" w14:textId="2E3C940E" w:rsidR="00FF1543" w:rsidRDefault="00FF1543" w:rsidP="004538E3">
      <w:pPr>
        <w:pStyle w:val="Ttulo1"/>
      </w:pPr>
    </w:p>
    <w:sectPr w:rsidR="00FF1543" w:rsidSect="00E034C8">
      <w:pgSz w:w="16838" w:h="11906" w:orient="landscape"/>
      <w:pgMar w:top="1701"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CB2595" w14:textId="77777777" w:rsidR="008A0423" w:rsidRDefault="008A0423">
      <w:pPr>
        <w:spacing w:after="0" w:line="240" w:lineRule="auto"/>
      </w:pPr>
      <w:r>
        <w:separator/>
      </w:r>
    </w:p>
  </w:endnote>
  <w:endnote w:type="continuationSeparator" w:id="0">
    <w:p w14:paraId="7F5A9E12" w14:textId="77777777" w:rsidR="008A0423" w:rsidRDefault="008A04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Batang">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2094D09E" w14:paraId="34EC6CB4" w14:textId="77777777" w:rsidTr="2094D09E">
      <w:trPr>
        <w:trHeight w:val="300"/>
      </w:trPr>
      <w:tc>
        <w:tcPr>
          <w:tcW w:w="3020" w:type="dxa"/>
        </w:tcPr>
        <w:p w14:paraId="36EA1994" w14:textId="01BA5908" w:rsidR="2094D09E" w:rsidRDefault="2094D09E" w:rsidP="2094D09E">
          <w:pPr>
            <w:pStyle w:val="Cabealho"/>
            <w:ind w:left="-115"/>
            <w:jc w:val="left"/>
          </w:pPr>
        </w:p>
      </w:tc>
      <w:tc>
        <w:tcPr>
          <w:tcW w:w="3020" w:type="dxa"/>
        </w:tcPr>
        <w:p w14:paraId="07A36954" w14:textId="3A39A525" w:rsidR="2094D09E" w:rsidRDefault="2094D09E" w:rsidP="2094D09E">
          <w:pPr>
            <w:pStyle w:val="Cabealho"/>
            <w:jc w:val="center"/>
          </w:pPr>
        </w:p>
      </w:tc>
      <w:tc>
        <w:tcPr>
          <w:tcW w:w="3020" w:type="dxa"/>
        </w:tcPr>
        <w:p w14:paraId="30BFCD63" w14:textId="34DD317F" w:rsidR="2094D09E" w:rsidRDefault="2094D09E" w:rsidP="2094D09E">
          <w:pPr>
            <w:pStyle w:val="Cabealho"/>
            <w:ind w:right="-115"/>
            <w:jc w:val="right"/>
          </w:pPr>
        </w:p>
      </w:tc>
    </w:tr>
  </w:tbl>
  <w:p w14:paraId="3186E078" w14:textId="523696BA" w:rsidR="2094D09E" w:rsidRDefault="2094D09E" w:rsidP="2094D09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C93987" w14:textId="77777777" w:rsidR="008A0423" w:rsidRDefault="008A0423">
      <w:pPr>
        <w:spacing w:after="0" w:line="240" w:lineRule="auto"/>
      </w:pPr>
      <w:r>
        <w:separator/>
      </w:r>
    </w:p>
  </w:footnote>
  <w:footnote w:type="continuationSeparator" w:id="0">
    <w:p w14:paraId="755FB0B0" w14:textId="77777777" w:rsidR="008A0423" w:rsidRDefault="008A04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BC4CF" w14:textId="0C523964" w:rsidR="004232F1" w:rsidRDefault="004232F1">
    <w:pPr>
      <w:pStyle w:val="Cabealho"/>
      <w:jc w:val="right"/>
    </w:pPr>
  </w:p>
  <w:p w14:paraId="243633A6" w14:textId="26D25535" w:rsidR="2094D09E" w:rsidRDefault="2094D09E" w:rsidP="2094D09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92DBF6" w14:textId="15980325" w:rsidR="004232F1" w:rsidRDefault="004232F1">
    <w:pPr>
      <w:pStyle w:val="Cabealho"/>
      <w:jc w:val="right"/>
    </w:pPr>
  </w:p>
  <w:p w14:paraId="780D3558" w14:textId="77777777" w:rsidR="004232F1" w:rsidRDefault="004232F1" w:rsidP="2094D09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8958796"/>
      <w:docPartObj>
        <w:docPartGallery w:val="Page Numbers (Top of Page)"/>
        <w:docPartUnique/>
      </w:docPartObj>
    </w:sdtPr>
    <w:sdtContent>
      <w:p w14:paraId="0B7FAC00" w14:textId="72CB0279" w:rsidR="004232F1" w:rsidRDefault="004232F1" w:rsidP="004232F1">
        <w:pPr>
          <w:pStyle w:val="Cabealho"/>
          <w:ind w:firstLine="2832"/>
        </w:pPr>
        <w:r>
          <w:rPr>
            <w:noProof/>
          </w:rPr>
          <w:drawing>
            <wp:inline distT="0" distB="0" distL="0" distR="0" wp14:anchorId="631631C0" wp14:editId="7596D6A6">
              <wp:extent cx="1714739" cy="504895"/>
              <wp:effectExtent l="0" t="0" r="0" b="9525"/>
              <wp:docPr id="41636672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07550" name="Imagem 637107550"/>
                      <pic:cNvPicPr/>
                    </pic:nvPicPr>
                    <pic:blipFill>
                      <a:blip r:embed="rId1">
                        <a:extLst>
                          <a:ext uri="{28A0092B-C50C-407E-A947-70E740481C1C}">
                            <a14:useLocalDpi xmlns:a14="http://schemas.microsoft.com/office/drawing/2010/main" val="0"/>
                          </a:ext>
                        </a:extLst>
                      </a:blip>
                      <a:stretch>
                        <a:fillRect/>
                      </a:stretch>
                    </pic:blipFill>
                    <pic:spPr>
                      <a:xfrm>
                        <a:off x="0" y="0"/>
                        <a:ext cx="1714739" cy="504895"/>
                      </a:xfrm>
                      <a:prstGeom prst="rect">
                        <a:avLst/>
                      </a:prstGeom>
                    </pic:spPr>
                  </pic:pic>
                </a:graphicData>
              </a:graphic>
            </wp:inline>
          </w:drawing>
        </w:r>
        <w:r>
          <w:t xml:space="preserve">                                                  </w:t>
        </w:r>
        <w:r>
          <w:fldChar w:fldCharType="begin"/>
        </w:r>
        <w:r>
          <w:instrText>PAGE   \* MERGEFORMAT</w:instrText>
        </w:r>
        <w:r>
          <w:fldChar w:fldCharType="separate"/>
        </w:r>
        <w:r>
          <w:t>2</w:t>
        </w:r>
        <w:r>
          <w:fldChar w:fldCharType="end"/>
        </w:r>
      </w:p>
    </w:sdtContent>
  </w:sdt>
  <w:p w14:paraId="3BF63326" w14:textId="77777777" w:rsidR="004232F1" w:rsidRDefault="004232F1" w:rsidP="2094D09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0DF89"/>
    <w:multiLevelType w:val="hybridMultilevel"/>
    <w:tmpl w:val="06A09BC0"/>
    <w:lvl w:ilvl="0" w:tplc="C410337E">
      <w:start w:val="1"/>
      <w:numFmt w:val="bullet"/>
      <w:lvlText w:val=""/>
      <w:lvlJc w:val="left"/>
      <w:pPr>
        <w:ind w:left="720" w:hanging="360"/>
      </w:pPr>
      <w:rPr>
        <w:rFonts w:ascii="Symbol" w:hAnsi="Symbol" w:hint="default"/>
      </w:rPr>
    </w:lvl>
    <w:lvl w:ilvl="1" w:tplc="BD32C83C">
      <w:start w:val="1"/>
      <w:numFmt w:val="bullet"/>
      <w:lvlText w:val="o"/>
      <w:lvlJc w:val="left"/>
      <w:pPr>
        <w:ind w:left="1440" w:hanging="360"/>
      </w:pPr>
      <w:rPr>
        <w:rFonts w:ascii="Courier New" w:hAnsi="Courier New" w:hint="default"/>
      </w:rPr>
    </w:lvl>
    <w:lvl w:ilvl="2" w:tplc="3B4E999C">
      <w:start w:val="1"/>
      <w:numFmt w:val="bullet"/>
      <w:lvlText w:val=""/>
      <w:lvlJc w:val="left"/>
      <w:pPr>
        <w:ind w:left="2160" w:hanging="360"/>
      </w:pPr>
      <w:rPr>
        <w:rFonts w:ascii="Wingdings" w:hAnsi="Wingdings" w:hint="default"/>
      </w:rPr>
    </w:lvl>
    <w:lvl w:ilvl="3" w:tplc="A678E4C4">
      <w:start w:val="1"/>
      <w:numFmt w:val="bullet"/>
      <w:lvlText w:val=""/>
      <w:lvlJc w:val="left"/>
      <w:pPr>
        <w:ind w:left="2880" w:hanging="360"/>
      </w:pPr>
      <w:rPr>
        <w:rFonts w:ascii="Symbol" w:hAnsi="Symbol" w:hint="default"/>
      </w:rPr>
    </w:lvl>
    <w:lvl w:ilvl="4" w:tplc="EC4E25F6">
      <w:start w:val="1"/>
      <w:numFmt w:val="bullet"/>
      <w:lvlText w:val="o"/>
      <w:lvlJc w:val="left"/>
      <w:pPr>
        <w:ind w:left="3600" w:hanging="360"/>
      </w:pPr>
      <w:rPr>
        <w:rFonts w:ascii="Courier New" w:hAnsi="Courier New" w:hint="default"/>
      </w:rPr>
    </w:lvl>
    <w:lvl w:ilvl="5" w:tplc="D4381FF0">
      <w:start w:val="1"/>
      <w:numFmt w:val="bullet"/>
      <w:lvlText w:val=""/>
      <w:lvlJc w:val="left"/>
      <w:pPr>
        <w:ind w:left="4320" w:hanging="360"/>
      </w:pPr>
      <w:rPr>
        <w:rFonts w:ascii="Wingdings" w:hAnsi="Wingdings" w:hint="default"/>
      </w:rPr>
    </w:lvl>
    <w:lvl w:ilvl="6" w:tplc="82AC7F9C">
      <w:start w:val="1"/>
      <w:numFmt w:val="bullet"/>
      <w:lvlText w:val=""/>
      <w:lvlJc w:val="left"/>
      <w:pPr>
        <w:ind w:left="5040" w:hanging="360"/>
      </w:pPr>
      <w:rPr>
        <w:rFonts w:ascii="Symbol" w:hAnsi="Symbol" w:hint="default"/>
      </w:rPr>
    </w:lvl>
    <w:lvl w:ilvl="7" w:tplc="02E464F0">
      <w:start w:val="1"/>
      <w:numFmt w:val="bullet"/>
      <w:lvlText w:val="o"/>
      <w:lvlJc w:val="left"/>
      <w:pPr>
        <w:ind w:left="5760" w:hanging="360"/>
      </w:pPr>
      <w:rPr>
        <w:rFonts w:ascii="Courier New" w:hAnsi="Courier New" w:hint="default"/>
      </w:rPr>
    </w:lvl>
    <w:lvl w:ilvl="8" w:tplc="E97266BE">
      <w:start w:val="1"/>
      <w:numFmt w:val="bullet"/>
      <w:lvlText w:val=""/>
      <w:lvlJc w:val="left"/>
      <w:pPr>
        <w:ind w:left="6480" w:hanging="360"/>
      </w:pPr>
      <w:rPr>
        <w:rFonts w:ascii="Wingdings" w:hAnsi="Wingdings" w:hint="default"/>
      </w:rPr>
    </w:lvl>
  </w:abstractNum>
  <w:abstractNum w:abstractNumId="1" w15:restartNumberingAfterBreak="0">
    <w:nsid w:val="054C3A35"/>
    <w:multiLevelType w:val="hybridMultilevel"/>
    <w:tmpl w:val="0AF47E7E"/>
    <w:lvl w:ilvl="0" w:tplc="36780550">
      <w:start w:val="1"/>
      <w:numFmt w:val="bullet"/>
      <w:lvlText w:val=""/>
      <w:lvlJc w:val="left"/>
      <w:pPr>
        <w:ind w:left="1080" w:hanging="360"/>
      </w:pPr>
      <w:rPr>
        <w:rFonts w:ascii="Symbol" w:hAnsi="Symbol" w:hint="default"/>
      </w:rPr>
    </w:lvl>
    <w:lvl w:ilvl="1" w:tplc="2A205722">
      <w:start w:val="1"/>
      <w:numFmt w:val="bullet"/>
      <w:lvlText w:val="o"/>
      <w:lvlJc w:val="left"/>
      <w:pPr>
        <w:ind w:left="1440" w:hanging="360"/>
      </w:pPr>
      <w:rPr>
        <w:rFonts w:ascii="Courier New" w:hAnsi="Courier New" w:hint="default"/>
      </w:rPr>
    </w:lvl>
    <w:lvl w:ilvl="2" w:tplc="44BEB1E2">
      <w:start w:val="1"/>
      <w:numFmt w:val="bullet"/>
      <w:lvlText w:val=""/>
      <w:lvlJc w:val="left"/>
      <w:pPr>
        <w:ind w:left="2160" w:hanging="360"/>
      </w:pPr>
      <w:rPr>
        <w:rFonts w:ascii="Wingdings" w:hAnsi="Wingdings" w:hint="default"/>
      </w:rPr>
    </w:lvl>
    <w:lvl w:ilvl="3" w:tplc="DADA98F8">
      <w:start w:val="1"/>
      <w:numFmt w:val="bullet"/>
      <w:lvlText w:val=""/>
      <w:lvlJc w:val="left"/>
      <w:pPr>
        <w:ind w:left="2880" w:hanging="360"/>
      </w:pPr>
      <w:rPr>
        <w:rFonts w:ascii="Symbol" w:hAnsi="Symbol" w:hint="default"/>
      </w:rPr>
    </w:lvl>
    <w:lvl w:ilvl="4" w:tplc="DBE80AA0">
      <w:start w:val="1"/>
      <w:numFmt w:val="bullet"/>
      <w:lvlText w:val="o"/>
      <w:lvlJc w:val="left"/>
      <w:pPr>
        <w:ind w:left="3600" w:hanging="360"/>
      </w:pPr>
      <w:rPr>
        <w:rFonts w:ascii="Courier New" w:hAnsi="Courier New" w:hint="default"/>
      </w:rPr>
    </w:lvl>
    <w:lvl w:ilvl="5" w:tplc="1F4052BA">
      <w:start w:val="1"/>
      <w:numFmt w:val="bullet"/>
      <w:lvlText w:val=""/>
      <w:lvlJc w:val="left"/>
      <w:pPr>
        <w:ind w:left="4320" w:hanging="360"/>
      </w:pPr>
      <w:rPr>
        <w:rFonts w:ascii="Wingdings" w:hAnsi="Wingdings" w:hint="default"/>
      </w:rPr>
    </w:lvl>
    <w:lvl w:ilvl="6" w:tplc="087A7AA6">
      <w:start w:val="1"/>
      <w:numFmt w:val="bullet"/>
      <w:lvlText w:val=""/>
      <w:lvlJc w:val="left"/>
      <w:pPr>
        <w:ind w:left="5040" w:hanging="360"/>
      </w:pPr>
      <w:rPr>
        <w:rFonts w:ascii="Symbol" w:hAnsi="Symbol" w:hint="default"/>
      </w:rPr>
    </w:lvl>
    <w:lvl w:ilvl="7" w:tplc="B7BEA4F6">
      <w:start w:val="1"/>
      <w:numFmt w:val="bullet"/>
      <w:lvlText w:val="o"/>
      <w:lvlJc w:val="left"/>
      <w:pPr>
        <w:ind w:left="5760" w:hanging="360"/>
      </w:pPr>
      <w:rPr>
        <w:rFonts w:ascii="Courier New" w:hAnsi="Courier New" w:hint="default"/>
      </w:rPr>
    </w:lvl>
    <w:lvl w:ilvl="8" w:tplc="E9FC0B5E">
      <w:start w:val="1"/>
      <w:numFmt w:val="bullet"/>
      <w:lvlText w:val=""/>
      <w:lvlJc w:val="left"/>
      <w:pPr>
        <w:ind w:left="6480" w:hanging="360"/>
      </w:pPr>
      <w:rPr>
        <w:rFonts w:ascii="Wingdings" w:hAnsi="Wingdings" w:hint="default"/>
      </w:rPr>
    </w:lvl>
  </w:abstractNum>
  <w:abstractNum w:abstractNumId="2" w15:restartNumberingAfterBreak="0">
    <w:nsid w:val="059DADC4"/>
    <w:multiLevelType w:val="hybridMultilevel"/>
    <w:tmpl w:val="6A941F06"/>
    <w:lvl w:ilvl="0" w:tplc="AF862E68">
      <w:start w:val="1"/>
      <w:numFmt w:val="bullet"/>
      <w:lvlText w:val=""/>
      <w:lvlJc w:val="left"/>
      <w:pPr>
        <w:ind w:left="720" w:hanging="360"/>
      </w:pPr>
      <w:rPr>
        <w:rFonts w:ascii="Symbol" w:hAnsi="Symbol" w:hint="default"/>
      </w:rPr>
    </w:lvl>
    <w:lvl w:ilvl="1" w:tplc="C32E517E">
      <w:start w:val="1"/>
      <w:numFmt w:val="bullet"/>
      <w:lvlText w:val="o"/>
      <w:lvlJc w:val="left"/>
      <w:pPr>
        <w:ind w:left="1440" w:hanging="360"/>
      </w:pPr>
      <w:rPr>
        <w:rFonts w:ascii="Courier New" w:hAnsi="Courier New" w:hint="default"/>
      </w:rPr>
    </w:lvl>
    <w:lvl w:ilvl="2" w:tplc="D89C88B6">
      <w:start w:val="1"/>
      <w:numFmt w:val="bullet"/>
      <w:lvlText w:val=""/>
      <w:lvlJc w:val="left"/>
      <w:pPr>
        <w:ind w:left="2160" w:hanging="360"/>
      </w:pPr>
      <w:rPr>
        <w:rFonts w:ascii="Wingdings" w:hAnsi="Wingdings" w:hint="default"/>
      </w:rPr>
    </w:lvl>
    <w:lvl w:ilvl="3" w:tplc="296A2B5C">
      <w:start w:val="1"/>
      <w:numFmt w:val="bullet"/>
      <w:lvlText w:val=""/>
      <w:lvlJc w:val="left"/>
      <w:pPr>
        <w:ind w:left="2880" w:hanging="360"/>
      </w:pPr>
      <w:rPr>
        <w:rFonts w:ascii="Symbol" w:hAnsi="Symbol" w:hint="default"/>
      </w:rPr>
    </w:lvl>
    <w:lvl w:ilvl="4" w:tplc="C0840E30">
      <w:start w:val="1"/>
      <w:numFmt w:val="bullet"/>
      <w:lvlText w:val="o"/>
      <w:lvlJc w:val="left"/>
      <w:pPr>
        <w:ind w:left="3600" w:hanging="360"/>
      </w:pPr>
      <w:rPr>
        <w:rFonts w:ascii="Courier New" w:hAnsi="Courier New" w:hint="default"/>
      </w:rPr>
    </w:lvl>
    <w:lvl w:ilvl="5" w:tplc="B76C38B2">
      <w:start w:val="1"/>
      <w:numFmt w:val="bullet"/>
      <w:lvlText w:val=""/>
      <w:lvlJc w:val="left"/>
      <w:pPr>
        <w:ind w:left="4320" w:hanging="360"/>
      </w:pPr>
      <w:rPr>
        <w:rFonts w:ascii="Wingdings" w:hAnsi="Wingdings" w:hint="default"/>
      </w:rPr>
    </w:lvl>
    <w:lvl w:ilvl="6" w:tplc="4C1884FA">
      <w:start w:val="1"/>
      <w:numFmt w:val="bullet"/>
      <w:lvlText w:val=""/>
      <w:lvlJc w:val="left"/>
      <w:pPr>
        <w:ind w:left="5040" w:hanging="360"/>
      </w:pPr>
      <w:rPr>
        <w:rFonts w:ascii="Symbol" w:hAnsi="Symbol" w:hint="default"/>
      </w:rPr>
    </w:lvl>
    <w:lvl w:ilvl="7" w:tplc="EEEC5E4A">
      <w:start w:val="1"/>
      <w:numFmt w:val="bullet"/>
      <w:lvlText w:val="o"/>
      <w:lvlJc w:val="left"/>
      <w:pPr>
        <w:ind w:left="5760" w:hanging="360"/>
      </w:pPr>
      <w:rPr>
        <w:rFonts w:ascii="Courier New" w:hAnsi="Courier New" w:hint="default"/>
      </w:rPr>
    </w:lvl>
    <w:lvl w:ilvl="8" w:tplc="8FD08132">
      <w:start w:val="1"/>
      <w:numFmt w:val="bullet"/>
      <w:lvlText w:val=""/>
      <w:lvlJc w:val="left"/>
      <w:pPr>
        <w:ind w:left="6480" w:hanging="360"/>
      </w:pPr>
      <w:rPr>
        <w:rFonts w:ascii="Wingdings" w:hAnsi="Wingdings" w:hint="default"/>
      </w:rPr>
    </w:lvl>
  </w:abstractNum>
  <w:abstractNum w:abstractNumId="3" w15:restartNumberingAfterBreak="0">
    <w:nsid w:val="06D5D5C1"/>
    <w:multiLevelType w:val="hybridMultilevel"/>
    <w:tmpl w:val="3FC6F67A"/>
    <w:lvl w:ilvl="0" w:tplc="42648BE8">
      <w:start w:val="1"/>
      <w:numFmt w:val="bullet"/>
      <w:lvlText w:val=""/>
      <w:lvlJc w:val="left"/>
      <w:pPr>
        <w:ind w:left="1080" w:hanging="360"/>
      </w:pPr>
      <w:rPr>
        <w:rFonts w:ascii="Symbol" w:hAnsi="Symbol" w:hint="default"/>
      </w:rPr>
    </w:lvl>
    <w:lvl w:ilvl="1" w:tplc="D1880A14">
      <w:start w:val="1"/>
      <w:numFmt w:val="bullet"/>
      <w:lvlText w:val="o"/>
      <w:lvlJc w:val="left"/>
      <w:pPr>
        <w:ind w:left="1440" w:hanging="360"/>
      </w:pPr>
      <w:rPr>
        <w:rFonts w:ascii="Courier New" w:hAnsi="Courier New" w:hint="default"/>
      </w:rPr>
    </w:lvl>
    <w:lvl w:ilvl="2" w:tplc="F086C40A">
      <w:start w:val="1"/>
      <w:numFmt w:val="bullet"/>
      <w:lvlText w:val=""/>
      <w:lvlJc w:val="left"/>
      <w:pPr>
        <w:ind w:left="2160" w:hanging="360"/>
      </w:pPr>
      <w:rPr>
        <w:rFonts w:ascii="Wingdings" w:hAnsi="Wingdings" w:hint="default"/>
      </w:rPr>
    </w:lvl>
    <w:lvl w:ilvl="3" w:tplc="40CC54A8">
      <w:start w:val="1"/>
      <w:numFmt w:val="bullet"/>
      <w:lvlText w:val=""/>
      <w:lvlJc w:val="left"/>
      <w:pPr>
        <w:ind w:left="2880" w:hanging="360"/>
      </w:pPr>
      <w:rPr>
        <w:rFonts w:ascii="Symbol" w:hAnsi="Symbol" w:hint="default"/>
      </w:rPr>
    </w:lvl>
    <w:lvl w:ilvl="4" w:tplc="2C4814AA">
      <w:start w:val="1"/>
      <w:numFmt w:val="bullet"/>
      <w:lvlText w:val="o"/>
      <w:lvlJc w:val="left"/>
      <w:pPr>
        <w:ind w:left="3600" w:hanging="360"/>
      </w:pPr>
      <w:rPr>
        <w:rFonts w:ascii="Courier New" w:hAnsi="Courier New" w:hint="default"/>
      </w:rPr>
    </w:lvl>
    <w:lvl w:ilvl="5" w:tplc="1C763C52">
      <w:start w:val="1"/>
      <w:numFmt w:val="bullet"/>
      <w:lvlText w:val=""/>
      <w:lvlJc w:val="left"/>
      <w:pPr>
        <w:ind w:left="4320" w:hanging="360"/>
      </w:pPr>
      <w:rPr>
        <w:rFonts w:ascii="Wingdings" w:hAnsi="Wingdings" w:hint="default"/>
      </w:rPr>
    </w:lvl>
    <w:lvl w:ilvl="6" w:tplc="7CFC3290">
      <w:start w:val="1"/>
      <w:numFmt w:val="bullet"/>
      <w:lvlText w:val=""/>
      <w:lvlJc w:val="left"/>
      <w:pPr>
        <w:ind w:left="5040" w:hanging="360"/>
      </w:pPr>
      <w:rPr>
        <w:rFonts w:ascii="Symbol" w:hAnsi="Symbol" w:hint="default"/>
      </w:rPr>
    </w:lvl>
    <w:lvl w:ilvl="7" w:tplc="0398594E">
      <w:start w:val="1"/>
      <w:numFmt w:val="bullet"/>
      <w:lvlText w:val="o"/>
      <w:lvlJc w:val="left"/>
      <w:pPr>
        <w:ind w:left="5760" w:hanging="360"/>
      </w:pPr>
      <w:rPr>
        <w:rFonts w:ascii="Courier New" w:hAnsi="Courier New" w:hint="default"/>
      </w:rPr>
    </w:lvl>
    <w:lvl w:ilvl="8" w:tplc="847A9D16">
      <w:start w:val="1"/>
      <w:numFmt w:val="bullet"/>
      <w:lvlText w:val=""/>
      <w:lvlJc w:val="left"/>
      <w:pPr>
        <w:ind w:left="6480" w:hanging="360"/>
      </w:pPr>
      <w:rPr>
        <w:rFonts w:ascii="Wingdings" w:hAnsi="Wingdings" w:hint="default"/>
      </w:rPr>
    </w:lvl>
  </w:abstractNum>
  <w:abstractNum w:abstractNumId="4" w15:restartNumberingAfterBreak="0">
    <w:nsid w:val="09CF843C"/>
    <w:multiLevelType w:val="hybridMultilevel"/>
    <w:tmpl w:val="DAF2F802"/>
    <w:lvl w:ilvl="0" w:tplc="1338A002">
      <w:start w:val="1"/>
      <w:numFmt w:val="bullet"/>
      <w:lvlText w:val=""/>
      <w:lvlJc w:val="left"/>
      <w:pPr>
        <w:ind w:left="720" w:hanging="360"/>
      </w:pPr>
      <w:rPr>
        <w:rFonts w:ascii="Symbol" w:hAnsi="Symbol" w:hint="default"/>
      </w:rPr>
    </w:lvl>
    <w:lvl w:ilvl="1" w:tplc="F64455F6">
      <w:start w:val="1"/>
      <w:numFmt w:val="bullet"/>
      <w:lvlText w:val="o"/>
      <w:lvlJc w:val="left"/>
      <w:pPr>
        <w:ind w:left="1440" w:hanging="360"/>
      </w:pPr>
      <w:rPr>
        <w:rFonts w:ascii="Courier New" w:hAnsi="Courier New" w:hint="default"/>
      </w:rPr>
    </w:lvl>
    <w:lvl w:ilvl="2" w:tplc="21ECBEAE">
      <w:start w:val="1"/>
      <w:numFmt w:val="bullet"/>
      <w:lvlText w:val=""/>
      <w:lvlJc w:val="left"/>
      <w:pPr>
        <w:ind w:left="2160" w:hanging="360"/>
      </w:pPr>
      <w:rPr>
        <w:rFonts w:ascii="Wingdings" w:hAnsi="Wingdings" w:hint="default"/>
      </w:rPr>
    </w:lvl>
    <w:lvl w:ilvl="3" w:tplc="AE7EBD94">
      <w:start w:val="1"/>
      <w:numFmt w:val="bullet"/>
      <w:lvlText w:val=""/>
      <w:lvlJc w:val="left"/>
      <w:pPr>
        <w:ind w:left="2880" w:hanging="360"/>
      </w:pPr>
      <w:rPr>
        <w:rFonts w:ascii="Symbol" w:hAnsi="Symbol" w:hint="default"/>
      </w:rPr>
    </w:lvl>
    <w:lvl w:ilvl="4" w:tplc="83B4EF6A">
      <w:start w:val="1"/>
      <w:numFmt w:val="bullet"/>
      <w:lvlText w:val="o"/>
      <w:lvlJc w:val="left"/>
      <w:pPr>
        <w:ind w:left="3600" w:hanging="360"/>
      </w:pPr>
      <w:rPr>
        <w:rFonts w:ascii="Courier New" w:hAnsi="Courier New" w:hint="default"/>
      </w:rPr>
    </w:lvl>
    <w:lvl w:ilvl="5" w:tplc="64A0BDEA">
      <w:start w:val="1"/>
      <w:numFmt w:val="bullet"/>
      <w:lvlText w:val=""/>
      <w:lvlJc w:val="left"/>
      <w:pPr>
        <w:ind w:left="4320" w:hanging="360"/>
      </w:pPr>
      <w:rPr>
        <w:rFonts w:ascii="Wingdings" w:hAnsi="Wingdings" w:hint="default"/>
      </w:rPr>
    </w:lvl>
    <w:lvl w:ilvl="6" w:tplc="5B5AF790">
      <w:start w:val="1"/>
      <w:numFmt w:val="bullet"/>
      <w:lvlText w:val=""/>
      <w:lvlJc w:val="left"/>
      <w:pPr>
        <w:ind w:left="5040" w:hanging="360"/>
      </w:pPr>
      <w:rPr>
        <w:rFonts w:ascii="Symbol" w:hAnsi="Symbol" w:hint="default"/>
      </w:rPr>
    </w:lvl>
    <w:lvl w:ilvl="7" w:tplc="FB98AB3E">
      <w:start w:val="1"/>
      <w:numFmt w:val="bullet"/>
      <w:lvlText w:val="o"/>
      <w:lvlJc w:val="left"/>
      <w:pPr>
        <w:ind w:left="5760" w:hanging="360"/>
      </w:pPr>
      <w:rPr>
        <w:rFonts w:ascii="Courier New" w:hAnsi="Courier New" w:hint="default"/>
      </w:rPr>
    </w:lvl>
    <w:lvl w:ilvl="8" w:tplc="FFAC0D7C">
      <w:start w:val="1"/>
      <w:numFmt w:val="bullet"/>
      <w:lvlText w:val=""/>
      <w:lvlJc w:val="left"/>
      <w:pPr>
        <w:ind w:left="6480" w:hanging="360"/>
      </w:pPr>
      <w:rPr>
        <w:rFonts w:ascii="Wingdings" w:hAnsi="Wingdings" w:hint="default"/>
      </w:rPr>
    </w:lvl>
  </w:abstractNum>
  <w:abstractNum w:abstractNumId="5" w15:restartNumberingAfterBreak="0">
    <w:nsid w:val="0A6435E2"/>
    <w:multiLevelType w:val="hybridMultilevel"/>
    <w:tmpl w:val="9A0058AA"/>
    <w:lvl w:ilvl="0" w:tplc="F00C8EAC">
      <w:start w:val="1"/>
      <w:numFmt w:val="bullet"/>
      <w:lvlText w:val=""/>
      <w:lvlJc w:val="left"/>
      <w:pPr>
        <w:ind w:left="1080" w:hanging="360"/>
      </w:pPr>
      <w:rPr>
        <w:rFonts w:ascii="Symbol" w:hAnsi="Symbol" w:hint="default"/>
      </w:rPr>
    </w:lvl>
    <w:lvl w:ilvl="1" w:tplc="DCBE2314">
      <w:start w:val="1"/>
      <w:numFmt w:val="bullet"/>
      <w:lvlText w:val="o"/>
      <w:lvlJc w:val="left"/>
      <w:pPr>
        <w:ind w:left="1440" w:hanging="360"/>
      </w:pPr>
      <w:rPr>
        <w:rFonts w:ascii="Courier New" w:hAnsi="Courier New" w:hint="default"/>
      </w:rPr>
    </w:lvl>
    <w:lvl w:ilvl="2" w:tplc="1EC4A812">
      <w:start w:val="1"/>
      <w:numFmt w:val="bullet"/>
      <w:lvlText w:val=""/>
      <w:lvlJc w:val="left"/>
      <w:pPr>
        <w:ind w:left="2160" w:hanging="360"/>
      </w:pPr>
      <w:rPr>
        <w:rFonts w:ascii="Wingdings" w:hAnsi="Wingdings" w:hint="default"/>
      </w:rPr>
    </w:lvl>
    <w:lvl w:ilvl="3" w:tplc="4D7639C4">
      <w:start w:val="1"/>
      <w:numFmt w:val="bullet"/>
      <w:lvlText w:val=""/>
      <w:lvlJc w:val="left"/>
      <w:pPr>
        <w:ind w:left="2880" w:hanging="360"/>
      </w:pPr>
      <w:rPr>
        <w:rFonts w:ascii="Symbol" w:hAnsi="Symbol" w:hint="default"/>
      </w:rPr>
    </w:lvl>
    <w:lvl w:ilvl="4" w:tplc="83A4C0CE">
      <w:start w:val="1"/>
      <w:numFmt w:val="bullet"/>
      <w:lvlText w:val="o"/>
      <w:lvlJc w:val="left"/>
      <w:pPr>
        <w:ind w:left="3600" w:hanging="360"/>
      </w:pPr>
      <w:rPr>
        <w:rFonts w:ascii="Courier New" w:hAnsi="Courier New" w:hint="default"/>
      </w:rPr>
    </w:lvl>
    <w:lvl w:ilvl="5" w:tplc="17BE3748">
      <w:start w:val="1"/>
      <w:numFmt w:val="bullet"/>
      <w:lvlText w:val=""/>
      <w:lvlJc w:val="left"/>
      <w:pPr>
        <w:ind w:left="4320" w:hanging="360"/>
      </w:pPr>
      <w:rPr>
        <w:rFonts w:ascii="Wingdings" w:hAnsi="Wingdings" w:hint="default"/>
      </w:rPr>
    </w:lvl>
    <w:lvl w:ilvl="6" w:tplc="3D50959E">
      <w:start w:val="1"/>
      <w:numFmt w:val="bullet"/>
      <w:lvlText w:val=""/>
      <w:lvlJc w:val="left"/>
      <w:pPr>
        <w:ind w:left="5040" w:hanging="360"/>
      </w:pPr>
      <w:rPr>
        <w:rFonts w:ascii="Symbol" w:hAnsi="Symbol" w:hint="default"/>
      </w:rPr>
    </w:lvl>
    <w:lvl w:ilvl="7" w:tplc="53844AB4">
      <w:start w:val="1"/>
      <w:numFmt w:val="bullet"/>
      <w:lvlText w:val="o"/>
      <w:lvlJc w:val="left"/>
      <w:pPr>
        <w:ind w:left="5760" w:hanging="360"/>
      </w:pPr>
      <w:rPr>
        <w:rFonts w:ascii="Courier New" w:hAnsi="Courier New" w:hint="default"/>
      </w:rPr>
    </w:lvl>
    <w:lvl w:ilvl="8" w:tplc="4ECEBA7E">
      <w:start w:val="1"/>
      <w:numFmt w:val="bullet"/>
      <w:lvlText w:val=""/>
      <w:lvlJc w:val="left"/>
      <w:pPr>
        <w:ind w:left="6480" w:hanging="360"/>
      </w:pPr>
      <w:rPr>
        <w:rFonts w:ascii="Wingdings" w:hAnsi="Wingdings" w:hint="default"/>
      </w:rPr>
    </w:lvl>
  </w:abstractNum>
  <w:abstractNum w:abstractNumId="6" w15:restartNumberingAfterBreak="0">
    <w:nsid w:val="0A6D37B7"/>
    <w:multiLevelType w:val="hybridMultilevel"/>
    <w:tmpl w:val="E27E953C"/>
    <w:lvl w:ilvl="0" w:tplc="905807F6">
      <w:start w:val="1"/>
      <w:numFmt w:val="bullet"/>
      <w:lvlText w:val=""/>
      <w:lvlJc w:val="left"/>
      <w:pPr>
        <w:ind w:left="720" w:hanging="360"/>
      </w:pPr>
      <w:rPr>
        <w:rFonts w:ascii="Symbol" w:hAnsi="Symbol" w:hint="default"/>
      </w:rPr>
    </w:lvl>
    <w:lvl w:ilvl="1" w:tplc="ABAEDFCE">
      <w:start w:val="1"/>
      <w:numFmt w:val="bullet"/>
      <w:lvlText w:val="o"/>
      <w:lvlJc w:val="left"/>
      <w:pPr>
        <w:ind w:left="1440" w:hanging="360"/>
      </w:pPr>
      <w:rPr>
        <w:rFonts w:ascii="Courier New" w:hAnsi="Courier New" w:hint="default"/>
      </w:rPr>
    </w:lvl>
    <w:lvl w:ilvl="2" w:tplc="8C4A6436">
      <w:start w:val="1"/>
      <w:numFmt w:val="bullet"/>
      <w:lvlText w:val=""/>
      <w:lvlJc w:val="left"/>
      <w:pPr>
        <w:ind w:left="2160" w:hanging="360"/>
      </w:pPr>
      <w:rPr>
        <w:rFonts w:ascii="Wingdings" w:hAnsi="Wingdings" w:hint="default"/>
      </w:rPr>
    </w:lvl>
    <w:lvl w:ilvl="3" w:tplc="F0EC3B8E">
      <w:start w:val="1"/>
      <w:numFmt w:val="bullet"/>
      <w:lvlText w:val=""/>
      <w:lvlJc w:val="left"/>
      <w:pPr>
        <w:ind w:left="2880" w:hanging="360"/>
      </w:pPr>
      <w:rPr>
        <w:rFonts w:ascii="Symbol" w:hAnsi="Symbol" w:hint="default"/>
      </w:rPr>
    </w:lvl>
    <w:lvl w:ilvl="4" w:tplc="320C84BA">
      <w:start w:val="1"/>
      <w:numFmt w:val="bullet"/>
      <w:lvlText w:val="o"/>
      <w:lvlJc w:val="left"/>
      <w:pPr>
        <w:ind w:left="3600" w:hanging="360"/>
      </w:pPr>
      <w:rPr>
        <w:rFonts w:ascii="Courier New" w:hAnsi="Courier New" w:hint="default"/>
      </w:rPr>
    </w:lvl>
    <w:lvl w:ilvl="5" w:tplc="55AE75B6">
      <w:start w:val="1"/>
      <w:numFmt w:val="bullet"/>
      <w:lvlText w:val=""/>
      <w:lvlJc w:val="left"/>
      <w:pPr>
        <w:ind w:left="4320" w:hanging="360"/>
      </w:pPr>
      <w:rPr>
        <w:rFonts w:ascii="Wingdings" w:hAnsi="Wingdings" w:hint="default"/>
      </w:rPr>
    </w:lvl>
    <w:lvl w:ilvl="6" w:tplc="59E8A19E">
      <w:start w:val="1"/>
      <w:numFmt w:val="bullet"/>
      <w:lvlText w:val=""/>
      <w:lvlJc w:val="left"/>
      <w:pPr>
        <w:ind w:left="5040" w:hanging="360"/>
      </w:pPr>
      <w:rPr>
        <w:rFonts w:ascii="Symbol" w:hAnsi="Symbol" w:hint="default"/>
      </w:rPr>
    </w:lvl>
    <w:lvl w:ilvl="7" w:tplc="9E36155E">
      <w:start w:val="1"/>
      <w:numFmt w:val="bullet"/>
      <w:lvlText w:val="o"/>
      <w:lvlJc w:val="left"/>
      <w:pPr>
        <w:ind w:left="5760" w:hanging="360"/>
      </w:pPr>
      <w:rPr>
        <w:rFonts w:ascii="Courier New" w:hAnsi="Courier New" w:hint="default"/>
      </w:rPr>
    </w:lvl>
    <w:lvl w:ilvl="8" w:tplc="29063546">
      <w:start w:val="1"/>
      <w:numFmt w:val="bullet"/>
      <w:lvlText w:val=""/>
      <w:lvlJc w:val="left"/>
      <w:pPr>
        <w:ind w:left="6480" w:hanging="360"/>
      </w:pPr>
      <w:rPr>
        <w:rFonts w:ascii="Wingdings" w:hAnsi="Wingdings" w:hint="default"/>
      </w:rPr>
    </w:lvl>
  </w:abstractNum>
  <w:abstractNum w:abstractNumId="7" w15:restartNumberingAfterBreak="0">
    <w:nsid w:val="1876C9A2"/>
    <w:multiLevelType w:val="multilevel"/>
    <w:tmpl w:val="79E0021E"/>
    <w:lvl w:ilvl="0">
      <w:start w:val="1"/>
      <w:numFmt w:val="decimal"/>
      <w:lvlText w:val="%1."/>
      <w:lvlJc w:val="left"/>
      <w:pPr>
        <w:ind w:left="720" w:hanging="360"/>
      </w:pPr>
    </w:lvl>
    <w:lvl w:ilvl="1">
      <w:start w:val="2"/>
      <w:numFmt w:val="decimal"/>
      <w:lvlText w:val="%1.%2"/>
      <w:lvlJc w:val="left"/>
      <w:pPr>
        <w:ind w:left="360" w:hanging="360"/>
      </w:pPr>
      <w:rPr>
        <w:rFonts w:ascii="Arial,Batang" w:hAnsi="Arial,Batang"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9EB3DEA"/>
    <w:multiLevelType w:val="hybridMultilevel"/>
    <w:tmpl w:val="2F88C64E"/>
    <w:lvl w:ilvl="0" w:tplc="1E0AC162">
      <w:start w:val="1"/>
      <w:numFmt w:val="bullet"/>
      <w:lvlText w:val=""/>
      <w:lvlJc w:val="left"/>
      <w:pPr>
        <w:ind w:left="720" w:hanging="360"/>
      </w:pPr>
      <w:rPr>
        <w:rFonts w:ascii="Symbol" w:hAnsi="Symbol" w:hint="default"/>
      </w:rPr>
    </w:lvl>
    <w:lvl w:ilvl="1" w:tplc="48D216C2">
      <w:start w:val="1"/>
      <w:numFmt w:val="bullet"/>
      <w:lvlText w:val="o"/>
      <w:lvlJc w:val="left"/>
      <w:pPr>
        <w:ind w:left="1440" w:hanging="360"/>
      </w:pPr>
      <w:rPr>
        <w:rFonts w:ascii="Courier New" w:hAnsi="Courier New" w:hint="default"/>
      </w:rPr>
    </w:lvl>
    <w:lvl w:ilvl="2" w:tplc="8850D748">
      <w:start w:val="1"/>
      <w:numFmt w:val="bullet"/>
      <w:lvlText w:val=""/>
      <w:lvlJc w:val="left"/>
      <w:pPr>
        <w:ind w:left="2160" w:hanging="360"/>
      </w:pPr>
      <w:rPr>
        <w:rFonts w:ascii="Wingdings" w:hAnsi="Wingdings" w:hint="default"/>
      </w:rPr>
    </w:lvl>
    <w:lvl w:ilvl="3" w:tplc="66E2824C">
      <w:start w:val="1"/>
      <w:numFmt w:val="bullet"/>
      <w:lvlText w:val=""/>
      <w:lvlJc w:val="left"/>
      <w:pPr>
        <w:ind w:left="2880" w:hanging="360"/>
      </w:pPr>
      <w:rPr>
        <w:rFonts w:ascii="Symbol" w:hAnsi="Symbol" w:hint="default"/>
      </w:rPr>
    </w:lvl>
    <w:lvl w:ilvl="4" w:tplc="125E1FF8">
      <w:start w:val="1"/>
      <w:numFmt w:val="bullet"/>
      <w:lvlText w:val="o"/>
      <w:lvlJc w:val="left"/>
      <w:pPr>
        <w:ind w:left="3600" w:hanging="360"/>
      </w:pPr>
      <w:rPr>
        <w:rFonts w:ascii="Courier New" w:hAnsi="Courier New" w:hint="default"/>
      </w:rPr>
    </w:lvl>
    <w:lvl w:ilvl="5" w:tplc="D0FE3D3C">
      <w:start w:val="1"/>
      <w:numFmt w:val="bullet"/>
      <w:lvlText w:val=""/>
      <w:lvlJc w:val="left"/>
      <w:pPr>
        <w:ind w:left="4320" w:hanging="360"/>
      </w:pPr>
      <w:rPr>
        <w:rFonts w:ascii="Wingdings" w:hAnsi="Wingdings" w:hint="default"/>
      </w:rPr>
    </w:lvl>
    <w:lvl w:ilvl="6" w:tplc="7AC65958">
      <w:start w:val="1"/>
      <w:numFmt w:val="bullet"/>
      <w:lvlText w:val=""/>
      <w:lvlJc w:val="left"/>
      <w:pPr>
        <w:ind w:left="5040" w:hanging="360"/>
      </w:pPr>
      <w:rPr>
        <w:rFonts w:ascii="Symbol" w:hAnsi="Symbol" w:hint="default"/>
      </w:rPr>
    </w:lvl>
    <w:lvl w:ilvl="7" w:tplc="168A2B3C">
      <w:start w:val="1"/>
      <w:numFmt w:val="bullet"/>
      <w:lvlText w:val="o"/>
      <w:lvlJc w:val="left"/>
      <w:pPr>
        <w:ind w:left="5760" w:hanging="360"/>
      </w:pPr>
      <w:rPr>
        <w:rFonts w:ascii="Courier New" w:hAnsi="Courier New" w:hint="default"/>
      </w:rPr>
    </w:lvl>
    <w:lvl w:ilvl="8" w:tplc="F100483C">
      <w:start w:val="1"/>
      <w:numFmt w:val="bullet"/>
      <w:lvlText w:val=""/>
      <w:lvlJc w:val="left"/>
      <w:pPr>
        <w:ind w:left="6480" w:hanging="360"/>
      </w:pPr>
      <w:rPr>
        <w:rFonts w:ascii="Wingdings" w:hAnsi="Wingdings" w:hint="default"/>
      </w:rPr>
    </w:lvl>
  </w:abstractNum>
  <w:abstractNum w:abstractNumId="9" w15:restartNumberingAfterBreak="0">
    <w:nsid w:val="1B5ADA5C"/>
    <w:multiLevelType w:val="hybridMultilevel"/>
    <w:tmpl w:val="50486546"/>
    <w:lvl w:ilvl="0" w:tplc="9B6058FA">
      <w:start w:val="1"/>
      <w:numFmt w:val="bullet"/>
      <w:lvlText w:val=""/>
      <w:lvlJc w:val="left"/>
      <w:pPr>
        <w:ind w:left="1080" w:hanging="360"/>
      </w:pPr>
      <w:rPr>
        <w:rFonts w:ascii="Symbol" w:hAnsi="Symbol" w:hint="default"/>
      </w:rPr>
    </w:lvl>
    <w:lvl w:ilvl="1" w:tplc="F80EB960">
      <w:start w:val="1"/>
      <w:numFmt w:val="bullet"/>
      <w:lvlText w:val="o"/>
      <w:lvlJc w:val="left"/>
      <w:pPr>
        <w:ind w:left="1440" w:hanging="360"/>
      </w:pPr>
      <w:rPr>
        <w:rFonts w:ascii="Courier New" w:hAnsi="Courier New" w:hint="default"/>
      </w:rPr>
    </w:lvl>
    <w:lvl w:ilvl="2" w:tplc="5038FDD8">
      <w:start w:val="1"/>
      <w:numFmt w:val="bullet"/>
      <w:lvlText w:val=""/>
      <w:lvlJc w:val="left"/>
      <w:pPr>
        <w:ind w:left="2160" w:hanging="360"/>
      </w:pPr>
      <w:rPr>
        <w:rFonts w:ascii="Wingdings" w:hAnsi="Wingdings" w:hint="default"/>
      </w:rPr>
    </w:lvl>
    <w:lvl w:ilvl="3" w:tplc="FD9601C6">
      <w:start w:val="1"/>
      <w:numFmt w:val="bullet"/>
      <w:lvlText w:val=""/>
      <w:lvlJc w:val="left"/>
      <w:pPr>
        <w:ind w:left="2880" w:hanging="360"/>
      </w:pPr>
      <w:rPr>
        <w:rFonts w:ascii="Symbol" w:hAnsi="Symbol" w:hint="default"/>
      </w:rPr>
    </w:lvl>
    <w:lvl w:ilvl="4" w:tplc="810657B8">
      <w:start w:val="1"/>
      <w:numFmt w:val="bullet"/>
      <w:lvlText w:val="o"/>
      <w:lvlJc w:val="left"/>
      <w:pPr>
        <w:ind w:left="3600" w:hanging="360"/>
      </w:pPr>
      <w:rPr>
        <w:rFonts w:ascii="Courier New" w:hAnsi="Courier New" w:hint="default"/>
      </w:rPr>
    </w:lvl>
    <w:lvl w:ilvl="5" w:tplc="9DF07B12">
      <w:start w:val="1"/>
      <w:numFmt w:val="bullet"/>
      <w:lvlText w:val=""/>
      <w:lvlJc w:val="left"/>
      <w:pPr>
        <w:ind w:left="4320" w:hanging="360"/>
      </w:pPr>
      <w:rPr>
        <w:rFonts w:ascii="Wingdings" w:hAnsi="Wingdings" w:hint="default"/>
      </w:rPr>
    </w:lvl>
    <w:lvl w:ilvl="6" w:tplc="014E490C">
      <w:start w:val="1"/>
      <w:numFmt w:val="bullet"/>
      <w:lvlText w:val=""/>
      <w:lvlJc w:val="left"/>
      <w:pPr>
        <w:ind w:left="5040" w:hanging="360"/>
      </w:pPr>
      <w:rPr>
        <w:rFonts w:ascii="Symbol" w:hAnsi="Symbol" w:hint="default"/>
      </w:rPr>
    </w:lvl>
    <w:lvl w:ilvl="7" w:tplc="AFBC2A80">
      <w:start w:val="1"/>
      <w:numFmt w:val="bullet"/>
      <w:lvlText w:val="o"/>
      <w:lvlJc w:val="left"/>
      <w:pPr>
        <w:ind w:left="5760" w:hanging="360"/>
      </w:pPr>
      <w:rPr>
        <w:rFonts w:ascii="Courier New" w:hAnsi="Courier New" w:hint="default"/>
      </w:rPr>
    </w:lvl>
    <w:lvl w:ilvl="8" w:tplc="E6726B34">
      <w:start w:val="1"/>
      <w:numFmt w:val="bullet"/>
      <w:lvlText w:val=""/>
      <w:lvlJc w:val="left"/>
      <w:pPr>
        <w:ind w:left="6480" w:hanging="360"/>
      </w:pPr>
      <w:rPr>
        <w:rFonts w:ascii="Wingdings" w:hAnsi="Wingdings" w:hint="default"/>
      </w:rPr>
    </w:lvl>
  </w:abstractNum>
  <w:abstractNum w:abstractNumId="10" w15:restartNumberingAfterBreak="0">
    <w:nsid w:val="2300E117"/>
    <w:multiLevelType w:val="hybridMultilevel"/>
    <w:tmpl w:val="99363192"/>
    <w:lvl w:ilvl="0" w:tplc="FF2826FC">
      <w:start w:val="1"/>
      <w:numFmt w:val="bullet"/>
      <w:lvlText w:val=""/>
      <w:lvlJc w:val="left"/>
      <w:pPr>
        <w:ind w:left="720" w:hanging="360"/>
      </w:pPr>
      <w:rPr>
        <w:rFonts w:ascii="Symbol" w:hAnsi="Symbol" w:hint="default"/>
      </w:rPr>
    </w:lvl>
    <w:lvl w:ilvl="1" w:tplc="EB0238C4">
      <w:start w:val="1"/>
      <w:numFmt w:val="bullet"/>
      <w:lvlText w:val="o"/>
      <w:lvlJc w:val="left"/>
      <w:pPr>
        <w:ind w:left="1440" w:hanging="360"/>
      </w:pPr>
      <w:rPr>
        <w:rFonts w:ascii="Courier New" w:hAnsi="Courier New" w:hint="default"/>
      </w:rPr>
    </w:lvl>
    <w:lvl w:ilvl="2" w:tplc="17AEB07C">
      <w:start w:val="1"/>
      <w:numFmt w:val="bullet"/>
      <w:lvlText w:val=""/>
      <w:lvlJc w:val="left"/>
      <w:pPr>
        <w:ind w:left="2160" w:hanging="360"/>
      </w:pPr>
      <w:rPr>
        <w:rFonts w:ascii="Wingdings" w:hAnsi="Wingdings" w:hint="default"/>
      </w:rPr>
    </w:lvl>
    <w:lvl w:ilvl="3" w:tplc="0AF6F608">
      <w:start w:val="1"/>
      <w:numFmt w:val="bullet"/>
      <w:lvlText w:val=""/>
      <w:lvlJc w:val="left"/>
      <w:pPr>
        <w:ind w:left="2880" w:hanging="360"/>
      </w:pPr>
      <w:rPr>
        <w:rFonts w:ascii="Symbol" w:hAnsi="Symbol" w:hint="default"/>
      </w:rPr>
    </w:lvl>
    <w:lvl w:ilvl="4" w:tplc="44FE4946">
      <w:start w:val="1"/>
      <w:numFmt w:val="bullet"/>
      <w:lvlText w:val="o"/>
      <w:lvlJc w:val="left"/>
      <w:pPr>
        <w:ind w:left="3600" w:hanging="360"/>
      </w:pPr>
      <w:rPr>
        <w:rFonts w:ascii="Courier New" w:hAnsi="Courier New" w:hint="default"/>
      </w:rPr>
    </w:lvl>
    <w:lvl w:ilvl="5" w:tplc="5A1E8FB4">
      <w:start w:val="1"/>
      <w:numFmt w:val="bullet"/>
      <w:lvlText w:val=""/>
      <w:lvlJc w:val="left"/>
      <w:pPr>
        <w:ind w:left="4320" w:hanging="360"/>
      </w:pPr>
      <w:rPr>
        <w:rFonts w:ascii="Wingdings" w:hAnsi="Wingdings" w:hint="default"/>
      </w:rPr>
    </w:lvl>
    <w:lvl w:ilvl="6" w:tplc="5D6ECF8C">
      <w:start w:val="1"/>
      <w:numFmt w:val="bullet"/>
      <w:lvlText w:val=""/>
      <w:lvlJc w:val="left"/>
      <w:pPr>
        <w:ind w:left="5040" w:hanging="360"/>
      </w:pPr>
      <w:rPr>
        <w:rFonts w:ascii="Symbol" w:hAnsi="Symbol" w:hint="default"/>
      </w:rPr>
    </w:lvl>
    <w:lvl w:ilvl="7" w:tplc="E4BA73F8">
      <w:start w:val="1"/>
      <w:numFmt w:val="bullet"/>
      <w:lvlText w:val="o"/>
      <w:lvlJc w:val="left"/>
      <w:pPr>
        <w:ind w:left="5760" w:hanging="360"/>
      </w:pPr>
      <w:rPr>
        <w:rFonts w:ascii="Courier New" w:hAnsi="Courier New" w:hint="default"/>
      </w:rPr>
    </w:lvl>
    <w:lvl w:ilvl="8" w:tplc="88C677FA">
      <w:start w:val="1"/>
      <w:numFmt w:val="bullet"/>
      <w:lvlText w:val=""/>
      <w:lvlJc w:val="left"/>
      <w:pPr>
        <w:ind w:left="6480" w:hanging="360"/>
      </w:pPr>
      <w:rPr>
        <w:rFonts w:ascii="Wingdings" w:hAnsi="Wingdings" w:hint="default"/>
      </w:rPr>
    </w:lvl>
  </w:abstractNum>
  <w:abstractNum w:abstractNumId="11" w15:restartNumberingAfterBreak="0">
    <w:nsid w:val="273E458C"/>
    <w:multiLevelType w:val="hybridMultilevel"/>
    <w:tmpl w:val="EEC46E22"/>
    <w:lvl w:ilvl="0" w:tplc="AACA7E4E">
      <w:start w:val="1"/>
      <w:numFmt w:val="bullet"/>
      <w:lvlText w:val=""/>
      <w:lvlJc w:val="left"/>
      <w:pPr>
        <w:ind w:left="720" w:hanging="360"/>
      </w:pPr>
      <w:rPr>
        <w:rFonts w:ascii="Symbol" w:hAnsi="Symbol" w:hint="default"/>
      </w:rPr>
    </w:lvl>
    <w:lvl w:ilvl="1" w:tplc="ED06B7D4">
      <w:start w:val="1"/>
      <w:numFmt w:val="bullet"/>
      <w:lvlText w:val="o"/>
      <w:lvlJc w:val="left"/>
      <w:pPr>
        <w:ind w:left="1440" w:hanging="360"/>
      </w:pPr>
      <w:rPr>
        <w:rFonts w:ascii="Courier New" w:hAnsi="Courier New" w:hint="default"/>
      </w:rPr>
    </w:lvl>
    <w:lvl w:ilvl="2" w:tplc="CC4042FE">
      <w:start w:val="1"/>
      <w:numFmt w:val="bullet"/>
      <w:lvlText w:val=""/>
      <w:lvlJc w:val="left"/>
      <w:pPr>
        <w:ind w:left="2160" w:hanging="360"/>
      </w:pPr>
      <w:rPr>
        <w:rFonts w:ascii="Wingdings" w:hAnsi="Wingdings" w:hint="default"/>
      </w:rPr>
    </w:lvl>
    <w:lvl w:ilvl="3" w:tplc="66928982">
      <w:start w:val="1"/>
      <w:numFmt w:val="bullet"/>
      <w:lvlText w:val=""/>
      <w:lvlJc w:val="left"/>
      <w:pPr>
        <w:ind w:left="2880" w:hanging="360"/>
      </w:pPr>
      <w:rPr>
        <w:rFonts w:ascii="Symbol" w:hAnsi="Symbol" w:hint="default"/>
      </w:rPr>
    </w:lvl>
    <w:lvl w:ilvl="4" w:tplc="AD18EC66">
      <w:start w:val="1"/>
      <w:numFmt w:val="bullet"/>
      <w:lvlText w:val="o"/>
      <w:lvlJc w:val="left"/>
      <w:pPr>
        <w:ind w:left="3600" w:hanging="360"/>
      </w:pPr>
      <w:rPr>
        <w:rFonts w:ascii="Courier New" w:hAnsi="Courier New" w:hint="default"/>
      </w:rPr>
    </w:lvl>
    <w:lvl w:ilvl="5" w:tplc="A22C2566">
      <w:start w:val="1"/>
      <w:numFmt w:val="bullet"/>
      <w:lvlText w:val=""/>
      <w:lvlJc w:val="left"/>
      <w:pPr>
        <w:ind w:left="4320" w:hanging="360"/>
      </w:pPr>
      <w:rPr>
        <w:rFonts w:ascii="Wingdings" w:hAnsi="Wingdings" w:hint="default"/>
      </w:rPr>
    </w:lvl>
    <w:lvl w:ilvl="6" w:tplc="423C5836">
      <w:start w:val="1"/>
      <w:numFmt w:val="bullet"/>
      <w:lvlText w:val=""/>
      <w:lvlJc w:val="left"/>
      <w:pPr>
        <w:ind w:left="5040" w:hanging="360"/>
      </w:pPr>
      <w:rPr>
        <w:rFonts w:ascii="Symbol" w:hAnsi="Symbol" w:hint="default"/>
      </w:rPr>
    </w:lvl>
    <w:lvl w:ilvl="7" w:tplc="7DA80E68">
      <w:start w:val="1"/>
      <w:numFmt w:val="bullet"/>
      <w:lvlText w:val="o"/>
      <w:lvlJc w:val="left"/>
      <w:pPr>
        <w:ind w:left="5760" w:hanging="360"/>
      </w:pPr>
      <w:rPr>
        <w:rFonts w:ascii="Courier New" w:hAnsi="Courier New" w:hint="default"/>
      </w:rPr>
    </w:lvl>
    <w:lvl w:ilvl="8" w:tplc="EB20B040">
      <w:start w:val="1"/>
      <w:numFmt w:val="bullet"/>
      <w:lvlText w:val=""/>
      <w:lvlJc w:val="left"/>
      <w:pPr>
        <w:ind w:left="6480" w:hanging="360"/>
      </w:pPr>
      <w:rPr>
        <w:rFonts w:ascii="Wingdings" w:hAnsi="Wingdings" w:hint="default"/>
      </w:rPr>
    </w:lvl>
  </w:abstractNum>
  <w:abstractNum w:abstractNumId="12" w15:restartNumberingAfterBreak="0">
    <w:nsid w:val="2771D8E5"/>
    <w:multiLevelType w:val="hybridMultilevel"/>
    <w:tmpl w:val="B942AFC0"/>
    <w:lvl w:ilvl="0" w:tplc="076CF4E6">
      <w:start w:val="1"/>
      <w:numFmt w:val="bullet"/>
      <w:lvlText w:val=""/>
      <w:lvlJc w:val="left"/>
      <w:pPr>
        <w:ind w:left="720" w:hanging="360"/>
      </w:pPr>
      <w:rPr>
        <w:rFonts w:ascii="Symbol" w:hAnsi="Symbol" w:hint="default"/>
      </w:rPr>
    </w:lvl>
    <w:lvl w:ilvl="1" w:tplc="9C68DD86">
      <w:start w:val="1"/>
      <w:numFmt w:val="bullet"/>
      <w:lvlText w:val="o"/>
      <w:lvlJc w:val="left"/>
      <w:pPr>
        <w:ind w:left="1440" w:hanging="360"/>
      </w:pPr>
      <w:rPr>
        <w:rFonts w:ascii="Courier New" w:hAnsi="Courier New" w:hint="default"/>
      </w:rPr>
    </w:lvl>
    <w:lvl w:ilvl="2" w:tplc="071E7ED8">
      <w:start w:val="1"/>
      <w:numFmt w:val="bullet"/>
      <w:lvlText w:val=""/>
      <w:lvlJc w:val="left"/>
      <w:pPr>
        <w:ind w:left="2160" w:hanging="360"/>
      </w:pPr>
      <w:rPr>
        <w:rFonts w:ascii="Wingdings" w:hAnsi="Wingdings" w:hint="default"/>
      </w:rPr>
    </w:lvl>
    <w:lvl w:ilvl="3" w:tplc="A3E40F62">
      <w:start w:val="1"/>
      <w:numFmt w:val="bullet"/>
      <w:lvlText w:val=""/>
      <w:lvlJc w:val="left"/>
      <w:pPr>
        <w:ind w:left="2880" w:hanging="360"/>
      </w:pPr>
      <w:rPr>
        <w:rFonts w:ascii="Symbol" w:hAnsi="Symbol" w:hint="default"/>
      </w:rPr>
    </w:lvl>
    <w:lvl w:ilvl="4" w:tplc="858CEC40">
      <w:start w:val="1"/>
      <w:numFmt w:val="bullet"/>
      <w:lvlText w:val="o"/>
      <w:lvlJc w:val="left"/>
      <w:pPr>
        <w:ind w:left="3600" w:hanging="360"/>
      </w:pPr>
      <w:rPr>
        <w:rFonts w:ascii="Courier New" w:hAnsi="Courier New" w:hint="default"/>
      </w:rPr>
    </w:lvl>
    <w:lvl w:ilvl="5" w:tplc="19DC520A">
      <w:start w:val="1"/>
      <w:numFmt w:val="bullet"/>
      <w:lvlText w:val=""/>
      <w:lvlJc w:val="left"/>
      <w:pPr>
        <w:ind w:left="4320" w:hanging="360"/>
      </w:pPr>
      <w:rPr>
        <w:rFonts w:ascii="Wingdings" w:hAnsi="Wingdings" w:hint="default"/>
      </w:rPr>
    </w:lvl>
    <w:lvl w:ilvl="6" w:tplc="D91E0F6A">
      <w:start w:val="1"/>
      <w:numFmt w:val="bullet"/>
      <w:lvlText w:val=""/>
      <w:lvlJc w:val="left"/>
      <w:pPr>
        <w:ind w:left="5040" w:hanging="360"/>
      </w:pPr>
      <w:rPr>
        <w:rFonts w:ascii="Symbol" w:hAnsi="Symbol" w:hint="default"/>
      </w:rPr>
    </w:lvl>
    <w:lvl w:ilvl="7" w:tplc="BB7E50D2">
      <w:start w:val="1"/>
      <w:numFmt w:val="bullet"/>
      <w:lvlText w:val="o"/>
      <w:lvlJc w:val="left"/>
      <w:pPr>
        <w:ind w:left="5760" w:hanging="360"/>
      </w:pPr>
      <w:rPr>
        <w:rFonts w:ascii="Courier New" w:hAnsi="Courier New" w:hint="default"/>
      </w:rPr>
    </w:lvl>
    <w:lvl w:ilvl="8" w:tplc="10CA78A2">
      <w:start w:val="1"/>
      <w:numFmt w:val="bullet"/>
      <w:lvlText w:val=""/>
      <w:lvlJc w:val="left"/>
      <w:pPr>
        <w:ind w:left="6480" w:hanging="360"/>
      </w:pPr>
      <w:rPr>
        <w:rFonts w:ascii="Wingdings" w:hAnsi="Wingdings" w:hint="default"/>
      </w:rPr>
    </w:lvl>
  </w:abstractNum>
  <w:abstractNum w:abstractNumId="13" w15:restartNumberingAfterBreak="0">
    <w:nsid w:val="27DB25E5"/>
    <w:multiLevelType w:val="hybridMultilevel"/>
    <w:tmpl w:val="65E6AD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2A1569D8"/>
    <w:multiLevelType w:val="hybridMultilevel"/>
    <w:tmpl w:val="2340BA26"/>
    <w:lvl w:ilvl="0" w:tplc="BCF80474">
      <w:start w:val="1"/>
      <w:numFmt w:val="bullet"/>
      <w:lvlText w:val=""/>
      <w:lvlJc w:val="left"/>
      <w:pPr>
        <w:ind w:left="720" w:hanging="360"/>
      </w:pPr>
      <w:rPr>
        <w:rFonts w:ascii="Symbol" w:hAnsi="Symbol" w:hint="default"/>
      </w:rPr>
    </w:lvl>
    <w:lvl w:ilvl="1" w:tplc="37181CA8">
      <w:start w:val="1"/>
      <w:numFmt w:val="bullet"/>
      <w:lvlText w:val="o"/>
      <w:lvlJc w:val="left"/>
      <w:pPr>
        <w:ind w:left="1440" w:hanging="360"/>
      </w:pPr>
      <w:rPr>
        <w:rFonts w:ascii="Courier New" w:hAnsi="Courier New" w:hint="default"/>
      </w:rPr>
    </w:lvl>
    <w:lvl w:ilvl="2" w:tplc="A5623496">
      <w:start w:val="1"/>
      <w:numFmt w:val="bullet"/>
      <w:lvlText w:val=""/>
      <w:lvlJc w:val="left"/>
      <w:pPr>
        <w:ind w:left="2160" w:hanging="360"/>
      </w:pPr>
      <w:rPr>
        <w:rFonts w:ascii="Wingdings" w:hAnsi="Wingdings" w:hint="default"/>
      </w:rPr>
    </w:lvl>
    <w:lvl w:ilvl="3" w:tplc="D70A408A">
      <w:start w:val="1"/>
      <w:numFmt w:val="bullet"/>
      <w:lvlText w:val=""/>
      <w:lvlJc w:val="left"/>
      <w:pPr>
        <w:ind w:left="2880" w:hanging="360"/>
      </w:pPr>
      <w:rPr>
        <w:rFonts w:ascii="Symbol" w:hAnsi="Symbol" w:hint="default"/>
      </w:rPr>
    </w:lvl>
    <w:lvl w:ilvl="4" w:tplc="37FE809E">
      <w:start w:val="1"/>
      <w:numFmt w:val="bullet"/>
      <w:lvlText w:val="o"/>
      <w:lvlJc w:val="left"/>
      <w:pPr>
        <w:ind w:left="3600" w:hanging="360"/>
      </w:pPr>
      <w:rPr>
        <w:rFonts w:ascii="Courier New" w:hAnsi="Courier New" w:hint="default"/>
      </w:rPr>
    </w:lvl>
    <w:lvl w:ilvl="5" w:tplc="9536A374">
      <w:start w:val="1"/>
      <w:numFmt w:val="bullet"/>
      <w:lvlText w:val=""/>
      <w:lvlJc w:val="left"/>
      <w:pPr>
        <w:ind w:left="4320" w:hanging="360"/>
      </w:pPr>
      <w:rPr>
        <w:rFonts w:ascii="Wingdings" w:hAnsi="Wingdings" w:hint="default"/>
      </w:rPr>
    </w:lvl>
    <w:lvl w:ilvl="6" w:tplc="28DE4FB6">
      <w:start w:val="1"/>
      <w:numFmt w:val="bullet"/>
      <w:lvlText w:val=""/>
      <w:lvlJc w:val="left"/>
      <w:pPr>
        <w:ind w:left="5040" w:hanging="360"/>
      </w:pPr>
      <w:rPr>
        <w:rFonts w:ascii="Symbol" w:hAnsi="Symbol" w:hint="default"/>
      </w:rPr>
    </w:lvl>
    <w:lvl w:ilvl="7" w:tplc="9020B3C4">
      <w:start w:val="1"/>
      <w:numFmt w:val="bullet"/>
      <w:lvlText w:val="o"/>
      <w:lvlJc w:val="left"/>
      <w:pPr>
        <w:ind w:left="5760" w:hanging="360"/>
      </w:pPr>
      <w:rPr>
        <w:rFonts w:ascii="Courier New" w:hAnsi="Courier New" w:hint="default"/>
      </w:rPr>
    </w:lvl>
    <w:lvl w:ilvl="8" w:tplc="E23A4630">
      <w:start w:val="1"/>
      <w:numFmt w:val="bullet"/>
      <w:lvlText w:val=""/>
      <w:lvlJc w:val="left"/>
      <w:pPr>
        <w:ind w:left="6480" w:hanging="360"/>
      </w:pPr>
      <w:rPr>
        <w:rFonts w:ascii="Wingdings" w:hAnsi="Wingdings" w:hint="default"/>
      </w:rPr>
    </w:lvl>
  </w:abstractNum>
  <w:abstractNum w:abstractNumId="15" w15:restartNumberingAfterBreak="0">
    <w:nsid w:val="2BB0D69E"/>
    <w:multiLevelType w:val="hybridMultilevel"/>
    <w:tmpl w:val="DBD05348"/>
    <w:lvl w:ilvl="0" w:tplc="7E608862">
      <w:start w:val="1"/>
      <w:numFmt w:val="bullet"/>
      <w:lvlText w:val=""/>
      <w:lvlJc w:val="left"/>
      <w:pPr>
        <w:ind w:left="720" w:hanging="360"/>
      </w:pPr>
      <w:rPr>
        <w:rFonts w:ascii="Symbol" w:hAnsi="Symbol" w:hint="default"/>
      </w:rPr>
    </w:lvl>
    <w:lvl w:ilvl="1" w:tplc="A2AA00E0">
      <w:start w:val="1"/>
      <w:numFmt w:val="bullet"/>
      <w:lvlText w:val="o"/>
      <w:lvlJc w:val="left"/>
      <w:pPr>
        <w:ind w:left="1440" w:hanging="360"/>
      </w:pPr>
      <w:rPr>
        <w:rFonts w:ascii="Courier New" w:hAnsi="Courier New" w:hint="default"/>
      </w:rPr>
    </w:lvl>
    <w:lvl w:ilvl="2" w:tplc="ECCA9DF4">
      <w:start w:val="1"/>
      <w:numFmt w:val="bullet"/>
      <w:lvlText w:val=""/>
      <w:lvlJc w:val="left"/>
      <w:pPr>
        <w:ind w:left="2160" w:hanging="360"/>
      </w:pPr>
      <w:rPr>
        <w:rFonts w:ascii="Wingdings" w:hAnsi="Wingdings" w:hint="default"/>
      </w:rPr>
    </w:lvl>
    <w:lvl w:ilvl="3" w:tplc="3F4A85D4">
      <w:start w:val="1"/>
      <w:numFmt w:val="bullet"/>
      <w:lvlText w:val=""/>
      <w:lvlJc w:val="left"/>
      <w:pPr>
        <w:ind w:left="2880" w:hanging="360"/>
      </w:pPr>
      <w:rPr>
        <w:rFonts w:ascii="Symbol" w:hAnsi="Symbol" w:hint="default"/>
      </w:rPr>
    </w:lvl>
    <w:lvl w:ilvl="4" w:tplc="92BCD8C4">
      <w:start w:val="1"/>
      <w:numFmt w:val="bullet"/>
      <w:lvlText w:val="o"/>
      <w:lvlJc w:val="left"/>
      <w:pPr>
        <w:ind w:left="3600" w:hanging="360"/>
      </w:pPr>
      <w:rPr>
        <w:rFonts w:ascii="Courier New" w:hAnsi="Courier New" w:hint="default"/>
      </w:rPr>
    </w:lvl>
    <w:lvl w:ilvl="5" w:tplc="8C24B8A8">
      <w:start w:val="1"/>
      <w:numFmt w:val="bullet"/>
      <w:lvlText w:val=""/>
      <w:lvlJc w:val="left"/>
      <w:pPr>
        <w:ind w:left="4320" w:hanging="360"/>
      </w:pPr>
      <w:rPr>
        <w:rFonts w:ascii="Wingdings" w:hAnsi="Wingdings" w:hint="default"/>
      </w:rPr>
    </w:lvl>
    <w:lvl w:ilvl="6" w:tplc="8FFE909A">
      <w:start w:val="1"/>
      <w:numFmt w:val="bullet"/>
      <w:lvlText w:val=""/>
      <w:lvlJc w:val="left"/>
      <w:pPr>
        <w:ind w:left="5040" w:hanging="360"/>
      </w:pPr>
      <w:rPr>
        <w:rFonts w:ascii="Symbol" w:hAnsi="Symbol" w:hint="default"/>
      </w:rPr>
    </w:lvl>
    <w:lvl w:ilvl="7" w:tplc="0E3A4AC6">
      <w:start w:val="1"/>
      <w:numFmt w:val="bullet"/>
      <w:lvlText w:val="o"/>
      <w:lvlJc w:val="left"/>
      <w:pPr>
        <w:ind w:left="5760" w:hanging="360"/>
      </w:pPr>
      <w:rPr>
        <w:rFonts w:ascii="Courier New" w:hAnsi="Courier New" w:hint="default"/>
      </w:rPr>
    </w:lvl>
    <w:lvl w:ilvl="8" w:tplc="0E20220E">
      <w:start w:val="1"/>
      <w:numFmt w:val="bullet"/>
      <w:lvlText w:val=""/>
      <w:lvlJc w:val="left"/>
      <w:pPr>
        <w:ind w:left="6480" w:hanging="360"/>
      </w:pPr>
      <w:rPr>
        <w:rFonts w:ascii="Wingdings" w:hAnsi="Wingdings" w:hint="default"/>
      </w:rPr>
    </w:lvl>
  </w:abstractNum>
  <w:abstractNum w:abstractNumId="16" w15:restartNumberingAfterBreak="0">
    <w:nsid w:val="2F649268"/>
    <w:multiLevelType w:val="hybridMultilevel"/>
    <w:tmpl w:val="F71EBD7C"/>
    <w:lvl w:ilvl="0" w:tplc="D6F61BC8">
      <w:start w:val="1"/>
      <w:numFmt w:val="bullet"/>
      <w:lvlText w:val=""/>
      <w:lvlJc w:val="left"/>
      <w:pPr>
        <w:ind w:left="1080" w:hanging="360"/>
      </w:pPr>
      <w:rPr>
        <w:rFonts w:ascii="Symbol" w:hAnsi="Symbol" w:hint="default"/>
      </w:rPr>
    </w:lvl>
    <w:lvl w:ilvl="1" w:tplc="4E7C816C">
      <w:start w:val="1"/>
      <w:numFmt w:val="bullet"/>
      <w:lvlText w:val="o"/>
      <w:lvlJc w:val="left"/>
      <w:pPr>
        <w:ind w:left="1440" w:hanging="360"/>
      </w:pPr>
      <w:rPr>
        <w:rFonts w:ascii="Courier New" w:hAnsi="Courier New" w:hint="default"/>
      </w:rPr>
    </w:lvl>
    <w:lvl w:ilvl="2" w:tplc="7AEAC15E">
      <w:start w:val="1"/>
      <w:numFmt w:val="bullet"/>
      <w:lvlText w:val=""/>
      <w:lvlJc w:val="left"/>
      <w:pPr>
        <w:ind w:left="2160" w:hanging="360"/>
      </w:pPr>
      <w:rPr>
        <w:rFonts w:ascii="Wingdings" w:hAnsi="Wingdings" w:hint="default"/>
      </w:rPr>
    </w:lvl>
    <w:lvl w:ilvl="3" w:tplc="A68CF640">
      <w:start w:val="1"/>
      <w:numFmt w:val="bullet"/>
      <w:lvlText w:val=""/>
      <w:lvlJc w:val="left"/>
      <w:pPr>
        <w:ind w:left="2880" w:hanging="360"/>
      </w:pPr>
      <w:rPr>
        <w:rFonts w:ascii="Symbol" w:hAnsi="Symbol" w:hint="default"/>
      </w:rPr>
    </w:lvl>
    <w:lvl w:ilvl="4" w:tplc="8CC8704C">
      <w:start w:val="1"/>
      <w:numFmt w:val="bullet"/>
      <w:lvlText w:val="o"/>
      <w:lvlJc w:val="left"/>
      <w:pPr>
        <w:ind w:left="3600" w:hanging="360"/>
      </w:pPr>
      <w:rPr>
        <w:rFonts w:ascii="Courier New" w:hAnsi="Courier New" w:hint="default"/>
      </w:rPr>
    </w:lvl>
    <w:lvl w:ilvl="5" w:tplc="7EBEE130">
      <w:start w:val="1"/>
      <w:numFmt w:val="bullet"/>
      <w:lvlText w:val=""/>
      <w:lvlJc w:val="left"/>
      <w:pPr>
        <w:ind w:left="4320" w:hanging="360"/>
      </w:pPr>
      <w:rPr>
        <w:rFonts w:ascii="Wingdings" w:hAnsi="Wingdings" w:hint="default"/>
      </w:rPr>
    </w:lvl>
    <w:lvl w:ilvl="6" w:tplc="97A8B57E">
      <w:start w:val="1"/>
      <w:numFmt w:val="bullet"/>
      <w:lvlText w:val=""/>
      <w:lvlJc w:val="left"/>
      <w:pPr>
        <w:ind w:left="5040" w:hanging="360"/>
      </w:pPr>
      <w:rPr>
        <w:rFonts w:ascii="Symbol" w:hAnsi="Symbol" w:hint="default"/>
      </w:rPr>
    </w:lvl>
    <w:lvl w:ilvl="7" w:tplc="4CE45C8E">
      <w:start w:val="1"/>
      <w:numFmt w:val="bullet"/>
      <w:lvlText w:val="o"/>
      <w:lvlJc w:val="left"/>
      <w:pPr>
        <w:ind w:left="5760" w:hanging="360"/>
      </w:pPr>
      <w:rPr>
        <w:rFonts w:ascii="Courier New" w:hAnsi="Courier New" w:hint="default"/>
      </w:rPr>
    </w:lvl>
    <w:lvl w:ilvl="8" w:tplc="3AB8F65A">
      <w:start w:val="1"/>
      <w:numFmt w:val="bullet"/>
      <w:lvlText w:val=""/>
      <w:lvlJc w:val="left"/>
      <w:pPr>
        <w:ind w:left="6480" w:hanging="360"/>
      </w:pPr>
      <w:rPr>
        <w:rFonts w:ascii="Wingdings" w:hAnsi="Wingdings" w:hint="default"/>
      </w:rPr>
    </w:lvl>
  </w:abstractNum>
  <w:abstractNum w:abstractNumId="17" w15:restartNumberingAfterBreak="0">
    <w:nsid w:val="30736886"/>
    <w:multiLevelType w:val="multilevel"/>
    <w:tmpl w:val="6916C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165F84D"/>
    <w:multiLevelType w:val="hybridMultilevel"/>
    <w:tmpl w:val="497A5268"/>
    <w:lvl w:ilvl="0" w:tplc="B8B68F08">
      <w:start w:val="1"/>
      <w:numFmt w:val="bullet"/>
      <w:lvlText w:val=""/>
      <w:lvlJc w:val="left"/>
      <w:pPr>
        <w:ind w:left="720" w:hanging="360"/>
      </w:pPr>
      <w:rPr>
        <w:rFonts w:ascii="Symbol" w:hAnsi="Symbol" w:hint="default"/>
      </w:rPr>
    </w:lvl>
    <w:lvl w:ilvl="1" w:tplc="B65A0D3A">
      <w:start w:val="1"/>
      <w:numFmt w:val="bullet"/>
      <w:lvlText w:val="o"/>
      <w:lvlJc w:val="left"/>
      <w:pPr>
        <w:ind w:left="1440" w:hanging="360"/>
      </w:pPr>
      <w:rPr>
        <w:rFonts w:ascii="Courier New" w:hAnsi="Courier New" w:hint="default"/>
      </w:rPr>
    </w:lvl>
    <w:lvl w:ilvl="2" w:tplc="EA78AFCA">
      <w:start w:val="1"/>
      <w:numFmt w:val="bullet"/>
      <w:lvlText w:val=""/>
      <w:lvlJc w:val="left"/>
      <w:pPr>
        <w:ind w:left="2160" w:hanging="360"/>
      </w:pPr>
      <w:rPr>
        <w:rFonts w:ascii="Wingdings" w:hAnsi="Wingdings" w:hint="default"/>
      </w:rPr>
    </w:lvl>
    <w:lvl w:ilvl="3" w:tplc="80141CCA">
      <w:start w:val="1"/>
      <w:numFmt w:val="bullet"/>
      <w:lvlText w:val=""/>
      <w:lvlJc w:val="left"/>
      <w:pPr>
        <w:ind w:left="2880" w:hanging="360"/>
      </w:pPr>
      <w:rPr>
        <w:rFonts w:ascii="Symbol" w:hAnsi="Symbol" w:hint="default"/>
      </w:rPr>
    </w:lvl>
    <w:lvl w:ilvl="4" w:tplc="E5F472FC">
      <w:start w:val="1"/>
      <w:numFmt w:val="bullet"/>
      <w:lvlText w:val="o"/>
      <w:lvlJc w:val="left"/>
      <w:pPr>
        <w:ind w:left="3600" w:hanging="360"/>
      </w:pPr>
      <w:rPr>
        <w:rFonts w:ascii="Courier New" w:hAnsi="Courier New" w:hint="default"/>
      </w:rPr>
    </w:lvl>
    <w:lvl w:ilvl="5" w:tplc="B2CE15B4">
      <w:start w:val="1"/>
      <w:numFmt w:val="bullet"/>
      <w:lvlText w:val=""/>
      <w:lvlJc w:val="left"/>
      <w:pPr>
        <w:ind w:left="4320" w:hanging="360"/>
      </w:pPr>
      <w:rPr>
        <w:rFonts w:ascii="Wingdings" w:hAnsi="Wingdings" w:hint="default"/>
      </w:rPr>
    </w:lvl>
    <w:lvl w:ilvl="6" w:tplc="13BA3BAE">
      <w:start w:val="1"/>
      <w:numFmt w:val="bullet"/>
      <w:lvlText w:val=""/>
      <w:lvlJc w:val="left"/>
      <w:pPr>
        <w:ind w:left="5040" w:hanging="360"/>
      </w:pPr>
      <w:rPr>
        <w:rFonts w:ascii="Symbol" w:hAnsi="Symbol" w:hint="default"/>
      </w:rPr>
    </w:lvl>
    <w:lvl w:ilvl="7" w:tplc="0750C2A4">
      <w:start w:val="1"/>
      <w:numFmt w:val="bullet"/>
      <w:lvlText w:val="o"/>
      <w:lvlJc w:val="left"/>
      <w:pPr>
        <w:ind w:left="5760" w:hanging="360"/>
      </w:pPr>
      <w:rPr>
        <w:rFonts w:ascii="Courier New" w:hAnsi="Courier New" w:hint="default"/>
      </w:rPr>
    </w:lvl>
    <w:lvl w:ilvl="8" w:tplc="C9BA9F28">
      <w:start w:val="1"/>
      <w:numFmt w:val="bullet"/>
      <w:lvlText w:val=""/>
      <w:lvlJc w:val="left"/>
      <w:pPr>
        <w:ind w:left="6480" w:hanging="360"/>
      </w:pPr>
      <w:rPr>
        <w:rFonts w:ascii="Wingdings" w:hAnsi="Wingdings" w:hint="default"/>
      </w:rPr>
    </w:lvl>
  </w:abstractNum>
  <w:abstractNum w:abstractNumId="19" w15:restartNumberingAfterBreak="0">
    <w:nsid w:val="3A75FCDA"/>
    <w:multiLevelType w:val="hybridMultilevel"/>
    <w:tmpl w:val="296EEFC0"/>
    <w:lvl w:ilvl="0" w:tplc="1BB44BFC">
      <w:start w:val="1"/>
      <w:numFmt w:val="bullet"/>
      <w:lvlText w:val=""/>
      <w:lvlJc w:val="left"/>
      <w:pPr>
        <w:ind w:left="720" w:hanging="360"/>
      </w:pPr>
      <w:rPr>
        <w:rFonts w:ascii="Symbol" w:hAnsi="Symbol" w:hint="default"/>
      </w:rPr>
    </w:lvl>
    <w:lvl w:ilvl="1" w:tplc="85AA4C40">
      <w:start w:val="1"/>
      <w:numFmt w:val="bullet"/>
      <w:lvlText w:val="o"/>
      <w:lvlJc w:val="left"/>
      <w:pPr>
        <w:ind w:left="1440" w:hanging="360"/>
      </w:pPr>
      <w:rPr>
        <w:rFonts w:ascii="Courier New" w:hAnsi="Courier New" w:hint="default"/>
      </w:rPr>
    </w:lvl>
    <w:lvl w:ilvl="2" w:tplc="B0B22B3A">
      <w:start w:val="1"/>
      <w:numFmt w:val="bullet"/>
      <w:lvlText w:val=""/>
      <w:lvlJc w:val="left"/>
      <w:pPr>
        <w:ind w:left="2160" w:hanging="360"/>
      </w:pPr>
      <w:rPr>
        <w:rFonts w:ascii="Wingdings" w:hAnsi="Wingdings" w:hint="default"/>
      </w:rPr>
    </w:lvl>
    <w:lvl w:ilvl="3" w:tplc="A95A6E36">
      <w:start w:val="1"/>
      <w:numFmt w:val="bullet"/>
      <w:lvlText w:val=""/>
      <w:lvlJc w:val="left"/>
      <w:pPr>
        <w:ind w:left="2880" w:hanging="360"/>
      </w:pPr>
      <w:rPr>
        <w:rFonts w:ascii="Symbol" w:hAnsi="Symbol" w:hint="default"/>
      </w:rPr>
    </w:lvl>
    <w:lvl w:ilvl="4" w:tplc="87C2BAFC">
      <w:start w:val="1"/>
      <w:numFmt w:val="bullet"/>
      <w:lvlText w:val="o"/>
      <w:lvlJc w:val="left"/>
      <w:pPr>
        <w:ind w:left="3600" w:hanging="360"/>
      </w:pPr>
      <w:rPr>
        <w:rFonts w:ascii="Courier New" w:hAnsi="Courier New" w:hint="default"/>
      </w:rPr>
    </w:lvl>
    <w:lvl w:ilvl="5" w:tplc="0F7A213C">
      <w:start w:val="1"/>
      <w:numFmt w:val="bullet"/>
      <w:lvlText w:val=""/>
      <w:lvlJc w:val="left"/>
      <w:pPr>
        <w:ind w:left="4320" w:hanging="360"/>
      </w:pPr>
      <w:rPr>
        <w:rFonts w:ascii="Wingdings" w:hAnsi="Wingdings" w:hint="default"/>
      </w:rPr>
    </w:lvl>
    <w:lvl w:ilvl="6" w:tplc="7B1A0BEE">
      <w:start w:val="1"/>
      <w:numFmt w:val="bullet"/>
      <w:lvlText w:val=""/>
      <w:lvlJc w:val="left"/>
      <w:pPr>
        <w:ind w:left="5040" w:hanging="360"/>
      </w:pPr>
      <w:rPr>
        <w:rFonts w:ascii="Symbol" w:hAnsi="Symbol" w:hint="default"/>
      </w:rPr>
    </w:lvl>
    <w:lvl w:ilvl="7" w:tplc="F3C679D6">
      <w:start w:val="1"/>
      <w:numFmt w:val="bullet"/>
      <w:lvlText w:val="o"/>
      <w:lvlJc w:val="left"/>
      <w:pPr>
        <w:ind w:left="5760" w:hanging="360"/>
      </w:pPr>
      <w:rPr>
        <w:rFonts w:ascii="Courier New" w:hAnsi="Courier New" w:hint="default"/>
      </w:rPr>
    </w:lvl>
    <w:lvl w:ilvl="8" w:tplc="8B1A04A6">
      <w:start w:val="1"/>
      <w:numFmt w:val="bullet"/>
      <w:lvlText w:val=""/>
      <w:lvlJc w:val="left"/>
      <w:pPr>
        <w:ind w:left="6480" w:hanging="360"/>
      </w:pPr>
      <w:rPr>
        <w:rFonts w:ascii="Wingdings" w:hAnsi="Wingdings" w:hint="default"/>
      </w:rPr>
    </w:lvl>
  </w:abstractNum>
  <w:abstractNum w:abstractNumId="20" w15:restartNumberingAfterBreak="0">
    <w:nsid w:val="4034F7E9"/>
    <w:multiLevelType w:val="hybridMultilevel"/>
    <w:tmpl w:val="7A128EB2"/>
    <w:lvl w:ilvl="0" w:tplc="B7443FA4">
      <w:start w:val="1"/>
      <w:numFmt w:val="bullet"/>
      <w:lvlText w:val=""/>
      <w:lvlJc w:val="left"/>
      <w:pPr>
        <w:ind w:left="720" w:hanging="360"/>
      </w:pPr>
      <w:rPr>
        <w:rFonts w:ascii="Symbol" w:hAnsi="Symbol" w:hint="default"/>
      </w:rPr>
    </w:lvl>
    <w:lvl w:ilvl="1" w:tplc="0602D152">
      <w:start w:val="1"/>
      <w:numFmt w:val="bullet"/>
      <w:lvlText w:val="o"/>
      <w:lvlJc w:val="left"/>
      <w:pPr>
        <w:ind w:left="1440" w:hanging="360"/>
      </w:pPr>
      <w:rPr>
        <w:rFonts w:ascii="Courier New" w:hAnsi="Courier New" w:hint="default"/>
      </w:rPr>
    </w:lvl>
    <w:lvl w:ilvl="2" w:tplc="CAF83B8E">
      <w:start w:val="1"/>
      <w:numFmt w:val="bullet"/>
      <w:lvlText w:val=""/>
      <w:lvlJc w:val="left"/>
      <w:pPr>
        <w:ind w:left="2160" w:hanging="360"/>
      </w:pPr>
      <w:rPr>
        <w:rFonts w:ascii="Wingdings" w:hAnsi="Wingdings" w:hint="default"/>
      </w:rPr>
    </w:lvl>
    <w:lvl w:ilvl="3" w:tplc="1F7AF9BA">
      <w:start w:val="1"/>
      <w:numFmt w:val="bullet"/>
      <w:lvlText w:val=""/>
      <w:lvlJc w:val="left"/>
      <w:pPr>
        <w:ind w:left="2880" w:hanging="360"/>
      </w:pPr>
      <w:rPr>
        <w:rFonts w:ascii="Symbol" w:hAnsi="Symbol" w:hint="default"/>
      </w:rPr>
    </w:lvl>
    <w:lvl w:ilvl="4" w:tplc="094E3640">
      <w:start w:val="1"/>
      <w:numFmt w:val="bullet"/>
      <w:lvlText w:val="o"/>
      <w:lvlJc w:val="left"/>
      <w:pPr>
        <w:ind w:left="3600" w:hanging="360"/>
      </w:pPr>
      <w:rPr>
        <w:rFonts w:ascii="Courier New" w:hAnsi="Courier New" w:hint="default"/>
      </w:rPr>
    </w:lvl>
    <w:lvl w:ilvl="5" w:tplc="8EC6DADE">
      <w:start w:val="1"/>
      <w:numFmt w:val="bullet"/>
      <w:lvlText w:val=""/>
      <w:lvlJc w:val="left"/>
      <w:pPr>
        <w:ind w:left="4320" w:hanging="360"/>
      </w:pPr>
      <w:rPr>
        <w:rFonts w:ascii="Wingdings" w:hAnsi="Wingdings" w:hint="default"/>
      </w:rPr>
    </w:lvl>
    <w:lvl w:ilvl="6" w:tplc="27A070DA">
      <w:start w:val="1"/>
      <w:numFmt w:val="bullet"/>
      <w:lvlText w:val=""/>
      <w:lvlJc w:val="left"/>
      <w:pPr>
        <w:ind w:left="5040" w:hanging="360"/>
      </w:pPr>
      <w:rPr>
        <w:rFonts w:ascii="Symbol" w:hAnsi="Symbol" w:hint="default"/>
      </w:rPr>
    </w:lvl>
    <w:lvl w:ilvl="7" w:tplc="F4D65100">
      <w:start w:val="1"/>
      <w:numFmt w:val="bullet"/>
      <w:lvlText w:val="o"/>
      <w:lvlJc w:val="left"/>
      <w:pPr>
        <w:ind w:left="5760" w:hanging="360"/>
      </w:pPr>
      <w:rPr>
        <w:rFonts w:ascii="Courier New" w:hAnsi="Courier New" w:hint="default"/>
      </w:rPr>
    </w:lvl>
    <w:lvl w:ilvl="8" w:tplc="CDBEABCE">
      <w:start w:val="1"/>
      <w:numFmt w:val="bullet"/>
      <w:lvlText w:val=""/>
      <w:lvlJc w:val="left"/>
      <w:pPr>
        <w:ind w:left="6480" w:hanging="360"/>
      </w:pPr>
      <w:rPr>
        <w:rFonts w:ascii="Wingdings" w:hAnsi="Wingdings" w:hint="default"/>
      </w:rPr>
    </w:lvl>
  </w:abstractNum>
  <w:abstractNum w:abstractNumId="21" w15:restartNumberingAfterBreak="0">
    <w:nsid w:val="413E3807"/>
    <w:multiLevelType w:val="hybridMultilevel"/>
    <w:tmpl w:val="2B3C1F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20048A6"/>
    <w:multiLevelType w:val="hybridMultilevel"/>
    <w:tmpl w:val="B18CC3F2"/>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42C3A84E"/>
    <w:multiLevelType w:val="hybridMultilevel"/>
    <w:tmpl w:val="5ACA4F60"/>
    <w:lvl w:ilvl="0" w:tplc="764E3136">
      <w:start w:val="1"/>
      <w:numFmt w:val="bullet"/>
      <w:lvlText w:val=""/>
      <w:lvlJc w:val="left"/>
      <w:pPr>
        <w:ind w:left="720" w:hanging="360"/>
      </w:pPr>
      <w:rPr>
        <w:rFonts w:ascii="Symbol" w:hAnsi="Symbol" w:hint="default"/>
      </w:rPr>
    </w:lvl>
    <w:lvl w:ilvl="1" w:tplc="6562D230">
      <w:start w:val="1"/>
      <w:numFmt w:val="bullet"/>
      <w:lvlText w:val="o"/>
      <w:lvlJc w:val="left"/>
      <w:pPr>
        <w:ind w:left="1440" w:hanging="360"/>
      </w:pPr>
      <w:rPr>
        <w:rFonts w:ascii="Courier New" w:hAnsi="Courier New" w:hint="default"/>
      </w:rPr>
    </w:lvl>
    <w:lvl w:ilvl="2" w:tplc="F97251A6">
      <w:start w:val="1"/>
      <w:numFmt w:val="bullet"/>
      <w:lvlText w:val=""/>
      <w:lvlJc w:val="left"/>
      <w:pPr>
        <w:ind w:left="2160" w:hanging="360"/>
      </w:pPr>
      <w:rPr>
        <w:rFonts w:ascii="Wingdings" w:hAnsi="Wingdings" w:hint="default"/>
      </w:rPr>
    </w:lvl>
    <w:lvl w:ilvl="3" w:tplc="D2F6C794">
      <w:start w:val="1"/>
      <w:numFmt w:val="bullet"/>
      <w:lvlText w:val=""/>
      <w:lvlJc w:val="left"/>
      <w:pPr>
        <w:ind w:left="2880" w:hanging="360"/>
      </w:pPr>
      <w:rPr>
        <w:rFonts w:ascii="Symbol" w:hAnsi="Symbol" w:hint="default"/>
      </w:rPr>
    </w:lvl>
    <w:lvl w:ilvl="4" w:tplc="F5185170">
      <w:start w:val="1"/>
      <w:numFmt w:val="bullet"/>
      <w:lvlText w:val="o"/>
      <w:lvlJc w:val="left"/>
      <w:pPr>
        <w:ind w:left="3600" w:hanging="360"/>
      </w:pPr>
      <w:rPr>
        <w:rFonts w:ascii="Courier New" w:hAnsi="Courier New" w:hint="default"/>
      </w:rPr>
    </w:lvl>
    <w:lvl w:ilvl="5" w:tplc="B69859FA">
      <w:start w:val="1"/>
      <w:numFmt w:val="bullet"/>
      <w:lvlText w:val=""/>
      <w:lvlJc w:val="left"/>
      <w:pPr>
        <w:ind w:left="4320" w:hanging="360"/>
      </w:pPr>
      <w:rPr>
        <w:rFonts w:ascii="Wingdings" w:hAnsi="Wingdings" w:hint="default"/>
      </w:rPr>
    </w:lvl>
    <w:lvl w:ilvl="6" w:tplc="3F2834A0">
      <w:start w:val="1"/>
      <w:numFmt w:val="bullet"/>
      <w:lvlText w:val=""/>
      <w:lvlJc w:val="left"/>
      <w:pPr>
        <w:ind w:left="5040" w:hanging="360"/>
      </w:pPr>
      <w:rPr>
        <w:rFonts w:ascii="Symbol" w:hAnsi="Symbol" w:hint="default"/>
      </w:rPr>
    </w:lvl>
    <w:lvl w:ilvl="7" w:tplc="2FCCEA78">
      <w:start w:val="1"/>
      <w:numFmt w:val="bullet"/>
      <w:lvlText w:val="o"/>
      <w:lvlJc w:val="left"/>
      <w:pPr>
        <w:ind w:left="5760" w:hanging="360"/>
      </w:pPr>
      <w:rPr>
        <w:rFonts w:ascii="Courier New" w:hAnsi="Courier New" w:hint="default"/>
      </w:rPr>
    </w:lvl>
    <w:lvl w:ilvl="8" w:tplc="B89232A4">
      <w:start w:val="1"/>
      <w:numFmt w:val="bullet"/>
      <w:lvlText w:val=""/>
      <w:lvlJc w:val="left"/>
      <w:pPr>
        <w:ind w:left="6480" w:hanging="360"/>
      </w:pPr>
      <w:rPr>
        <w:rFonts w:ascii="Wingdings" w:hAnsi="Wingdings" w:hint="default"/>
      </w:rPr>
    </w:lvl>
  </w:abstractNum>
  <w:abstractNum w:abstractNumId="24" w15:restartNumberingAfterBreak="0">
    <w:nsid w:val="44B829F6"/>
    <w:multiLevelType w:val="hybridMultilevel"/>
    <w:tmpl w:val="1EAE70F4"/>
    <w:lvl w:ilvl="0" w:tplc="C77A31AE">
      <w:start w:val="1"/>
      <w:numFmt w:val="bullet"/>
      <w:lvlText w:val=""/>
      <w:lvlJc w:val="left"/>
      <w:pPr>
        <w:ind w:left="720" w:hanging="360"/>
      </w:pPr>
      <w:rPr>
        <w:rFonts w:ascii="Symbol" w:hAnsi="Symbol" w:hint="default"/>
      </w:rPr>
    </w:lvl>
    <w:lvl w:ilvl="1" w:tplc="2FC62F26">
      <w:start w:val="1"/>
      <w:numFmt w:val="bullet"/>
      <w:lvlText w:val="o"/>
      <w:lvlJc w:val="left"/>
      <w:pPr>
        <w:ind w:left="1440" w:hanging="360"/>
      </w:pPr>
      <w:rPr>
        <w:rFonts w:ascii="Courier New" w:hAnsi="Courier New" w:hint="default"/>
      </w:rPr>
    </w:lvl>
    <w:lvl w:ilvl="2" w:tplc="24148D10">
      <w:start w:val="1"/>
      <w:numFmt w:val="bullet"/>
      <w:lvlText w:val=""/>
      <w:lvlJc w:val="left"/>
      <w:pPr>
        <w:ind w:left="2160" w:hanging="360"/>
      </w:pPr>
      <w:rPr>
        <w:rFonts w:ascii="Wingdings" w:hAnsi="Wingdings" w:hint="default"/>
      </w:rPr>
    </w:lvl>
    <w:lvl w:ilvl="3" w:tplc="28E416E8">
      <w:start w:val="1"/>
      <w:numFmt w:val="bullet"/>
      <w:lvlText w:val=""/>
      <w:lvlJc w:val="left"/>
      <w:pPr>
        <w:ind w:left="2880" w:hanging="360"/>
      </w:pPr>
      <w:rPr>
        <w:rFonts w:ascii="Symbol" w:hAnsi="Symbol" w:hint="default"/>
      </w:rPr>
    </w:lvl>
    <w:lvl w:ilvl="4" w:tplc="26CA6CE2">
      <w:start w:val="1"/>
      <w:numFmt w:val="bullet"/>
      <w:lvlText w:val="o"/>
      <w:lvlJc w:val="left"/>
      <w:pPr>
        <w:ind w:left="3600" w:hanging="360"/>
      </w:pPr>
      <w:rPr>
        <w:rFonts w:ascii="Courier New" w:hAnsi="Courier New" w:hint="default"/>
      </w:rPr>
    </w:lvl>
    <w:lvl w:ilvl="5" w:tplc="9594B9FC">
      <w:start w:val="1"/>
      <w:numFmt w:val="bullet"/>
      <w:lvlText w:val=""/>
      <w:lvlJc w:val="left"/>
      <w:pPr>
        <w:ind w:left="4320" w:hanging="360"/>
      </w:pPr>
      <w:rPr>
        <w:rFonts w:ascii="Wingdings" w:hAnsi="Wingdings" w:hint="default"/>
      </w:rPr>
    </w:lvl>
    <w:lvl w:ilvl="6" w:tplc="6E484410">
      <w:start w:val="1"/>
      <w:numFmt w:val="bullet"/>
      <w:lvlText w:val=""/>
      <w:lvlJc w:val="left"/>
      <w:pPr>
        <w:ind w:left="5040" w:hanging="360"/>
      </w:pPr>
      <w:rPr>
        <w:rFonts w:ascii="Symbol" w:hAnsi="Symbol" w:hint="default"/>
      </w:rPr>
    </w:lvl>
    <w:lvl w:ilvl="7" w:tplc="804C6384">
      <w:start w:val="1"/>
      <w:numFmt w:val="bullet"/>
      <w:lvlText w:val="o"/>
      <w:lvlJc w:val="left"/>
      <w:pPr>
        <w:ind w:left="5760" w:hanging="360"/>
      </w:pPr>
      <w:rPr>
        <w:rFonts w:ascii="Courier New" w:hAnsi="Courier New" w:hint="default"/>
      </w:rPr>
    </w:lvl>
    <w:lvl w:ilvl="8" w:tplc="24203856">
      <w:start w:val="1"/>
      <w:numFmt w:val="bullet"/>
      <w:lvlText w:val=""/>
      <w:lvlJc w:val="left"/>
      <w:pPr>
        <w:ind w:left="6480" w:hanging="360"/>
      </w:pPr>
      <w:rPr>
        <w:rFonts w:ascii="Wingdings" w:hAnsi="Wingdings" w:hint="default"/>
      </w:rPr>
    </w:lvl>
  </w:abstractNum>
  <w:abstractNum w:abstractNumId="25" w15:restartNumberingAfterBreak="0">
    <w:nsid w:val="4C9E8B7A"/>
    <w:multiLevelType w:val="multilevel"/>
    <w:tmpl w:val="BC826856"/>
    <w:lvl w:ilvl="0">
      <w:start w:val="1"/>
      <w:numFmt w:val="decimal"/>
      <w:lvlText w:val="%1."/>
      <w:lvlJc w:val="left"/>
      <w:pPr>
        <w:ind w:left="720" w:hanging="360"/>
      </w:pPr>
    </w:lvl>
    <w:lvl w:ilvl="1">
      <w:start w:val="4"/>
      <w:numFmt w:val="decimal"/>
      <w:lvlText w:val="%1.%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11320B3"/>
    <w:multiLevelType w:val="hybridMultilevel"/>
    <w:tmpl w:val="3398CC12"/>
    <w:lvl w:ilvl="0" w:tplc="65282124">
      <w:start w:val="1"/>
      <w:numFmt w:val="bullet"/>
      <w:lvlText w:val=""/>
      <w:lvlJc w:val="left"/>
      <w:pPr>
        <w:ind w:left="720" w:hanging="360"/>
      </w:pPr>
      <w:rPr>
        <w:rFonts w:ascii="Symbol" w:hAnsi="Symbol" w:hint="default"/>
      </w:rPr>
    </w:lvl>
    <w:lvl w:ilvl="1" w:tplc="B158EDC8">
      <w:start w:val="1"/>
      <w:numFmt w:val="bullet"/>
      <w:lvlText w:val="o"/>
      <w:lvlJc w:val="left"/>
      <w:pPr>
        <w:ind w:left="1440" w:hanging="360"/>
      </w:pPr>
      <w:rPr>
        <w:rFonts w:ascii="Courier New" w:hAnsi="Courier New" w:hint="default"/>
      </w:rPr>
    </w:lvl>
    <w:lvl w:ilvl="2" w:tplc="C35AF190">
      <w:start w:val="1"/>
      <w:numFmt w:val="bullet"/>
      <w:lvlText w:val=""/>
      <w:lvlJc w:val="left"/>
      <w:pPr>
        <w:ind w:left="2160" w:hanging="360"/>
      </w:pPr>
      <w:rPr>
        <w:rFonts w:ascii="Wingdings" w:hAnsi="Wingdings" w:hint="default"/>
      </w:rPr>
    </w:lvl>
    <w:lvl w:ilvl="3" w:tplc="CD025F60">
      <w:start w:val="1"/>
      <w:numFmt w:val="bullet"/>
      <w:lvlText w:val=""/>
      <w:lvlJc w:val="left"/>
      <w:pPr>
        <w:ind w:left="2880" w:hanging="360"/>
      </w:pPr>
      <w:rPr>
        <w:rFonts w:ascii="Symbol" w:hAnsi="Symbol" w:hint="default"/>
      </w:rPr>
    </w:lvl>
    <w:lvl w:ilvl="4" w:tplc="810C3C0C">
      <w:start w:val="1"/>
      <w:numFmt w:val="bullet"/>
      <w:lvlText w:val="o"/>
      <w:lvlJc w:val="left"/>
      <w:pPr>
        <w:ind w:left="3600" w:hanging="360"/>
      </w:pPr>
      <w:rPr>
        <w:rFonts w:ascii="Courier New" w:hAnsi="Courier New" w:hint="default"/>
      </w:rPr>
    </w:lvl>
    <w:lvl w:ilvl="5" w:tplc="F1420B8A">
      <w:start w:val="1"/>
      <w:numFmt w:val="bullet"/>
      <w:lvlText w:val=""/>
      <w:lvlJc w:val="left"/>
      <w:pPr>
        <w:ind w:left="4320" w:hanging="360"/>
      </w:pPr>
      <w:rPr>
        <w:rFonts w:ascii="Wingdings" w:hAnsi="Wingdings" w:hint="default"/>
      </w:rPr>
    </w:lvl>
    <w:lvl w:ilvl="6" w:tplc="14B26DDA">
      <w:start w:val="1"/>
      <w:numFmt w:val="bullet"/>
      <w:lvlText w:val=""/>
      <w:lvlJc w:val="left"/>
      <w:pPr>
        <w:ind w:left="5040" w:hanging="360"/>
      </w:pPr>
      <w:rPr>
        <w:rFonts w:ascii="Symbol" w:hAnsi="Symbol" w:hint="default"/>
      </w:rPr>
    </w:lvl>
    <w:lvl w:ilvl="7" w:tplc="D936AA9A">
      <w:start w:val="1"/>
      <w:numFmt w:val="bullet"/>
      <w:lvlText w:val="o"/>
      <w:lvlJc w:val="left"/>
      <w:pPr>
        <w:ind w:left="5760" w:hanging="360"/>
      </w:pPr>
      <w:rPr>
        <w:rFonts w:ascii="Courier New" w:hAnsi="Courier New" w:hint="default"/>
      </w:rPr>
    </w:lvl>
    <w:lvl w:ilvl="8" w:tplc="40E63F28">
      <w:start w:val="1"/>
      <w:numFmt w:val="bullet"/>
      <w:lvlText w:val=""/>
      <w:lvlJc w:val="left"/>
      <w:pPr>
        <w:ind w:left="6480" w:hanging="360"/>
      </w:pPr>
      <w:rPr>
        <w:rFonts w:ascii="Wingdings" w:hAnsi="Wingdings" w:hint="default"/>
      </w:rPr>
    </w:lvl>
  </w:abstractNum>
  <w:abstractNum w:abstractNumId="27" w15:restartNumberingAfterBreak="0">
    <w:nsid w:val="5239190E"/>
    <w:multiLevelType w:val="hybridMultilevel"/>
    <w:tmpl w:val="554CCCD8"/>
    <w:lvl w:ilvl="0" w:tplc="A35ED6B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8" w15:restartNumberingAfterBreak="0">
    <w:nsid w:val="533C9C4C"/>
    <w:multiLevelType w:val="hybridMultilevel"/>
    <w:tmpl w:val="FDA69258"/>
    <w:lvl w:ilvl="0" w:tplc="9CCE0AB4">
      <w:start w:val="1"/>
      <w:numFmt w:val="bullet"/>
      <w:lvlText w:val=""/>
      <w:lvlJc w:val="left"/>
      <w:pPr>
        <w:ind w:left="720" w:hanging="360"/>
      </w:pPr>
      <w:rPr>
        <w:rFonts w:ascii="Symbol" w:hAnsi="Symbol" w:hint="default"/>
      </w:rPr>
    </w:lvl>
    <w:lvl w:ilvl="1" w:tplc="16DC6BAA">
      <w:start w:val="1"/>
      <w:numFmt w:val="bullet"/>
      <w:lvlText w:val="o"/>
      <w:lvlJc w:val="left"/>
      <w:pPr>
        <w:ind w:left="1440" w:hanging="360"/>
      </w:pPr>
      <w:rPr>
        <w:rFonts w:ascii="Courier New" w:hAnsi="Courier New" w:hint="default"/>
      </w:rPr>
    </w:lvl>
    <w:lvl w:ilvl="2" w:tplc="CDAAA4EA">
      <w:start w:val="1"/>
      <w:numFmt w:val="bullet"/>
      <w:lvlText w:val=""/>
      <w:lvlJc w:val="left"/>
      <w:pPr>
        <w:ind w:left="2160" w:hanging="360"/>
      </w:pPr>
      <w:rPr>
        <w:rFonts w:ascii="Wingdings" w:hAnsi="Wingdings" w:hint="default"/>
      </w:rPr>
    </w:lvl>
    <w:lvl w:ilvl="3" w:tplc="2B56F9D0">
      <w:start w:val="1"/>
      <w:numFmt w:val="bullet"/>
      <w:lvlText w:val=""/>
      <w:lvlJc w:val="left"/>
      <w:pPr>
        <w:ind w:left="2880" w:hanging="360"/>
      </w:pPr>
      <w:rPr>
        <w:rFonts w:ascii="Symbol" w:hAnsi="Symbol" w:hint="default"/>
      </w:rPr>
    </w:lvl>
    <w:lvl w:ilvl="4" w:tplc="2E70E860">
      <w:start w:val="1"/>
      <w:numFmt w:val="bullet"/>
      <w:lvlText w:val="o"/>
      <w:lvlJc w:val="left"/>
      <w:pPr>
        <w:ind w:left="3600" w:hanging="360"/>
      </w:pPr>
      <w:rPr>
        <w:rFonts w:ascii="Courier New" w:hAnsi="Courier New" w:hint="default"/>
      </w:rPr>
    </w:lvl>
    <w:lvl w:ilvl="5" w:tplc="725E0A44">
      <w:start w:val="1"/>
      <w:numFmt w:val="bullet"/>
      <w:lvlText w:val=""/>
      <w:lvlJc w:val="left"/>
      <w:pPr>
        <w:ind w:left="4320" w:hanging="360"/>
      </w:pPr>
      <w:rPr>
        <w:rFonts w:ascii="Wingdings" w:hAnsi="Wingdings" w:hint="default"/>
      </w:rPr>
    </w:lvl>
    <w:lvl w:ilvl="6" w:tplc="0E9CB6A2">
      <w:start w:val="1"/>
      <w:numFmt w:val="bullet"/>
      <w:lvlText w:val=""/>
      <w:lvlJc w:val="left"/>
      <w:pPr>
        <w:ind w:left="5040" w:hanging="360"/>
      </w:pPr>
      <w:rPr>
        <w:rFonts w:ascii="Symbol" w:hAnsi="Symbol" w:hint="default"/>
      </w:rPr>
    </w:lvl>
    <w:lvl w:ilvl="7" w:tplc="15D020D0">
      <w:start w:val="1"/>
      <w:numFmt w:val="bullet"/>
      <w:lvlText w:val="o"/>
      <w:lvlJc w:val="left"/>
      <w:pPr>
        <w:ind w:left="5760" w:hanging="360"/>
      </w:pPr>
      <w:rPr>
        <w:rFonts w:ascii="Courier New" w:hAnsi="Courier New" w:hint="default"/>
      </w:rPr>
    </w:lvl>
    <w:lvl w:ilvl="8" w:tplc="193C930E">
      <w:start w:val="1"/>
      <w:numFmt w:val="bullet"/>
      <w:lvlText w:val=""/>
      <w:lvlJc w:val="left"/>
      <w:pPr>
        <w:ind w:left="6480" w:hanging="360"/>
      </w:pPr>
      <w:rPr>
        <w:rFonts w:ascii="Wingdings" w:hAnsi="Wingdings" w:hint="default"/>
      </w:rPr>
    </w:lvl>
  </w:abstractNum>
  <w:abstractNum w:abstractNumId="29" w15:restartNumberingAfterBreak="0">
    <w:nsid w:val="54C88337"/>
    <w:multiLevelType w:val="hybridMultilevel"/>
    <w:tmpl w:val="8D50A42A"/>
    <w:lvl w:ilvl="0" w:tplc="77963F80">
      <w:start w:val="1"/>
      <w:numFmt w:val="bullet"/>
      <w:lvlText w:val=""/>
      <w:lvlJc w:val="left"/>
      <w:pPr>
        <w:ind w:left="720" w:hanging="360"/>
      </w:pPr>
      <w:rPr>
        <w:rFonts w:ascii="Symbol" w:hAnsi="Symbol" w:hint="default"/>
      </w:rPr>
    </w:lvl>
    <w:lvl w:ilvl="1" w:tplc="70BC555A">
      <w:start w:val="1"/>
      <w:numFmt w:val="bullet"/>
      <w:lvlText w:val="o"/>
      <w:lvlJc w:val="left"/>
      <w:pPr>
        <w:ind w:left="1440" w:hanging="360"/>
      </w:pPr>
      <w:rPr>
        <w:rFonts w:ascii="Courier New" w:hAnsi="Courier New" w:hint="default"/>
      </w:rPr>
    </w:lvl>
    <w:lvl w:ilvl="2" w:tplc="F304A1DC">
      <w:start w:val="1"/>
      <w:numFmt w:val="bullet"/>
      <w:lvlText w:val=""/>
      <w:lvlJc w:val="left"/>
      <w:pPr>
        <w:ind w:left="2160" w:hanging="360"/>
      </w:pPr>
      <w:rPr>
        <w:rFonts w:ascii="Wingdings" w:hAnsi="Wingdings" w:hint="default"/>
      </w:rPr>
    </w:lvl>
    <w:lvl w:ilvl="3" w:tplc="0E9CFB68">
      <w:start w:val="1"/>
      <w:numFmt w:val="bullet"/>
      <w:lvlText w:val=""/>
      <w:lvlJc w:val="left"/>
      <w:pPr>
        <w:ind w:left="2880" w:hanging="360"/>
      </w:pPr>
      <w:rPr>
        <w:rFonts w:ascii="Symbol" w:hAnsi="Symbol" w:hint="default"/>
      </w:rPr>
    </w:lvl>
    <w:lvl w:ilvl="4" w:tplc="7436DA7A">
      <w:start w:val="1"/>
      <w:numFmt w:val="bullet"/>
      <w:lvlText w:val="o"/>
      <w:lvlJc w:val="left"/>
      <w:pPr>
        <w:ind w:left="3600" w:hanging="360"/>
      </w:pPr>
      <w:rPr>
        <w:rFonts w:ascii="Courier New" w:hAnsi="Courier New" w:hint="default"/>
      </w:rPr>
    </w:lvl>
    <w:lvl w:ilvl="5" w:tplc="14184C50">
      <w:start w:val="1"/>
      <w:numFmt w:val="bullet"/>
      <w:lvlText w:val=""/>
      <w:lvlJc w:val="left"/>
      <w:pPr>
        <w:ind w:left="4320" w:hanging="360"/>
      </w:pPr>
      <w:rPr>
        <w:rFonts w:ascii="Wingdings" w:hAnsi="Wingdings" w:hint="default"/>
      </w:rPr>
    </w:lvl>
    <w:lvl w:ilvl="6" w:tplc="17C2C0BE">
      <w:start w:val="1"/>
      <w:numFmt w:val="bullet"/>
      <w:lvlText w:val=""/>
      <w:lvlJc w:val="left"/>
      <w:pPr>
        <w:ind w:left="5040" w:hanging="360"/>
      </w:pPr>
      <w:rPr>
        <w:rFonts w:ascii="Symbol" w:hAnsi="Symbol" w:hint="default"/>
      </w:rPr>
    </w:lvl>
    <w:lvl w:ilvl="7" w:tplc="EC6A404E">
      <w:start w:val="1"/>
      <w:numFmt w:val="bullet"/>
      <w:lvlText w:val="o"/>
      <w:lvlJc w:val="left"/>
      <w:pPr>
        <w:ind w:left="5760" w:hanging="360"/>
      </w:pPr>
      <w:rPr>
        <w:rFonts w:ascii="Courier New" w:hAnsi="Courier New" w:hint="default"/>
      </w:rPr>
    </w:lvl>
    <w:lvl w:ilvl="8" w:tplc="62247C1C">
      <w:start w:val="1"/>
      <w:numFmt w:val="bullet"/>
      <w:lvlText w:val=""/>
      <w:lvlJc w:val="left"/>
      <w:pPr>
        <w:ind w:left="6480" w:hanging="360"/>
      </w:pPr>
      <w:rPr>
        <w:rFonts w:ascii="Wingdings" w:hAnsi="Wingdings" w:hint="default"/>
      </w:rPr>
    </w:lvl>
  </w:abstractNum>
  <w:abstractNum w:abstractNumId="30" w15:restartNumberingAfterBreak="0">
    <w:nsid w:val="55AD5DF9"/>
    <w:multiLevelType w:val="hybridMultilevel"/>
    <w:tmpl w:val="91CCBD6E"/>
    <w:lvl w:ilvl="0" w:tplc="A1361BF8">
      <w:start w:val="1"/>
      <w:numFmt w:val="bullet"/>
      <w:lvlText w:val=""/>
      <w:lvlJc w:val="left"/>
      <w:pPr>
        <w:ind w:left="1080" w:hanging="360"/>
      </w:pPr>
      <w:rPr>
        <w:rFonts w:ascii="Symbol" w:hAnsi="Symbol" w:hint="default"/>
      </w:rPr>
    </w:lvl>
    <w:lvl w:ilvl="1" w:tplc="47FCF10E">
      <w:start w:val="1"/>
      <w:numFmt w:val="bullet"/>
      <w:lvlText w:val="o"/>
      <w:lvlJc w:val="left"/>
      <w:pPr>
        <w:ind w:left="1440" w:hanging="360"/>
      </w:pPr>
      <w:rPr>
        <w:rFonts w:ascii="Courier New" w:hAnsi="Courier New" w:hint="default"/>
      </w:rPr>
    </w:lvl>
    <w:lvl w:ilvl="2" w:tplc="2B42FE40">
      <w:start w:val="1"/>
      <w:numFmt w:val="bullet"/>
      <w:lvlText w:val=""/>
      <w:lvlJc w:val="left"/>
      <w:pPr>
        <w:ind w:left="2160" w:hanging="360"/>
      </w:pPr>
      <w:rPr>
        <w:rFonts w:ascii="Wingdings" w:hAnsi="Wingdings" w:hint="default"/>
      </w:rPr>
    </w:lvl>
    <w:lvl w:ilvl="3" w:tplc="60B6B534">
      <w:start w:val="1"/>
      <w:numFmt w:val="bullet"/>
      <w:lvlText w:val=""/>
      <w:lvlJc w:val="left"/>
      <w:pPr>
        <w:ind w:left="2880" w:hanging="360"/>
      </w:pPr>
      <w:rPr>
        <w:rFonts w:ascii="Symbol" w:hAnsi="Symbol" w:hint="default"/>
      </w:rPr>
    </w:lvl>
    <w:lvl w:ilvl="4" w:tplc="42E8246C">
      <w:start w:val="1"/>
      <w:numFmt w:val="bullet"/>
      <w:lvlText w:val="o"/>
      <w:lvlJc w:val="left"/>
      <w:pPr>
        <w:ind w:left="3600" w:hanging="360"/>
      </w:pPr>
      <w:rPr>
        <w:rFonts w:ascii="Courier New" w:hAnsi="Courier New" w:hint="default"/>
      </w:rPr>
    </w:lvl>
    <w:lvl w:ilvl="5" w:tplc="A056A028">
      <w:start w:val="1"/>
      <w:numFmt w:val="bullet"/>
      <w:lvlText w:val=""/>
      <w:lvlJc w:val="left"/>
      <w:pPr>
        <w:ind w:left="4320" w:hanging="360"/>
      </w:pPr>
      <w:rPr>
        <w:rFonts w:ascii="Wingdings" w:hAnsi="Wingdings" w:hint="default"/>
      </w:rPr>
    </w:lvl>
    <w:lvl w:ilvl="6" w:tplc="C8307C16">
      <w:start w:val="1"/>
      <w:numFmt w:val="bullet"/>
      <w:lvlText w:val=""/>
      <w:lvlJc w:val="left"/>
      <w:pPr>
        <w:ind w:left="5040" w:hanging="360"/>
      </w:pPr>
      <w:rPr>
        <w:rFonts w:ascii="Symbol" w:hAnsi="Symbol" w:hint="default"/>
      </w:rPr>
    </w:lvl>
    <w:lvl w:ilvl="7" w:tplc="E26CCB0A">
      <w:start w:val="1"/>
      <w:numFmt w:val="bullet"/>
      <w:lvlText w:val="o"/>
      <w:lvlJc w:val="left"/>
      <w:pPr>
        <w:ind w:left="5760" w:hanging="360"/>
      </w:pPr>
      <w:rPr>
        <w:rFonts w:ascii="Courier New" w:hAnsi="Courier New" w:hint="default"/>
      </w:rPr>
    </w:lvl>
    <w:lvl w:ilvl="8" w:tplc="DF7899C2">
      <w:start w:val="1"/>
      <w:numFmt w:val="bullet"/>
      <w:lvlText w:val=""/>
      <w:lvlJc w:val="left"/>
      <w:pPr>
        <w:ind w:left="6480" w:hanging="360"/>
      </w:pPr>
      <w:rPr>
        <w:rFonts w:ascii="Wingdings" w:hAnsi="Wingdings" w:hint="default"/>
      </w:rPr>
    </w:lvl>
  </w:abstractNum>
  <w:abstractNum w:abstractNumId="31" w15:restartNumberingAfterBreak="0">
    <w:nsid w:val="59416508"/>
    <w:multiLevelType w:val="hybridMultilevel"/>
    <w:tmpl w:val="DA601718"/>
    <w:lvl w:ilvl="0" w:tplc="380A5460">
      <w:start w:val="1"/>
      <w:numFmt w:val="bullet"/>
      <w:lvlText w:val=""/>
      <w:lvlJc w:val="left"/>
      <w:pPr>
        <w:ind w:left="720" w:hanging="360"/>
      </w:pPr>
      <w:rPr>
        <w:rFonts w:ascii="Symbol" w:hAnsi="Symbol" w:hint="default"/>
      </w:rPr>
    </w:lvl>
    <w:lvl w:ilvl="1" w:tplc="79F8B0F6">
      <w:start w:val="1"/>
      <w:numFmt w:val="bullet"/>
      <w:lvlText w:val="o"/>
      <w:lvlJc w:val="left"/>
      <w:pPr>
        <w:ind w:left="1440" w:hanging="360"/>
      </w:pPr>
      <w:rPr>
        <w:rFonts w:ascii="Courier New" w:hAnsi="Courier New" w:hint="default"/>
      </w:rPr>
    </w:lvl>
    <w:lvl w:ilvl="2" w:tplc="65608314">
      <w:start w:val="1"/>
      <w:numFmt w:val="bullet"/>
      <w:lvlText w:val=""/>
      <w:lvlJc w:val="left"/>
      <w:pPr>
        <w:ind w:left="2160" w:hanging="360"/>
      </w:pPr>
      <w:rPr>
        <w:rFonts w:ascii="Wingdings" w:hAnsi="Wingdings" w:hint="default"/>
      </w:rPr>
    </w:lvl>
    <w:lvl w:ilvl="3" w:tplc="24F8BCAE">
      <w:start w:val="1"/>
      <w:numFmt w:val="bullet"/>
      <w:lvlText w:val=""/>
      <w:lvlJc w:val="left"/>
      <w:pPr>
        <w:ind w:left="2880" w:hanging="360"/>
      </w:pPr>
      <w:rPr>
        <w:rFonts w:ascii="Symbol" w:hAnsi="Symbol" w:hint="default"/>
      </w:rPr>
    </w:lvl>
    <w:lvl w:ilvl="4" w:tplc="F2DA1F9C">
      <w:start w:val="1"/>
      <w:numFmt w:val="bullet"/>
      <w:lvlText w:val="o"/>
      <w:lvlJc w:val="left"/>
      <w:pPr>
        <w:ind w:left="3600" w:hanging="360"/>
      </w:pPr>
      <w:rPr>
        <w:rFonts w:ascii="Courier New" w:hAnsi="Courier New" w:hint="default"/>
      </w:rPr>
    </w:lvl>
    <w:lvl w:ilvl="5" w:tplc="1CD8D6AC">
      <w:start w:val="1"/>
      <w:numFmt w:val="bullet"/>
      <w:lvlText w:val=""/>
      <w:lvlJc w:val="left"/>
      <w:pPr>
        <w:ind w:left="4320" w:hanging="360"/>
      </w:pPr>
      <w:rPr>
        <w:rFonts w:ascii="Wingdings" w:hAnsi="Wingdings" w:hint="default"/>
      </w:rPr>
    </w:lvl>
    <w:lvl w:ilvl="6" w:tplc="29808ECC">
      <w:start w:val="1"/>
      <w:numFmt w:val="bullet"/>
      <w:lvlText w:val=""/>
      <w:lvlJc w:val="left"/>
      <w:pPr>
        <w:ind w:left="5040" w:hanging="360"/>
      </w:pPr>
      <w:rPr>
        <w:rFonts w:ascii="Symbol" w:hAnsi="Symbol" w:hint="default"/>
      </w:rPr>
    </w:lvl>
    <w:lvl w:ilvl="7" w:tplc="9F7E3B0E">
      <w:start w:val="1"/>
      <w:numFmt w:val="bullet"/>
      <w:lvlText w:val="o"/>
      <w:lvlJc w:val="left"/>
      <w:pPr>
        <w:ind w:left="5760" w:hanging="360"/>
      </w:pPr>
      <w:rPr>
        <w:rFonts w:ascii="Courier New" w:hAnsi="Courier New" w:hint="default"/>
      </w:rPr>
    </w:lvl>
    <w:lvl w:ilvl="8" w:tplc="03CCF7A6">
      <w:start w:val="1"/>
      <w:numFmt w:val="bullet"/>
      <w:lvlText w:val=""/>
      <w:lvlJc w:val="left"/>
      <w:pPr>
        <w:ind w:left="6480" w:hanging="360"/>
      </w:pPr>
      <w:rPr>
        <w:rFonts w:ascii="Wingdings" w:hAnsi="Wingdings" w:hint="default"/>
      </w:rPr>
    </w:lvl>
  </w:abstractNum>
  <w:abstractNum w:abstractNumId="32" w15:restartNumberingAfterBreak="0">
    <w:nsid w:val="5C72652A"/>
    <w:multiLevelType w:val="multilevel"/>
    <w:tmpl w:val="7E0E787C"/>
    <w:lvl w:ilvl="0">
      <w:start w:val="1"/>
      <w:numFmt w:val="decimal"/>
      <w:lvlText w:val="%1."/>
      <w:lvlJc w:val="left"/>
      <w:pPr>
        <w:ind w:left="720" w:hanging="360"/>
      </w:pPr>
    </w:lvl>
    <w:lvl w:ilvl="1">
      <w:start w:val="1"/>
      <w:numFmt w:val="decimal"/>
      <w:lvlText w:val="%1.%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0C1B46C"/>
    <w:multiLevelType w:val="hybridMultilevel"/>
    <w:tmpl w:val="05060DAA"/>
    <w:lvl w:ilvl="0" w:tplc="A2309D68">
      <w:start w:val="1"/>
      <w:numFmt w:val="bullet"/>
      <w:lvlText w:val=""/>
      <w:lvlJc w:val="left"/>
      <w:pPr>
        <w:ind w:left="720" w:hanging="360"/>
      </w:pPr>
      <w:rPr>
        <w:rFonts w:ascii="Symbol" w:hAnsi="Symbol" w:hint="default"/>
      </w:rPr>
    </w:lvl>
    <w:lvl w:ilvl="1" w:tplc="4A70377A">
      <w:start w:val="1"/>
      <w:numFmt w:val="bullet"/>
      <w:lvlText w:val="o"/>
      <w:lvlJc w:val="left"/>
      <w:pPr>
        <w:ind w:left="1440" w:hanging="360"/>
      </w:pPr>
      <w:rPr>
        <w:rFonts w:ascii="Courier New" w:hAnsi="Courier New" w:hint="default"/>
      </w:rPr>
    </w:lvl>
    <w:lvl w:ilvl="2" w:tplc="8B8AC7D2">
      <w:start w:val="1"/>
      <w:numFmt w:val="bullet"/>
      <w:lvlText w:val=""/>
      <w:lvlJc w:val="left"/>
      <w:pPr>
        <w:ind w:left="2160" w:hanging="360"/>
      </w:pPr>
      <w:rPr>
        <w:rFonts w:ascii="Wingdings" w:hAnsi="Wingdings" w:hint="default"/>
      </w:rPr>
    </w:lvl>
    <w:lvl w:ilvl="3" w:tplc="50FE9F70">
      <w:start w:val="1"/>
      <w:numFmt w:val="bullet"/>
      <w:lvlText w:val=""/>
      <w:lvlJc w:val="left"/>
      <w:pPr>
        <w:ind w:left="2880" w:hanging="360"/>
      </w:pPr>
      <w:rPr>
        <w:rFonts w:ascii="Symbol" w:hAnsi="Symbol" w:hint="default"/>
      </w:rPr>
    </w:lvl>
    <w:lvl w:ilvl="4" w:tplc="3588121E">
      <w:start w:val="1"/>
      <w:numFmt w:val="bullet"/>
      <w:lvlText w:val="o"/>
      <w:lvlJc w:val="left"/>
      <w:pPr>
        <w:ind w:left="3600" w:hanging="360"/>
      </w:pPr>
      <w:rPr>
        <w:rFonts w:ascii="Courier New" w:hAnsi="Courier New" w:hint="default"/>
      </w:rPr>
    </w:lvl>
    <w:lvl w:ilvl="5" w:tplc="6AD287A8">
      <w:start w:val="1"/>
      <w:numFmt w:val="bullet"/>
      <w:lvlText w:val=""/>
      <w:lvlJc w:val="left"/>
      <w:pPr>
        <w:ind w:left="4320" w:hanging="360"/>
      </w:pPr>
      <w:rPr>
        <w:rFonts w:ascii="Wingdings" w:hAnsi="Wingdings" w:hint="default"/>
      </w:rPr>
    </w:lvl>
    <w:lvl w:ilvl="6" w:tplc="C7A8F968">
      <w:start w:val="1"/>
      <w:numFmt w:val="bullet"/>
      <w:lvlText w:val=""/>
      <w:lvlJc w:val="left"/>
      <w:pPr>
        <w:ind w:left="5040" w:hanging="360"/>
      </w:pPr>
      <w:rPr>
        <w:rFonts w:ascii="Symbol" w:hAnsi="Symbol" w:hint="default"/>
      </w:rPr>
    </w:lvl>
    <w:lvl w:ilvl="7" w:tplc="965A8ECA">
      <w:start w:val="1"/>
      <w:numFmt w:val="bullet"/>
      <w:lvlText w:val="o"/>
      <w:lvlJc w:val="left"/>
      <w:pPr>
        <w:ind w:left="5760" w:hanging="360"/>
      </w:pPr>
      <w:rPr>
        <w:rFonts w:ascii="Courier New" w:hAnsi="Courier New" w:hint="default"/>
      </w:rPr>
    </w:lvl>
    <w:lvl w:ilvl="8" w:tplc="703E7FC2">
      <w:start w:val="1"/>
      <w:numFmt w:val="bullet"/>
      <w:lvlText w:val=""/>
      <w:lvlJc w:val="left"/>
      <w:pPr>
        <w:ind w:left="6480" w:hanging="360"/>
      </w:pPr>
      <w:rPr>
        <w:rFonts w:ascii="Wingdings" w:hAnsi="Wingdings" w:hint="default"/>
      </w:rPr>
    </w:lvl>
  </w:abstractNum>
  <w:abstractNum w:abstractNumId="34" w15:restartNumberingAfterBreak="0">
    <w:nsid w:val="624E2281"/>
    <w:multiLevelType w:val="hybridMultilevel"/>
    <w:tmpl w:val="765E865E"/>
    <w:lvl w:ilvl="0" w:tplc="53D812C4">
      <w:start w:val="1"/>
      <w:numFmt w:val="bullet"/>
      <w:lvlText w:val=""/>
      <w:lvlJc w:val="left"/>
      <w:pPr>
        <w:ind w:left="720" w:hanging="360"/>
      </w:pPr>
      <w:rPr>
        <w:rFonts w:ascii="Symbol" w:hAnsi="Symbol" w:hint="default"/>
      </w:rPr>
    </w:lvl>
    <w:lvl w:ilvl="1" w:tplc="373EB470">
      <w:start w:val="1"/>
      <w:numFmt w:val="bullet"/>
      <w:lvlText w:val="o"/>
      <w:lvlJc w:val="left"/>
      <w:pPr>
        <w:ind w:left="1440" w:hanging="360"/>
      </w:pPr>
      <w:rPr>
        <w:rFonts w:ascii="Courier New" w:hAnsi="Courier New" w:hint="default"/>
      </w:rPr>
    </w:lvl>
    <w:lvl w:ilvl="2" w:tplc="B046248E">
      <w:start w:val="1"/>
      <w:numFmt w:val="bullet"/>
      <w:lvlText w:val=""/>
      <w:lvlJc w:val="left"/>
      <w:pPr>
        <w:ind w:left="2160" w:hanging="360"/>
      </w:pPr>
      <w:rPr>
        <w:rFonts w:ascii="Wingdings" w:hAnsi="Wingdings" w:hint="default"/>
      </w:rPr>
    </w:lvl>
    <w:lvl w:ilvl="3" w:tplc="9E40A7C4">
      <w:start w:val="1"/>
      <w:numFmt w:val="bullet"/>
      <w:lvlText w:val=""/>
      <w:lvlJc w:val="left"/>
      <w:pPr>
        <w:ind w:left="2880" w:hanging="360"/>
      </w:pPr>
      <w:rPr>
        <w:rFonts w:ascii="Symbol" w:hAnsi="Symbol" w:hint="default"/>
      </w:rPr>
    </w:lvl>
    <w:lvl w:ilvl="4" w:tplc="9DC8941A">
      <w:start w:val="1"/>
      <w:numFmt w:val="bullet"/>
      <w:lvlText w:val="o"/>
      <w:lvlJc w:val="left"/>
      <w:pPr>
        <w:ind w:left="3600" w:hanging="360"/>
      </w:pPr>
      <w:rPr>
        <w:rFonts w:ascii="Courier New" w:hAnsi="Courier New" w:hint="default"/>
      </w:rPr>
    </w:lvl>
    <w:lvl w:ilvl="5" w:tplc="4926912A">
      <w:start w:val="1"/>
      <w:numFmt w:val="bullet"/>
      <w:lvlText w:val=""/>
      <w:lvlJc w:val="left"/>
      <w:pPr>
        <w:ind w:left="4320" w:hanging="360"/>
      </w:pPr>
      <w:rPr>
        <w:rFonts w:ascii="Wingdings" w:hAnsi="Wingdings" w:hint="default"/>
      </w:rPr>
    </w:lvl>
    <w:lvl w:ilvl="6" w:tplc="5FBAB7F8">
      <w:start w:val="1"/>
      <w:numFmt w:val="bullet"/>
      <w:lvlText w:val=""/>
      <w:lvlJc w:val="left"/>
      <w:pPr>
        <w:ind w:left="5040" w:hanging="360"/>
      </w:pPr>
      <w:rPr>
        <w:rFonts w:ascii="Symbol" w:hAnsi="Symbol" w:hint="default"/>
      </w:rPr>
    </w:lvl>
    <w:lvl w:ilvl="7" w:tplc="38BC1442">
      <w:start w:val="1"/>
      <w:numFmt w:val="bullet"/>
      <w:lvlText w:val="o"/>
      <w:lvlJc w:val="left"/>
      <w:pPr>
        <w:ind w:left="5760" w:hanging="360"/>
      </w:pPr>
      <w:rPr>
        <w:rFonts w:ascii="Courier New" w:hAnsi="Courier New" w:hint="default"/>
      </w:rPr>
    </w:lvl>
    <w:lvl w:ilvl="8" w:tplc="A128214E">
      <w:start w:val="1"/>
      <w:numFmt w:val="bullet"/>
      <w:lvlText w:val=""/>
      <w:lvlJc w:val="left"/>
      <w:pPr>
        <w:ind w:left="6480" w:hanging="360"/>
      </w:pPr>
      <w:rPr>
        <w:rFonts w:ascii="Wingdings" w:hAnsi="Wingdings" w:hint="default"/>
      </w:rPr>
    </w:lvl>
  </w:abstractNum>
  <w:abstractNum w:abstractNumId="35" w15:restartNumberingAfterBreak="0">
    <w:nsid w:val="63DE7CF0"/>
    <w:multiLevelType w:val="hybridMultilevel"/>
    <w:tmpl w:val="90688BA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6" w15:restartNumberingAfterBreak="0">
    <w:nsid w:val="67003DFB"/>
    <w:multiLevelType w:val="hybridMultilevel"/>
    <w:tmpl w:val="75023670"/>
    <w:lvl w:ilvl="0" w:tplc="0416000D">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7" w15:restartNumberingAfterBreak="0">
    <w:nsid w:val="6896FCE2"/>
    <w:multiLevelType w:val="hybridMultilevel"/>
    <w:tmpl w:val="A2A65478"/>
    <w:lvl w:ilvl="0" w:tplc="DF0A0FCA">
      <w:start w:val="1"/>
      <w:numFmt w:val="bullet"/>
      <w:lvlText w:val=""/>
      <w:lvlJc w:val="left"/>
      <w:pPr>
        <w:ind w:left="720" w:hanging="360"/>
      </w:pPr>
      <w:rPr>
        <w:rFonts w:ascii="Symbol" w:hAnsi="Symbol" w:hint="default"/>
      </w:rPr>
    </w:lvl>
    <w:lvl w:ilvl="1" w:tplc="06727DFC">
      <w:start w:val="1"/>
      <w:numFmt w:val="bullet"/>
      <w:lvlText w:val="o"/>
      <w:lvlJc w:val="left"/>
      <w:pPr>
        <w:ind w:left="1440" w:hanging="360"/>
      </w:pPr>
      <w:rPr>
        <w:rFonts w:ascii="Courier New" w:hAnsi="Courier New" w:hint="default"/>
      </w:rPr>
    </w:lvl>
    <w:lvl w:ilvl="2" w:tplc="B9B02BBE">
      <w:start w:val="1"/>
      <w:numFmt w:val="bullet"/>
      <w:lvlText w:val=""/>
      <w:lvlJc w:val="left"/>
      <w:pPr>
        <w:ind w:left="2160" w:hanging="360"/>
      </w:pPr>
      <w:rPr>
        <w:rFonts w:ascii="Wingdings" w:hAnsi="Wingdings" w:hint="default"/>
      </w:rPr>
    </w:lvl>
    <w:lvl w:ilvl="3" w:tplc="5E80E0DA">
      <w:start w:val="1"/>
      <w:numFmt w:val="bullet"/>
      <w:lvlText w:val=""/>
      <w:lvlJc w:val="left"/>
      <w:pPr>
        <w:ind w:left="2880" w:hanging="360"/>
      </w:pPr>
      <w:rPr>
        <w:rFonts w:ascii="Symbol" w:hAnsi="Symbol" w:hint="default"/>
      </w:rPr>
    </w:lvl>
    <w:lvl w:ilvl="4" w:tplc="D0167E72">
      <w:start w:val="1"/>
      <w:numFmt w:val="bullet"/>
      <w:lvlText w:val="o"/>
      <w:lvlJc w:val="left"/>
      <w:pPr>
        <w:ind w:left="3600" w:hanging="360"/>
      </w:pPr>
      <w:rPr>
        <w:rFonts w:ascii="Courier New" w:hAnsi="Courier New" w:hint="default"/>
      </w:rPr>
    </w:lvl>
    <w:lvl w:ilvl="5" w:tplc="4DB46FD2">
      <w:start w:val="1"/>
      <w:numFmt w:val="bullet"/>
      <w:lvlText w:val=""/>
      <w:lvlJc w:val="left"/>
      <w:pPr>
        <w:ind w:left="4320" w:hanging="360"/>
      </w:pPr>
      <w:rPr>
        <w:rFonts w:ascii="Wingdings" w:hAnsi="Wingdings" w:hint="default"/>
      </w:rPr>
    </w:lvl>
    <w:lvl w:ilvl="6" w:tplc="531E10B6">
      <w:start w:val="1"/>
      <w:numFmt w:val="bullet"/>
      <w:lvlText w:val=""/>
      <w:lvlJc w:val="left"/>
      <w:pPr>
        <w:ind w:left="5040" w:hanging="360"/>
      </w:pPr>
      <w:rPr>
        <w:rFonts w:ascii="Symbol" w:hAnsi="Symbol" w:hint="default"/>
      </w:rPr>
    </w:lvl>
    <w:lvl w:ilvl="7" w:tplc="7F3CB104">
      <w:start w:val="1"/>
      <w:numFmt w:val="bullet"/>
      <w:lvlText w:val="o"/>
      <w:lvlJc w:val="left"/>
      <w:pPr>
        <w:ind w:left="5760" w:hanging="360"/>
      </w:pPr>
      <w:rPr>
        <w:rFonts w:ascii="Courier New" w:hAnsi="Courier New" w:hint="default"/>
      </w:rPr>
    </w:lvl>
    <w:lvl w:ilvl="8" w:tplc="8CA417A2">
      <w:start w:val="1"/>
      <w:numFmt w:val="bullet"/>
      <w:lvlText w:val=""/>
      <w:lvlJc w:val="left"/>
      <w:pPr>
        <w:ind w:left="6480" w:hanging="360"/>
      </w:pPr>
      <w:rPr>
        <w:rFonts w:ascii="Wingdings" w:hAnsi="Wingdings" w:hint="default"/>
      </w:rPr>
    </w:lvl>
  </w:abstractNum>
  <w:abstractNum w:abstractNumId="38" w15:restartNumberingAfterBreak="0">
    <w:nsid w:val="6A9E713D"/>
    <w:multiLevelType w:val="hybridMultilevel"/>
    <w:tmpl w:val="1ABE37F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9" w15:restartNumberingAfterBreak="0">
    <w:nsid w:val="6DA17E74"/>
    <w:multiLevelType w:val="hybridMultilevel"/>
    <w:tmpl w:val="998ADC7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6DE658D9"/>
    <w:multiLevelType w:val="multilevel"/>
    <w:tmpl w:val="8B8C1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22D14A"/>
    <w:multiLevelType w:val="hybridMultilevel"/>
    <w:tmpl w:val="D660AB86"/>
    <w:lvl w:ilvl="0" w:tplc="D5ACB134">
      <w:start w:val="1"/>
      <w:numFmt w:val="bullet"/>
      <w:lvlText w:val=""/>
      <w:lvlJc w:val="left"/>
      <w:pPr>
        <w:ind w:left="720" w:hanging="360"/>
      </w:pPr>
      <w:rPr>
        <w:rFonts w:ascii="Symbol" w:hAnsi="Symbol" w:hint="default"/>
      </w:rPr>
    </w:lvl>
    <w:lvl w:ilvl="1" w:tplc="ACD87284">
      <w:start w:val="1"/>
      <w:numFmt w:val="bullet"/>
      <w:lvlText w:val="o"/>
      <w:lvlJc w:val="left"/>
      <w:pPr>
        <w:ind w:left="1440" w:hanging="360"/>
      </w:pPr>
      <w:rPr>
        <w:rFonts w:ascii="Courier New" w:hAnsi="Courier New" w:hint="default"/>
      </w:rPr>
    </w:lvl>
    <w:lvl w:ilvl="2" w:tplc="BC76A6C8">
      <w:start w:val="1"/>
      <w:numFmt w:val="bullet"/>
      <w:lvlText w:val=""/>
      <w:lvlJc w:val="left"/>
      <w:pPr>
        <w:ind w:left="2160" w:hanging="360"/>
      </w:pPr>
      <w:rPr>
        <w:rFonts w:ascii="Wingdings" w:hAnsi="Wingdings" w:hint="default"/>
      </w:rPr>
    </w:lvl>
    <w:lvl w:ilvl="3" w:tplc="CE02B11A">
      <w:start w:val="1"/>
      <w:numFmt w:val="bullet"/>
      <w:lvlText w:val=""/>
      <w:lvlJc w:val="left"/>
      <w:pPr>
        <w:ind w:left="2880" w:hanging="360"/>
      </w:pPr>
      <w:rPr>
        <w:rFonts w:ascii="Symbol" w:hAnsi="Symbol" w:hint="default"/>
      </w:rPr>
    </w:lvl>
    <w:lvl w:ilvl="4" w:tplc="A40E4CE8">
      <w:start w:val="1"/>
      <w:numFmt w:val="bullet"/>
      <w:lvlText w:val="o"/>
      <w:lvlJc w:val="left"/>
      <w:pPr>
        <w:ind w:left="3600" w:hanging="360"/>
      </w:pPr>
      <w:rPr>
        <w:rFonts w:ascii="Courier New" w:hAnsi="Courier New" w:hint="default"/>
      </w:rPr>
    </w:lvl>
    <w:lvl w:ilvl="5" w:tplc="C2BE8E7C">
      <w:start w:val="1"/>
      <w:numFmt w:val="bullet"/>
      <w:lvlText w:val=""/>
      <w:lvlJc w:val="left"/>
      <w:pPr>
        <w:ind w:left="4320" w:hanging="360"/>
      </w:pPr>
      <w:rPr>
        <w:rFonts w:ascii="Wingdings" w:hAnsi="Wingdings" w:hint="default"/>
      </w:rPr>
    </w:lvl>
    <w:lvl w:ilvl="6" w:tplc="B7EEB956">
      <w:start w:val="1"/>
      <w:numFmt w:val="bullet"/>
      <w:lvlText w:val=""/>
      <w:lvlJc w:val="left"/>
      <w:pPr>
        <w:ind w:left="5040" w:hanging="360"/>
      </w:pPr>
      <w:rPr>
        <w:rFonts w:ascii="Symbol" w:hAnsi="Symbol" w:hint="default"/>
      </w:rPr>
    </w:lvl>
    <w:lvl w:ilvl="7" w:tplc="932EE6E2">
      <w:start w:val="1"/>
      <w:numFmt w:val="bullet"/>
      <w:lvlText w:val="o"/>
      <w:lvlJc w:val="left"/>
      <w:pPr>
        <w:ind w:left="5760" w:hanging="360"/>
      </w:pPr>
      <w:rPr>
        <w:rFonts w:ascii="Courier New" w:hAnsi="Courier New" w:hint="default"/>
      </w:rPr>
    </w:lvl>
    <w:lvl w:ilvl="8" w:tplc="F628110C">
      <w:start w:val="1"/>
      <w:numFmt w:val="bullet"/>
      <w:lvlText w:val=""/>
      <w:lvlJc w:val="left"/>
      <w:pPr>
        <w:ind w:left="6480" w:hanging="360"/>
      </w:pPr>
      <w:rPr>
        <w:rFonts w:ascii="Wingdings" w:hAnsi="Wingdings" w:hint="default"/>
      </w:rPr>
    </w:lvl>
  </w:abstractNum>
  <w:abstractNum w:abstractNumId="42" w15:restartNumberingAfterBreak="0">
    <w:nsid w:val="731611F4"/>
    <w:multiLevelType w:val="multilevel"/>
    <w:tmpl w:val="70CCCB92"/>
    <w:lvl w:ilvl="0">
      <w:start w:val="1"/>
      <w:numFmt w:val="decimal"/>
      <w:lvlText w:val="%1."/>
      <w:lvlJc w:val="left"/>
      <w:pPr>
        <w:ind w:left="720" w:hanging="360"/>
      </w:pPr>
    </w:lvl>
    <w:lvl w:ilvl="1">
      <w:start w:val="4"/>
      <w:numFmt w:val="decimal"/>
      <w:lvlText w:val="%1.%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4B230A9"/>
    <w:multiLevelType w:val="hybridMultilevel"/>
    <w:tmpl w:val="E84E76E4"/>
    <w:lvl w:ilvl="0" w:tplc="04160001">
      <w:start w:val="1"/>
      <w:numFmt w:val="bullet"/>
      <w:lvlText w:val=""/>
      <w:lvlJc w:val="left"/>
      <w:pPr>
        <w:ind w:left="1077" w:hanging="360"/>
      </w:pPr>
      <w:rPr>
        <w:rFonts w:ascii="Symbol" w:hAnsi="Symbol" w:hint="default"/>
      </w:rPr>
    </w:lvl>
    <w:lvl w:ilvl="1" w:tplc="04160003" w:tentative="1">
      <w:start w:val="1"/>
      <w:numFmt w:val="bullet"/>
      <w:lvlText w:val="o"/>
      <w:lvlJc w:val="left"/>
      <w:pPr>
        <w:ind w:left="1797" w:hanging="360"/>
      </w:pPr>
      <w:rPr>
        <w:rFonts w:ascii="Courier New" w:hAnsi="Courier New" w:cs="Courier New" w:hint="default"/>
      </w:rPr>
    </w:lvl>
    <w:lvl w:ilvl="2" w:tplc="04160005" w:tentative="1">
      <w:start w:val="1"/>
      <w:numFmt w:val="bullet"/>
      <w:lvlText w:val=""/>
      <w:lvlJc w:val="left"/>
      <w:pPr>
        <w:ind w:left="2517" w:hanging="360"/>
      </w:pPr>
      <w:rPr>
        <w:rFonts w:ascii="Wingdings" w:hAnsi="Wingdings" w:hint="default"/>
      </w:rPr>
    </w:lvl>
    <w:lvl w:ilvl="3" w:tplc="04160001" w:tentative="1">
      <w:start w:val="1"/>
      <w:numFmt w:val="bullet"/>
      <w:lvlText w:val=""/>
      <w:lvlJc w:val="left"/>
      <w:pPr>
        <w:ind w:left="3237" w:hanging="360"/>
      </w:pPr>
      <w:rPr>
        <w:rFonts w:ascii="Symbol" w:hAnsi="Symbol" w:hint="default"/>
      </w:rPr>
    </w:lvl>
    <w:lvl w:ilvl="4" w:tplc="04160003" w:tentative="1">
      <w:start w:val="1"/>
      <w:numFmt w:val="bullet"/>
      <w:lvlText w:val="o"/>
      <w:lvlJc w:val="left"/>
      <w:pPr>
        <w:ind w:left="3957" w:hanging="360"/>
      </w:pPr>
      <w:rPr>
        <w:rFonts w:ascii="Courier New" w:hAnsi="Courier New" w:cs="Courier New" w:hint="default"/>
      </w:rPr>
    </w:lvl>
    <w:lvl w:ilvl="5" w:tplc="04160005" w:tentative="1">
      <w:start w:val="1"/>
      <w:numFmt w:val="bullet"/>
      <w:lvlText w:val=""/>
      <w:lvlJc w:val="left"/>
      <w:pPr>
        <w:ind w:left="4677" w:hanging="360"/>
      </w:pPr>
      <w:rPr>
        <w:rFonts w:ascii="Wingdings" w:hAnsi="Wingdings" w:hint="default"/>
      </w:rPr>
    </w:lvl>
    <w:lvl w:ilvl="6" w:tplc="04160001" w:tentative="1">
      <w:start w:val="1"/>
      <w:numFmt w:val="bullet"/>
      <w:lvlText w:val=""/>
      <w:lvlJc w:val="left"/>
      <w:pPr>
        <w:ind w:left="5397" w:hanging="360"/>
      </w:pPr>
      <w:rPr>
        <w:rFonts w:ascii="Symbol" w:hAnsi="Symbol" w:hint="default"/>
      </w:rPr>
    </w:lvl>
    <w:lvl w:ilvl="7" w:tplc="04160003" w:tentative="1">
      <w:start w:val="1"/>
      <w:numFmt w:val="bullet"/>
      <w:lvlText w:val="o"/>
      <w:lvlJc w:val="left"/>
      <w:pPr>
        <w:ind w:left="6117" w:hanging="360"/>
      </w:pPr>
      <w:rPr>
        <w:rFonts w:ascii="Courier New" w:hAnsi="Courier New" w:cs="Courier New" w:hint="default"/>
      </w:rPr>
    </w:lvl>
    <w:lvl w:ilvl="8" w:tplc="04160005" w:tentative="1">
      <w:start w:val="1"/>
      <w:numFmt w:val="bullet"/>
      <w:lvlText w:val=""/>
      <w:lvlJc w:val="left"/>
      <w:pPr>
        <w:ind w:left="6837" w:hanging="360"/>
      </w:pPr>
      <w:rPr>
        <w:rFonts w:ascii="Wingdings" w:hAnsi="Wingdings" w:hint="default"/>
      </w:rPr>
    </w:lvl>
  </w:abstractNum>
  <w:abstractNum w:abstractNumId="44" w15:restartNumberingAfterBreak="0">
    <w:nsid w:val="77719EBA"/>
    <w:multiLevelType w:val="hybridMultilevel"/>
    <w:tmpl w:val="67545D8C"/>
    <w:lvl w:ilvl="0" w:tplc="47AE3D24">
      <w:start w:val="1"/>
      <w:numFmt w:val="bullet"/>
      <w:lvlText w:val=""/>
      <w:lvlJc w:val="left"/>
      <w:pPr>
        <w:ind w:left="1080" w:hanging="360"/>
      </w:pPr>
      <w:rPr>
        <w:rFonts w:ascii="Symbol" w:hAnsi="Symbol" w:hint="default"/>
      </w:rPr>
    </w:lvl>
    <w:lvl w:ilvl="1" w:tplc="105ACD6A">
      <w:start w:val="1"/>
      <w:numFmt w:val="bullet"/>
      <w:lvlText w:val="o"/>
      <w:lvlJc w:val="left"/>
      <w:pPr>
        <w:ind w:left="1440" w:hanging="360"/>
      </w:pPr>
      <w:rPr>
        <w:rFonts w:ascii="Courier New" w:hAnsi="Courier New" w:hint="default"/>
      </w:rPr>
    </w:lvl>
    <w:lvl w:ilvl="2" w:tplc="1652A5DE">
      <w:start w:val="1"/>
      <w:numFmt w:val="bullet"/>
      <w:lvlText w:val=""/>
      <w:lvlJc w:val="left"/>
      <w:pPr>
        <w:ind w:left="2160" w:hanging="360"/>
      </w:pPr>
      <w:rPr>
        <w:rFonts w:ascii="Wingdings" w:hAnsi="Wingdings" w:hint="default"/>
      </w:rPr>
    </w:lvl>
    <w:lvl w:ilvl="3" w:tplc="CA30253E">
      <w:start w:val="1"/>
      <w:numFmt w:val="bullet"/>
      <w:lvlText w:val=""/>
      <w:lvlJc w:val="left"/>
      <w:pPr>
        <w:ind w:left="2880" w:hanging="360"/>
      </w:pPr>
      <w:rPr>
        <w:rFonts w:ascii="Symbol" w:hAnsi="Symbol" w:hint="default"/>
      </w:rPr>
    </w:lvl>
    <w:lvl w:ilvl="4" w:tplc="1592DA5E">
      <w:start w:val="1"/>
      <w:numFmt w:val="bullet"/>
      <w:lvlText w:val="o"/>
      <w:lvlJc w:val="left"/>
      <w:pPr>
        <w:ind w:left="3600" w:hanging="360"/>
      </w:pPr>
      <w:rPr>
        <w:rFonts w:ascii="Courier New" w:hAnsi="Courier New" w:hint="default"/>
      </w:rPr>
    </w:lvl>
    <w:lvl w:ilvl="5" w:tplc="CDE8DBBE">
      <w:start w:val="1"/>
      <w:numFmt w:val="bullet"/>
      <w:lvlText w:val=""/>
      <w:lvlJc w:val="left"/>
      <w:pPr>
        <w:ind w:left="4320" w:hanging="360"/>
      </w:pPr>
      <w:rPr>
        <w:rFonts w:ascii="Wingdings" w:hAnsi="Wingdings" w:hint="default"/>
      </w:rPr>
    </w:lvl>
    <w:lvl w:ilvl="6" w:tplc="9F56426A">
      <w:start w:val="1"/>
      <w:numFmt w:val="bullet"/>
      <w:lvlText w:val=""/>
      <w:lvlJc w:val="left"/>
      <w:pPr>
        <w:ind w:left="5040" w:hanging="360"/>
      </w:pPr>
      <w:rPr>
        <w:rFonts w:ascii="Symbol" w:hAnsi="Symbol" w:hint="default"/>
      </w:rPr>
    </w:lvl>
    <w:lvl w:ilvl="7" w:tplc="6972BF92">
      <w:start w:val="1"/>
      <w:numFmt w:val="bullet"/>
      <w:lvlText w:val="o"/>
      <w:lvlJc w:val="left"/>
      <w:pPr>
        <w:ind w:left="5760" w:hanging="360"/>
      </w:pPr>
      <w:rPr>
        <w:rFonts w:ascii="Courier New" w:hAnsi="Courier New" w:hint="default"/>
      </w:rPr>
    </w:lvl>
    <w:lvl w:ilvl="8" w:tplc="EEDAE856">
      <w:start w:val="1"/>
      <w:numFmt w:val="bullet"/>
      <w:lvlText w:val=""/>
      <w:lvlJc w:val="left"/>
      <w:pPr>
        <w:ind w:left="6480" w:hanging="360"/>
      </w:pPr>
      <w:rPr>
        <w:rFonts w:ascii="Wingdings" w:hAnsi="Wingdings" w:hint="default"/>
      </w:rPr>
    </w:lvl>
  </w:abstractNum>
  <w:abstractNum w:abstractNumId="45" w15:restartNumberingAfterBreak="0">
    <w:nsid w:val="77B95858"/>
    <w:multiLevelType w:val="hybridMultilevel"/>
    <w:tmpl w:val="1B5874F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7C675FE5"/>
    <w:multiLevelType w:val="hybridMultilevel"/>
    <w:tmpl w:val="5284E26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7" w15:restartNumberingAfterBreak="0">
    <w:nsid w:val="7D340DDE"/>
    <w:multiLevelType w:val="hybridMultilevel"/>
    <w:tmpl w:val="036A3E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7D81091E"/>
    <w:multiLevelType w:val="hybridMultilevel"/>
    <w:tmpl w:val="7DCEEA60"/>
    <w:lvl w:ilvl="0" w:tplc="27C63D68">
      <w:start w:val="1"/>
      <w:numFmt w:val="bullet"/>
      <w:lvlText w:val=""/>
      <w:lvlJc w:val="left"/>
      <w:pPr>
        <w:ind w:left="1080" w:hanging="360"/>
      </w:pPr>
      <w:rPr>
        <w:rFonts w:ascii="Symbol" w:hAnsi="Symbol" w:hint="default"/>
      </w:rPr>
    </w:lvl>
    <w:lvl w:ilvl="1" w:tplc="0908C4C2">
      <w:start w:val="1"/>
      <w:numFmt w:val="bullet"/>
      <w:lvlText w:val="o"/>
      <w:lvlJc w:val="left"/>
      <w:pPr>
        <w:ind w:left="1440" w:hanging="360"/>
      </w:pPr>
      <w:rPr>
        <w:rFonts w:ascii="Courier New" w:hAnsi="Courier New" w:hint="default"/>
      </w:rPr>
    </w:lvl>
    <w:lvl w:ilvl="2" w:tplc="C0669E30">
      <w:start w:val="1"/>
      <w:numFmt w:val="bullet"/>
      <w:lvlText w:val=""/>
      <w:lvlJc w:val="left"/>
      <w:pPr>
        <w:ind w:left="2160" w:hanging="360"/>
      </w:pPr>
      <w:rPr>
        <w:rFonts w:ascii="Wingdings" w:hAnsi="Wingdings" w:hint="default"/>
      </w:rPr>
    </w:lvl>
    <w:lvl w:ilvl="3" w:tplc="19148FE8">
      <w:start w:val="1"/>
      <w:numFmt w:val="bullet"/>
      <w:lvlText w:val=""/>
      <w:lvlJc w:val="left"/>
      <w:pPr>
        <w:ind w:left="2880" w:hanging="360"/>
      </w:pPr>
      <w:rPr>
        <w:rFonts w:ascii="Symbol" w:hAnsi="Symbol" w:hint="default"/>
      </w:rPr>
    </w:lvl>
    <w:lvl w:ilvl="4" w:tplc="3C00293A">
      <w:start w:val="1"/>
      <w:numFmt w:val="bullet"/>
      <w:lvlText w:val="o"/>
      <w:lvlJc w:val="left"/>
      <w:pPr>
        <w:ind w:left="3600" w:hanging="360"/>
      </w:pPr>
      <w:rPr>
        <w:rFonts w:ascii="Courier New" w:hAnsi="Courier New" w:hint="default"/>
      </w:rPr>
    </w:lvl>
    <w:lvl w:ilvl="5" w:tplc="EC24D29E">
      <w:start w:val="1"/>
      <w:numFmt w:val="bullet"/>
      <w:lvlText w:val=""/>
      <w:lvlJc w:val="left"/>
      <w:pPr>
        <w:ind w:left="4320" w:hanging="360"/>
      </w:pPr>
      <w:rPr>
        <w:rFonts w:ascii="Wingdings" w:hAnsi="Wingdings" w:hint="default"/>
      </w:rPr>
    </w:lvl>
    <w:lvl w:ilvl="6" w:tplc="88A6D1C4">
      <w:start w:val="1"/>
      <w:numFmt w:val="bullet"/>
      <w:lvlText w:val=""/>
      <w:lvlJc w:val="left"/>
      <w:pPr>
        <w:ind w:left="5040" w:hanging="360"/>
      </w:pPr>
      <w:rPr>
        <w:rFonts w:ascii="Symbol" w:hAnsi="Symbol" w:hint="default"/>
      </w:rPr>
    </w:lvl>
    <w:lvl w:ilvl="7" w:tplc="E60CF9DC">
      <w:start w:val="1"/>
      <w:numFmt w:val="bullet"/>
      <w:lvlText w:val="o"/>
      <w:lvlJc w:val="left"/>
      <w:pPr>
        <w:ind w:left="5760" w:hanging="360"/>
      </w:pPr>
      <w:rPr>
        <w:rFonts w:ascii="Courier New" w:hAnsi="Courier New" w:hint="default"/>
      </w:rPr>
    </w:lvl>
    <w:lvl w:ilvl="8" w:tplc="395AB0F8">
      <w:start w:val="1"/>
      <w:numFmt w:val="bullet"/>
      <w:lvlText w:val=""/>
      <w:lvlJc w:val="left"/>
      <w:pPr>
        <w:ind w:left="6480" w:hanging="360"/>
      </w:pPr>
      <w:rPr>
        <w:rFonts w:ascii="Wingdings" w:hAnsi="Wingdings" w:hint="default"/>
      </w:rPr>
    </w:lvl>
  </w:abstractNum>
  <w:abstractNum w:abstractNumId="49" w15:restartNumberingAfterBreak="0">
    <w:nsid w:val="7F6BD632"/>
    <w:multiLevelType w:val="hybridMultilevel"/>
    <w:tmpl w:val="C512D746"/>
    <w:lvl w:ilvl="0" w:tplc="1D2EE9FA">
      <w:start w:val="1"/>
      <w:numFmt w:val="bullet"/>
      <w:lvlText w:val=""/>
      <w:lvlJc w:val="left"/>
      <w:pPr>
        <w:ind w:left="720" w:hanging="360"/>
      </w:pPr>
      <w:rPr>
        <w:rFonts w:ascii="Symbol" w:hAnsi="Symbol" w:hint="default"/>
      </w:rPr>
    </w:lvl>
    <w:lvl w:ilvl="1" w:tplc="D38E8716">
      <w:start w:val="1"/>
      <w:numFmt w:val="bullet"/>
      <w:lvlText w:val="o"/>
      <w:lvlJc w:val="left"/>
      <w:pPr>
        <w:ind w:left="1440" w:hanging="360"/>
      </w:pPr>
      <w:rPr>
        <w:rFonts w:ascii="Courier New" w:hAnsi="Courier New" w:hint="default"/>
      </w:rPr>
    </w:lvl>
    <w:lvl w:ilvl="2" w:tplc="F36C3E16">
      <w:start w:val="1"/>
      <w:numFmt w:val="bullet"/>
      <w:lvlText w:val=""/>
      <w:lvlJc w:val="left"/>
      <w:pPr>
        <w:ind w:left="2160" w:hanging="360"/>
      </w:pPr>
      <w:rPr>
        <w:rFonts w:ascii="Wingdings" w:hAnsi="Wingdings" w:hint="default"/>
      </w:rPr>
    </w:lvl>
    <w:lvl w:ilvl="3" w:tplc="24AA148C">
      <w:start w:val="1"/>
      <w:numFmt w:val="bullet"/>
      <w:lvlText w:val=""/>
      <w:lvlJc w:val="left"/>
      <w:pPr>
        <w:ind w:left="2880" w:hanging="360"/>
      </w:pPr>
      <w:rPr>
        <w:rFonts w:ascii="Symbol" w:hAnsi="Symbol" w:hint="default"/>
      </w:rPr>
    </w:lvl>
    <w:lvl w:ilvl="4" w:tplc="A1ACBECE">
      <w:start w:val="1"/>
      <w:numFmt w:val="bullet"/>
      <w:lvlText w:val="o"/>
      <w:lvlJc w:val="left"/>
      <w:pPr>
        <w:ind w:left="3600" w:hanging="360"/>
      </w:pPr>
      <w:rPr>
        <w:rFonts w:ascii="Courier New" w:hAnsi="Courier New" w:hint="default"/>
      </w:rPr>
    </w:lvl>
    <w:lvl w:ilvl="5" w:tplc="9C2854A8">
      <w:start w:val="1"/>
      <w:numFmt w:val="bullet"/>
      <w:lvlText w:val=""/>
      <w:lvlJc w:val="left"/>
      <w:pPr>
        <w:ind w:left="4320" w:hanging="360"/>
      </w:pPr>
      <w:rPr>
        <w:rFonts w:ascii="Wingdings" w:hAnsi="Wingdings" w:hint="default"/>
      </w:rPr>
    </w:lvl>
    <w:lvl w:ilvl="6" w:tplc="4A1EBDB6">
      <w:start w:val="1"/>
      <w:numFmt w:val="bullet"/>
      <w:lvlText w:val=""/>
      <w:lvlJc w:val="left"/>
      <w:pPr>
        <w:ind w:left="5040" w:hanging="360"/>
      </w:pPr>
      <w:rPr>
        <w:rFonts w:ascii="Symbol" w:hAnsi="Symbol" w:hint="default"/>
      </w:rPr>
    </w:lvl>
    <w:lvl w:ilvl="7" w:tplc="8F2E8484">
      <w:start w:val="1"/>
      <w:numFmt w:val="bullet"/>
      <w:lvlText w:val="o"/>
      <w:lvlJc w:val="left"/>
      <w:pPr>
        <w:ind w:left="5760" w:hanging="360"/>
      </w:pPr>
      <w:rPr>
        <w:rFonts w:ascii="Courier New" w:hAnsi="Courier New" w:hint="default"/>
      </w:rPr>
    </w:lvl>
    <w:lvl w:ilvl="8" w:tplc="402897C4">
      <w:start w:val="1"/>
      <w:numFmt w:val="bullet"/>
      <w:lvlText w:val=""/>
      <w:lvlJc w:val="left"/>
      <w:pPr>
        <w:ind w:left="6480" w:hanging="360"/>
      </w:pPr>
      <w:rPr>
        <w:rFonts w:ascii="Wingdings" w:hAnsi="Wingdings" w:hint="default"/>
      </w:rPr>
    </w:lvl>
  </w:abstractNum>
  <w:num w:numId="1" w16cid:durableId="1236014565">
    <w:abstractNumId w:val="19"/>
  </w:num>
  <w:num w:numId="2" w16cid:durableId="964119581">
    <w:abstractNumId w:val="31"/>
  </w:num>
  <w:num w:numId="3" w16cid:durableId="2078359748">
    <w:abstractNumId w:val="18"/>
  </w:num>
  <w:num w:numId="4" w16cid:durableId="2031645296">
    <w:abstractNumId w:val="11"/>
  </w:num>
  <w:num w:numId="5" w16cid:durableId="1478373449">
    <w:abstractNumId w:val="8"/>
  </w:num>
  <w:num w:numId="6" w16cid:durableId="938835374">
    <w:abstractNumId w:val="15"/>
  </w:num>
  <w:num w:numId="7" w16cid:durableId="906497061">
    <w:abstractNumId w:val="34"/>
  </w:num>
  <w:num w:numId="8" w16cid:durableId="823158294">
    <w:abstractNumId w:val="20"/>
  </w:num>
  <w:num w:numId="9" w16cid:durableId="1419132356">
    <w:abstractNumId w:val="25"/>
  </w:num>
  <w:num w:numId="10" w16cid:durableId="933586721">
    <w:abstractNumId w:val="1"/>
  </w:num>
  <w:num w:numId="11" w16cid:durableId="46531755">
    <w:abstractNumId w:val="9"/>
  </w:num>
  <w:num w:numId="12" w16cid:durableId="152068555">
    <w:abstractNumId w:val="30"/>
  </w:num>
  <w:num w:numId="13" w16cid:durableId="1089230076">
    <w:abstractNumId w:val="44"/>
  </w:num>
  <w:num w:numId="14" w16cid:durableId="1121340280">
    <w:abstractNumId w:val="48"/>
  </w:num>
  <w:num w:numId="15" w16cid:durableId="811600606">
    <w:abstractNumId w:val="16"/>
  </w:num>
  <w:num w:numId="16" w16cid:durableId="782193198">
    <w:abstractNumId w:val="3"/>
  </w:num>
  <w:num w:numId="17" w16cid:durableId="909848761">
    <w:abstractNumId w:val="5"/>
  </w:num>
  <w:num w:numId="18" w16cid:durableId="893196105">
    <w:abstractNumId w:val="0"/>
  </w:num>
  <w:num w:numId="19" w16cid:durableId="943610735">
    <w:abstractNumId w:val="49"/>
  </w:num>
  <w:num w:numId="20" w16cid:durableId="1634750229">
    <w:abstractNumId w:val="2"/>
  </w:num>
  <w:num w:numId="21" w16cid:durableId="1904293660">
    <w:abstractNumId w:val="12"/>
  </w:num>
  <w:num w:numId="22" w16cid:durableId="1703899598">
    <w:abstractNumId w:val="41"/>
  </w:num>
  <w:num w:numId="23" w16cid:durableId="32049176">
    <w:abstractNumId w:val="29"/>
  </w:num>
  <w:num w:numId="24" w16cid:durableId="1712804277">
    <w:abstractNumId w:val="23"/>
  </w:num>
  <w:num w:numId="25" w16cid:durableId="1466192606">
    <w:abstractNumId w:val="14"/>
  </w:num>
  <w:num w:numId="26" w16cid:durableId="1471481022">
    <w:abstractNumId w:val="24"/>
  </w:num>
  <w:num w:numId="27" w16cid:durableId="737246093">
    <w:abstractNumId w:val="10"/>
  </w:num>
  <w:num w:numId="28" w16cid:durableId="1553693984">
    <w:abstractNumId w:val="42"/>
  </w:num>
  <w:num w:numId="29" w16cid:durableId="300044528">
    <w:abstractNumId w:val="6"/>
  </w:num>
  <w:num w:numId="30" w16cid:durableId="510533355">
    <w:abstractNumId w:val="28"/>
  </w:num>
  <w:num w:numId="31" w16cid:durableId="596865610">
    <w:abstractNumId w:val="33"/>
  </w:num>
  <w:num w:numId="32" w16cid:durableId="1007975156">
    <w:abstractNumId w:val="37"/>
  </w:num>
  <w:num w:numId="33" w16cid:durableId="68120874">
    <w:abstractNumId w:val="7"/>
  </w:num>
  <w:num w:numId="34" w16cid:durableId="567495622">
    <w:abstractNumId w:val="32"/>
  </w:num>
  <w:num w:numId="35" w16cid:durableId="402022245">
    <w:abstractNumId w:val="17"/>
  </w:num>
  <w:num w:numId="36" w16cid:durableId="1411004961">
    <w:abstractNumId w:val="40"/>
  </w:num>
  <w:num w:numId="37" w16cid:durableId="1506751940">
    <w:abstractNumId w:val="35"/>
  </w:num>
  <w:num w:numId="38" w16cid:durableId="298919160">
    <w:abstractNumId w:val="43"/>
  </w:num>
  <w:num w:numId="39" w16cid:durableId="641236724">
    <w:abstractNumId w:val="38"/>
  </w:num>
  <w:num w:numId="40" w16cid:durableId="2095973370">
    <w:abstractNumId w:val="36"/>
  </w:num>
  <w:num w:numId="41" w16cid:durableId="1894467888">
    <w:abstractNumId w:val="47"/>
  </w:num>
  <w:num w:numId="42" w16cid:durableId="1107433558">
    <w:abstractNumId w:val="21"/>
  </w:num>
  <w:num w:numId="43" w16cid:durableId="1474058185">
    <w:abstractNumId w:val="46"/>
  </w:num>
  <w:num w:numId="44" w16cid:durableId="1810974485">
    <w:abstractNumId w:val="13"/>
  </w:num>
  <w:num w:numId="45" w16cid:durableId="1499878447">
    <w:abstractNumId w:val="4"/>
  </w:num>
  <w:num w:numId="46" w16cid:durableId="491991784">
    <w:abstractNumId w:val="26"/>
  </w:num>
  <w:num w:numId="47" w16cid:durableId="458963763">
    <w:abstractNumId w:val="22"/>
  </w:num>
  <w:num w:numId="48" w16cid:durableId="1739590908">
    <w:abstractNumId w:val="27"/>
  </w:num>
  <w:num w:numId="49" w16cid:durableId="1891574724">
    <w:abstractNumId w:val="39"/>
  </w:num>
  <w:num w:numId="50" w16cid:durableId="1944805152">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3B93752"/>
    <w:rsid w:val="0002056E"/>
    <w:rsid w:val="000448C4"/>
    <w:rsid w:val="00074D36"/>
    <w:rsid w:val="00076326"/>
    <w:rsid w:val="000A0522"/>
    <w:rsid w:val="000A5B63"/>
    <w:rsid w:val="000A76D9"/>
    <w:rsid w:val="000B19ED"/>
    <w:rsid w:val="000C4666"/>
    <w:rsid w:val="000D0ABC"/>
    <w:rsid w:val="000D409B"/>
    <w:rsid w:val="000F450F"/>
    <w:rsid w:val="00102000"/>
    <w:rsid w:val="00127AF2"/>
    <w:rsid w:val="0014711E"/>
    <w:rsid w:val="00171D21"/>
    <w:rsid w:val="00192303"/>
    <w:rsid w:val="00194CC6"/>
    <w:rsid w:val="001A0F79"/>
    <w:rsid w:val="001E28B4"/>
    <w:rsid w:val="001E4DBF"/>
    <w:rsid w:val="001F0D7D"/>
    <w:rsid w:val="001F183F"/>
    <w:rsid w:val="00241B28"/>
    <w:rsid w:val="0024724B"/>
    <w:rsid w:val="002479EE"/>
    <w:rsid w:val="00255A0A"/>
    <w:rsid w:val="002729B0"/>
    <w:rsid w:val="00293AD0"/>
    <w:rsid w:val="002E54D9"/>
    <w:rsid w:val="00332414"/>
    <w:rsid w:val="00382EBD"/>
    <w:rsid w:val="00391593"/>
    <w:rsid w:val="003A524C"/>
    <w:rsid w:val="003A703C"/>
    <w:rsid w:val="003B5C40"/>
    <w:rsid w:val="003C27FF"/>
    <w:rsid w:val="003F401E"/>
    <w:rsid w:val="003F7109"/>
    <w:rsid w:val="004232F1"/>
    <w:rsid w:val="004444C9"/>
    <w:rsid w:val="004538E3"/>
    <w:rsid w:val="00462877"/>
    <w:rsid w:val="00462BC4"/>
    <w:rsid w:val="00483D90"/>
    <w:rsid w:val="004B5DC5"/>
    <w:rsid w:val="004C685F"/>
    <w:rsid w:val="004E699A"/>
    <w:rsid w:val="004F2AB9"/>
    <w:rsid w:val="00505553"/>
    <w:rsid w:val="00522A0A"/>
    <w:rsid w:val="00530D06"/>
    <w:rsid w:val="005415E5"/>
    <w:rsid w:val="0055221A"/>
    <w:rsid w:val="00553BEF"/>
    <w:rsid w:val="005743A9"/>
    <w:rsid w:val="00590E0C"/>
    <w:rsid w:val="005C5E8C"/>
    <w:rsid w:val="005C6C08"/>
    <w:rsid w:val="00600FF5"/>
    <w:rsid w:val="00636FDA"/>
    <w:rsid w:val="00653954"/>
    <w:rsid w:val="006613D4"/>
    <w:rsid w:val="00674952"/>
    <w:rsid w:val="006756D5"/>
    <w:rsid w:val="006B18F5"/>
    <w:rsid w:val="006D4B29"/>
    <w:rsid w:val="006E0077"/>
    <w:rsid w:val="00703B61"/>
    <w:rsid w:val="007C6F65"/>
    <w:rsid w:val="007D5B55"/>
    <w:rsid w:val="007F0D84"/>
    <w:rsid w:val="00801347"/>
    <w:rsid w:val="00814670"/>
    <w:rsid w:val="00816C45"/>
    <w:rsid w:val="008A0423"/>
    <w:rsid w:val="008A465B"/>
    <w:rsid w:val="008D0403"/>
    <w:rsid w:val="0090744F"/>
    <w:rsid w:val="009859F1"/>
    <w:rsid w:val="009B53B9"/>
    <w:rsid w:val="009D33E6"/>
    <w:rsid w:val="009F30C2"/>
    <w:rsid w:val="009F39E7"/>
    <w:rsid w:val="009F4F58"/>
    <w:rsid w:val="00A51B91"/>
    <w:rsid w:val="00A71849"/>
    <w:rsid w:val="00A76534"/>
    <w:rsid w:val="00AC32BD"/>
    <w:rsid w:val="00AD1D82"/>
    <w:rsid w:val="00B10C20"/>
    <w:rsid w:val="00B31049"/>
    <w:rsid w:val="00B64D27"/>
    <w:rsid w:val="00B93712"/>
    <w:rsid w:val="00BE239F"/>
    <w:rsid w:val="00C10543"/>
    <w:rsid w:val="00C37A3F"/>
    <w:rsid w:val="00C74390"/>
    <w:rsid w:val="00C75653"/>
    <w:rsid w:val="00C814BF"/>
    <w:rsid w:val="00C82FCD"/>
    <w:rsid w:val="00CA6005"/>
    <w:rsid w:val="00CA757A"/>
    <w:rsid w:val="00CB6C35"/>
    <w:rsid w:val="00CC619D"/>
    <w:rsid w:val="00CD36AD"/>
    <w:rsid w:val="00CE18D3"/>
    <w:rsid w:val="00D33DF4"/>
    <w:rsid w:val="00D43CCD"/>
    <w:rsid w:val="00D528DC"/>
    <w:rsid w:val="00D52E00"/>
    <w:rsid w:val="00D75F38"/>
    <w:rsid w:val="00D82620"/>
    <w:rsid w:val="00DA32A1"/>
    <w:rsid w:val="00DA4133"/>
    <w:rsid w:val="00DC313C"/>
    <w:rsid w:val="00DF05B0"/>
    <w:rsid w:val="00DF1481"/>
    <w:rsid w:val="00E034C8"/>
    <w:rsid w:val="00E0414C"/>
    <w:rsid w:val="00E457E6"/>
    <w:rsid w:val="00E45EDC"/>
    <w:rsid w:val="00E55FED"/>
    <w:rsid w:val="00E86268"/>
    <w:rsid w:val="00E910E5"/>
    <w:rsid w:val="00EB4B1F"/>
    <w:rsid w:val="00EC753B"/>
    <w:rsid w:val="00ED6E34"/>
    <w:rsid w:val="00F229D0"/>
    <w:rsid w:val="00F35A1E"/>
    <w:rsid w:val="00FF075F"/>
    <w:rsid w:val="00FF1543"/>
    <w:rsid w:val="00FF1CB9"/>
    <w:rsid w:val="00FF5847"/>
    <w:rsid w:val="028A5C7E"/>
    <w:rsid w:val="02A5B3D6"/>
    <w:rsid w:val="02AE0AEB"/>
    <w:rsid w:val="03B7F068"/>
    <w:rsid w:val="040506F7"/>
    <w:rsid w:val="0490EE03"/>
    <w:rsid w:val="0507B135"/>
    <w:rsid w:val="050AA68D"/>
    <w:rsid w:val="0540921B"/>
    <w:rsid w:val="0590418A"/>
    <w:rsid w:val="05FDDD1B"/>
    <w:rsid w:val="063DB0FF"/>
    <w:rsid w:val="064FADB0"/>
    <w:rsid w:val="06A676EE"/>
    <w:rsid w:val="06B52323"/>
    <w:rsid w:val="06FE78B2"/>
    <w:rsid w:val="0767ACB9"/>
    <w:rsid w:val="07C2068A"/>
    <w:rsid w:val="07CA1D4E"/>
    <w:rsid w:val="07F6C7B8"/>
    <w:rsid w:val="092E1CBC"/>
    <w:rsid w:val="0BC0059F"/>
    <w:rsid w:val="0BE1DFCD"/>
    <w:rsid w:val="0C496013"/>
    <w:rsid w:val="0C7A8FBD"/>
    <w:rsid w:val="0CEE33A5"/>
    <w:rsid w:val="0E9D1BBE"/>
    <w:rsid w:val="0F825142"/>
    <w:rsid w:val="0FCEF610"/>
    <w:rsid w:val="10FAD3DA"/>
    <w:rsid w:val="115ACEA8"/>
    <w:rsid w:val="14FD0D5E"/>
    <w:rsid w:val="15CCAEF9"/>
    <w:rsid w:val="17162949"/>
    <w:rsid w:val="1A717675"/>
    <w:rsid w:val="1AF976AD"/>
    <w:rsid w:val="1B900BDB"/>
    <w:rsid w:val="1BEEF24B"/>
    <w:rsid w:val="1C0D46D6"/>
    <w:rsid w:val="1CAF2116"/>
    <w:rsid w:val="1CD85C3D"/>
    <w:rsid w:val="1DAFAD94"/>
    <w:rsid w:val="1DD34284"/>
    <w:rsid w:val="1E44F53E"/>
    <w:rsid w:val="1E4D7906"/>
    <w:rsid w:val="2094D09E"/>
    <w:rsid w:val="217AD8B3"/>
    <w:rsid w:val="22378465"/>
    <w:rsid w:val="24386218"/>
    <w:rsid w:val="255928D7"/>
    <w:rsid w:val="25EE1F82"/>
    <w:rsid w:val="26BFBD43"/>
    <w:rsid w:val="26E84AAC"/>
    <w:rsid w:val="27225228"/>
    <w:rsid w:val="2866DEC6"/>
    <w:rsid w:val="28D2A181"/>
    <w:rsid w:val="2A4E80CD"/>
    <w:rsid w:val="2E1C9A9C"/>
    <w:rsid w:val="2FB86AFD"/>
    <w:rsid w:val="32647F58"/>
    <w:rsid w:val="3311ABC6"/>
    <w:rsid w:val="33215306"/>
    <w:rsid w:val="3627AC81"/>
    <w:rsid w:val="38D6C96A"/>
    <w:rsid w:val="392E7A2A"/>
    <w:rsid w:val="39BD6474"/>
    <w:rsid w:val="3A93198F"/>
    <w:rsid w:val="3AB1CC08"/>
    <w:rsid w:val="3C2EE9F0"/>
    <w:rsid w:val="3CF02801"/>
    <w:rsid w:val="3DFBE2AC"/>
    <w:rsid w:val="3E88A3DD"/>
    <w:rsid w:val="3ED0A1C6"/>
    <w:rsid w:val="3ED2B3D7"/>
    <w:rsid w:val="3F5FF455"/>
    <w:rsid w:val="412F41AF"/>
    <w:rsid w:val="41575DE9"/>
    <w:rsid w:val="43066CF2"/>
    <w:rsid w:val="456021C5"/>
    <w:rsid w:val="46770518"/>
    <w:rsid w:val="48132281"/>
    <w:rsid w:val="4996BD2C"/>
    <w:rsid w:val="4A697169"/>
    <w:rsid w:val="4BA3D936"/>
    <w:rsid w:val="4BEBDC04"/>
    <w:rsid w:val="4BF68592"/>
    <w:rsid w:val="4CE36736"/>
    <w:rsid w:val="4FB878EA"/>
    <w:rsid w:val="51EC8316"/>
    <w:rsid w:val="522589B1"/>
    <w:rsid w:val="5292FCED"/>
    <w:rsid w:val="53113F9A"/>
    <w:rsid w:val="545E6D28"/>
    <w:rsid w:val="5492F6C2"/>
    <w:rsid w:val="55B2D281"/>
    <w:rsid w:val="561453BF"/>
    <w:rsid w:val="570E7EE9"/>
    <w:rsid w:val="57C9E155"/>
    <w:rsid w:val="57F001DF"/>
    <w:rsid w:val="58E22F6D"/>
    <w:rsid w:val="598456D1"/>
    <w:rsid w:val="598BD240"/>
    <w:rsid w:val="599F014C"/>
    <w:rsid w:val="59FE2B58"/>
    <w:rsid w:val="5A54F496"/>
    <w:rsid w:val="5B645065"/>
    <w:rsid w:val="5B99FBB9"/>
    <w:rsid w:val="5BF0C4F7"/>
    <w:rsid w:val="5F2865B9"/>
    <w:rsid w:val="609DC895"/>
    <w:rsid w:val="60D5AE5A"/>
    <w:rsid w:val="612AE918"/>
    <w:rsid w:val="6392EA15"/>
    <w:rsid w:val="63B93752"/>
    <w:rsid w:val="649304B3"/>
    <w:rsid w:val="6575FADD"/>
    <w:rsid w:val="6597A73D"/>
    <w:rsid w:val="6695643A"/>
    <w:rsid w:val="680A28A2"/>
    <w:rsid w:val="68397B0D"/>
    <w:rsid w:val="69204FC1"/>
    <w:rsid w:val="69F7ADFC"/>
    <w:rsid w:val="6A2689C5"/>
    <w:rsid w:val="6A6B1860"/>
    <w:rsid w:val="6B081215"/>
    <w:rsid w:val="6B4080A2"/>
    <w:rsid w:val="6BB411AA"/>
    <w:rsid w:val="6C186101"/>
    <w:rsid w:val="6C204E87"/>
    <w:rsid w:val="6CEB0AA6"/>
    <w:rsid w:val="6DBC1EE8"/>
    <w:rsid w:val="6E95F503"/>
    <w:rsid w:val="6EA9FBDE"/>
    <w:rsid w:val="6F57EF49"/>
    <w:rsid w:val="70607EA5"/>
    <w:rsid w:val="70DA59E4"/>
    <w:rsid w:val="70E08102"/>
    <w:rsid w:val="724FA116"/>
    <w:rsid w:val="728F900B"/>
    <w:rsid w:val="72CDFE7B"/>
    <w:rsid w:val="7414C193"/>
    <w:rsid w:val="757732E1"/>
    <w:rsid w:val="759AC9C8"/>
    <w:rsid w:val="7763012E"/>
    <w:rsid w:val="780FDC45"/>
    <w:rsid w:val="785B4C15"/>
    <w:rsid w:val="78FED18F"/>
    <w:rsid w:val="7994A6B6"/>
    <w:rsid w:val="79C0065F"/>
    <w:rsid w:val="79F8CB5A"/>
    <w:rsid w:val="7A9AA1F0"/>
    <w:rsid w:val="7AE83AF5"/>
    <w:rsid w:val="7B73BC87"/>
    <w:rsid w:val="7BCDB419"/>
    <w:rsid w:val="7BE5EE98"/>
    <w:rsid w:val="7C0D624C"/>
    <w:rsid w:val="7C367251"/>
    <w:rsid w:val="7CF7A721"/>
    <w:rsid w:val="7DD242B2"/>
    <w:rsid w:val="7DF211B9"/>
    <w:rsid w:val="7E2F4180"/>
    <w:rsid w:val="7EB16069"/>
    <w:rsid w:val="7F31BC07"/>
    <w:rsid w:val="7F6E131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B93752"/>
  <w15:chartTrackingRefBased/>
  <w15:docId w15:val="{B2A6AA3B-455C-442C-8216-ADA99B254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01E"/>
    <w:pPr>
      <w:spacing w:line="360" w:lineRule="auto"/>
      <w:ind w:firstLine="709"/>
      <w:jc w:val="both"/>
    </w:pPr>
    <w:rPr>
      <w:rFonts w:ascii="Arial" w:eastAsia="Arial" w:hAnsi="Arial" w:cs="Arial"/>
      <w:color w:val="000000" w:themeColor="text1"/>
    </w:rPr>
  </w:style>
  <w:style w:type="paragraph" w:styleId="Ttulo1">
    <w:name w:val="heading 1"/>
    <w:basedOn w:val="Normal"/>
    <w:next w:val="Normal"/>
    <w:link w:val="Ttulo1Char"/>
    <w:uiPriority w:val="9"/>
    <w:qFormat/>
    <w:rsid w:val="2094D09E"/>
    <w:pPr>
      <w:spacing w:after="0" w:line="240" w:lineRule="auto"/>
      <w:ind w:firstLine="0"/>
      <w:jc w:val="left"/>
      <w:outlineLvl w:val="0"/>
    </w:pPr>
    <w:rPr>
      <w:b/>
      <w:bCs/>
    </w:rPr>
  </w:style>
  <w:style w:type="paragraph" w:styleId="Ttulo2">
    <w:name w:val="heading 2"/>
    <w:basedOn w:val="EstiloTtulo112ptNoNegritoAntes0ptDepoisde0pt1"/>
    <w:next w:val="Normal"/>
    <w:link w:val="Ttulo2Char"/>
    <w:uiPriority w:val="9"/>
    <w:unhideWhenUsed/>
    <w:qFormat/>
    <w:rsid w:val="2094D09E"/>
    <w:pPr>
      <w:spacing w:after="120"/>
      <w:outlineLvl w:val="1"/>
    </w:pPr>
    <w:rPr>
      <w:rFonts w:eastAsia="Arial"/>
      <w:color w:val="000000" w:themeColor="text1"/>
    </w:rPr>
  </w:style>
  <w:style w:type="paragraph" w:styleId="Ttulo3">
    <w:name w:val="heading 3"/>
    <w:basedOn w:val="Normal"/>
    <w:next w:val="Normal"/>
    <w:link w:val="Ttulo3Char"/>
    <w:uiPriority w:val="9"/>
    <w:unhideWhenUsed/>
    <w:qFormat/>
    <w:rsid w:val="2094D09E"/>
    <w:pPr>
      <w:spacing w:after="120"/>
      <w:ind w:firstLine="0"/>
      <w:outlineLvl w:val="2"/>
    </w:pPr>
    <w:rPr>
      <w:b/>
      <w:bCs/>
    </w:rPr>
  </w:style>
  <w:style w:type="paragraph" w:styleId="Ttulo4">
    <w:name w:val="heading 4"/>
    <w:basedOn w:val="Normal"/>
    <w:next w:val="Normal"/>
    <w:uiPriority w:val="9"/>
    <w:unhideWhenUsed/>
    <w:qFormat/>
    <w:rsid w:val="2094D09E"/>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Ttulo5">
    <w:name w:val="heading 5"/>
    <w:basedOn w:val="Normal"/>
    <w:next w:val="Normal"/>
    <w:uiPriority w:val="9"/>
    <w:unhideWhenUsed/>
    <w:qFormat/>
    <w:rsid w:val="2094D09E"/>
    <w:pPr>
      <w:keepNext/>
      <w:keepLines/>
      <w:spacing w:before="40" w:after="0"/>
      <w:outlineLvl w:val="4"/>
    </w:pPr>
    <w:rPr>
      <w:rFonts w:asciiTheme="majorHAnsi" w:eastAsiaTheme="majorEastAsia" w:hAnsiTheme="majorHAnsi" w:cstheme="majorBidi"/>
      <w:color w:val="0F4761" w:themeColor="accent1" w:themeShade="BF"/>
    </w:rPr>
  </w:style>
  <w:style w:type="paragraph" w:styleId="Ttulo6">
    <w:name w:val="heading 6"/>
    <w:basedOn w:val="Normal"/>
    <w:next w:val="Normal"/>
    <w:uiPriority w:val="9"/>
    <w:unhideWhenUsed/>
    <w:qFormat/>
    <w:rsid w:val="2094D09E"/>
    <w:pPr>
      <w:keepNext/>
      <w:keepLines/>
      <w:spacing w:before="40" w:after="0"/>
      <w:outlineLvl w:val="5"/>
    </w:pPr>
    <w:rPr>
      <w:rFonts w:asciiTheme="majorHAnsi" w:eastAsiaTheme="majorEastAsia" w:hAnsiTheme="majorHAnsi" w:cstheme="majorBidi"/>
      <w:color w:val="0A2F40"/>
    </w:rPr>
  </w:style>
  <w:style w:type="paragraph" w:styleId="Ttulo7">
    <w:name w:val="heading 7"/>
    <w:basedOn w:val="Normal"/>
    <w:next w:val="Normal"/>
    <w:uiPriority w:val="9"/>
    <w:unhideWhenUsed/>
    <w:qFormat/>
    <w:rsid w:val="2094D09E"/>
    <w:pPr>
      <w:keepNext/>
      <w:keepLines/>
      <w:spacing w:before="40" w:after="0"/>
      <w:outlineLvl w:val="6"/>
    </w:pPr>
    <w:rPr>
      <w:rFonts w:asciiTheme="majorHAnsi" w:eastAsiaTheme="majorEastAsia" w:hAnsiTheme="majorHAnsi" w:cstheme="majorBidi"/>
      <w:i/>
      <w:iCs/>
      <w:color w:val="0A2F40"/>
    </w:rPr>
  </w:style>
  <w:style w:type="paragraph" w:styleId="Ttulo8">
    <w:name w:val="heading 8"/>
    <w:basedOn w:val="Normal"/>
    <w:next w:val="Normal"/>
    <w:uiPriority w:val="9"/>
    <w:unhideWhenUsed/>
    <w:qFormat/>
    <w:rsid w:val="2094D09E"/>
    <w:pPr>
      <w:keepNext/>
      <w:keepLines/>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uiPriority w:val="9"/>
    <w:unhideWhenUsed/>
    <w:qFormat/>
    <w:rsid w:val="2094D09E"/>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uiPriority w:val="10"/>
    <w:qFormat/>
    <w:rsid w:val="2094D09E"/>
    <w:pPr>
      <w:spacing w:after="0" w:line="240" w:lineRule="auto"/>
      <w:contextualSpacing/>
    </w:pPr>
    <w:rPr>
      <w:rFonts w:asciiTheme="majorHAnsi" w:eastAsiaTheme="majorEastAsia" w:hAnsiTheme="majorHAnsi" w:cstheme="majorBidi"/>
      <w:sz w:val="56"/>
      <w:szCs w:val="56"/>
    </w:rPr>
  </w:style>
  <w:style w:type="paragraph" w:styleId="Subttulo">
    <w:name w:val="Subtitle"/>
    <w:basedOn w:val="Normal"/>
    <w:next w:val="Normal"/>
    <w:uiPriority w:val="11"/>
    <w:qFormat/>
    <w:rsid w:val="2094D09E"/>
    <w:rPr>
      <w:rFonts w:eastAsiaTheme="minorEastAsia"/>
      <w:color w:val="5A5A5A"/>
    </w:rPr>
  </w:style>
  <w:style w:type="paragraph" w:styleId="Citao">
    <w:name w:val="Quote"/>
    <w:basedOn w:val="Normal"/>
    <w:next w:val="Normal"/>
    <w:uiPriority w:val="29"/>
    <w:qFormat/>
    <w:rsid w:val="2094D09E"/>
    <w:pPr>
      <w:spacing w:before="200"/>
      <w:ind w:left="864" w:right="864"/>
      <w:jc w:val="center"/>
    </w:pPr>
    <w:rPr>
      <w:i/>
      <w:iCs/>
      <w:color w:val="404040" w:themeColor="text1" w:themeTint="BF"/>
    </w:rPr>
  </w:style>
  <w:style w:type="paragraph" w:styleId="CitaoIntensa">
    <w:name w:val="Intense Quote"/>
    <w:basedOn w:val="Normal"/>
    <w:next w:val="Normal"/>
    <w:uiPriority w:val="30"/>
    <w:qFormat/>
    <w:rsid w:val="2094D09E"/>
    <w:pPr>
      <w:spacing w:before="360" w:after="360"/>
      <w:ind w:left="864" w:right="864"/>
      <w:jc w:val="center"/>
    </w:pPr>
    <w:rPr>
      <w:i/>
      <w:iCs/>
      <w:color w:val="156082" w:themeColor="accent1"/>
    </w:rPr>
  </w:style>
  <w:style w:type="paragraph" w:styleId="PargrafodaLista">
    <w:name w:val="List Paragraph"/>
    <w:basedOn w:val="Normal"/>
    <w:uiPriority w:val="34"/>
    <w:qFormat/>
    <w:rsid w:val="2094D09E"/>
    <w:pPr>
      <w:ind w:left="720"/>
      <w:contextualSpacing/>
    </w:pPr>
  </w:style>
  <w:style w:type="character" w:customStyle="1" w:styleId="Ttulo1Char">
    <w:name w:val="Título 1 Char"/>
    <w:link w:val="Ttulo1"/>
    <w:uiPriority w:val="9"/>
    <w:rsid w:val="2094D09E"/>
    <w:rPr>
      <w:b/>
      <w:bCs/>
    </w:rPr>
  </w:style>
  <w:style w:type="character" w:customStyle="1" w:styleId="Ttulo2Char">
    <w:name w:val="Título 2 Char"/>
    <w:link w:val="Ttulo2"/>
    <w:uiPriority w:val="9"/>
    <w:rsid w:val="2094D09E"/>
    <w:rPr>
      <w:rFonts w:eastAsia="Arial" w:cs="Arial"/>
      <w:i w:val="0"/>
      <w:iCs w:val="0"/>
      <w:caps w:val="0"/>
      <w:smallCaps w:val="0"/>
      <w:noProof w:val="0"/>
      <w:color w:val="000000" w:themeColor="text1"/>
      <w:lang w:val="pt-BR"/>
    </w:rPr>
  </w:style>
  <w:style w:type="character" w:customStyle="1" w:styleId="Ttulo3Char">
    <w:name w:val="Título 3 Char"/>
    <w:link w:val="Ttulo3"/>
    <w:uiPriority w:val="9"/>
    <w:rsid w:val="2094D09E"/>
    <w:rPr>
      <w:b/>
      <w:bCs/>
    </w:rPr>
  </w:style>
  <w:style w:type="paragraph" w:styleId="Sumrio1">
    <w:name w:val="toc 1"/>
    <w:basedOn w:val="Normal"/>
    <w:next w:val="Normal"/>
    <w:uiPriority w:val="39"/>
    <w:unhideWhenUsed/>
    <w:rsid w:val="2094D09E"/>
    <w:pPr>
      <w:spacing w:after="100"/>
    </w:pPr>
  </w:style>
  <w:style w:type="paragraph" w:styleId="Sumrio2">
    <w:name w:val="toc 2"/>
    <w:basedOn w:val="Normal"/>
    <w:next w:val="Normal"/>
    <w:uiPriority w:val="39"/>
    <w:unhideWhenUsed/>
    <w:rsid w:val="2094D09E"/>
    <w:pPr>
      <w:spacing w:after="100"/>
      <w:ind w:left="220"/>
    </w:pPr>
  </w:style>
  <w:style w:type="paragraph" w:styleId="Sumrio3">
    <w:name w:val="toc 3"/>
    <w:basedOn w:val="Normal"/>
    <w:next w:val="Normal"/>
    <w:uiPriority w:val="39"/>
    <w:unhideWhenUsed/>
    <w:rsid w:val="2094D09E"/>
    <w:pPr>
      <w:spacing w:after="100"/>
      <w:ind w:left="440"/>
    </w:pPr>
  </w:style>
  <w:style w:type="paragraph" w:styleId="Sumrio4">
    <w:name w:val="toc 4"/>
    <w:basedOn w:val="Normal"/>
    <w:next w:val="Normal"/>
    <w:uiPriority w:val="39"/>
    <w:unhideWhenUsed/>
    <w:rsid w:val="2094D09E"/>
    <w:pPr>
      <w:spacing w:after="100"/>
      <w:ind w:left="660"/>
    </w:pPr>
  </w:style>
  <w:style w:type="paragraph" w:styleId="Sumrio5">
    <w:name w:val="toc 5"/>
    <w:basedOn w:val="Normal"/>
    <w:next w:val="Normal"/>
    <w:uiPriority w:val="39"/>
    <w:unhideWhenUsed/>
    <w:rsid w:val="2094D09E"/>
    <w:pPr>
      <w:spacing w:after="100"/>
      <w:ind w:left="880"/>
    </w:pPr>
  </w:style>
  <w:style w:type="paragraph" w:styleId="Sumrio6">
    <w:name w:val="toc 6"/>
    <w:basedOn w:val="Normal"/>
    <w:next w:val="Normal"/>
    <w:uiPriority w:val="39"/>
    <w:unhideWhenUsed/>
    <w:rsid w:val="2094D09E"/>
    <w:pPr>
      <w:spacing w:after="100"/>
      <w:ind w:left="1100"/>
    </w:pPr>
  </w:style>
  <w:style w:type="paragraph" w:styleId="Sumrio7">
    <w:name w:val="toc 7"/>
    <w:basedOn w:val="Normal"/>
    <w:next w:val="Normal"/>
    <w:uiPriority w:val="39"/>
    <w:unhideWhenUsed/>
    <w:rsid w:val="2094D09E"/>
    <w:pPr>
      <w:spacing w:after="100"/>
      <w:ind w:left="1320"/>
    </w:pPr>
  </w:style>
  <w:style w:type="paragraph" w:styleId="Sumrio8">
    <w:name w:val="toc 8"/>
    <w:basedOn w:val="Normal"/>
    <w:next w:val="Normal"/>
    <w:uiPriority w:val="39"/>
    <w:unhideWhenUsed/>
    <w:rsid w:val="2094D09E"/>
    <w:pPr>
      <w:spacing w:after="100"/>
      <w:ind w:left="1540"/>
    </w:pPr>
  </w:style>
  <w:style w:type="paragraph" w:styleId="Sumrio9">
    <w:name w:val="toc 9"/>
    <w:basedOn w:val="Normal"/>
    <w:next w:val="Normal"/>
    <w:uiPriority w:val="39"/>
    <w:unhideWhenUsed/>
    <w:rsid w:val="2094D09E"/>
    <w:pPr>
      <w:spacing w:after="100"/>
      <w:ind w:left="1760"/>
    </w:pPr>
  </w:style>
  <w:style w:type="paragraph" w:styleId="Textodenotadefim">
    <w:name w:val="endnote text"/>
    <w:basedOn w:val="Normal"/>
    <w:uiPriority w:val="99"/>
    <w:semiHidden/>
    <w:unhideWhenUsed/>
    <w:rsid w:val="2094D09E"/>
    <w:pPr>
      <w:spacing w:after="0" w:line="240" w:lineRule="auto"/>
    </w:pPr>
    <w:rPr>
      <w:sz w:val="20"/>
      <w:szCs w:val="20"/>
    </w:rPr>
  </w:style>
  <w:style w:type="paragraph" w:styleId="Rodap">
    <w:name w:val="footer"/>
    <w:basedOn w:val="Normal"/>
    <w:link w:val="RodapChar"/>
    <w:uiPriority w:val="99"/>
    <w:unhideWhenUsed/>
    <w:rsid w:val="2094D09E"/>
    <w:pPr>
      <w:tabs>
        <w:tab w:val="center" w:pos="4680"/>
        <w:tab w:val="right" w:pos="9360"/>
      </w:tabs>
      <w:spacing w:after="0" w:line="240" w:lineRule="auto"/>
    </w:pPr>
  </w:style>
  <w:style w:type="paragraph" w:styleId="Textodenotaderodap">
    <w:name w:val="footnote text"/>
    <w:basedOn w:val="Normal"/>
    <w:uiPriority w:val="99"/>
    <w:semiHidden/>
    <w:unhideWhenUsed/>
    <w:rsid w:val="2094D09E"/>
    <w:pPr>
      <w:spacing w:after="0" w:line="240" w:lineRule="auto"/>
    </w:pPr>
    <w:rPr>
      <w:sz w:val="20"/>
      <w:szCs w:val="20"/>
    </w:rPr>
  </w:style>
  <w:style w:type="paragraph" w:styleId="Cabealho">
    <w:name w:val="header"/>
    <w:basedOn w:val="Normal"/>
    <w:link w:val="CabealhoChar"/>
    <w:uiPriority w:val="99"/>
    <w:unhideWhenUsed/>
    <w:rsid w:val="2094D09E"/>
    <w:pPr>
      <w:tabs>
        <w:tab w:val="center" w:pos="4680"/>
        <w:tab w:val="right" w:pos="9360"/>
      </w:tabs>
      <w:spacing w:after="0" w:line="240" w:lineRule="auto"/>
    </w:pPr>
  </w:style>
  <w:style w:type="paragraph" w:customStyle="1" w:styleId="EstiloTtulo112ptNoNegritoAntes0ptDepoisde0pt1">
    <w:name w:val="Estilo Título 1 + 12 pt Não Negrito Antes:  0 pt Depois de:  0 pt1"/>
    <w:basedOn w:val="Normal"/>
    <w:uiPriority w:val="1"/>
    <w:rsid w:val="2094D09E"/>
    <w:pPr>
      <w:keepNext/>
      <w:spacing w:after="0" w:line="240" w:lineRule="auto"/>
      <w:ind w:left="357" w:hanging="357"/>
      <w:jc w:val="left"/>
      <w:outlineLvl w:val="0"/>
    </w:pPr>
    <w:rPr>
      <w:rFonts w:eastAsia="Times New Roman"/>
      <w:b/>
      <w:bCs/>
      <w:color w:val="auto"/>
      <w:lang w:eastAsia="pt-BR"/>
    </w:rPr>
  </w:style>
  <w:style w:type="paragraph" w:customStyle="1" w:styleId="Default">
    <w:name w:val="Default"/>
    <w:basedOn w:val="Normal"/>
    <w:rsid w:val="2094D09E"/>
    <w:rPr>
      <w:lang w:eastAsia="pt-BR"/>
    </w:r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Fontepargpadro"/>
    <w:uiPriority w:val="99"/>
    <w:unhideWhenUsed/>
    <w:rPr>
      <w:color w:val="467886" w:themeColor="hyperlink"/>
      <w:u w:val="single"/>
    </w:r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character" w:styleId="MenoPendente">
    <w:name w:val="Unresolved Mention"/>
    <w:basedOn w:val="Fontepargpadro"/>
    <w:uiPriority w:val="99"/>
    <w:semiHidden/>
    <w:unhideWhenUsed/>
    <w:rsid w:val="009F39E7"/>
    <w:rPr>
      <w:color w:val="605E5C"/>
      <w:shd w:val="clear" w:color="auto" w:fill="E1DFDD"/>
    </w:rPr>
  </w:style>
  <w:style w:type="character" w:customStyle="1" w:styleId="wacimagecontainer">
    <w:name w:val="wacimagecontainer"/>
    <w:basedOn w:val="Fontepargpadro"/>
    <w:rsid w:val="000C4666"/>
  </w:style>
  <w:style w:type="table" w:styleId="SombreamentoMdio2-nfase6">
    <w:name w:val="Medium Shading 2 Accent 6"/>
    <w:basedOn w:val="Tabelanormal"/>
    <w:uiPriority w:val="64"/>
    <w:semiHidden/>
    <w:unhideWhenUsed/>
    <w:rsid w:val="003B5C40"/>
    <w:pPr>
      <w:spacing w:after="0" w:line="240" w:lineRule="auto"/>
    </w:pPr>
    <w:rPr>
      <w:sz w:val="22"/>
      <w:szCs w:val="22"/>
    </w:r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A72E" w:themeFill="accent6"/>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A72E" w:themeFill="accent6"/>
      </w:tcPr>
    </w:tblStylePr>
    <w:tblStylePr w:type="lastCol">
      <w:rPr>
        <w:b/>
        <w:bCs/>
        <w:color w:val="FFFFFF" w:themeColor="background1"/>
      </w:rPr>
      <w:tblPr/>
      <w:tcPr>
        <w:tcBorders>
          <w:left w:val="nil"/>
          <w:right w:val="nil"/>
          <w:insideH w:val="nil"/>
          <w:insideV w:val="nil"/>
        </w:tcBorders>
        <w:shd w:val="clear" w:color="auto" w:fill="4EA72E"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orpodetexto">
    <w:name w:val="Body Text"/>
    <w:basedOn w:val="Normal"/>
    <w:link w:val="CorpodetextoChar"/>
    <w:uiPriority w:val="1"/>
    <w:qFormat/>
    <w:rsid w:val="00DF05B0"/>
    <w:pPr>
      <w:widowControl w:val="0"/>
      <w:autoSpaceDE w:val="0"/>
      <w:autoSpaceDN w:val="0"/>
      <w:spacing w:after="0" w:line="240" w:lineRule="auto"/>
      <w:ind w:firstLine="0"/>
      <w:jc w:val="left"/>
    </w:pPr>
    <w:rPr>
      <w:rFonts w:ascii="Arial MT" w:eastAsia="Arial MT" w:hAnsi="Arial MT" w:cs="Arial MT"/>
      <w:color w:val="auto"/>
      <w:lang w:val="pt-PT"/>
    </w:rPr>
  </w:style>
  <w:style w:type="character" w:customStyle="1" w:styleId="CorpodetextoChar">
    <w:name w:val="Corpo de texto Char"/>
    <w:basedOn w:val="Fontepargpadro"/>
    <w:link w:val="Corpodetexto"/>
    <w:uiPriority w:val="1"/>
    <w:rsid w:val="00DF05B0"/>
    <w:rPr>
      <w:rFonts w:ascii="Arial MT" w:eastAsia="Arial MT" w:hAnsi="Arial MT" w:cs="Arial MT"/>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0267">
      <w:bodyDiv w:val="1"/>
      <w:marLeft w:val="0"/>
      <w:marRight w:val="0"/>
      <w:marTop w:val="0"/>
      <w:marBottom w:val="0"/>
      <w:divBdr>
        <w:top w:val="none" w:sz="0" w:space="0" w:color="auto"/>
        <w:left w:val="none" w:sz="0" w:space="0" w:color="auto"/>
        <w:bottom w:val="none" w:sz="0" w:space="0" w:color="auto"/>
        <w:right w:val="none" w:sz="0" w:space="0" w:color="auto"/>
      </w:divBdr>
    </w:div>
    <w:div w:id="161899973">
      <w:bodyDiv w:val="1"/>
      <w:marLeft w:val="0"/>
      <w:marRight w:val="0"/>
      <w:marTop w:val="0"/>
      <w:marBottom w:val="0"/>
      <w:divBdr>
        <w:top w:val="none" w:sz="0" w:space="0" w:color="auto"/>
        <w:left w:val="none" w:sz="0" w:space="0" w:color="auto"/>
        <w:bottom w:val="none" w:sz="0" w:space="0" w:color="auto"/>
        <w:right w:val="none" w:sz="0" w:space="0" w:color="auto"/>
      </w:divBdr>
    </w:div>
    <w:div w:id="367024473">
      <w:bodyDiv w:val="1"/>
      <w:marLeft w:val="0"/>
      <w:marRight w:val="0"/>
      <w:marTop w:val="0"/>
      <w:marBottom w:val="0"/>
      <w:divBdr>
        <w:top w:val="none" w:sz="0" w:space="0" w:color="auto"/>
        <w:left w:val="none" w:sz="0" w:space="0" w:color="auto"/>
        <w:bottom w:val="none" w:sz="0" w:space="0" w:color="auto"/>
        <w:right w:val="none" w:sz="0" w:space="0" w:color="auto"/>
      </w:divBdr>
      <w:divsChild>
        <w:div w:id="1261110461">
          <w:marLeft w:val="0"/>
          <w:marRight w:val="0"/>
          <w:marTop w:val="0"/>
          <w:marBottom w:val="0"/>
          <w:divBdr>
            <w:top w:val="none" w:sz="0" w:space="0" w:color="auto"/>
            <w:left w:val="none" w:sz="0" w:space="0" w:color="auto"/>
            <w:bottom w:val="none" w:sz="0" w:space="0" w:color="auto"/>
            <w:right w:val="none" w:sz="0" w:space="0" w:color="auto"/>
          </w:divBdr>
          <w:divsChild>
            <w:div w:id="1558053663">
              <w:marLeft w:val="0"/>
              <w:marRight w:val="0"/>
              <w:marTop w:val="0"/>
              <w:marBottom w:val="0"/>
              <w:divBdr>
                <w:top w:val="none" w:sz="0" w:space="0" w:color="auto"/>
                <w:left w:val="none" w:sz="0" w:space="0" w:color="auto"/>
                <w:bottom w:val="none" w:sz="0" w:space="0" w:color="auto"/>
                <w:right w:val="none" w:sz="0" w:space="0" w:color="auto"/>
              </w:divBdr>
            </w:div>
          </w:divsChild>
        </w:div>
        <w:div w:id="1342658598">
          <w:marLeft w:val="0"/>
          <w:marRight w:val="0"/>
          <w:marTop w:val="0"/>
          <w:marBottom w:val="0"/>
          <w:divBdr>
            <w:top w:val="none" w:sz="0" w:space="0" w:color="auto"/>
            <w:left w:val="none" w:sz="0" w:space="0" w:color="auto"/>
            <w:bottom w:val="none" w:sz="0" w:space="0" w:color="auto"/>
            <w:right w:val="none" w:sz="0" w:space="0" w:color="auto"/>
          </w:divBdr>
          <w:divsChild>
            <w:div w:id="1343163962">
              <w:marLeft w:val="0"/>
              <w:marRight w:val="0"/>
              <w:marTop w:val="0"/>
              <w:marBottom w:val="0"/>
              <w:divBdr>
                <w:top w:val="none" w:sz="0" w:space="0" w:color="auto"/>
                <w:left w:val="none" w:sz="0" w:space="0" w:color="auto"/>
                <w:bottom w:val="none" w:sz="0" w:space="0" w:color="auto"/>
                <w:right w:val="none" w:sz="0" w:space="0" w:color="auto"/>
              </w:divBdr>
            </w:div>
          </w:divsChild>
        </w:div>
        <w:div w:id="1874610842">
          <w:marLeft w:val="0"/>
          <w:marRight w:val="0"/>
          <w:marTop w:val="0"/>
          <w:marBottom w:val="0"/>
          <w:divBdr>
            <w:top w:val="none" w:sz="0" w:space="0" w:color="auto"/>
            <w:left w:val="none" w:sz="0" w:space="0" w:color="auto"/>
            <w:bottom w:val="none" w:sz="0" w:space="0" w:color="auto"/>
            <w:right w:val="none" w:sz="0" w:space="0" w:color="auto"/>
          </w:divBdr>
          <w:divsChild>
            <w:div w:id="1450203992">
              <w:marLeft w:val="0"/>
              <w:marRight w:val="0"/>
              <w:marTop w:val="0"/>
              <w:marBottom w:val="0"/>
              <w:divBdr>
                <w:top w:val="none" w:sz="0" w:space="0" w:color="auto"/>
                <w:left w:val="none" w:sz="0" w:space="0" w:color="auto"/>
                <w:bottom w:val="none" w:sz="0" w:space="0" w:color="auto"/>
                <w:right w:val="none" w:sz="0" w:space="0" w:color="auto"/>
              </w:divBdr>
            </w:div>
          </w:divsChild>
        </w:div>
        <w:div w:id="2137285586">
          <w:marLeft w:val="0"/>
          <w:marRight w:val="0"/>
          <w:marTop w:val="0"/>
          <w:marBottom w:val="0"/>
          <w:divBdr>
            <w:top w:val="none" w:sz="0" w:space="0" w:color="auto"/>
            <w:left w:val="none" w:sz="0" w:space="0" w:color="auto"/>
            <w:bottom w:val="none" w:sz="0" w:space="0" w:color="auto"/>
            <w:right w:val="none" w:sz="0" w:space="0" w:color="auto"/>
          </w:divBdr>
          <w:divsChild>
            <w:div w:id="49577632">
              <w:marLeft w:val="0"/>
              <w:marRight w:val="0"/>
              <w:marTop w:val="0"/>
              <w:marBottom w:val="0"/>
              <w:divBdr>
                <w:top w:val="none" w:sz="0" w:space="0" w:color="auto"/>
                <w:left w:val="none" w:sz="0" w:space="0" w:color="auto"/>
                <w:bottom w:val="none" w:sz="0" w:space="0" w:color="auto"/>
                <w:right w:val="none" w:sz="0" w:space="0" w:color="auto"/>
              </w:divBdr>
            </w:div>
          </w:divsChild>
        </w:div>
        <w:div w:id="1424455350">
          <w:marLeft w:val="0"/>
          <w:marRight w:val="0"/>
          <w:marTop w:val="0"/>
          <w:marBottom w:val="0"/>
          <w:divBdr>
            <w:top w:val="none" w:sz="0" w:space="0" w:color="auto"/>
            <w:left w:val="none" w:sz="0" w:space="0" w:color="auto"/>
            <w:bottom w:val="none" w:sz="0" w:space="0" w:color="auto"/>
            <w:right w:val="none" w:sz="0" w:space="0" w:color="auto"/>
          </w:divBdr>
          <w:divsChild>
            <w:div w:id="421680726">
              <w:marLeft w:val="0"/>
              <w:marRight w:val="0"/>
              <w:marTop w:val="0"/>
              <w:marBottom w:val="0"/>
              <w:divBdr>
                <w:top w:val="none" w:sz="0" w:space="0" w:color="auto"/>
                <w:left w:val="none" w:sz="0" w:space="0" w:color="auto"/>
                <w:bottom w:val="none" w:sz="0" w:space="0" w:color="auto"/>
                <w:right w:val="none" w:sz="0" w:space="0" w:color="auto"/>
              </w:divBdr>
            </w:div>
          </w:divsChild>
        </w:div>
        <w:div w:id="266501403">
          <w:marLeft w:val="0"/>
          <w:marRight w:val="0"/>
          <w:marTop w:val="0"/>
          <w:marBottom w:val="0"/>
          <w:divBdr>
            <w:top w:val="none" w:sz="0" w:space="0" w:color="auto"/>
            <w:left w:val="none" w:sz="0" w:space="0" w:color="auto"/>
            <w:bottom w:val="none" w:sz="0" w:space="0" w:color="auto"/>
            <w:right w:val="none" w:sz="0" w:space="0" w:color="auto"/>
          </w:divBdr>
          <w:divsChild>
            <w:div w:id="1056204003">
              <w:marLeft w:val="0"/>
              <w:marRight w:val="0"/>
              <w:marTop w:val="0"/>
              <w:marBottom w:val="0"/>
              <w:divBdr>
                <w:top w:val="none" w:sz="0" w:space="0" w:color="auto"/>
                <w:left w:val="none" w:sz="0" w:space="0" w:color="auto"/>
                <w:bottom w:val="none" w:sz="0" w:space="0" w:color="auto"/>
                <w:right w:val="none" w:sz="0" w:space="0" w:color="auto"/>
              </w:divBdr>
            </w:div>
          </w:divsChild>
        </w:div>
        <w:div w:id="944654154">
          <w:marLeft w:val="0"/>
          <w:marRight w:val="0"/>
          <w:marTop w:val="0"/>
          <w:marBottom w:val="0"/>
          <w:divBdr>
            <w:top w:val="none" w:sz="0" w:space="0" w:color="auto"/>
            <w:left w:val="none" w:sz="0" w:space="0" w:color="auto"/>
            <w:bottom w:val="none" w:sz="0" w:space="0" w:color="auto"/>
            <w:right w:val="none" w:sz="0" w:space="0" w:color="auto"/>
          </w:divBdr>
          <w:divsChild>
            <w:div w:id="457264945">
              <w:marLeft w:val="0"/>
              <w:marRight w:val="0"/>
              <w:marTop w:val="0"/>
              <w:marBottom w:val="0"/>
              <w:divBdr>
                <w:top w:val="none" w:sz="0" w:space="0" w:color="auto"/>
                <w:left w:val="none" w:sz="0" w:space="0" w:color="auto"/>
                <w:bottom w:val="none" w:sz="0" w:space="0" w:color="auto"/>
                <w:right w:val="none" w:sz="0" w:space="0" w:color="auto"/>
              </w:divBdr>
            </w:div>
          </w:divsChild>
        </w:div>
        <w:div w:id="943271601">
          <w:marLeft w:val="0"/>
          <w:marRight w:val="0"/>
          <w:marTop w:val="0"/>
          <w:marBottom w:val="0"/>
          <w:divBdr>
            <w:top w:val="none" w:sz="0" w:space="0" w:color="auto"/>
            <w:left w:val="none" w:sz="0" w:space="0" w:color="auto"/>
            <w:bottom w:val="none" w:sz="0" w:space="0" w:color="auto"/>
            <w:right w:val="none" w:sz="0" w:space="0" w:color="auto"/>
          </w:divBdr>
          <w:divsChild>
            <w:div w:id="283655277">
              <w:marLeft w:val="0"/>
              <w:marRight w:val="0"/>
              <w:marTop w:val="0"/>
              <w:marBottom w:val="0"/>
              <w:divBdr>
                <w:top w:val="none" w:sz="0" w:space="0" w:color="auto"/>
                <w:left w:val="none" w:sz="0" w:space="0" w:color="auto"/>
                <w:bottom w:val="none" w:sz="0" w:space="0" w:color="auto"/>
                <w:right w:val="none" w:sz="0" w:space="0" w:color="auto"/>
              </w:divBdr>
            </w:div>
          </w:divsChild>
        </w:div>
        <w:div w:id="191964024">
          <w:marLeft w:val="0"/>
          <w:marRight w:val="0"/>
          <w:marTop w:val="0"/>
          <w:marBottom w:val="0"/>
          <w:divBdr>
            <w:top w:val="none" w:sz="0" w:space="0" w:color="auto"/>
            <w:left w:val="none" w:sz="0" w:space="0" w:color="auto"/>
            <w:bottom w:val="none" w:sz="0" w:space="0" w:color="auto"/>
            <w:right w:val="none" w:sz="0" w:space="0" w:color="auto"/>
          </w:divBdr>
          <w:divsChild>
            <w:div w:id="1200977108">
              <w:marLeft w:val="0"/>
              <w:marRight w:val="0"/>
              <w:marTop w:val="0"/>
              <w:marBottom w:val="0"/>
              <w:divBdr>
                <w:top w:val="none" w:sz="0" w:space="0" w:color="auto"/>
                <w:left w:val="none" w:sz="0" w:space="0" w:color="auto"/>
                <w:bottom w:val="none" w:sz="0" w:space="0" w:color="auto"/>
                <w:right w:val="none" w:sz="0" w:space="0" w:color="auto"/>
              </w:divBdr>
            </w:div>
          </w:divsChild>
        </w:div>
        <w:div w:id="1320187350">
          <w:marLeft w:val="0"/>
          <w:marRight w:val="0"/>
          <w:marTop w:val="0"/>
          <w:marBottom w:val="0"/>
          <w:divBdr>
            <w:top w:val="none" w:sz="0" w:space="0" w:color="auto"/>
            <w:left w:val="none" w:sz="0" w:space="0" w:color="auto"/>
            <w:bottom w:val="none" w:sz="0" w:space="0" w:color="auto"/>
            <w:right w:val="none" w:sz="0" w:space="0" w:color="auto"/>
          </w:divBdr>
          <w:divsChild>
            <w:div w:id="1220902125">
              <w:marLeft w:val="0"/>
              <w:marRight w:val="0"/>
              <w:marTop w:val="0"/>
              <w:marBottom w:val="0"/>
              <w:divBdr>
                <w:top w:val="none" w:sz="0" w:space="0" w:color="auto"/>
                <w:left w:val="none" w:sz="0" w:space="0" w:color="auto"/>
                <w:bottom w:val="none" w:sz="0" w:space="0" w:color="auto"/>
                <w:right w:val="none" w:sz="0" w:space="0" w:color="auto"/>
              </w:divBdr>
            </w:div>
          </w:divsChild>
        </w:div>
        <w:div w:id="1913080458">
          <w:marLeft w:val="0"/>
          <w:marRight w:val="0"/>
          <w:marTop w:val="0"/>
          <w:marBottom w:val="0"/>
          <w:divBdr>
            <w:top w:val="none" w:sz="0" w:space="0" w:color="auto"/>
            <w:left w:val="none" w:sz="0" w:space="0" w:color="auto"/>
            <w:bottom w:val="none" w:sz="0" w:space="0" w:color="auto"/>
            <w:right w:val="none" w:sz="0" w:space="0" w:color="auto"/>
          </w:divBdr>
          <w:divsChild>
            <w:div w:id="912786682">
              <w:marLeft w:val="0"/>
              <w:marRight w:val="0"/>
              <w:marTop w:val="0"/>
              <w:marBottom w:val="0"/>
              <w:divBdr>
                <w:top w:val="none" w:sz="0" w:space="0" w:color="auto"/>
                <w:left w:val="none" w:sz="0" w:space="0" w:color="auto"/>
                <w:bottom w:val="none" w:sz="0" w:space="0" w:color="auto"/>
                <w:right w:val="none" w:sz="0" w:space="0" w:color="auto"/>
              </w:divBdr>
            </w:div>
          </w:divsChild>
        </w:div>
        <w:div w:id="774905971">
          <w:marLeft w:val="0"/>
          <w:marRight w:val="0"/>
          <w:marTop w:val="0"/>
          <w:marBottom w:val="0"/>
          <w:divBdr>
            <w:top w:val="none" w:sz="0" w:space="0" w:color="auto"/>
            <w:left w:val="none" w:sz="0" w:space="0" w:color="auto"/>
            <w:bottom w:val="none" w:sz="0" w:space="0" w:color="auto"/>
            <w:right w:val="none" w:sz="0" w:space="0" w:color="auto"/>
          </w:divBdr>
          <w:divsChild>
            <w:div w:id="552077704">
              <w:marLeft w:val="0"/>
              <w:marRight w:val="0"/>
              <w:marTop w:val="0"/>
              <w:marBottom w:val="0"/>
              <w:divBdr>
                <w:top w:val="none" w:sz="0" w:space="0" w:color="auto"/>
                <w:left w:val="none" w:sz="0" w:space="0" w:color="auto"/>
                <w:bottom w:val="none" w:sz="0" w:space="0" w:color="auto"/>
                <w:right w:val="none" w:sz="0" w:space="0" w:color="auto"/>
              </w:divBdr>
            </w:div>
          </w:divsChild>
        </w:div>
        <w:div w:id="1712916253">
          <w:marLeft w:val="0"/>
          <w:marRight w:val="0"/>
          <w:marTop w:val="0"/>
          <w:marBottom w:val="0"/>
          <w:divBdr>
            <w:top w:val="none" w:sz="0" w:space="0" w:color="auto"/>
            <w:left w:val="none" w:sz="0" w:space="0" w:color="auto"/>
            <w:bottom w:val="none" w:sz="0" w:space="0" w:color="auto"/>
            <w:right w:val="none" w:sz="0" w:space="0" w:color="auto"/>
          </w:divBdr>
          <w:divsChild>
            <w:div w:id="1736008513">
              <w:marLeft w:val="0"/>
              <w:marRight w:val="0"/>
              <w:marTop w:val="0"/>
              <w:marBottom w:val="0"/>
              <w:divBdr>
                <w:top w:val="none" w:sz="0" w:space="0" w:color="auto"/>
                <w:left w:val="none" w:sz="0" w:space="0" w:color="auto"/>
                <w:bottom w:val="none" w:sz="0" w:space="0" w:color="auto"/>
                <w:right w:val="none" w:sz="0" w:space="0" w:color="auto"/>
              </w:divBdr>
            </w:div>
          </w:divsChild>
        </w:div>
        <w:div w:id="837574077">
          <w:marLeft w:val="0"/>
          <w:marRight w:val="0"/>
          <w:marTop w:val="0"/>
          <w:marBottom w:val="0"/>
          <w:divBdr>
            <w:top w:val="none" w:sz="0" w:space="0" w:color="auto"/>
            <w:left w:val="none" w:sz="0" w:space="0" w:color="auto"/>
            <w:bottom w:val="none" w:sz="0" w:space="0" w:color="auto"/>
            <w:right w:val="none" w:sz="0" w:space="0" w:color="auto"/>
          </w:divBdr>
          <w:divsChild>
            <w:div w:id="1691252058">
              <w:marLeft w:val="0"/>
              <w:marRight w:val="0"/>
              <w:marTop w:val="0"/>
              <w:marBottom w:val="0"/>
              <w:divBdr>
                <w:top w:val="none" w:sz="0" w:space="0" w:color="auto"/>
                <w:left w:val="none" w:sz="0" w:space="0" w:color="auto"/>
                <w:bottom w:val="none" w:sz="0" w:space="0" w:color="auto"/>
                <w:right w:val="none" w:sz="0" w:space="0" w:color="auto"/>
              </w:divBdr>
            </w:div>
          </w:divsChild>
        </w:div>
        <w:div w:id="1153835360">
          <w:marLeft w:val="0"/>
          <w:marRight w:val="0"/>
          <w:marTop w:val="0"/>
          <w:marBottom w:val="0"/>
          <w:divBdr>
            <w:top w:val="none" w:sz="0" w:space="0" w:color="auto"/>
            <w:left w:val="none" w:sz="0" w:space="0" w:color="auto"/>
            <w:bottom w:val="none" w:sz="0" w:space="0" w:color="auto"/>
            <w:right w:val="none" w:sz="0" w:space="0" w:color="auto"/>
          </w:divBdr>
          <w:divsChild>
            <w:div w:id="1236822702">
              <w:marLeft w:val="0"/>
              <w:marRight w:val="0"/>
              <w:marTop w:val="0"/>
              <w:marBottom w:val="0"/>
              <w:divBdr>
                <w:top w:val="none" w:sz="0" w:space="0" w:color="auto"/>
                <w:left w:val="none" w:sz="0" w:space="0" w:color="auto"/>
                <w:bottom w:val="none" w:sz="0" w:space="0" w:color="auto"/>
                <w:right w:val="none" w:sz="0" w:space="0" w:color="auto"/>
              </w:divBdr>
            </w:div>
          </w:divsChild>
        </w:div>
        <w:div w:id="168059550">
          <w:marLeft w:val="0"/>
          <w:marRight w:val="0"/>
          <w:marTop w:val="0"/>
          <w:marBottom w:val="0"/>
          <w:divBdr>
            <w:top w:val="none" w:sz="0" w:space="0" w:color="auto"/>
            <w:left w:val="none" w:sz="0" w:space="0" w:color="auto"/>
            <w:bottom w:val="none" w:sz="0" w:space="0" w:color="auto"/>
            <w:right w:val="none" w:sz="0" w:space="0" w:color="auto"/>
          </w:divBdr>
          <w:divsChild>
            <w:div w:id="1778525657">
              <w:marLeft w:val="0"/>
              <w:marRight w:val="0"/>
              <w:marTop w:val="0"/>
              <w:marBottom w:val="0"/>
              <w:divBdr>
                <w:top w:val="none" w:sz="0" w:space="0" w:color="auto"/>
                <w:left w:val="none" w:sz="0" w:space="0" w:color="auto"/>
                <w:bottom w:val="none" w:sz="0" w:space="0" w:color="auto"/>
                <w:right w:val="none" w:sz="0" w:space="0" w:color="auto"/>
              </w:divBdr>
            </w:div>
          </w:divsChild>
        </w:div>
        <w:div w:id="2038046643">
          <w:marLeft w:val="0"/>
          <w:marRight w:val="0"/>
          <w:marTop w:val="0"/>
          <w:marBottom w:val="0"/>
          <w:divBdr>
            <w:top w:val="none" w:sz="0" w:space="0" w:color="auto"/>
            <w:left w:val="none" w:sz="0" w:space="0" w:color="auto"/>
            <w:bottom w:val="none" w:sz="0" w:space="0" w:color="auto"/>
            <w:right w:val="none" w:sz="0" w:space="0" w:color="auto"/>
          </w:divBdr>
          <w:divsChild>
            <w:div w:id="2129544657">
              <w:marLeft w:val="0"/>
              <w:marRight w:val="0"/>
              <w:marTop w:val="0"/>
              <w:marBottom w:val="0"/>
              <w:divBdr>
                <w:top w:val="none" w:sz="0" w:space="0" w:color="auto"/>
                <w:left w:val="none" w:sz="0" w:space="0" w:color="auto"/>
                <w:bottom w:val="none" w:sz="0" w:space="0" w:color="auto"/>
                <w:right w:val="none" w:sz="0" w:space="0" w:color="auto"/>
              </w:divBdr>
            </w:div>
          </w:divsChild>
        </w:div>
        <w:div w:id="178198506">
          <w:marLeft w:val="0"/>
          <w:marRight w:val="0"/>
          <w:marTop w:val="0"/>
          <w:marBottom w:val="0"/>
          <w:divBdr>
            <w:top w:val="none" w:sz="0" w:space="0" w:color="auto"/>
            <w:left w:val="none" w:sz="0" w:space="0" w:color="auto"/>
            <w:bottom w:val="none" w:sz="0" w:space="0" w:color="auto"/>
            <w:right w:val="none" w:sz="0" w:space="0" w:color="auto"/>
          </w:divBdr>
          <w:divsChild>
            <w:div w:id="501824460">
              <w:marLeft w:val="0"/>
              <w:marRight w:val="0"/>
              <w:marTop w:val="0"/>
              <w:marBottom w:val="0"/>
              <w:divBdr>
                <w:top w:val="none" w:sz="0" w:space="0" w:color="auto"/>
                <w:left w:val="none" w:sz="0" w:space="0" w:color="auto"/>
                <w:bottom w:val="none" w:sz="0" w:space="0" w:color="auto"/>
                <w:right w:val="none" w:sz="0" w:space="0" w:color="auto"/>
              </w:divBdr>
            </w:div>
          </w:divsChild>
        </w:div>
        <w:div w:id="890186837">
          <w:marLeft w:val="0"/>
          <w:marRight w:val="0"/>
          <w:marTop w:val="0"/>
          <w:marBottom w:val="0"/>
          <w:divBdr>
            <w:top w:val="none" w:sz="0" w:space="0" w:color="auto"/>
            <w:left w:val="none" w:sz="0" w:space="0" w:color="auto"/>
            <w:bottom w:val="none" w:sz="0" w:space="0" w:color="auto"/>
            <w:right w:val="none" w:sz="0" w:space="0" w:color="auto"/>
          </w:divBdr>
          <w:divsChild>
            <w:div w:id="1791195256">
              <w:marLeft w:val="0"/>
              <w:marRight w:val="0"/>
              <w:marTop w:val="0"/>
              <w:marBottom w:val="0"/>
              <w:divBdr>
                <w:top w:val="none" w:sz="0" w:space="0" w:color="auto"/>
                <w:left w:val="none" w:sz="0" w:space="0" w:color="auto"/>
                <w:bottom w:val="none" w:sz="0" w:space="0" w:color="auto"/>
                <w:right w:val="none" w:sz="0" w:space="0" w:color="auto"/>
              </w:divBdr>
            </w:div>
          </w:divsChild>
        </w:div>
        <w:div w:id="104813742">
          <w:marLeft w:val="0"/>
          <w:marRight w:val="0"/>
          <w:marTop w:val="0"/>
          <w:marBottom w:val="0"/>
          <w:divBdr>
            <w:top w:val="none" w:sz="0" w:space="0" w:color="auto"/>
            <w:left w:val="none" w:sz="0" w:space="0" w:color="auto"/>
            <w:bottom w:val="none" w:sz="0" w:space="0" w:color="auto"/>
            <w:right w:val="none" w:sz="0" w:space="0" w:color="auto"/>
          </w:divBdr>
          <w:divsChild>
            <w:div w:id="1100182576">
              <w:marLeft w:val="0"/>
              <w:marRight w:val="0"/>
              <w:marTop w:val="0"/>
              <w:marBottom w:val="0"/>
              <w:divBdr>
                <w:top w:val="none" w:sz="0" w:space="0" w:color="auto"/>
                <w:left w:val="none" w:sz="0" w:space="0" w:color="auto"/>
                <w:bottom w:val="none" w:sz="0" w:space="0" w:color="auto"/>
                <w:right w:val="none" w:sz="0" w:space="0" w:color="auto"/>
              </w:divBdr>
            </w:div>
          </w:divsChild>
        </w:div>
        <w:div w:id="1149130511">
          <w:marLeft w:val="0"/>
          <w:marRight w:val="0"/>
          <w:marTop w:val="0"/>
          <w:marBottom w:val="0"/>
          <w:divBdr>
            <w:top w:val="none" w:sz="0" w:space="0" w:color="auto"/>
            <w:left w:val="none" w:sz="0" w:space="0" w:color="auto"/>
            <w:bottom w:val="none" w:sz="0" w:space="0" w:color="auto"/>
            <w:right w:val="none" w:sz="0" w:space="0" w:color="auto"/>
          </w:divBdr>
          <w:divsChild>
            <w:div w:id="998575307">
              <w:marLeft w:val="0"/>
              <w:marRight w:val="0"/>
              <w:marTop w:val="0"/>
              <w:marBottom w:val="0"/>
              <w:divBdr>
                <w:top w:val="none" w:sz="0" w:space="0" w:color="auto"/>
                <w:left w:val="none" w:sz="0" w:space="0" w:color="auto"/>
                <w:bottom w:val="none" w:sz="0" w:space="0" w:color="auto"/>
                <w:right w:val="none" w:sz="0" w:space="0" w:color="auto"/>
              </w:divBdr>
            </w:div>
          </w:divsChild>
        </w:div>
        <w:div w:id="1248807942">
          <w:marLeft w:val="0"/>
          <w:marRight w:val="0"/>
          <w:marTop w:val="0"/>
          <w:marBottom w:val="0"/>
          <w:divBdr>
            <w:top w:val="none" w:sz="0" w:space="0" w:color="auto"/>
            <w:left w:val="none" w:sz="0" w:space="0" w:color="auto"/>
            <w:bottom w:val="none" w:sz="0" w:space="0" w:color="auto"/>
            <w:right w:val="none" w:sz="0" w:space="0" w:color="auto"/>
          </w:divBdr>
          <w:divsChild>
            <w:div w:id="1996568081">
              <w:marLeft w:val="0"/>
              <w:marRight w:val="0"/>
              <w:marTop w:val="0"/>
              <w:marBottom w:val="0"/>
              <w:divBdr>
                <w:top w:val="none" w:sz="0" w:space="0" w:color="auto"/>
                <w:left w:val="none" w:sz="0" w:space="0" w:color="auto"/>
                <w:bottom w:val="none" w:sz="0" w:space="0" w:color="auto"/>
                <w:right w:val="none" w:sz="0" w:space="0" w:color="auto"/>
              </w:divBdr>
            </w:div>
          </w:divsChild>
        </w:div>
        <w:div w:id="1574045600">
          <w:marLeft w:val="0"/>
          <w:marRight w:val="0"/>
          <w:marTop w:val="0"/>
          <w:marBottom w:val="0"/>
          <w:divBdr>
            <w:top w:val="none" w:sz="0" w:space="0" w:color="auto"/>
            <w:left w:val="none" w:sz="0" w:space="0" w:color="auto"/>
            <w:bottom w:val="none" w:sz="0" w:space="0" w:color="auto"/>
            <w:right w:val="none" w:sz="0" w:space="0" w:color="auto"/>
          </w:divBdr>
          <w:divsChild>
            <w:div w:id="556211628">
              <w:marLeft w:val="0"/>
              <w:marRight w:val="0"/>
              <w:marTop w:val="0"/>
              <w:marBottom w:val="0"/>
              <w:divBdr>
                <w:top w:val="none" w:sz="0" w:space="0" w:color="auto"/>
                <w:left w:val="none" w:sz="0" w:space="0" w:color="auto"/>
                <w:bottom w:val="none" w:sz="0" w:space="0" w:color="auto"/>
                <w:right w:val="none" w:sz="0" w:space="0" w:color="auto"/>
              </w:divBdr>
            </w:div>
          </w:divsChild>
        </w:div>
        <w:div w:id="15887827">
          <w:marLeft w:val="0"/>
          <w:marRight w:val="0"/>
          <w:marTop w:val="0"/>
          <w:marBottom w:val="0"/>
          <w:divBdr>
            <w:top w:val="none" w:sz="0" w:space="0" w:color="auto"/>
            <w:left w:val="none" w:sz="0" w:space="0" w:color="auto"/>
            <w:bottom w:val="none" w:sz="0" w:space="0" w:color="auto"/>
            <w:right w:val="none" w:sz="0" w:space="0" w:color="auto"/>
          </w:divBdr>
          <w:divsChild>
            <w:div w:id="237449546">
              <w:marLeft w:val="0"/>
              <w:marRight w:val="0"/>
              <w:marTop w:val="0"/>
              <w:marBottom w:val="0"/>
              <w:divBdr>
                <w:top w:val="none" w:sz="0" w:space="0" w:color="auto"/>
                <w:left w:val="none" w:sz="0" w:space="0" w:color="auto"/>
                <w:bottom w:val="none" w:sz="0" w:space="0" w:color="auto"/>
                <w:right w:val="none" w:sz="0" w:space="0" w:color="auto"/>
              </w:divBdr>
            </w:div>
          </w:divsChild>
        </w:div>
        <w:div w:id="1798722324">
          <w:marLeft w:val="0"/>
          <w:marRight w:val="0"/>
          <w:marTop w:val="0"/>
          <w:marBottom w:val="0"/>
          <w:divBdr>
            <w:top w:val="none" w:sz="0" w:space="0" w:color="auto"/>
            <w:left w:val="none" w:sz="0" w:space="0" w:color="auto"/>
            <w:bottom w:val="none" w:sz="0" w:space="0" w:color="auto"/>
            <w:right w:val="none" w:sz="0" w:space="0" w:color="auto"/>
          </w:divBdr>
          <w:divsChild>
            <w:div w:id="1584875287">
              <w:marLeft w:val="0"/>
              <w:marRight w:val="0"/>
              <w:marTop w:val="0"/>
              <w:marBottom w:val="0"/>
              <w:divBdr>
                <w:top w:val="none" w:sz="0" w:space="0" w:color="auto"/>
                <w:left w:val="none" w:sz="0" w:space="0" w:color="auto"/>
                <w:bottom w:val="none" w:sz="0" w:space="0" w:color="auto"/>
                <w:right w:val="none" w:sz="0" w:space="0" w:color="auto"/>
              </w:divBdr>
            </w:div>
          </w:divsChild>
        </w:div>
        <w:div w:id="668139595">
          <w:marLeft w:val="0"/>
          <w:marRight w:val="0"/>
          <w:marTop w:val="0"/>
          <w:marBottom w:val="0"/>
          <w:divBdr>
            <w:top w:val="none" w:sz="0" w:space="0" w:color="auto"/>
            <w:left w:val="none" w:sz="0" w:space="0" w:color="auto"/>
            <w:bottom w:val="none" w:sz="0" w:space="0" w:color="auto"/>
            <w:right w:val="none" w:sz="0" w:space="0" w:color="auto"/>
          </w:divBdr>
          <w:divsChild>
            <w:div w:id="1484195381">
              <w:marLeft w:val="0"/>
              <w:marRight w:val="0"/>
              <w:marTop w:val="0"/>
              <w:marBottom w:val="0"/>
              <w:divBdr>
                <w:top w:val="none" w:sz="0" w:space="0" w:color="auto"/>
                <w:left w:val="none" w:sz="0" w:space="0" w:color="auto"/>
                <w:bottom w:val="none" w:sz="0" w:space="0" w:color="auto"/>
                <w:right w:val="none" w:sz="0" w:space="0" w:color="auto"/>
              </w:divBdr>
            </w:div>
          </w:divsChild>
        </w:div>
        <w:div w:id="727189836">
          <w:marLeft w:val="0"/>
          <w:marRight w:val="0"/>
          <w:marTop w:val="0"/>
          <w:marBottom w:val="0"/>
          <w:divBdr>
            <w:top w:val="none" w:sz="0" w:space="0" w:color="auto"/>
            <w:left w:val="none" w:sz="0" w:space="0" w:color="auto"/>
            <w:bottom w:val="none" w:sz="0" w:space="0" w:color="auto"/>
            <w:right w:val="none" w:sz="0" w:space="0" w:color="auto"/>
          </w:divBdr>
          <w:divsChild>
            <w:div w:id="1034383456">
              <w:marLeft w:val="0"/>
              <w:marRight w:val="0"/>
              <w:marTop w:val="0"/>
              <w:marBottom w:val="0"/>
              <w:divBdr>
                <w:top w:val="none" w:sz="0" w:space="0" w:color="auto"/>
                <w:left w:val="none" w:sz="0" w:space="0" w:color="auto"/>
                <w:bottom w:val="none" w:sz="0" w:space="0" w:color="auto"/>
                <w:right w:val="none" w:sz="0" w:space="0" w:color="auto"/>
              </w:divBdr>
            </w:div>
          </w:divsChild>
        </w:div>
        <w:div w:id="1433863551">
          <w:marLeft w:val="0"/>
          <w:marRight w:val="0"/>
          <w:marTop w:val="0"/>
          <w:marBottom w:val="0"/>
          <w:divBdr>
            <w:top w:val="none" w:sz="0" w:space="0" w:color="auto"/>
            <w:left w:val="none" w:sz="0" w:space="0" w:color="auto"/>
            <w:bottom w:val="none" w:sz="0" w:space="0" w:color="auto"/>
            <w:right w:val="none" w:sz="0" w:space="0" w:color="auto"/>
          </w:divBdr>
          <w:divsChild>
            <w:div w:id="1031419503">
              <w:marLeft w:val="0"/>
              <w:marRight w:val="0"/>
              <w:marTop w:val="0"/>
              <w:marBottom w:val="0"/>
              <w:divBdr>
                <w:top w:val="none" w:sz="0" w:space="0" w:color="auto"/>
                <w:left w:val="none" w:sz="0" w:space="0" w:color="auto"/>
                <w:bottom w:val="none" w:sz="0" w:space="0" w:color="auto"/>
                <w:right w:val="none" w:sz="0" w:space="0" w:color="auto"/>
              </w:divBdr>
            </w:div>
          </w:divsChild>
        </w:div>
        <w:div w:id="296306241">
          <w:marLeft w:val="0"/>
          <w:marRight w:val="0"/>
          <w:marTop w:val="0"/>
          <w:marBottom w:val="0"/>
          <w:divBdr>
            <w:top w:val="none" w:sz="0" w:space="0" w:color="auto"/>
            <w:left w:val="none" w:sz="0" w:space="0" w:color="auto"/>
            <w:bottom w:val="none" w:sz="0" w:space="0" w:color="auto"/>
            <w:right w:val="none" w:sz="0" w:space="0" w:color="auto"/>
          </w:divBdr>
          <w:divsChild>
            <w:div w:id="1511409012">
              <w:marLeft w:val="0"/>
              <w:marRight w:val="0"/>
              <w:marTop w:val="0"/>
              <w:marBottom w:val="0"/>
              <w:divBdr>
                <w:top w:val="none" w:sz="0" w:space="0" w:color="auto"/>
                <w:left w:val="none" w:sz="0" w:space="0" w:color="auto"/>
                <w:bottom w:val="none" w:sz="0" w:space="0" w:color="auto"/>
                <w:right w:val="none" w:sz="0" w:space="0" w:color="auto"/>
              </w:divBdr>
            </w:div>
          </w:divsChild>
        </w:div>
        <w:div w:id="422075239">
          <w:marLeft w:val="0"/>
          <w:marRight w:val="0"/>
          <w:marTop w:val="0"/>
          <w:marBottom w:val="0"/>
          <w:divBdr>
            <w:top w:val="none" w:sz="0" w:space="0" w:color="auto"/>
            <w:left w:val="none" w:sz="0" w:space="0" w:color="auto"/>
            <w:bottom w:val="none" w:sz="0" w:space="0" w:color="auto"/>
            <w:right w:val="none" w:sz="0" w:space="0" w:color="auto"/>
          </w:divBdr>
          <w:divsChild>
            <w:div w:id="1267888914">
              <w:marLeft w:val="0"/>
              <w:marRight w:val="0"/>
              <w:marTop w:val="0"/>
              <w:marBottom w:val="0"/>
              <w:divBdr>
                <w:top w:val="none" w:sz="0" w:space="0" w:color="auto"/>
                <w:left w:val="none" w:sz="0" w:space="0" w:color="auto"/>
                <w:bottom w:val="none" w:sz="0" w:space="0" w:color="auto"/>
                <w:right w:val="none" w:sz="0" w:space="0" w:color="auto"/>
              </w:divBdr>
            </w:div>
          </w:divsChild>
        </w:div>
        <w:div w:id="1193686690">
          <w:marLeft w:val="0"/>
          <w:marRight w:val="0"/>
          <w:marTop w:val="0"/>
          <w:marBottom w:val="0"/>
          <w:divBdr>
            <w:top w:val="none" w:sz="0" w:space="0" w:color="auto"/>
            <w:left w:val="none" w:sz="0" w:space="0" w:color="auto"/>
            <w:bottom w:val="none" w:sz="0" w:space="0" w:color="auto"/>
            <w:right w:val="none" w:sz="0" w:space="0" w:color="auto"/>
          </w:divBdr>
          <w:divsChild>
            <w:div w:id="770515762">
              <w:marLeft w:val="0"/>
              <w:marRight w:val="0"/>
              <w:marTop w:val="0"/>
              <w:marBottom w:val="0"/>
              <w:divBdr>
                <w:top w:val="none" w:sz="0" w:space="0" w:color="auto"/>
                <w:left w:val="none" w:sz="0" w:space="0" w:color="auto"/>
                <w:bottom w:val="none" w:sz="0" w:space="0" w:color="auto"/>
                <w:right w:val="none" w:sz="0" w:space="0" w:color="auto"/>
              </w:divBdr>
            </w:div>
          </w:divsChild>
        </w:div>
        <w:div w:id="1938517158">
          <w:marLeft w:val="0"/>
          <w:marRight w:val="0"/>
          <w:marTop w:val="0"/>
          <w:marBottom w:val="0"/>
          <w:divBdr>
            <w:top w:val="none" w:sz="0" w:space="0" w:color="auto"/>
            <w:left w:val="none" w:sz="0" w:space="0" w:color="auto"/>
            <w:bottom w:val="none" w:sz="0" w:space="0" w:color="auto"/>
            <w:right w:val="none" w:sz="0" w:space="0" w:color="auto"/>
          </w:divBdr>
          <w:divsChild>
            <w:div w:id="87385899">
              <w:marLeft w:val="0"/>
              <w:marRight w:val="0"/>
              <w:marTop w:val="0"/>
              <w:marBottom w:val="0"/>
              <w:divBdr>
                <w:top w:val="none" w:sz="0" w:space="0" w:color="auto"/>
                <w:left w:val="none" w:sz="0" w:space="0" w:color="auto"/>
                <w:bottom w:val="none" w:sz="0" w:space="0" w:color="auto"/>
                <w:right w:val="none" w:sz="0" w:space="0" w:color="auto"/>
              </w:divBdr>
            </w:div>
          </w:divsChild>
        </w:div>
        <w:div w:id="380982660">
          <w:marLeft w:val="0"/>
          <w:marRight w:val="0"/>
          <w:marTop w:val="0"/>
          <w:marBottom w:val="0"/>
          <w:divBdr>
            <w:top w:val="none" w:sz="0" w:space="0" w:color="auto"/>
            <w:left w:val="none" w:sz="0" w:space="0" w:color="auto"/>
            <w:bottom w:val="none" w:sz="0" w:space="0" w:color="auto"/>
            <w:right w:val="none" w:sz="0" w:space="0" w:color="auto"/>
          </w:divBdr>
          <w:divsChild>
            <w:div w:id="884146180">
              <w:marLeft w:val="0"/>
              <w:marRight w:val="0"/>
              <w:marTop w:val="0"/>
              <w:marBottom w:val="0"/>
              <w:divBdr>
                <w:top w:val="none" w:sz="0" w:space="0" w:color="auto"/>
                <w:left w:val="none" w:sz="0" w:space="0" w:color="auto"/>
                <w:bottom w:val="none" w:sz="0" w:space="0" w:color="auto"/>
                <w:right w:val="none" w:sz="0" w:space="0" w:color="auto"/>
              </w:divBdr>
            </w:div>
          </w:divsChild>
        </w:div>
        <w:div w:id="1569415200">
          <w:marLeft w:val="0"/>
          <w:marRight w:val="0"/>
          <w:marTop w:val="0"/>
          <w:marBottom w:val="0"/>
          <w:divBdr>
            <w:top w:val="none" w:sz="0" w:space="0" w:color="auto"/>
            <w:left w:val="none" w:sz="0" w:space="0" w:color="auto"/>
            <w:bottom w:val="none" w:sz="0" w:space="0" w:color="auto"/>
            <w:right w:val="none" w:sz="0" w:space="0" w:color="auto"/>
          </w:divBdr>
          <w:divsChild>
            <w:div w:id="1358657754">
              <w:marLeft w:val="0"/>
              <w:marRight w:val="0"/>
              <w:marTop w:val="0"/>
              <w:marBottom w:val="0"/>
              <w:divBdr>
                <w:top w:val="none" w:sz="0" w:space="0" w:color="auto"/>
                <w:left w:val="none" w:sz="0" w:space="0" w:color="auto"/>
                <w:bottom w:val="none" w:sz="0" w:space="0" w:color="auto"/>
                <w:right w:val="none" w:sz="0" w:space="0" w:color="auto"/>
              </w:divBdr>
            </w:div>
          </w:divsChild>
        </w:div>
        <w:div w:id="49500305">
          <w:marLeft w:val="0"/>
          <w:marRight w:val="0"/>
          <w:marTop w:val="0"/>
          <w:marBottom w:val="0"/>
          <w:divBdr>
            <w:top w:val="none" w:sz="0" w:space="0" w:color="auto"/>
            <w:left w:val="none" w:sz="0" w:space="0" w:color="auto"/>
            <w:bottom w:val="none" w:sz="0" w:space="0" w:color="auto"/>
            <w:right w:val="none" w:sz="0" w:space="0" w:color="auto"/>
          </w:divBdr>
          <w:divsChild>
            <w:div w:id="1032342380">
              <w:marLeft w:val="0"/>
              <w:marRight w:val="0"/>
              <w:marTop w:val="0"/>
              <w:marBottom w:val="0"/>
              <w:divBdr>
                <w:top w:val="none" w:sz="0" w:space="0" w:color="auto"/>
                <w:left w:val="none" w:sz="0" w:space="0" w:color="auto"/>
                <w:bottom w:val="none" w:sz="0" w:space="0" w:color="auto"/>
                <w:right w:val="none" w:sz="0" w:space="0" w:color="auto"/>
              </w:divBdr>
            </w:div>
          </w:divsChild>
        </w:div>
        <w:div w:id="1455557429">
          <w:marLeft w:val="0"/>
          <w:marRight w:val="0"/>
          <w:marTop w:val="0"/>
          <w:marBottom w:val="0"/>
          <w:divBdr>
            <w:top w:val="none" w:sz="0" w:space="0" w:color="auto"/>
            <w:left w:val="none" w:sz="0" w:space="0" w:color="auto"/>
            <w:bottom w:val="none" w:sz="0" w:space="0" w:color="auto"/>
            <w:right w:val="none" w:sz="0" w:space="0" w:color="auto"/>
          </w:divBdr>
          <w:divsChild>
            <w:div w:id="2045591488">
              <w:marLeft w:val="0"/>
              <w:marRight w:val="0"/>
              <w:marTop w:val="0"/>
              <w:marBottom w:val="0"/>
              <w:divBdr>
                <w:top w:val="none" w:sz="0" w:space="0" w:color="auto"/>
                <w:left w:val="none" w:sz="0" w:space="0" w:color="auto"/>
                <w:bottom w:val="none" w:sz="0" w:space="0" w:color="auto"/>
                <w:right w:val="none" w:sz="0" w:space="0" w:color="auto"/>
              </w:divBdr>
            </w:div>
          </w:divsChild>
        </w:div>
        <w:div w:id="1105537065">
          <w:marLeft w:val="0"/>
          <w:marRight w:val="0"/>
          <w:marTop w:val="0"/>
          <w:marBottom w:val="0"/>
          <w:divBdr>
            <w:top w:val="none" w:sz="0" w:space="0" w:color="auto"/>
            <w:left w:val="none" w:sz="0" w:space="0" w:color="auto"/>
            <w:bottom w:val="none" w:sz="0" w:space="0" w:color="auto"/>
            <w:right w:val="none" w:sz="0" w:space="0" w:color="auto"/>
          </w:divBdr>
          <w:divsChild>
            <w:div w:id="1971747186">
              <w:marLeft w:val="0"/>
              <w:marRight w:val="0"/>
              <w:marTop w:val="0"/>
              <w:marBottom w:val="0"/>
              <w:divBdr>
                <w:top w:val="none" w:sz="0" w:space="0" w:color="auto"/>
                <w:left w:val="none" w:sz="0" w:space="0" w:color="auto"/>
                <w:bottom w:val="none" w:sz="0" w:space="0" w:color="auto"/>
                <w:right w:val="none" w:sz="0" w:space="0" w:color="auto"/>
              </w:divBdr>
            </w:div>
          </w:divsChild>
        </w:div>
        <w:div w:id="1557669173">
          <w:marLeft w:val="0"/>
          <w:marRight w:val="0"/>
          <w:marTop w:val="0"/>
          <w:marBottom w:val="0"/>
          <w:divBdr>
            <w:top w:val="none" w:sz="0" w:space="0" w:color="auto"/>
            <w:left w:val="none" w:sz="0" w:space="0" w:color="auto"/>
            <w:bottom w:val="none" w:sz="0" w:space="0" w:color="auto"/>
            <w:right w:val="none" w:sz="0" w:space="0" w:color="auto"/>
          </w:divBdr>
          <w:divsChild>
            <w:div w:id="839080095">
              <w:marLeft w:val="0"/>
              <w:marRight w:val="0"/>
              <w:marTop w:val="0"/>
              <w:marBottom w:val="0"/>
              <w:divBdr>
                <w:top w:val="none" w:sz="0" w:space="0" w:color="auto"/>
                <w:left w:val="none" w:sz="0" w:space="0" w:color="auto"/>
                <w:bottom w:val="none" w:sz="0" w:space="0" w:color="auto"/>
                <w:right w:val="none" w:sz="0" w:space="0" w:color="auto"/>
              </w:divBdr>
            </w:div>
          </w:divsChild>
        </w:div>
        <w:div w:id="762528908">
          <w:marLeft w:val="0"/>
          <w:marRight w:val="0"/>
          <w:marTop w:val="0"/>
          <w:marBottom w:val="0"/>
          <w:divBdr>
            <w:top w:val="none" w:sz="0" w:space="0" w:color="auto"/>
            <w:left w:val="none" w:sz="0" w:space="0" w:color="auto"/>
            <w:bottom w:val="none" w:sz="0" w:space="0" w:color="auto"/>
            <w:right w:val="none" w:sz="0" w:space="0" w:color="auto"/>
          </w:divBdr>
          <w:divsChild>
            <w:div w:id="1692025825">
              <w:marLeft w:val="0"/>
              <w:marRight w:val="0"/>
              <w:marTop w:val="0"/>
              <w:marBottom w:val="0"/>
              <w:divBdr>
                <w:top w:val="none" w:sz="0" w:space="0" w:color="auto"/>
                <w:left w:val="none" w:sz="0" w:space="0" w:color="auto"/>
                <w:bottom w:val="none" w:sz="0" w:space="0" w:color="auto"/>
                <w:right w:val="none" w:sz="0" w:space="0" w:color="auto"/>
              </w:divBdr>
            </w:div>
          </w:divsChild>
        </w:div>
        <w:div w:id="1602493657">
          <w:marLeft w:val="0"/>
          <w:marRight w:val="0"/>
          <w:marTop w:val="0"/>
          <w:marBottom w:val="0"/>
          <w:divBdr>
            <w:top w:val="none" w:sz="0" w:space="0" w:color="auto"/>
            <w:left w:val="none" w:sz="0" w:space="0" w:color="auto"/>
            <w:bottom w:val="none" w:sz="0" w:space="0" w:color="auto"/>
            <w:right w:val="none" w:sz="0" w:space="0" w:color="auto"/>
          </w:divBdr>
          <w:divsChild>
            <w:div w:id="1110081104">
              <w:marLeft w:val="0"/>
              <w:marRight w:val="0"/>
              <w:marTop w:val="0"/>
              <w:marBottom w:val="0"/>
              <w:divBdr>
                <w:top w:val="none" w:sz="0" w:space="0" w:color="auto"/>
                <w:left w:val="none" w:sz="0" w:space="0" w:color="auto"/>
                <w:bottom w:val="none" w:sz="0" w:space="0" w:color="auto"/>
                <w:right w:val="none" w:sz="0" w:space="0" w:color="auto"/>
              </w:divBdr>
            </w:div>
          </w:divsChild>
        </w:div>
        <w:div w:id="1225682730">
          <w:marLeft w:val="0"/>
          <w:marRight w:val="0"/>
          <w:marTop w:val="0"/>
          <w:marBottom w:val="0"/>
          <w:divBdr>
            <w:top w:val="none" w:sz="0" w:space="0" w:color="auto"/>
            <w:left w:val="none" w:sz="0" w:space="0" w:color="auto"/>
            <w:bottom w:val="none" w:sz="0" w:space="0" w:color="auto"/>
            <w:right w:val="none" w:sz="0" w:space="0" w:color="auto"/>
          </w:divBdr>
          <w:divsChild>
            <w:div w:id="879318487">
              <w:marLeft w:val="0"/>
              <w:marRight w:val="0"/>
              <w:marTop w:val="0"/>
              <w:marBottom w:val="0"/>
              <w:divBdr>
                <w:top w:val="none" w:sz="0" w:space="0" w:color="auto"/>
                <w:left w:val="none" w:sz="0" w:space="0" w:color="auto"/>
                <w:bottom w:val="none" w:sz="0" w:space="0" w:color="auto"/>
                <w:right w:val="none" w:sz="0" w:space="0" w:color="auto"/>
              </w:divBdr>
            </w:div>
          </w:divsChild>
        </w:div>
        <w:div w:id="530652322">
          <w:marLeft w:val="0"/>
          <w:marRight w:val="0"/>
          <w:marTop w:val="0"/>
          <w:marBottom w:val="0"/>
          <w:divBdr>
            <w:top w:val="none" w:sz="0" w:space="0" w:color="auto"/>
            <w:left w:val="none" w:sz="0" w:space="0" w:color="auto"/>
            <w:bottom w:val="none" w:sz="0" w:space="0" w:color="auto"/>
            <w:right w:val="none" w:sz="0" w:space="0" w:color="auto"/>
          </w:divBdr>
          <w:divsChild>
            <w:div w:id="127174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0846">
      <w:bodyDiv w:val="1"/>
      <w:marLeft w:val="0"/>
      <w:marRight w:val="0"/>
      <w:marTop w:val="0"/>
      <w:marBottom w:val="0"/>
      <w:divBdr>
        <w:top w:val="none" w:sz="0" w:space="0" w:color="auto"/>
        <w:left w:val="none" w:sz="0" w:space="0" w:color="auto"/>
        <w:bottom w:val="none" w:sz="0" w:space="0" w:color="auto"/>
        <w:right w:val="none" w:sz="0" w:space="0" w:color="auto"/>
      </w:divBdr>
      <w:divsChild>
        <w:div w:id="605623285">
          <w:marLeft w:val="0"/>
          <w:marRight w:val="0"/>
          <w:marTop w:val="0"/>
          <w:marBottom w:val="0"/>
          <w:divBdr>
            <w:top w:val="none" w:sz="0" w:space="0" w:color="auto"/>
            <w:left w:val="none" w:sz="0" w:space="0" w:color="auto"/>
            <w:bottom w:val="none" w:sz="0" w:space="0" w:color="auto"/>
            <w:right w:val="none" w:sz="0" w:space="0" w:color="auto"/>
          </w:divBdr>
          <w:divsChild>
            <w:div w:id="650908501">
              <w:marLeft w:val="0"/>
              <w:marRight w:val="0"/>
              <w:marTop w:val="0"/>
              <w:marBottom w:val="0"/>
              <w:divBdr>
                <w:top w:val="none" w:sz="0" w:space="0" w:color="auto"/>
                <w:left w:val="none" w:sz="0" w:space="0" w:color="auto"/>
                <w:bottom w:val="none" w:sz="0" w:space="0" w:color="auto"/>
                <w:right w:val="none" w:sz="0" w:space="0" w:color="auto"/>
              </w:divBdr>
            </w:div>
          </w:divsChild>
        </w:div>
        <w:div w:id="960920297">
          <w:marLeft w:val="0"/>
          <w:marRight w:val="0"/>
          <w:marTop w:val="0"/>
          <w:marBottom w:val="0"/>
          <w:divBdr>
            <w:top w:val="none" w:sz="0" w:space="0" w:color="auto"/>
            <w:left w:val="none" w:sz="0" w:space="0" w:color="auto"/>
            <w:bottom w:val="none" w:sz="0" w:space="0" w:color="auto"/>
            <w:right w:val="none" w:sz="0" w:space="0" w:color="auto"/>
          </w:divBdr>
          <w:divsChild>
            <w:div w:id="650214263">
              <w:marLeft w:val="0"/>
              <w:marRight w:val="0"/>
              <w:marTop w:val="0"/>
              <w:marBottom w:val="0"/>
              <w:divBdr>
                <w:top w:val="none" w:sz="0" w:space="0" w:color="auto"/>
                <w:left w:val="none" w:sz="0" w:space="0" w:color="auto"/>
                <w:bottom w:val="none" w:sz="0" w:space="0" w:color="auto"/>
                <w:right w:val="none" w:sz="0" w:space="0" w:color="auto"/>
              </w:divBdr>
            </w:div>
          </w:divsChild>
        </w:div>
        <w:div w:id="1061711676">
          <w:marLeft w:val="0"/>
          <w:marRight w:val="0"/>
          <w:marTop w:val="0"/>
          <w:marBottom w:val="0"/>
          <w:divBdr>
            <w:top w:val="none" w:sz="0" w:space="0" w:color="auto"/>
            <w:left w:val="none" w:sz="0" w:space="0" w:color="auto"/>
            <w:bottom w:val="none" w:sz="0" w:space="0" w:color="auto"/>
            <w:right w:val="none" w:sz="0" w:space="0" w:color="auto"/>
          </w:divBdr>
          <w:divsChild>
            <w:div w:id="1501116091">
              <w:marLeft w:val="0"/>
              <w:marRight w:val="0"/>
              <w:marTop w:val="0"/>
              <w:marBottom w:val="0"/>
              <w:divBdr>
                <w:top w:val="none" w:sz="0" w:space="0" w:color="auto"/>
                <w:left w:val="none" w:sz="0" w:space="0" w:color="auto"/>
                <w:bottom w:val="none" w:sz="0" w:space="0" w:color="auto"/>
                <w:right w:val="none" w:sz="0" w:space="0" w:color="auto"/>
              </w:divBdr>
            </w:div>
          </w:divsChild>
        </w:div>
        <w:div w:id="1992319907">
          <w:marLeft w:val="0"/>
          <w:marRight w:val="0"/>
          <w:marTop w:val="0"/>
          <w:marBottom w:val="0"/>
          <w:divBdr>
            <w:top w:val="none" w:sz="0" w:space="0" w:color="auto"/>
            <w:left w:val="none" w:sz="0" w:space="0" w:color="auto"/>
            <w:bottom w:val="none" w:sz="0" w:space="0" w:color="auto"/>
            <w:right w:val="none" w:sz="0" w:space="0" w:color="auto"/>
          </w:divBdr>
          <w:divsChild>
            <w:div w:id="180752728">
              <w:marLeft w:val="0"/>
              <w:marRight w:val="0"/>
              <w:marTop w:val="0"/>
              <w:marBottom w:val="0"/>
              <w:divBdr>
                <w:top w:val="none" w:sz="0" w:space="0" w:color="auto"/>
                <w:left w:val="none" w:sz="0" w:space="0" w:color="auto"/>
                <w:bottom w:val="none" w:sz="0" w:space="0" w:color="auto"/>
                <w:right w:val="none" w:sz="0" w:space="0" w:color="auto"/>
              </w:divBdr>
            </w:div>
          </w:divsChild>
        </w:div>
        <w:div w:id="1574588821">
          <w:marLeft w:val="0"/>
          <w:marRight w:val="0"/>
          <w:marTop w:val="0"/>
          <w:marBottom w:val="0"/>
          <w:divBdr>
            <w:top w:val="none" w:sz="0" w:space="0" w:color="auto"/>
            <w:left w:val="none" w:sz="0" w:space="0" w:color="auto"/>
            <w:bottom w:val="none" w:sz="0" w:space="0" w:color="auto"/>
            <w:right w:val="none" w:sz="0" w:space="0" w:color="auto"/>
          </w:divBdr>
          <w:divsChild>
            <w:div w:id="328170510">
              <w:marLeft w:val="0"/>
              <w:marRight w:val="0"/>
              <w:marTop w:val="0"/>
              <w:marBottom w:val="0"/>
              <w:divBdr>
                <w:top w:val="none" w:sz="0" w:space="0" w:color="auto"/>
                <w:left w:val="none" w:sz="0" w:space="0" w:color="auto"/>
                <w:bottom w:val="none" w:sz="0" w:space="0" w:color="auto"/>
                <w:right w:val="none" w:sz="0" w:space="0" w:color="auto"/>
              </w:divBdr>
            </w:div>
          </w:divsChild>
        </w:div>
        <w:div w:id="1838811738">
          <w:marLeft w:val="0"/>
          <w:marRight w:val="0"/>
          <w:marTop w:val="0"/>
          <w:marBottom w:val="0"/>
          <w:divBdr>
            <w:top w:val="none" w:sz="0" w:space="0" w:color="auto"/>
            <w:left w:val="none" w:sz="0" w:space="0" w:color="auto"/>
            <w:bottom w:val="none" w:sz="0" w:space="0" w:color="auto"/>
            <w:right w:val="none" w:sz="0" w:space="0" w:color="auto"/>
          </w:divBdr>
          <w:divsChild>
            <w:div w:id="1535075254">
              <w:marLeft w:val="0"/>
              <w:marRight w:val="0"/>
              <w:marTop w:val="0"/>
              <w:marBottom w:val="0"/>
              <w:divBdr>
                <w:top w:val="none" w:sz="0" w:space="0" w:color="auto"/>
                <w:left w:val="none" w:sz="0" w:space="0" w:color="auto"/>
                <w:bottom w:val="none" w:sz="0" w:space="0" w:color="auto"/>
                <w:right w:val="none" w:sz="0" w:space="0" w:color="auto"/>
              </w:divBdr>
            </w:div>
          </w:divsChild>
        </w:div>
        <w:div w:id="1470629084">
          <w:marLeft w:val="0"/>
          <w:marRight w:val="0"/>
          <w:marTop w:val="0"/>
          <w:marBottom w:val="0"/>
          <w:divBdr>
            <w:top w:val="none" w:sz="0" w:space="0" w:color="auto"/>
            <w:left w:val="none" w:sz="0" w:space="0" w:color="auto"/>
            <w:bottom w:val="none" w:sz="0" w:space="0" w:color="auto"/>
            <w:right w:val="none" w:sz="0" w:space="0" w:color="auto"/>
          </w:divBdr>
          <w:divsChild>
            <w:div w:id="947009045">
              <w:marLeft w:val="0"/>
              <w:marRight w:val="0"/>
              <w:marTop w:val="0"/>
              <w:marBottom w:val="0"/>
              <w:divBdr>
                <w:top w:val="none" w:sz="0" w:space="0" w:color="auto"/>
                <w:left w:val="none" w:sz="0" w:space="0" w:color="auto"/>
                <w:bottom w:val="none" w:sz="0" w:space="0" w:color="auto"/>
                <w:right w:val="none" w:sz="0" w:space="0" w:color="auto"/>
              </w:divBdr>
            </w:div>
          </w:divsChild>
        </w:div>
        <w:div w:id="182517898">
          <w:marLeft w:val="0"/>
          <w:marRight w:val="0"/>
          <w:marTop w:val="0"/>
          <w:marBottom w:val="0"/>
          <w:divBdr>
            <w:top w:val="none" w:sz="0" w:space="0" w:color="auto"/>
            <w:left w:val="none" w:sz="0" w:space="0" w:color="auto"/>
            <w:bottom w:val="none" w:sz="0" w:space="0" w:color="auto"/>
            <w:right w:val="none" w:sz="0" w:space="0" w:color="auto"/>
          </w:divBdr>
          <w:divsChild>
            <w:div w:id="2060278133">
              <w:marLeft w:val="0"/>
              <w:marRight w:val="0"/>
              <w:marTop w:val="0"/>
              <w:marBottom w:val="0"/>
              <w:divBdr>
                <w:top w:val="none" w:sz="0" w:space="0" w:color="auto"/>
                <w:left w:val="none" w:sz="0" w:space="0" w:color="auto"/>
                <w:bottom w:val="none" w:sz="0" w:space="0" w:color="auto"/>
                <w:right w:val="none" w:sz="0" w:space="0" w:color="auto"/>
              </w:divBdr>
            </w:div>
          </w:divsChild>
        </w:div>
        <w:div w:id="968314797">
          <w:marLeft w:val="0"/>
          <w:marRight w:val="0"/>
          <w:marTop w:val="0"/>
          <w:marBottom w:val="0"/>
          <w:divBdr>
            <w:top w:val="none" w:sz="0" w:space="0" w:color="auto"/>
            <w:left w:val="none" w:sz="0" w:space="0" w:color="auto"/>
            <w:bottom w:val="none" w:sz="0" w:space="0" w:color="auto"/>
            <w:right w:val="none" w:sz="0" w:space="0" w:color="auto"/>
          </w:divBdr>
          <w:divsChild>
            <w:div w:id="1189295536">
              <w:marLeft w:val="0"/>
              <w:marRight w:val="0"/>
              <w:marTop w:val="0"/>
              <w:marBottom w:val="0"/>
              <w:divBdr>
                <w:top w:val="none" w:sz="0" w:space="0" w:color="auto"/>
                <w:left w:val="none" w:sz="0" w:space="0" w:color="auto"/>
                <w:bottom w:val="none" w:sz="0" w:space="0" w:color="auto"/>
                <w:right w:val="none" w:sz="0" w:space="0" w:color="auto"/>
              </w:divBdr>
            </w:div>
          </w:divsChild>
        </w:div>
        <w:div w:id="1041200763">
          <w:marLeft w:val="0"/>
          <w:marRight w:val="0"/>
          <w:marTop w:val="0"/>
          <w:marBottom w:val="0"/>
          <w:divBdr>
            <w:top w:val="none" w:sz="0" w:space="0" w:color="auto"/>
            <w:left w:val="none" w:sz="0" w:space="0" w:color="auto"/>
            <w:bottom w:val="none" w:sz="0" w:space="0" w:color="auto"/>
            <w:right w:val="none" w:sz="0" w:space="0" w:color="auto"/>
          </w:divBdr>
          <w:divsChild>
            <w:div w:id="1088386475">
              <w:marLeft w:val="0"/>
              <w:marRight w:val="0"/>
              <w:marTop w:val="0"/>
              <w:marBottom w:val="0"/>
              <w:divBdr>
                <w:top w:val="none" w:sz="0" w:space="0" w:color="auto"/>
                <w:left w:val="none" w:sz="0" w:space="0" w:color="auto"/>
                <w:bottom w:val="none" w:sz="0" w:space="0" w:color="auto"/>
                <w:right w:val="none" w:sz="0" w:space="0" w:color="auto"/>
              </w:divBdr>
            </w:div>
          </w:divsChild>
        </w:div>
        <w:div w:id="410469517">
          <w:marLeft w:val="0"/>
          <w:marRight w:val="0"/>
          <w:marTop w:val="0"/>
          <w:marBottom w:val="0"/>
          <w:divBdr>
            <w:top w:val="none" w:sz="0" w:space="0" w:color="auto"/>
            <w:left w:val="none" w:sz="0" w:space="0" w:color="auto"/>
            <w:bottom w:val="none" w:sz="0" w:space="0" w:color="auto"/>
            <w:right w:val="none" w:sz="0" w:space="0" w:color="auto"/>
          </w:divBdr>
          <w:divsChild>
            <w:div w:id="1961182167">
              <w:marLeft w:val="0"/>
              <w:marRight w:val="0"/>
              <w:marTop w:val="0"/>
              <w:marBottom w:val="0"/>
              <w:divBdr>
                <w:top w:val="none" w:sz="0" w:space="0" w:color="auto"/>
                <w:left w:val="none" w:sz="0" w:space="0" w:color="auto"/>
                <w:bottom w:val="none" w:sz="0" w:space="0" w:color="auto"/>
                <w:right w:val="none" w:sz="0" w:space="0" w:color="auto"/>
              </w:divBdr>
            </w:div>
          </w:divsChild>
        </w:div>
        <w:div w:id="172841919">
          <w:marLeft w:val="0"/>
          <w:marRight w:val="0"/>
          <w:marTop w:val="0"/>
          <w:marBottom w:val="0"/>
          <w:divBdr>
            <w:top w:val="none" w:sz="0" w:space="0" w:color="auto"/>
            <w:left w:val="none" w:sz="0" w:space="0" w:color="auto"/>
            <w:bottom w:val="none" w:sz="0" w:space="0" w:color="auto"/>
            <w:right w:val="none" w:sz="0" w:space="0" w:color="auto"/>
          </w:divBdr>
          <w:divsChild>
            <w:div w:id="1802377625">
              <w:marLeft w:val="0"/>
              <w:marRight w:val="0"/>
              <w:marTop w:val="0"/>
              <w:marBottom w:val="0"/>
              <w:divBdr>
                <w:top w:val="none" w:sz="0" w:space="0" w:color="auto"/>
                <w:left w:val="none" w:sz="0" w:space="0" w:color="auto"/>
                <w:bottom w:val="none" w:sz="0" w:space="0" w:color="auto"/>
                <w:right w:val="none" w:sz="0" w:space="0" w:color="auto"/>
              </w:divBdr>
            </w:div>
          </w:divsChild>
        </w:div>
        <w:div w:id="326980511">
          <w:marLeft w:val="0"/>
          <w:marRight w:val="0"/>
          <w:marTop w:val="0"/>
          <w:marBottom w:val="0"/>
          <w:divBdr>
            <w:top w:val="none" w:sz="0" w:space="0" w:color="auto"/>
            <w:left w:val="none" w:sz="0" w:space="0" w:color="auto"/>
            <w:bottom w:val="none" w:sz="0" w:space="0" w:color="auto"/>
            <w:right w:val="none" w:sz="0" w:space="0" w:color="auto"/>
          </w:divBdr>
          <w:divsChild>
            <w:div w:id="1638300474">
              <w:marLeft w:val="0"/>
              <w:marRight w:val="0"/>
              <w:marTop w:val="0"/>
              <w:marBottom w:val="0"/>
              <w:divBdr>
                <w:top w:val="none" w:sz="0" w:space="0" w:color="auto"/>
                <w:left w:val="none" w:sz="0" w:space="0" w:color="auto"/>
                <w:bottom w:val="none" w:sz="0" w:space="0" w:color="auto"/>
                <w:right w:val="none" w:sz="0" w:space="0" w:color="auto"/>
              </w:divBdr>
            </w:div>
          </w:divsChild>
        </w:div>
        <w:div w:id="2113160439">
          <w:marLeft w:val="0"/>
          <w:marRight w:val="0"/>
          <w:marTop w:val="0"/>
          <w:marBottom w:val="0"/>
          <w:divBdr>
            <w:top w:val="none" w:sz="0" w:space="0" w:color="auto"/>
            <w:left w:val="none" w:sz="0" w:space="0" w:color="auto"/>
            <w:bottom w:val="none" w:sz="0" w:space="0" w:color="auto"/>
            <w:right w:val="none" w:sz="0" w:space="0" w:color="auto"/>
          </w:divBdr>
          <w:divsChild>
            <w:div w:id="595939497">
              <w:marLeft w:val="0"/>
              <w:marRight w:val="0"/>
              <w:marTop w:val="0"/>
              <w:marBottom w:val="0"/>
              <w:divBdr>
                <w:top w:val="none" w:sz="0" w:space="0" w:color="auto"/>
                <w:left w:val="none" w:sz="0" w:space="0" w:color="auto"/>
                <w:bottom w:val="none" w:sz="0" w:space="0" w:color="auto"/>
                <w:right w:val="none" w:sz="0" w:space="0" w:color="auto"/>
              </w:divBdr>
            </w:div>
          </w:divsChild>
        </w:div>
        <w:div w:id="969482371">
          <w:marLeft w:val="0"/>
          <w:marRight w:val="0"/>
          <w:marTop w:val="0"/>
          <w:marBottom w:val="0"/>
          <w:divBdr>
            <w:top w:val="none" w:sz="0" w:space="0" w:color="auto"/>
            <w:left w:val="none" w:sz="0" w:space="0" w:color="auto"/>
            <w:bottom w:val="none" w:sz="0" w:space="0" w:color="auto"/>
            <w:right w:val="none" w:sz="0" w:space="0" w:color="auto"/>
          </w:divBdr>
          <w:divsChild>
            <w:div w:id="1576351799">
              <w:marLeft w:val="0"/>
              <w:marRight w:val="0"/>
              <w:marTop w:val="0"/>
              <w:marBottom w:val="0"/>
              <w:divBdr>
                <w:top w:val="none" w:sz="0" w:space="0" w:color="auto"/>
                <w:left w:val="none" w:sz="0" w:space="0" w:color="auto"/>
                <w:bottom w:val="none" w:sz="0" w:space="0" w:color="auto"/>
                <w:right w:val="none" w:sz="0" w:space="0" w:color="auto"/>
              </w:divBdr>
            </w:div>
          </w:divsChild>
        </w:div>
        <w:div w:id="315647218">
          <w:marLeft w:val="0"/>
          <w:marRight w:val="0"/>
          <w:marTop w:val="0"/>
          <w:marBottom w:val="0"/>
          <w:divBdr>
            <w:top w:val="none" w:sz="0" w:space="0" w:color="auto"/>
            <w:left w:val="none" w:sz="0" w:space="0" w:color="auto"/>
            <w:bottom w:val="none" w:sz="0" w:space="0" w:color="auto"/>
            <w:right w:val="none" w:sz="0" w:space="0" w:color="auto"/>
          </w:divBdr>
          <w:divsChild>
            <w:div w:id="1671912405">
              <w:marLeft w:val="0"/>
              <w:marRight w:val="0"/>
              <w:marTop w:val="0"/>
              <w:marBottom w:val="0"/>
              <w:divBdr>
                <w:top w:val="none" w:sz="0" w:space="0" w:color="auto"/>
                <w:left w:val="none" w:sz="0" w:space="0" w:color="auto"/>
                <w:bottom w:val="none" w:sz="0" w:space="0" w:color="auto"/>
                <w:right w:val="none" w:sz="0" w:space="0" w:color="auto"/>
              </w:divBdr>
            </w:div>
          </w:divsChild>
        </w:div>
        <w:div w:id="1438330079">
          <w:marLeft w:val="0"/>
          <w:marRight w:val="0"/>
          <w:marTop w:val="0"/>
          <w:marBottom w:val="0"/>
          <w:divBdr>
            <w:top w:val="none" w:sz="0" w:space="0" w:color="auto"/>
            <w:left w:val="none" w:sz="0" w:space="0" w:color="auto"/>
            <w:bottom w:val="none" w:sz="0" w:space="0" w:color="auto"/>
            <w:right w:val="none" w:sz="0" w:space="0" w:color="auto"/>
          </w:divBdr>
          <w:divsChild>
            <w:div w:id="1089888458">
              <w:marLeft w:val="0"/>
              <w:marRight w:val="0"/>
              <w:marTop w:val="0"/>
              <w:marBottom w:val="0"/>
              <w:divBdr>
                <w:top w:val="none" w:sz="0" w:space="0" w:color="auto"/>
                <w:left w:val="none" w:sz="0" w:space="0" w:color="auto"/>
                <w:bottom w:val="none" w:sz="0" w:space="0" w:color="auto"/>
                <w:right w:val="none" w:sz="0" w:space="0" w:color="auto"/>
              </w:divBdr>
            </w:div>
          </w:divsChild>
        </w:div>
        <w:div w:id="514729474">
          <w:marLeft w:val="0"/>
          <w:marRight w:val="0"/>
          <w:marTop w:val="0"/>
          <w:marBottom w:val="0"/>
          <w:divBdr>
            <w:top w:val="none" w:sz="0" w:space="0" w:color="auto"/>
            <w:left w:val="none" w:sz="0" w:space="0" w:color="auto"/>
            <w:bottom w:val="none" w:sz="0" w:space="0" w:color="auto"/>
            <w:right w:val="none" w:sz="0" w:space="0" w:color="auto"/>
          </w:divBdr>
          <w:divsChild>
            <w:div w:id="232086635">
              <w:marLeft w:val="0"/>
              <w:marRight w:val="0"/>
              <w:marTop w:val="0"/>
              <w:marBottom w:val="0"/>
              <w:divBdr>
                <w:top w:val="none" w:sz="0" w:space="0" w:color="auto"/>
                <w:left w:val="none" w:sz="0" w:space="0" w:color="auto"/>
                <w:bottom w:val="none" w:sz="0" w:space="0" w:color="auto"/>
                <w:right w:val="none" w:sz="0" w:space="0" w:color="auto"/>
              </w:divBdr>
            </w:div>
          </w:divsChild>
        </w:div>
        <w:div w:id="1651128397">
          <w:marLeft w:val="0"/>
          <w:marRight w:val="0"/>
          <w:marTop w:val="0"/>
          <w:marBottom w:val="0"/>
          <w:divBdr>
            <w:top w:val="none" w:sz="0" w:space="0" w:color="auto"/>
            <w:left w:val="none" w:sz="0" w:space="0" w:color="auto"/>
            <w:bottom w:val="none" w:sz="0" w:space="0" w:color="auto"/>
            <w:right w:val="none" w:sz="0" w:space="0" w:color="auto"/>
          </w:divBdr>
          <w:divsChild>
            <w:div w:id="1065759600">
              <w:marLeft w:val="0"/>
              <w:marRight w:val="0"/>
              <w:marTop w:val="0"/>
              <w:marBottom w:val="0"/>
              <w:divBdr>
                <w:top w:val="none" w:sz="0" w:space="0" w:color="auto"/>
                <w:left w:val="none" w:sz="0" w:space="0" w:color="auto"/>
                <w:bottom w:val="none" w:sz="0" w:space="0" w:color="auto"/>
                <w:right w:val="none" w:sz="0" w:space="0" w:color="auto"/>
              </w:divBdr>
            </w:div>
          </w:divsChild>
        </w:div>
        <w:div w:id="1198546600">
          <w:marLeft w:val="0"/>
          <w:marRight w:val="0"/>
          <w:marTop w:val="0"/>
          <w:marBottom w:val="0"/>
          <w:divBdr>
            <w:top w:val="none" w:sz="0" w:space="0" w:color="auto"/>
            <w:left w:val="none" w:sz="0" w:space="0" w:color="auto"/>
            <w:bottom w:val="none" w:sz="0" w:space="0" w:color="auto"/>
            <w:right w:val="none" w:sz="0" w:space="0" w:color="auto"/>
          </w:divBdr>
          <w:divsChild>
            <w:div w:id="2088307451">
              <w:marLeft w:val="0"/>
              <w:marRight w:val="0"/>
              <w:marTop w:val="0"/>
              <w:marBottom w:val="0"/>
              <w:divBdr>
                <w:top w:val="none" w:sz="0" w:space="0" w:color="auto"/>
                <w:left w:val="none" w:sz="0" w:space="0" w:color="auto"/>
                <w:bottom w:val="none" w:sz="0" w:space="0" w:color="auto"/>
                <w:right w:val="none" w:sz="0" w:space="0" w:color="auto"/>
              </w:divBdr>
            </w:div>
          </w:divsChild>
        </w:div>
        <w:div w:id="2036542919">
          <w:marLeft w:val="0"/>
          <w:marRight w:val="0"/>
          <w:marTop w:val="0"/>
          <w:marBottom w:val="0"/>
          <w:divBdr>
            <w:top w:val="none" w:sz="0" w:space="0" w:color="auto"/>
            <w:left w:val="none" w:sz="0" w:space="0" w:color="auto"/>
            <w:bottom w:val="none" w:sz="0" w:space="0" w:color="auto"/>
            <w:right w:val="none" w:sz="0" w:space="0" w:color="auto"/>
          </w:divBdr>
          <w:divsChild>
            <w:div w:id="1812363399">
              <w:marLeft w:val="0"/>
              <w:marRight w:val="0"/>
              <w:marTop w:val="0"/>
              <w:marBottom w:val="0"/>
              <w:divBdr>
                <w:top w:val="none" w:sz="0" w:space="0" w:color="auto"/>
                <w:left w:val="none" w:sz="0" w:space="0" w:color="auto"/>
                <w:bottom w:val="none" w:sz="0" w:space="0" w:color="auto"/>
                <w:right w:val="none" w:sz="0" w:space="0" w:color="auto"/>
              </w:divBdr>
            </w:div>
          </w:divsChild>
        </w:div>
        <w:div w:id="1733847566">
          <w:marLeft w:val="0"/>
          <w:marRight w:val="0"/>
          <w:marTop w:val="0"/>
          <w:marBottom w:val="0"/>
          <w:divBdr>
            <w:top w:val="none" w:sz="0" w:space="0" w:color="auto"/>
            <w:left w:val="none" w:sz="0" w:space="0" w:color="auto"/>
            <w:bottom w:val="none" w:sz="0" w:space="0" w:color="auto"/>
            <w:right w:val="none" w:sz="0" w:space="0" w:color="auto"/>
          </w:divBdr>
          <w:divsChild>
            <w:div w:id="1200781536">
              <w:marLeft w:val="0"/>
              <w:marRight w:val="0"/>
              <w:marTop w:val="0"/>
              <w:marBottom w:val="0"/>
              <w:divBdr>
                <w:top w:val="none" w:sz="0" w:space="0" w:color="auto"/>
                <w:left w:val="none" w:sz="0" w:space="0" w:color="auto"/>
                <w:bottom w:val="none" w:sz="0" w:space="0" w:color="auto"/>
                <w:right w:val="none" w:sz="0" w:space="0" w:color="auto"/>
              </w:divBdr>
            </w:div>
          </w:divsChild>
        </w:div>
        <w:div w:id="1125923335">
          <w:marLeft w:val="0"/>
          <w:marRight w:val="0"/>
          <w:marTop w:val="0"/>
          <w:marBottom w:val="0"/>
          <w:divBdr>
            <w:top w:val="none" w:sz="0" w:space="0" w:color="auto"/>
            <w:left w:val="none" w:sz="0" w:space="0" w:color="auto"/>
            <w:bottom w:val="none" w:sz="0" w:space="0" w:color="auto"/>
            <w:right w:val="none" w:sz="0" w:space="0" w:color="auto"/>
          </w:divBdr>
          <w:divsChild>
            <w:div w:id="811674822">
              <w:marLeft w:val="0"/>
              <w:marRight w:val="0"/>
              <w:marTop w:val="0"/>
              <w:marBottom w:val="0"/>
              <w:divBdr>
                <w:top w:val="none" w:sz="0" w:space="0" w:color="auto"/>
                <w:left w:val="none" w:sz="0" w:space="0" w:color="auto"/>
                <w:bottom w:val="none" w:sz="0" w:space="0" w:color="auto"/>
                <w:right w:val="none" w:sz="0" w:space="0" w:color="auto"/>
              </w:divBdr>
            </w:div>
          </w:divsChild>
        </w:div>
        <w:div w:id="1058551785">
          <w:marLeft w:val="0"/>
          <w:marRight w:val="0"/>
          <w:marTop w:val="0"/>
          <w:marBottom w:val="0"/>
          <w:divBdr>
            <w:top w:val="none" w:sz="0" w:space="0" w:color="auto"/>
            <w:left w:val="none" w:sz="0" w:space="0" w:color="auto"/>
            <w:bottom w:val="none" w:sz="0" w:space="0" w:color="auto"/>
            <w:right w:val="none" w:sz="0" w:space="0" w:color="auto"/>
          </w:divBdr>
          <w:divsChild>
            <w:div w:id="836919591">
              <w:marLeft w:val="0"/>
              <w:marRight w:val="0"/>
              <w:marTop w:val="0"/>
              <w:marBottom w:val="0"/>
              <w:divBdr>
                <w:top w:val="none" w:sz="0" w:space="0" w:color="auto"/>
                <w:left w:val="none" w:sz="0" w:space="0" w:color="auto"/>
                <w:bottom w:val="none" w:sz="0" w:space="0" w:color="auto"/>
                <w:right w:val="none" w:sz="0" w:space="0" w:color="auto"/>
              </w:divBdr>
            </w:div>
          </w:divsChild>
        </w:div>
        <w:div w:id="770517506">
          <w:marLeft w:val="0"/>
          <w:marRight w:val="0"/>
          <w:marTop w:val="0"/>
          <w:marBottom w:val="0"/>
          <w:divBdr>
            <w:top w:val="none" w:sz="0" w:space="0" w:color="auto"/>
            <w:left w:val="none" w:sz="0" w:space="0" w:color="auto"/>
            <w:bottom w:val="none" w:sz="0" w:space="0" w:color="auto"/>
            <w:right w:val="none" w:sz="0" w:space="0" w:color="auto"/>
          </w:divBdr>
          <w:divsChild>
            <w:div w:id="112484133">
              <w:marLeft w:val="0"/>
              <w:marRight w:val="0"/>
              <w:marTop w:val="0"/>
              <w:marBottom w:val="0"/>
              <w:divBdr>
                <w:top w:val="none" w:sz="0" w:space="0" w:color="auto"/>
                <w:left w:val="none" w:sz="0" w:space="0" w:color="auto"/>
                <w:bottom w:val="none" w:sz="0" w:space="0" w:color="auto"/>
                <w:right w:val="none" w:sz="0" w:space="0" w:color="auto"/>
              </w:divBdr>
            </w:div>
          </w:divsChild>
        </w:div>
        <w:div w:id="727611264">
          <w:marLeft w:val="0"/>
          <w:marRight w:val="0"/>
          <w:marTop w:val="0"/>
          <w:marBottom w:val="0"/>
          <w:divBdr>
            <w:top w:val="none" w:sz="0" w:space="0" w:color="auto"/>
            <w:left w:val="none" w:sz="0" w:space="0" w:color="auto"/>
            <w:bottom w:val="none" w:sz="0" w:space="0" w:color="auto"/>
            <w:right w:val="none" w:sz="0" w:space="0" w:color="auto"/>
          </w:divBdr>
          <w:divsChild>
            <w:div w:id="372661339">
              <w:marLeft w:val="0"/>
              <w:marRight w:val="0"/>
              <w:marTop w:val="0"/>
              <w:marBottom w:val="0"/>
              <w:divBdr>
                <w:top w:val="none" w:sz="0" w:space="0" w:color="auto"/>
                <w:left w:val="none" w:sz="0" w:space="0" w:color="auto"/>
                <w:bottom w:val="none" w:sz="0" w:space="0" w:color="auto"/>
                <w:right w:val="none" w:sz="0" w:space="0" w:color="auto"/>
              </w:divBdr>
            </w:div>
          </w:divsChild>
        </w:div>
        <w:div w:id="58946625">
          <w:marLeft w:val="0"/>
          <w:marRight w:val="0"/>
          <w:marTop w:val="0"/>
          <w:marBottom w:val="0"/>
          <w:divBdr>
            <w:top w:val="none" w:sz="0" w:space="0" w:color="auto"/>
            <w:left w:val="none" w:sz="0" w:space="0" w:color="auto"/>
            <w:bottom w:val="none" w:sz="0" w:space="0" w:color="auto"/>
            <w:right w:val="none" w:sz="0" w:space="0" w:color="auto"/>
          </w:divBdr>
          <w:divsChild>
            <w:div w:id="526260069">
              <w:marLeft w:val="0"/>
              <w:marRight w:val="0"/>
              <w:marTop w:val="0"/>
              <w:marBottom w:val="0"/>
              <w:divBdr>
                <w:top w:val="none" w:sz="0" w:space="0" w:color="auto"/>
                <w:left w:val="none" w:sz="0" w:space="0" w:color="auto"/>
                <w:bottom w:val="none" w:sz="0" w:space="0" w:color="auto"/>
                <w:right w:val="none" w:sz="0" w:space="0" w:color="auto"/>
              </w:divBdr>
            </w:div>
          </w:divsChild>
        </w:div>
        <w:div w:id="1534346156">
          <w:marLeft w:val="0"/>
          <w:marRight w:val="0"/>
          <w:marTop w:val="0"/>
          <w:marBottom w:val="0"/>
          <w:divBdr>
            <w:top w:val="none" w:sz="0" w:space="0" w:color="auto"/>
            <w:left w:val="none" w:sz="0" w:space="0" w:color="auto"/>
            <w:bottom w:val="none" w:sz="0" w:space="0" w:color="auto"/>
            <w:right w:val="none" w:sz="0" w:space="0" w:color="auto"/>
          </w:divBdr>
          <w:divsChild>
            <w:div w:id="2126922739">
              <w:marLeft w:val="0"/>
              <w:marRight w:val="0"/>
              <w:marTop w:val="0"/>
              <w:marBottom w:val="0"/>
              <w:divBdr>
                <w:top w:val="none" w:sz="0" w:space="0" w:color="auto"/>
                <w:left w:val="none" w:sz="0" w:space="0" w:color="auto"/>
                <w:bottom w:val="none" w:sz="0" w:space="0" w:color="auto"/>
                <w:right w:val="none" w:sz="0" w:space="0" w:color="auto"/>
              </w:divBdr>
            </w:div>
          </w:divsChild>
        </w:div>
        <w:div w:id="1026294383">
          <w:marLeft w:val="0"/>
          <w:marRight w:val="0"/>
          <w:marTop w:val="0"/>
          <w:marBottom w:val="0"/>
          <w:divBdr>
            <w:top w:val="none" w:sz="0" w:space="0" w:color="auto"/>
            <w:left w:val="none" w:sz="0" w:space="0" w:color="auto"/>
            <w:bottom w:val="none" w:sz="0" w:space="0" w:color="auto"/>
            <w:right w:val="none" w:sz="0" w:space="0" w:color="auto"/>
          </w:divBdr>
          <w:divsChild>
            <w:div w:id="1102724729">
              <w:marLeft w:val="0"/>
              <w:marRight w:val="0"/>
              <w:marTop w:val="0"/>
              <w:marBottom w:val="0"/>
              <w:divBdr>
                <w:top w:val="none" w:sz="0" w:space="0" w:color="auto"/>
                <w:left w:val="none" w:sz="0" w:space="0" w:color="auto"/>
                <w:bottom w:val="none" w:sz="0" w:space="0" w:color="auto"/>
                <w:right w:val="none" w:sz="0" w:space="0" w:color="auto"/>
              </w:divBdr>
            </w:div>
          </w:divsChild>
        </w:div>
        <w:div w:id="1163164207">
          <w:marLeft w:val="0"/>
          <w:marRight w:val="0"/>
          <w:marTop w:val="0"/>
          <w:marBottom w:val="0"/>
          <w:divBdr>
            <w:top w:val="none" w:sz="0" w:space="0" w:color="auto"/>
            <w:left w:val="none" w:sz="0" w:space="0" w:color="auto"/>
            <w:bottom w:val="none" w:sz="0" w:space="0" w:color="auto"/>
            <w:right w:val="none" w:sz="0" w:space="0" w:color="auto"/>
          </w:divBdr>
          <w:divsChild>
            <w:div w:id="1695306506">
              <w:marLeft w:val="0"/>
              <w:marRight w:val="0"/>
              <w:marTop w:val="0"/>
              <w:marBottom w:val="0"/>
              <w:divBdr>
                <w:top w:val="none" w:sz="0" w:space="0" w:color="auto"/>
                <w:left w:val="none" w:sz="0" w:space="0" w:color="auto"/>
                <w:bottom w:val="none" w:sz="0" w:space="0" w:color="auto"/>
                <w:right w:val="none" w:sz="0" w:space="0" w:color="auto"/>
              </w:divBdr>
            </w:div>
          </w:divsChild>
        </w:div>
        <w:div w:id="654802526">
          <w:marLeft w:val="0"/>
          <w:marRight w:val="0"/>
          <w:marTop w:val="0"/>
          <w:marBottom w:val="0"/>
          <w:divBdr>
            <w:top w:val="none" w:sz="0" w:space="0" w:color="auto"/>
            <w:left w:val="none" w:sz="0" w:space="0" w:color="auto"/>
            <w:bottom w:val="none" w:sz="0" w:space="0" w:color="auto"/>
            <w:right w:val="none" w:sz="0" w:space="0" w:color="auto"/>
          </w:divBdr>
          <w:divsChild>
            <w:div w:id="435443829">
              <w:marLeft w:val="0"/>
              <w:marRight w:val="0"/>
              <w:marTop w:val="0"/>
              <w:marBottom w:val="0"/>
              <w:divBdr>
                <w:top w:val="none" w:sz="0" w:space="0" w:color="auto"/>
                <w:left w:val="none" w:sz="0" w:space="0" w:color="auto"/>
                <w:bottom w:val="none" w:sz="0" w:space="0" w:color="auto"/>
                <w:right w:val="none" w:sz="0" w:space="0" w:color="auto"/>
              </w:divBdr>
            </w:div>
          </w:divsChild>
        </w:div>
        <w:div w:id="1086729987">
          <w:marLeft w:val="0"/>
          <w:marRight w:val="0"/>
          <w:marTop w:val="0"/>
          <w:marBottom w:val="0"/>
          <w:divBdr>
            <w:top w:val="none" w:sz="0" w:space="0" w:color="auto"/>
            <w:left w:val="none" w:sz="0" w:space="0" w:color="auto"/>
            <w:bottom w:val="none" w:sz="0" w:space="0" w:color="auto"/>
            <w:right w:val="none" w:sz="0" w:space="0" w:color="auto"/>
          </w:divBdr>
          <w:divsChild>
            <w:div w:id="2012759587">
              <w:marLeft w:val="0"/>
              <w:marRight w:val="0"/>
              <w:marTop w:val="0"/>
              <w:marBottom w:val="0"/>
              <w:divBdr>
                <w:top w:val="none" w:sz="0" w:space="0" w:color="auto"/>
                <w:left w:val="none" w:sz="0" w:space="0" w:color="auto"/>
                <w:bottom w:val="none" w:sz="0" w:space="0" w:color="auto"/>
                <w:right w:val="none" w:sz="0" w:space="0" w:color="auto"/>
              </w:divBdr>
            </w:div>
          </w:divsChild>
        </w:div>
        <w:div w:id="1321076424">
          <w:marLeft w:val="0"/>
          <w:marRight w:val="0"/>
          <w:marTop w:val="0"/>
          <w:marBottom w:val="0"/>
          <w:divBdr>
            <w:top w:val="none" w:sz="0" w:space="0" w:color="auto"/>
            <w:left w:val="none" w:sz="0" w:space="0" w:color="auto"/>
            <w:bottom w:val="none" w:sz="0" w:space="0" w:color="auto"/>
            <w:right w:val="none" w:sz="0" w:space="0" w:color="auto"/>
          </w:divBdr>
          <w:divsChild>
            <w:div w:id="777021149">
              <w:marLeft w:val="0"/>
              <w:marRight w:val="0"/>
              <w:marTop w:val="0"/>
              <w:marBottom w:val="0"/>
              <w:divBdr>
                <w:top w:val="none" w:sz="0" w:space="0" w:color="auto"/>
                <w:left w:val="none" w:sz="0" w:space="0" w:color="auto"/>
                <w:bottom w:val="none" w:sz="0" w:space="0" w:color="auto"/>
                <w:right w:val="none" w:sz="0" w:space="0" w:color="auto"/>
              </w:divBdr>
            </w:div>
          </w:divsChild>
        </w:div>
        <w:div w:id="202325233">
          <w:marLeft w:val="0"/>
          <w:marRight w:val="0"/>
          <w:marTop w:val="0"/>
          <w:marBottom w:val="0"/>
          <w:divBdr>
            <w:top w:val="none" w:sz="0" w:space="0" w:color="auto"/>
            <w:left w:val="none" w:sz="0" w:space="0" w:color="auto"/>
            <w:bottom w:val="none" w:sz="0" w:space="0" w:color="auto"/>
            <w:right w:val="none" w:sz="0" w:space="0" w:color="auto"/>
          </w:divBdr>
          <w:divsChild>
            <w:div w:id="673917355">
              <w:marLeft w:val="0"/>
              <w:marRight w:val="0"/>
              <w:marTop w:val="0"/>
              <w:marBottom w:val="0"/>
              <w:divBdr>
                <w:top w:val="none" w:sz="0" w:space="0" w:color="auto"/>
                <w:left w:val="none" w:sz="0" w:space="0" w:color="auto"/>
                <w:bottom w:val="none" w:sz="0" w:space="0" w:color="auto"/>
                <w:right w:val="none" w:sz="0" w:space="0" w:color="auto"/>
              </w:divBdr>
            </w:div>
          </w:divsChild>
        </w:div>
        <w:div w:id="1684360025">
          <w:marLeft w:val="0"/>
          <w:marRight w:val="0"/>
          <w:marTop w:val="0"/>
          <w:marBottom w:val="0"/>
          <w:divBdr>
            <w:top w:val="none" w:sz="0" w:space="0" w:color="auto"/>
            <w:left w:val="none" w:sz="0" w:space="0" w:color="auto"/>
            <w:bottom w:val="none" w:sz="0" w:space="0" w:color="auto"/>
            <w:right w:val="none" w:sz="0" w:space="0" w:color="auto"/>
          </w:divBdr>
          <w:divsChild>
            <w:div w:id="381557728">
              <w:marLeft w:val="0"/>
              <w:marRight w:val="0"/>
              <w:marTop w:val="0"/>
              <w:marBottom w:val="0"/>
              <w:divBdr>
                <w:top w:val="none" w:sz="0" w:space="0" w:color="auto"/>
                <w:left w:val="none" w:sz="0" w:space="0" w:color="auto"/>
                <w:bottom w:val="none" w:sz="0" w:space="0" w:color="auto"/>
                <w:right w:val="none" w:sz="0" w:space="0" w:color="auto"/>
              </w:divBdr>
            </w:div>
          </w:divsChild>
        </w:div>
        <w:div w:id="431510707">
          <w:marLeft w:val="0"/>
          <w:marRight w:val="0"/>
          <w:marTop w:val="0"/>
          <w:marBottom w:val="0"/>
          <w:divBdr>
            <w:top w:val="none" w:sz="0" w:space="0" w:color="auto"/>
            <w:left w:val="none" w:sz="0" w:space="0" w:color="auto"/>
            <w:bottom w:val="none" w:sz="0" w:space="0" w:color="auto"/>
            <w:right w:val="none" w:sz="0" w:space="0" w:color="auto"/>
          </w:divBdr>
          <w:divsChild>
            <w:div w:id="805002888">
              <w:marLeft w:val="0"/>
              <w:marRight w:val="0"/>
              <w:marTop w:val="0"/>
              <w:marBottom w:val="0"/>
              <w:divBdr>
                <w:top w:val="none" w:sz="0" w:space="0" w:color="auto"/>
                <w:left w:val="none" w:sz="0" w:space="0" w:color="auto"/>
                <w:bottom w:val="none" w:sz="0" w:space="0" w:color="auto"/>
                <w:right w:val="none" w:sz="0" w:space="0" w:color="auto"/>
              </w:divBdr>
            </w:div>
          </w:divsChild>
        </w:div>
        <w:div w:id="1759597783">
          <w:marLeft w:val="0"/>
          <w:marRight w:val="0"/>
          <w:marTop w:val="0"/>
          <w:marBottom w:val="0"/>
          <w:divBdr>
            <w:top w:val="none" w:sz="0" w:space="0" w:color="auto"/>
            <w:left w:val="none" w:sz="0" w:space="0" w:color="auto"/>
            <w:bottom w:val="none" w:sz="0" w:space="0" w:color="auto"/>
            <w:right w:val="none" w:sz="0" w:space="0" w:color="auto"/>
          </w:divBdr>
          <w:divsChild>
            <w:div w:id="1825929124">
              <w:marLeft w:val="0"/>
              <w:marRight w:val="0"/>
              <w:marTop w:val="0"/>
              <w:marBottom w:val="0"/>
              <w:divBdr>
                <w:top w:val="none" w:sz="0" w:space="0" w:color="auto"/>
                <w:left w:val="none" w:sz="0" w:space="0" w:color="auto"/>
                <w:bottom w:val="none" w:sz="0" w:space="0" w:color="auto"/>
                <w:right w:val="none" w:sz="0" w:space="0" w:color="auto"/>
              </w:divBdr>
            </w:div>
          </w:divsChild>
        </w:div>
        <w:div w:id="1247812099">
          <w:marLeft w:val="0"/>
          <w:marRight w:val="0"/>
          <w:marTop w:val="0"/>
          <w:marBottom w:val="0"/>
          <w:divBdr>
            <w:top w:val="none" w:sz="0" w:space="0" w:color="auto"/>
            <w:left w:val="none" w:sz="0" w:space="0" w:color="auto"/>
            <w:bottom w:val="none" w:sz="0" w:space="0" w:color="auto"/>
            <w:right w:val="none" w:sz="0" w:space="0" w:color="auto"/>
          </w:divBdr>
          <w:divsChild>
            <w:div w:id="1393038069">
              <w:marLeft w:val="0"/>
              <w:marRight w:val="0"/>
              <w:marTop w:val="0"/>
              <w:marBottom w:val="0"/>
              <w:divBdr>
                <w:top w:val="none" w:sz="0" w:space="0" w:color="auto"/>
                <w:left w:val="none" w:sz="0" w:space="0" w:color="auto"/>
                <w:bottom w:val="none" w:sz="0" w:space="0" w:color="auto"/>
                <w:right w:val="none" w:sz="0" w:space="0" w:color="auto"/>
              </w:divBdr>
            </w:div>
          </w:divsChild>
        </w:div>
        <w:div w:id="1931157681">
          <w:marLeft w:val="0"/>
          <w:marRight w:val="0"/>
          <w:marTop w:val="0"/>
          <w:marBottom w:val="0"/>
          <w:divBdr>
            <w:top w:val="none" w:sz="0" w:space="0" w:color="auto"/>
            <w:left w:val="none" w:sz="0" w:space="0" w:color="auto"/>
            <w:bottom w:val="none" w:sz="0" w:space="0" w:color="auto"/>
            <w:right w:val="none" w:sz="0" w:space="0" w:color="auto"/>
          </w:divBdr>
          <w:divsChild>
            <w:div w:id="1653867790">
              <w:marLeft w:val="0"/>
              <w:marRight w:val="0"/>
              <w:marTop w:val="0"/>
              <w:marBottom w:val="0"/>
              <w:divBdr>
                <w:top w:val="none" w:sz="0" w:space="0" w:color="auto"/>
                <w:left w:val="none" w:sz="0" w:space="0" w:color="auto"/>
                <w:bottom w:val="none" w:sz="0" w:space="0" w:color="auto"/>
                <w:right w:val="none" w:sz="0" w:space="0" w:color="auto"/>
              </w:divBdr>
            </w:div>
          </w:divsChild>
        </w:div>
        <w:div w:id="375744336">
          <w:marLeft w:val="0"/>
          <w:marRight w:val="0"/>
          <w:marTop w:val="0"/>
          <w:marBottom w:val="0"/>
          <w:divBdr>
            <w:top w:val="none" w:sz="0" w:space="0" w:color="auto"/>
            <w:left w:val="none" w:sz="0" w:space="0" w:color="auto"/>
            <w:bottom w:val="none" w:sz="0" w:space="0" w:color="auto"/>
            <w:right w:val="none" w:sz="0" w:space="0" w:color="auto"/>
          </w:divBdr>
          <w:divsChild>
            <w:div w:id="707225167">
              <w:marLeft w:val="0"/>
              <w:marRight w:val="0"/>
              <w:marTop w:val="0"/>
              <w:marBottom w:val="0"/>
              <w:divBdr>
                <w:top w:val="none" w:sz="0" w:space="0" w:color="auto"/>
                <w:left w:val="none" w:sz="0" w:space="0" w:color="auto"/>
                <w:bottom w:val="none" w:sz="0" w:space="0" w:color="auto"/>
                <w:right w:val="none" w:sz="0" w:space="0" w:color="auto"/>
              </w:divBdr>
            </w:div>
          </w:divsChild>
        </w:div>
        <w:div w:id="1193229511">
          <w:marLeft w:val="0"/>
          <w:marRight w:val="0"/>
          <w:marTop w:val="0"/>
          <w:marBottom w:val="0"/>
          <w:divBdr>
            <w:top w:val="none" w:sz="0" w:space="0" w:color="auto"/>
            <w:left w:val="none" w:sz="0" w:space="0" w:color="auto"/>
            <w:bottom w:val="none" w:sz="0" w:space="0" w:color="auto"/>
            <w:right w:val="none" w:sz="0" w:space="0" w:color="auto"/>
          </w:divBdr>
          <w:divsChild>
            <w:div w:id="250310729">
              <w:marLeft w:val="0"/>
              <w:marRight w:val="0"/>
              <w:marTop w:val="0"/>
              <w:marBottom w:val="0"/>
              <w:divBdr>
                <w:top w:val="none" w:sz="0" w:space="0" w:color="auto"/>
                <w:left w:val="none" w:sz="0" w:space="0" w:color="auto"/>
                <w:bottom w:val="none" w:sz="0" w:space="0" w:color="auto"/>
                <w:right w:val="none" w:sz="0" w:space="0" w:color="auto"/>
              </w:divBdr>
            </w:div>
          </w:divsChild>
        </w:div>
        <w:div w:id="1609509799">
          <w:marLeft w:val="0"/>
          <w:marRight w:val="0"/>
          <w:marTop w:val="0"/>
          <w:marBottom w:val="0"/>
          <w:divBdr>
            <w:top w:val="none" w:sz="0" w:space="0" w:color="auto"/>
            <w:left w:val="none" w:sz="0" w:space="0" w:color="auto"/>
            <w:bottom w:val="none" w:sz="0" w:space="0" w:color="auto"/>
            <w:right w:val="none" w:sz="0" w:space="0" w:color="auto"/>
          </w:divBdr>
          <w:divsChild>
            <w:div w:id="119985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9051">
      <w:bodyDiv w:val="1"/>
      <w:marLeft w:val="0"/>
      <w:marRight w:val="0"/>
      <w:marTop w:val="0"/>
      <w:marBottom w:val="0"/>
      <w:divBdr>
        <w:top w:val="none" w:sz="0" w:space="0" w:color="auto"/>
        <w:left w:val="none" w:sz="0" w:space="0" w:color="auto"/>
        <w:bottom w:val="none" w:sz="0" w:space="0" w:color="auto"/>
        <w:right w:val="none" w:sz="0" w:space="0" w:color="auto"/>
      </w:divBdr>
    </w:div>
    <w:div w:id="489372036">
      <w:bodyDiv w:val="1"/>
      <w:marLeft w:val="0"/>
      <w:marRight w:val="0"/>
      <w:marTop w:val="0"/>
      <w:marBottom w:val="0"/>
      <w:divBdr>
        <w:top w:val="none" w:sz="0" w:space="0" w:color="auto"/>
        <w:left w:val="none" w:sz="0" w:space="0" w:color="auto"/>
        <w:bottom w:val="none" w:sz="0" w:space="0" w:color="auto"/>
        <w:right w:val="none" w:sz="0" w:space="0" w:color="auto"/>
      </w:divBdr>
    </w:div>
    <w:div w:id="532618084">
      <w:bodyDiv w:val="1"/>
      <w:marLeft w:val="0"/>
      <w:marRight w:val="0"/>
      <w:marTop w:val="0"/>
      <w:marBottom w:val="0"/>
      <w:divBdr>
        <w:top w:val="none" w:sz="0" w:space="0" w:color="auto"/>
        <w:left w:val="none" w:sz="0" w:space="0" w:color="auto"/>
        <w:bottom w:val="none" w:sz="0" w:space="0" w:color="auto"/>
        <w:right w:val="none" w:sz="0" w:space="0" w:color="auto"/>
      </w:divBdr>
    </w:div>
    <w:div w:id="586616177">
      <w:bodyDiv w:val="1"/>
      <w:marLeft w:val="0"/>
      <w:marRight w:val="0"/>
      <w:marTop w:val="0"/>
      <w:marBottom w:val="0"/>
      <w:divBdr>
        <w:top w:val="none" w:sz="0" w:space="0" w:color="auto"/>
        <w:left w:val="none" w:sz="0" w:space="0" w:color="auto"/>
        <w:bottom w:val="none" w:sz="0" w:space="0" w:color="auto"/>
        <w:right w:val="none" w:sz="0" w:space="0" w:color="auto"/>
      </w:divBdr>
    </w:div>
    <w:div w:id="713116769">
      <w:bodyDiv w:val="1"/>
      <w:marLeft w:val="0"/>
      <w:marRight w:val="0"/>
      <w:marTop w:val="0"/>
      <w:marBottom w:val="0"/>
      <w:divBdr>
        <w:top w:val="none" w:sz="0" w:space="0" w:color="auto"/>
        <w:left w:val="none" w:sz="0" w:space="0" w:color="auto"/>
        <w:bottom w:val="none" w:sz="0" w:space="0" w:color="auto"/>
        <w:right w:val="none" w:sz="0" w:space="0" w:color="auto"/>
      </w:divBdr>
    </w:div>
    <w:div w:id="731580940">
      <w:bodyDiv w:val="1"/>
      <w:marLeft w:val="0"/>
      <w:marRight w:val="0"/>
      <w:marTop w:val="0"/>
      <w:marBottom w:val="0"/>
      <w:divBdr>
        <w:top w:val="none" w:sz="0" w:space="0" w:color="auto"/>
        <w:left w:val="none" w:sz="0" w:space="0" w:color="auto"/>
        <w:bottom w:val="none" w:sz="0" w:space="0" w:color="auto"/>
        <w:right w:val="none" w:sz="0" w:space="0" w:color="auto"/>
      </w:divBdr>
      <w:divsChild>
        <w:div w:id="808281541">
          <w:marLeft w:val="0"/>
          <w:marRight w:val="0"/>
          <w:marTop w:val="0"/>
          <w:marBottom w:val="0"/>
          <w:divBdr>
            <w:top w:val="none" w:sz="0" w:space="0" w:color="auto"/>
            <w:left w:val="none" w:sz="0" w:space="0" w:color="auto"/>
            <w:bottom w:val="none" w:sz="0" w:space="0" w:color="auto"/>
            <w:right w:val="none" w:sz="0" w:space="0" w:color="auto"/>
          </w:divBdr>
        </w:div>
        <w:div w:id="1453867963">
          <w:marLeft w:val="0"/>
          <w:marRight w:val="0"/>
          <w:marTop w:val="0"/>
          <w:marBottom w:val="0"/>
          <w:divBdr>
            <w:top w:val="none" w:sz="0" w:space="0" w:color="auto"/>
            <w:left w:val="none" w:sz="0" w:space="0" w:color="auto"/>
            <w:bottom w:val="none" w:sz="0" w:space="0" w:color="auto"/>
            <w:right w:val="none" w:sz="0" w:space="0" w:color="auto"/>
          </w:divBdr>
        </w:div>
        <w:div w:id="1726759951">
          <w:marLeft w:val="0"/>
          <w:marRight w:val="0"/>
          <w:marTop w:val="0"/>
          <w:marBottom w:val="0"/>
          <w:divBdr>
            <w:top w:val="none" w:sz="0" w:space="0" w:color="auto"/>
            <w:left w:val="none" w:sz="0" w:space="0" w:color="auto"/>
            <w:bottom w:val="none" w:sz="0" w:space="0" w:color="auto"/>
            <w:right w:val="none" w:sz="0" w:space="0" w:color="auto"/>
          </w:divBdr>
        </w:div>
        <w:div w:id="245649139">
          <w:marLeft w:val="0"/>
          <w:marRight w:val="0"/>
          <w:marTop w:val="0"/>
          <w:marBottom w:val="0"/>
          <w:divBdr>
            <w:top w:val="none" w:sz="0" w:space="0" w:color="auto"/>
            <w:left w:val="none" w:sz="0" w:space="0" w:color="auto"/>
            <w:bottom w:val="none" w:sz="0" w:space="0" w:color="auto"/>
            <w:right w:val="none" w:sz="0" w:space="0" w:color="auto"/>
          </w:divBdr>
        </w:div>
        <w:div w:id="1379476047">
          <w:marLeft w:val="0"/>
          <w:marRight w:val="0"/>
          <w:marTop w:val="0"/>
          <w:marBottom w:val="0"/>
          <w:divBdr>
            <w:top w:val="none" w:sz="0" w:space="0" w:color="auto"/>
            <w:left w:val="none" w:sz="0" w:space="0" w:color="auto"/>
            <w:bottom w:val="none" w:sz="0" w:space="0" w:color="auto"/>
            <w:right w:val="none" w:sz="0" w:space="0" w:color="auto"/>
          </w:divBdr>
        </w:div>
        <w:div w:id="1356811224">
          <w:marLeft w:val="0"/>
          <w:marRight w:val="0"/>
          <w:marTop w:val="0"/>
          <w:marBottom w:val="0"/>
          <w:divBdr>
            <w:top w:val="none" w:sz="0" w:space="0" w:color="auto"/>
            <w:left w:val="none" w:sz="0" w:space="0" w:color="auto"/>
            <w:bottom w:val="none" w:sz="0" w:space="0" w:color="auto"/>
            <w:right w:val="none" w:sz="0" w:space="0" w:color="auto"/>
          </w:divBdr>
        </w:div>
      </w:divsChild>
    </w:div>
    <w:div w:id="800655535">
      <w:bodyDiv w:val="1"/>
      <w:marLeft w:val="0"/>
      <w:marRight w:val="0"/>
      <w:marTop w:val="0"/>
      <w:marBottom w:val="0"/>
      <w:divBdr>
        <w:top w:val="none" w:sz="0" w:space="0" w:color="auto"/>
        <w:left w:val="none" w:sz="0" w:space="0" w:color="auto"/>
        <w:bottom w:val="none" w:sz="0" w:space="0" w:color="auto"/>
        <w:right w:val="none" w:sz="0" w:space="0" w:color="auto"/>
      </w:divBdr>
    </w:div>
    <w:div w:id="919021682">
      <w:bodyDiv w:val="1"/>
      <w:marLeft w:val="0"/>
      <w:marRight w:val="0"/>
      <w:marTop w:val="0"/>
      <w:marBottom w:val="0"/>
      <w:divBdr>
        <w:top w:val="none" w:sz="0" w:space="0" w:color="auto"/>
        <w:left w:val="none" w:sz="0" w:space="0" w:color="auto"/>
        <w:bottom w:val="none" w:sz="0" w:space="0" w:color="auto"/>
        <w:right w:val="none" w:sz="0" w:space="0" w:color="auto"/>
      </w:divBdr>
      <w:divsChild>
        <w:div w:id="1599487687">
          <w:marLeft w:val="0"/>
          <w:marRight w:val="0"/>
          <w:marTop w:val="0"/>
          <w:marBottom w:val="0"/>
          <w:divBdr>
            <w:top w:val="none" w:sz="0" w:space="0" w:color="auto"/>
            <w:left w:val="none" w:sz="0" w:space="0" w:color="auto"/>
            <w:bottom w:val="none" w:sz="0" w:space="0" w:color="auto"/>
            <w:right w:val="none" w:sz="0" w:space="0" w:color="auto"/>
          </w:divBdr>
        </w:div>
        <w:div w:id="2086150282">
          <w:marLeft w:val="0"/>
          <w:marRight w:val="0"/>
          <w:marTop w:val="0"/>
          <w:marBottom w:val="0"/>
          <w:divBdr>
            <w:top w:val="none" w:sz="0" w:space="0" w:color="auto"/>
            <w:left w:val="none" w:sz="0" w:space="0" w:color="auto"/>
            <w:bottom w:val="none" w:sz="0" w:space="0" w:color="auto"/>
            <w:right w:val="none" w:sz="0" w:space="0" w:color="auto"/>
          </w:divBdr>
        </w:div>
        <w:div w:id="1514951965">
          <w:marLeft w:val="0"/>
          <w:marRight w:val="0"/>
          <w:marTop w:val="0"/>
          <w:marBottom w:val="0"/>
          <w:divBdr>
            <w:top w:val="none" w:sz="0" w:space="0" w:color="auto"/>
            <w:left w:val="none" w:sz="0" w:space="0" w:color="auto"/>
            <w:bottom w:val="none" w:sz="0" w:space="0" w:color="auto"/>
            <w:right w:val="none" w:sz="0" w:space="0" w:color="auto"/>
          </w:divBdr>
        </w:div>
        <w:div w:id="1574122975">
          <w:marLeft w:val="0"/>
          <w:marRight w:val="0"/>
          <w:marTop w:val="0"/>
          <w:marBottom w:val="0"/>
          <w:divBdr>
            <w:top w:val="none" w:sz="0" w:space="0" w:color="auto"/>
            <w:left w:val="none" w:sz="0" w:space="0" w:color="auto"/>
            <w:bottom w:val="none" w:sz="0" w:space="0" w:color="auto"/>
            <w:right w:val="none" w:sz="0" w:space="0" w:color="auto"/>
          </w:divBdr>
        </w:div>
        <w:div w:id="923077492">
          <w:marLeft w:val="0"/>
          <w:marRight w:val="0"/>
          <w:marTop w:val="0"/>
          <w:marBottom w:val="0"/>
          <w:divBdr>
            <w:top w:val="none" w:sz="0" w:space="0" w:color="auto"/>
            <w:left w:val="none" w:sz="0" w:space="0" w:color="auto"/>
            <w:bottom w:val="none" w:sz="0" w:space="0" w:color="auto"/>
            <w:right w:val="none" w:sz="0" w:space="0" w:color="auto"/>
          </w:divBdr>
        </w:div>
        <w:div w:id="1996490413">
          <w:marLeft w:val="0"/>
          <w:marRight w:val="0"/>
          <w:marTop w:val="0"/>
          <w:marBottom w:val="0"/>
          <w:divBdr>
            <w:top w:val="none" w:sz="0" w:space="0" w:color="auto"/>
            <w:left w:val="none" w:sz="0" w:space="0" w:color="auto"/>
            <w:bottom w:val="none" w:sz="0" w:space="0" w:color="auto"/>
            <w:right w:val="none" w:sz="0" w:space="0" w:color="auto"/>
          </w:divBdr>
        </w:div>
      </w:divsChild>
    </w:div>
    <w:div w:id="949170318">
      <w:bodyDiv w:val="1"/>
      <w:marLeft w:val="0"/>
      <w:marRight w:val="0"/>
      <w:marTop w:val="0"/>
      <w:marBottom w:val="0"/>
      <w:divBdr>
        <w:top w:val="none" w:sz="0" w:space="0" w:color="auto"/>
        <w:left w:val="none" w:sz="0" w:space="0" w:color="auto"/>
        <w:bottom w:val="none" w:sz="0" w:space="0" w:color="auto"/>
        <w:right w:val="none" w:sz="0" w:space="0" w:color="auto"/>
      </w:divBdr>
    </w:div>
    <w:div w:id="1365131077">
      <w:bodyDiv w:val="1"/>
      <w:marLeft w:val="0"/>
      <w:marRight w:val="0"/>
      <w:marTop w:val="0"/>
      <w:marBottom w:val="0"/>
      <w:divBdr>
        <w:top w:val="none" w:sz="0" w:space="0" w:color="auto"/>
        <w:left w:val="none" w:sz="0" w:space="0" w:color="auto"/>
        <w:bottom w:val="none" w:sz="0" w:space="0" w:color="auto"/>
        <w:right w:val="none" w:sz="0" w:space="0" w:color="auto"/>
      </w:divBdr>
    </w:div>
    <w:div w:id="1394617902">
      <w:bodyDiv w:val="1"/>
      <w:marLeft w:val="0"/>
      <w:marRight w:val="0"/>
      <w:marTop w:val="0"/>
      <w:marBottom w:val="0"/>
      <w:divBdr>
        <w:top w:val="none" w:sz="0" w:space="0" w:color="auto"/>
        <w:left w:val="none" w:sz="0" w:space="0" w:color="auto"/>
        <w:bottom w:val="none" w:sz="0" w:space="0" w:color="auto"/>
        <w:right w:val="none" w:sz="0" w:space="0" w:color="auto"/>
      </w:divBdr>
      <w:divsChild>
        <w:div w:id="2055885197">
          <w:marLeft w:val="0"/>
          <w:marRight w:val="0"/>
          <w:marTop w:val="0"/>
          <w:marBottom w:val="0"/>
          <w:divBdr>
            <w:top w:val="none" w:sz="0" w:space="0" w:color="auto"/>
            <w:left w:val="none" w:sz="0" w:space="0" w:color="auto"/>
            <w:bottom w:val="none" w:sz="0" w:space="0" w:color="auto"/>
            <w:right w:val="none" w:sz="0" w:space="0" w:color="auto"/>
          </w:divBdr>
        </w:div>
        <w:div w:id="817914867">
          <w:marLeft w:val="0"/>
          <w:marRight w:val="0"/>
          <w:marTop w:val="0"/>
          <w:marBottom w:val="0"/>
          <w:divBdr>
            <w:top w:val="none" w:sz="0" w:space="0" w:color="auto"/>
            <w:left w:val="none" w:sz="0" w:space="0" w:color="auto"/>
            <w:bottom w:val="none" w:sz="0" w:space="0" w:color="auto"/>
            <w:right w:val="none" w:sz="0" w:space="0" w:color="auto"/>
          </w:divBdr>
        </w:div>
        <w:div w:id="386493043">
          <w:marLeft w:val="0"/>
          <w:marRight w:val="0"/>
          <w:marTop w:val="0"/>
          <w:marBottom w:val="0"/>
          <w:divBdr>
            <w:top w:val="none" w:sz="0" w:space="0" w:color="auto"/>
            <w:left w:val="none" w:sz="0" w:space="0" w:color="auto"/>
            <w:bottom w:val="none" w:sz="0" w:space="0" w:color="auto"/>
            <w:right w:val="none" w:sz="0" w:space="0" w:color="auto"/>
          </w:divBdr>
        </w:div>
        <w:div w:id="1498155644">
          <w:marLeft w:val="0"/>
          <w:marRight w:val="0"/>
          <w:marTop w:val="0"/>
          <w:marBottom w:val="0"/>
          <w:divBdr>
            <w:top w:val="none" w:sz="0" w:space="0" w:color="auto"/>
            <w:left w:val="none" w:sz="0" w:space="0" w:color="auto"/>
            <w:bottom w:val="none" w:sz="0" w:space="0" w:color="auto"/>
            <w:right w:val="none" w:sz="0" w:space="0" w:color="auto"/>
          </w:divBdr>
        </w:div>
      </w:divsChild>
    </w:div>
    <w:div w:id="1487934936">
      <w:bodyDiv w:val="1"/>
      <w:marLeft w:val="0"/>
      <w:marRight w:val="0"/>
      <w:marTop w:val="0"/>
      <w:marBottom w:val="0"/>
      <w:divBdr>
        <w:top w:val="none" w:sz="0" w:space="0" w:color="auto"/>
        <w:left w:val="none" w:sz="0" w:space="0" w:color="auto"/>
        <w:bottom w:val="none" w:sz="0" w:space="0" w:color="auto"/>
        <w:right w:val="none" w:sz="0" w:space="0" w:color="auto"/>
      </w:divBdr>
    </w:div>
    <w:div w:id="1753038618">
      <w:bodyDiv w:val="1"/>
      <w:marLeft w:val="0"/>
      <w:marRight w:val="0"/>
      <w:marTop w:val="0"/>
      <w:marBottom w:val="0"/>
      <w:divBdr>
        <w:top w:val="none" w:sz="0" w:space="0" w:color="auto"/>
        <w:left w:val="none" w:sz="0" w:space="0" w:color="auto"/>
        <w:bottom w:val="none" w:sz="0" w:space="0" w:color="auto"/>
        <w:right w:val="none" w:sz="0" w:space="0" w:color="auto"/>
      </w:divBdr>
      <w:divsChild>
        <w:div w:id="1280064668">
          <w:marLeft w:val="0"/>
          <w:marRight w:val="0"/>
          <w:marTop w:val="0"/>
          <w:marBottom w:val="0"/>
          <w:divBdr>
            <w:top w:val="none" w:sz="0" w:space="0" w:color="auto"/>
            <w:left w:val="none" w:sz="0" w:space="0" w:color="auto"/>
            <w:bottom w:val="none" w:sz="0" w:space="0" w:color="auto"/>
            <w:right w:val="none" w:sz="0" w:space="0" w:color="auto"/>
          </w:divBdr>
        </w:div>
        <w:div w:id="1073820830">
          <w:marLeft w:val="0"/>
          <w:marRight w:val="0"/>
          <w:marTop w:val="0"/>
          <w:marBottom w:val="0"/>
          <w:divBdr>
            <w:top w:val="none" w:sz="0" w:space="0" w:color="auto"/>
            <w:left w:val="none" w:sz="0" w:space="0" w:color="auto"/>
            <w:bottom w:val="none" w:sz="0" w:space="0" w:color="auto"/>
            <w:right w:val="none" w:sz="0" w:space="0" w:color="auto"/>
          </w:divBdr>
        </w:div>
        <w:div w:id="424542733">
          <w:marLeft w:val="0"/>
          <w:marRight w:val="0"/>
          <w:marTop w:val="0"/>
          <w:marBottom w:val="0"/>
          <w:divBdr>
            <w:top w:val="none" w:sz="0" w:space="0" w:color="auto"/>
            <w:left w:val="none" w:sz="0" w:space="0" w:color="auto"/>
            <w:bottom w:val="none" w:sz="0" w:space="0" w:color="auto"/>
            <w:right w:val="none" w:sz="0" w:space="0" w:color="auto"/>
          </w:divBdr>
        </w:div>
        <w:div w:id="931476232">
          <w:marLeft w:val="0"/>
          <w:marRight w:val="0"/>
          <w:marTop w:val="0"/>
          <w:marBottom w:val="0"/>
          <w:divBdr>
            <w:top w:val="none" w:sz="0" w:space="0" w:color="auto"/>
            <w:left w:val="none" w:sz="0" w:space="0" w:color="auto"/>
            <w:bottom w:val="none" w:sz="0" w:space="0" w:color="auto"/>
            <w:right w:val="none" w:sz="0" w:space="0" w:color="auto"/>
          </w:divBdr>
        </w:div>
        <w:div w:id="1106732215">
          <w:marLeft w:val="0"/>
          <w:marRight w:val="0"/>
          <w:marTop w:val="0"/>
          <w:marBottom w:val="0"/>
          <w:divBdr>
            <w:top w:val="none" w:sz="0" w:space="0" w:color="auto"/>
            <w:left w:val="none" w:sz="0" w:space="0" w:color="auto"/>
            <w:bottom w:val="none" w:sz="0" w:space="0" w:color="auto"/>
            <w:right w:val="none" w:sz="0" w:space="0" w:color="auto"/>
          </w:divBdr>
        </w:div>
      </w:divsChild>
    </w:div>
    <w:div w:id="1953321541">
      <w:bodyDiv w:val="1"/>
      <w:marLeft w:val="0"/>
      <w:marRight w:val="0"/>
      <w:marTop w:val="0"/>
      <w:marBottom w:val="0"/>
      <w:divBdr>
        <w:top w:val="none" w:sz="0" w:space="0" w:color="auto"/>
        <w:left w:val="none" w:sz="0" w:space="0" w:color="auto"/>
        <w:bottom w:val="none" w:sz="0" w:space="0" w:color="auto"/>
        <w:right w:val="none" w:sz="0" w:space="0" w:color="auto"/>
      </w:divBdr>
    </w:div>
    <w:div w:id="2020697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1.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chart" Target="charts/chart3.xml"/><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chart" Target="charts/chart2.xml"/><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jpeg"/><Relationship Id="rId38" Type="http://schemas.openxmlformats.org/officeDocument/2006/relationships/image" Target="media/image25.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baseline="0">
                <a:latin typeface="Arial" panose="020B0604020202020204" pitchFamily="34" charset="0"/>
              </a:rPr>
              <a:t>Nº de clientes do dia 30/09 ao 05/10 </a:t>
            </a:r>
          </a:p>
        </c:rich>
      </c:tx>
      <c:overlay val="0"/>
    </c:title>
    <c:autoTitleDeleted val="0"/>
    <c:plotArea>
      <c:layout/>
      <c:lineChart>
        <c:grouping val="standard"/>
        <c:varyColors val="0"/>
        <c:ser>
          <c:idx val="0"/>
          <c:order val="0"/>
          <c:tx>
            <c:strRef>
              <c:f>Plan1!$B$1</c:f>
              <c:strCache>
                <c:ptCount val="1"/>
                <c:pt idx="0">
                  <c:v>Nº de clientes</c:v>
                </c:pt>
              </c:strCache>
            </c:strRef>
          </c:tx>
          <c:spPr>
            <a:ln>
              <a:solidFill>
                <a:schemeClr val="accent6">
                  <a:lumMod val="40000"/>
                  <a:lumOff val="60000"/>
                </a:schemeClr>
              </a:solidFill>
            </a:ln>
          </c:spPr>
          <c:marker>
            <c:spPr>
              <a:solidFill>
                <a:schemeClr val="accent6">
                  <a:lumMod val="75000"/>
                </a:schemeClr>
              </a:solidFill>
              <a:ln>
                <a:solidFill>
                  <a:schemeClr val="accent6">
                    <a:lumMod val="40000"/>
                    <a:lumOff val="60000"/>
                  </a:schemeClr>
                </a:solidFill>
              </a:ln>
            </c:spPr>
          </c:marker>
          <c:cat>
            <c:strRef>
              <c:f>Plan1!$A$2:$A$7</c:f>
              <c:strCache>
                <c:ptCount val="6"/>
                <c:pt idx="0">
                  <c:v>Segunda-feira</c:v>
                </c:pt>
                <c:pt idx="1">
                  <c:v>Terça-feira</c:v>
                </c:pt>
                <c:pt idx="2">
                  <c:v>Quarta-feira</c:v>
                </c:pt>
                <c:pt idx="3">
                  <c:v>Quinta-feira</c:v>
                </c:pt>
                <c:pt idx="4">
                  <c:v>Sexta-feira</c:v>
                </c:pt>
                <c:pt idx="5">
                  <c:v>Sábado</c:v>
                </c:pt>
              </c:strCache>
            </c:strRef>
          </c:cat>
          <c:val>
            <c:numRef>
              <c:f>Plan1!$B$2:$B$7</c:f>
              <c:numCache>
                <c:formatCode>General</c:formatCode>
                <c:ptCount val="6"/>
                <c:pt idx="0">
                  <c:v>55</c:v>
                </c:pt>
                <c:pt idx="1">
                  <c:v>29</c:v>
                </c:pt>
                <c:pt idx="2">
                  <c:v>33</c:v>
                </c:pt>
                <c:pt idx="3">
                  <c:v>35</c:v>
                </c:pt>
                <c:pt idx="4">
                  <c:v>48</c:v>
                </c:pt>
                <c:pt idx="5">
                  <c:v>43</c:v>
                </c:pt>
              </c:numCache>
            </c:numRef>
          </c:val>
          <c:smooth val="0"/>
          <c:extLst>
            <c:ext xmlns:c16="http://schemas.microsoft.com/office/drawing/2014/chart" uri="{C3380CC4-5D6E-409C-BE32-E72D297353CC}">
              <c16:uniqueId val="{00000000-19CD-40E9-9097-82087C47EFFF}"/>
            </c:ext>
          </c:extLst>
        </c:ser>
        <c:dLbls>
          <c:showLegendKey val="0"/>
          <c:showVal val="0"/>
          <c:showCatName val="0"/>
          <c:showSerName val="0"/>
          <c:showPercent val="0"/>
          <c:showBubbleSize val="0"/>
        </c:dLbls>
        <c:marker val="1"/>
        <c:smooth val="0"/>
        <c:axId val="287329792"/>
        <c:axId val="287509888"/>
      </c:lineChart>
      <c:catAx>
        <c:axId val="287329792"/>
        <c:scaling>
          <c:orientation val="minMax"/>
        </c:scaling>
        <c:delete val="0"/>
        <c:axPos val="b"/>
        <c:numFmt formatCode="General" sourceLinked="0"/>
        <c:majorTickMark val="out"/>
        <c:minorTickMark val="none"/>
        <c:tickLblPos val="nextTo"/>
        <c:txPr>
          <a:bodyPr/>
          <a:lstStyle/>
          <a:p>
            <a:pPr>
              <a:defRPr baseline="0">
                <a:latin typeface="Arial" panose="020B0604020202020204" pitchFamily="34" charset="0"/>
              </a:defRPr>
            </a:pPr>
            <a:endParaRPr lang="pt-BR"/>
          </a:p>
        </c:txPr>
        <c:crossAx val="287509888"/>
        <c:crosses val="autoZero"/>
        <c:auto val="1"/>
        <c:lblAlgn val="ctr"/>
        <c:lblOffset val="100"/>
        <c:noMultiLvlLbl val="0"/>
      </c:catAx>
      <c:valAx>
        <c:axId val="287509888"/>
        <c:scaling>
          <c:orientation val="minMax"/>
        </c:scaling>
        <c:delete val="0"/>
        <c:axPos val="l"/>
        <c:majorGridlines/>
        <c:numFmt formatCode="General" sourceLinked="1"/>
        <c:majorTickMark val="out"/>
        <c:minorTickMark val="none"/>
        <c:tickLblPos val="nextTo"/>
        <c:crossAx val="287329792"/>
        <c:crosses val="autoZero"/>
        <c:crossBetween val="between"/>
      </c:valAx>
    </c:plotArea>
    <c:legend>
      <c:legendPos val="t"/>
      <c:overlay val="0"/>
      <c:txPr>
        <a:bodyPr/>
        <a:lstStyle/>
        <a:p>
          <a:pPr>
            <a:defRPr baseline="0">
              <a:latin typeface="Arial" panose="020B0604020202020204" pitchFamily="34" charset="0"/>
            </a:defRPr>
          </a:pPr>
          <a:endParaRPr lang="pt-BR"/>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baseline="0">
                <a:latin typeface="Arial" panose="020B0604020202020204" pitchFamily="34" charset="0"/>
              </a:defRPr>
            </a:pPr>
            <a:r>
              <a:rPr lang="pt-BR" sz="1200" baseline="0">
                <a:latin typeface="Arial" panose="020B0604020202020204" pitchFamily="34" charset="0"/>
              </a:rPr>
              <a:t>Nº de clientes </a:t>
            </a:r>
            <a:r>
              <a:rPr lang="en-US" sz="1200" b="1" i="0" u="none" strike="noStrike" baseline="0">
                <a:effectLst/>
                <a:latin typeface="Arial" panose="020B0604020202020204" pitchFamily="34" charset="0"/>
              </a:rPr>
              <a:t>do dia 07/10 ao 12/10 </a:t>
            </a:r>
            <a:endParaRPr lang="pt-BR" sz="1200" baseline="0">
              <a:latin typeface="Arial" panose="020B0604020202020204" pitchFamily="34" charset="0"/>
            </a:endParaRPr>
          </a:p>
        </c:rich>
      </c:tx>
      <c:overlay val="0"/>
    </c:title>
    <c:autoTitleDeleted val="0"/>
    <c:plotArea>
      <c:layout/>
      <c:lineChart>
        <c:grouping val="standard"/>
        <c:varyColors val="0"/>
        <c:ser>
          <c:idx val="0"/>
          <c:order val="0"/>
          <c:tx>
            <c:strRef>
              <c:f>Plan1!$B$1</c:f>
              <c:strCache>
                <c:ptCount val="1"/>
                <c:pt idx="0">
                  <c:v>Nº de clientes</c:v>
                </c:pt>
              </c:strCache>
            </c:strRef>
          </c:tx>
          <c:spPr>
            <a:ln>
              <a:solidFill>
                <a:schemeClr val="accent6">
                  <a:lumMod val="40000"/>
                  <a:lumOff val="60000"/>
                </a:schemeClr>
              </a:solidFill>
            </a:ln>
          </c:spPr>
          <c:marker>
            <c:spPr>
              <a:solidFill>
                <a:schemeClr val="accent6">
                  <a:lumMod val="75000"/>
                </a:schemeClr>
              </a:solidFill>
              <a:ln>
                <a:solidFill>
                  <a:schemeClr val="accent6">
                    <a:lumMod val="40000"/>
                    <a:lumOff val="60000"/>
                  </a:schemeClr>
                </a:solidFill>
              </a:ln>
            </c:spPr>
          </c:marker>
          <c:cat>
            <c:strRef>
              <c:f>Plan1!$A$2:$A$7</c:f>
              <c:strCache>
                <c:ptCount val="6"/>
                <c:pt idx="0">
                  <c:v>Segunda-feira</c:v>
                </c:pt>
                <c:pt idx="1">
                  <c:v>Terça-feira</c:v>
                </c:pt>
                <c:pt idx="2">
                  <c:v>Quarta-feira</c:v>
                </c:pt>
                <c:pt idx="3">
                  <c:v>Quinta-feira</c:v>
                </c:pt>
                <c:pt idx="4">
                  <c:v>Sexta-feira</c:v>
                </c:pt>
                <c:pt idx="5">
                  <c:v>Sábado</c:v>
                </c:pt>
              </c:strCache>
            </c:strRef>
          </c:cat>
          <c:val>
            <c:numRef>
              <c:f>Plan1!$B$2:$B$7</c:f>
              <c:numCache>
                <c:formatCode>General</c:formatCode>
                <c:ptCount val="6"/>
                <c:pt idx="0">
                  <c:v>62</c:v>
                </c:pt>
                <c:pt idx="1">
                  <c:v>37</c:v>
                </c:pt>
                <c:pt idx="2">
                  <c:v>33</c:v>
                </c:pt>
                <c:pt idx="3">
                  <c:v>48</c:v>
                </c:pt>
                <c:pt idx="4">
                  <c:v>47</c:v>
                </c:pt>
                <c:pt idx="5">
                  <c:v>40</c:v>
                </c:pt>
              </c:numCache>
            </c:numRef>
          </c:val>
          <c:smooth val="0"/>
          <c:extLst>
            <c:ext xmlns:c16="http://schemas.microsoft.com/office/drawing/2014/chart" uri="{C3380CC4-5D6E-409C-BE32-E72D297353CC}">
              <c16:uniqueId val="{00000000-1B98-4608-85CD-8CCCF1E6AA7E}"/>
            </c:ext>
          </c:extLst>
        </c:ser>
        <c:dLbls>
          <c:showLegendKey val="0"/>
          <c:showVal val="0"/>
          <c:showCatName val="0"/>
          <c:showSerName val="0"/>
          <c:showPercent val="0"/>
          <c:showBubbleSize val="0"/>
        </c:dLbls>
        <c:marker val="1"/>
        <c:smooth val="0"/>
        <c:axId val="287396864"/>
        <c:axId val="287511616"/>
      </c:lineChart>
      <c:catAx>
        <c:axId val="287396864"/>
        <c:scaling>
          <c:orientation val="minMax"/>
        </c:scaling>
        <c:delete val="0"/>
        <c:axPos val="b"/>
        <c:numFmt formatCode="General" sourceLinked="0"/>
        <c:majorTickMark val="out"/>
        <c:minorTickMark val="none"/>
        <c:tickLblPos val="nextTo"/>
        <c:txPr>
          <a:bodyPr/>
          <a:lstStyle/>
          <a:p>
            <a:pPr>
              <a:defRPr baseline="0">
                <a:latin typeface="Arial" panose="020B0604020202020204" pitchFamily="34" charset="0"/>
              </a:defRPr>
            </a:pPr>
            <a:endParaRPr lang="pt-BR"/>
          </a:p>
        </c:txPr>
        <c:crossAx val="287511616"/>
        <c:crosses val="autoZero"/>
        <c:auto val="1"/>
        <c:lblAlgn val="ctr"/>
        <c:lblOffset val="100"/>
        <c:noMultiLvlLbl val="0"/>
      </c:catAx>
      <c:valAx>
        <c:axId val="287511616"/>
        <c:scaling>
          <c:orientation val="minMax"/>
        </c:scaling>
        <c:delete val="0"/>
        <c:axPos val="l"/>
        <c:majorGridlines/>
        <c:numFmt formatCode="General" sourceLinked="1"/>
        <c:majorTickMark val="out"/>
        <c:minorTickMark val="none"/>
        <c:tickLblPos val="nextTo"/>
        <c:crossAx val="287396864"/>
        <c:crosses val="autoZero"/>
        <c:crossBetween val="between"/>
      </c:valAx>
    </c:plotArea>
    <c:legend>
      <c:legendPos val="t"/>
      <c:legendEntry>
        <c:idx val="0"/>
        <c:txPr>
          <a:bodyPr/>
          <a:lstStyle/>
          <a:p>
            <a:pPr>
              <a:defRPr baseline="0">
                <a:latin typeface="Arial" panose="020B0604020202020204" pitchFamily="34" charset="0"/>
              </a:defRPr>
            </a:pPr>
            <a:endParaRPr lang="pt-BR"/>
          </a:p>
        </c:txPr>
      </c:legendEntry>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40"/>
    </mc:Choice>
    <mc:Fallback>
      <c:style val="40"/>
    </mc:Fallback>
  </mc:AlternateContent>
  <c:chart>
    <c:autoTitleDeleted val="0"/>
    <c:plotArea>
      <c:layout/>
      <c:lineChart>
        <c:grouping val="standard"/>
        <c:varyColors val="0"/>
        <c:ser>
          <c:idx val="0"/>
          <c:order val="0"/>
          <c:tx>
            <c:strRef>
              <c:f>Plan1!$B$1</c:f>
              <c:strCache>
                <c:ptCount val="1"/>
                <c:pt idx="0">
                  <c:v>Cebola</c:v>
                </c:pt>
              </c:strCache>
            </c:strRef>
          </c:tx>
          <c:spPr>
            <a:ln w="57150" cap="flat" cmpd="sng" algn="ctr">
              <a:solidFill>
                <a:schemeClr val="dk1"/>
              </a:solidFill>
              <a:prstDash val="solid"/>
            </a:ln>
            <a:effectLst/>
          </c:spPr>
          <c:marker>
            <c:symbol val="none"/>
          </c:marker>
          <c:cat>
            <c:strRef>
              <c:f>Plan1!$A$2:$A$7</c:f>
              <c:strCache>
                <c:ptCount val="6"/>
                <c:pt idx="0">
                  <c:v>Segunda-feira</c:v>
                </c:pt>
                <c:pt idx="1">
                  <c:v>Terça-feira</c:v>
                </c:pt>
                <c:pt idx="2">
                  <c:v>Quarta-feira</c:v>
                </c:pt>
                <c:pt idx="3">
                  <c:v>Quinta-feira</c:v>
                </c:pt>
                <c:pt idx="4">
                  <c:v>Sexta-feira</c:v>
                </c:pt>
                <c:pt idx="5">
                  <c:v>Sábado</c:v>
                </c:pt>
              </c:strCache>
            </c:strRef>
          </c:cat>
          <c:val>
            <c:numRef>
              <c:f>Plan1!$B$2:$B$7</c:f>
              <c:numCache>
                <c:formatCode>General</c:formatCode>
                <c:ptCount val="6"/>
                <c:pt idx="0">
                  <c:v>30</c:v>
                </c:pt>
                <c:pt idx="1">
                  <c:v>23</c:v>
                </c:pt>
                <c:pt idx="2">
                  <c:v>31</c:v>
                </c:pt>
                <c:pt idx="3">
                  <c:v>38</c:v>
                </c:pt>
                <c:pt idx="4">
                  <c:v>27</c:v>
                </c:pt>
                <c:pt idx="5">
                  <c:v>41</c:v>
                </c:pt>
              </c:numCache>
            </c:numRef>
          </c:val>
          <c:smooth val="0"/>
          <c:extLst>
            <c:ext xmlns:c16="http://schemas.microsoft.com/office/drawing/2014/chart" uri="{C3380CC4-5D6E-409C-BE32-E72D297353CC}">
              <c16:uniqueId val="{00000000-922F-41C2-811F-217D78F1CCDF}"/>
            </c:ext>
          </c:extLst>
        </c:ser>
        <c:ser>
          <c:idx val="1"/>
          <c:order val="1"/>
          <c:tx>
            <c:strRef>
              <c:f>Plan1!$C$1</c:f>
              <c:strCache>
                <c:ptCount val="1"/>
                <c:pt idx="0">
                  <c:v>Tomate</c:v>
                </c:pt>
              </c:strCache>
            </c:strRef>
          </c:tx>
          <c:spPr>
            <a:ln>
              <a:solidFill>
                <a:schemeClr val="accent2">
                  <a:lumMod val="75000"/>
                </a:schemeClr>
              </a:solidFill>
            </a:ln>
          </c:spPr>
          <c:marker>
            <c:symbol val="none"/>
          </c:marker>
          <c:cat>
            <c:strRef>
              <c:f>Plan1!$A$2:$A$7</c:f>
              <c:strCache>
                <c:ptCount val="6"/>
                <c:pt idx="0">
                  <c:v>Segunda-feira</c:v>
                </c:pt>
                <c:pt idx="1">
                  <c:v>Terça-feira</c:v>
                </c:pt>
                <c:pt idx="2">
                  <c:v>Quarta-feira</c:v>
                </c:pt>
                <c:pt idx="3">
                  <c:v>Quinta-feira</c:v>
                </c:pt>
                <c:pt idx="4">
                  <c:v>Sexta-feira</c:v>
                </c:pt>
                <c:pt idx="5">
                  <c:v>Sábado</c:v>
                </c:pt>
              </c:strCache>
            </c:strRef>
          </c:cat>
          <c:val>
            <c:numRef>
              <c:f>Plan1!$C$2:$C$7</c:f>
              <c:numCache>
                <c:formatCode>General</c:formatCode>
                <c:ptCount val="6"/>
                <c:pt idx="0">
                  <c:v>22</c:v>
                </c:pt>
                <c:pt idx="1">
                  <c:v>20</c:v>
                </c:pt>
                <c:pt idx="2">
                  <c:v>22</c:v>
                </c:pt>
                <c:pt idx="3">
                  <c:v>12</c:v>
                </c:pt>
                <c:pt idx="4">
                  <c:v>18</c:v>
                </c:pt>
                <c:pt idx="5">
                  <c:v>32</c:v>
                </c:pt>
              </c:numCache>
            </c:numRef>
          </c:val>
          <c:smooth val="0"/>
          <c:extLst>
            <c:ext xmlns:c16="http://schemas.microsoft.com/office/drawing/2014/chart" uri="{C3380CC4-5D6E-409C-BE32-E72D297353CC}">
              <c16:uniqueId val="{00000001-922F-41C2-811F-217D78F1CCDF}"/>
            </c:ext>
          </c:extLst>
        </c:ser>
        <c:ser>
          <c:idx val="2"/>
          <c:order val="2"/>
          <c:tx>
            <c:strRef>
              <c:f>Plan1!$D$1</c:f>
              <c:strCache>
                <c:ptCount val="1"/>
                <c:pt idx="0">
                  <c:v>Alface</c:v>
                </c:pt>
              </c:strCache>
            </c:strRef>
          </c:tx>
          <c:spPr>
            <a:ln>
              <a:solidFill>
                <a:schemeClr val="accent3">
                  <a:lumMod val="75000"/>
                </a:schemeClr>
              </a:solidFill>
            </a:ln>
          </c:spPr>
          <c:marker>
            <c:symbol val="none"/>
          </c:marker>
          <c:cat>
            <c:strRef>
              <c:f>Plan1!$A$2:$A$7</c:f>
              <c:strCache>
                <c:ptCount val="6"/>
                <c:pt idx="0">
                  <c:v>Segunda-feira</c:v>
                </c:pt>
                <c:pt idx="1">
                  <c:v>Terça-feira</c:v>
                </c:pt>
                <c:pt idx="2">
                  <c:v>Quarta-feira</c:v>
                </c:pt>
                <c:pt idx="3">
                  <c:v>Quinta-feira</c:v>
                </c:pt>
                <c:pt idx="4">
                  <c:v>Sexta-feira</c:v>
                </c:pt>
                <c:pt idx="5">
                  <c:v>Sábado</c:v>
                </c:pt>
              </c:strCache>
            </c:strRef>
          </c:cat>
          <c:val>
            <c:numRef>
              <c:f>Plan1!$D$2:$D$7</c:f>
              <c:numCache>
                <c:formatCode>General</c:formatCode>
                <c:ptCount val="6"/>
                <c:pt idx="0">
                  <c:v>20</c:v>
                </c:pt>
                <c:pt idx="1">
                  <c:v>17</c:v>
                </c:pt>
                <c:pt idx="2">
                  <c:v>26</c:v>
                </c:pt>
                <c:pt idx="3">
                  <c:v>15</c:v>
                </c:pt>
                <c:pt idx="4">
                  <c:v>13</c:v>
                </c:pt>
                <c:pt idx="5">
                  <c:v>26</c:v>
                </c:pt>
              </c:numCache>
            </c:numRef>
          </c:val>
          <c:smooth val="0"/>
          <c:extLst>
            <c:ext xmlns:c16="http://schemas.microsoft.com/office/drawing/2014/chart" uri="{C3380CC4-5D6E-409C-BE32-E72D297353CC}">
              <c16:uniqueId val="{00000002-922F-41C2-811F-217D78F1CCDF}"/>
            </c:ext>
          </c:extLst>
        </c:ser>
        <c:ser>
          <c:idx val="3"/>
          <c:order val="3"/>
          <c:tx>
            <c:strRef>
              <c:f>Plan1!$E$1</c:f>
              <c:strCache>
                <c:ptCount val="1"/>
                <c:pt idx="0">
                  <c:v>Maçã</c:v>
                </c:pt>
              </c:strCache>
            </c:strRef>
          </c:tx>
          <c:spPr>
            <a:ln>
              <a:solidFill>
                <a:srgbClr val="FF0000"/>
              </a:solidFill>
            </a:ln>
          </c:spPr>
          <c:marker>
            <c:symbol val="none"/>
          </c:marker>
          <c:cat>
            <c:strRef>
              <c:f>Plan1!$A$2:$A$7</c:f>
              <c:strCache>
                <c:ptCount val="6"/>
                <c:pt idx="0">
                  <c:v>Segunda-feira</c:v>
                </c:pt>
                <c:pt idx="1">
                  <c:v>Terça-feira</c:v>
                </c:pt>
                <c:pt idx="2">
                  <c:v>Quarta-feira</c:v>
                </c:pt>
                <c:pt idx="3">
                  <c:v>Quinta-feira</c:v>
                </c:pt>
                <c:pt idx="4">
                  <c:v>Sexta-feira</c:v>
                </c:pt>
                <c:pt idx="5">
                  <c:v>Sábado</c:v>
                </c:pt>
              </c:strCache>
            </c:strRef>
          </c:cat>
          <c:val>
            <c:numRef>
              <c:f>Plan1!$E$2:$E$7</c:f>
              <c:numCache>
                <c:formatCode>General</c:formatCode>
                <c:ptCount val="6"/>
                <c:pt idx="0">
                  <c:v>25</c:v>
                </c:pt>
                <c:pt idx="1">
                  <c:v>25</c:v>
                </c:pt>
                <c:pt idx="2">
                  <c:v>25</c:v>
                </c:pt>
                <c:pt idx="3">
                  <c:v>22</c:v>
                </c:pt>
                <c:pt idx="4">
                  <c:v>24</c:v>
                </c:pt>
                <c:pt idx="5">
                  <c:v>30</c:v>
                </c:pt>
              </c:numCache>
            </c:numRef>
          </c:val>
          <c:smooth val="0"/>
          <c:extLst>
            <c:ext xmlns:c16="http://schemas.microsoft.com/office/drawing/2014/chart" uri="{C3380CC4-5D6E-409C-BE32-E72D297353CC}">
              <c16:uniqueId val="{00000003-922F-41C2-811F-217D78F1CCDF}"/>
            </c:ext>
          </c:extLst>
        </c:ser>
        <c:ser>
          <c:idx val="4"/>
          <c:order val="4"/>
          <c:tx>
            <c:strRef>
              <c:f>Plan1!$F$1</c:f>
              <c:strCache>
                <c:ptCount val="1"/>
                <c:pt idx="0">
                  <c:v>Alho</c:v>
                </c:pt>
              </c:strCache>
            </c:strRef>
          </c:tx>
          <c:spPr>
            <a:ln>
              <a:solidFill>
                <a:schemeClr val="bg1">
                  <a:lumMod val="65000"/>
                </a:schemeClr>
              </a:solidFill>
            </a:ln>
          </c:spPr>
          <c:marker>
            <c:symbol val="none"/>
          </c:marker>
          <c:cat>
            <c:strRef>
              <c:f>Plan1!$A$2:$A$7</c:f>
              <c:strCache>
                <c:ptCount val="6"/>
                <c:pt idx="0">
                  <c:v>Segunda-feira</c:v>
                </c:pt>
                <c:pt idx="1">
                  <c:v>Terça-feira</c:v>
                </c:pt>
                <c:pt idx="2">
                  <c:v>Quarta-feira</c:v>
                </c:pt>
                <c:pt idx="3">
                  <c:v>Quinta-feira</c:v>
                </c:pt>
                <c:pt idx="4">
                  <c:v>Sexta-feira</c:v>
                </c:pt>
                <c:pt idx="5">
                  <c:v>Sábado</c:v>
                </c:pt>
              </c:strCache>
            </c:strRef>
          </c:cat>
          <c:val>
            <c:numRef>
              <c:f>Plan1!$F$2:$F$7</c:f>
              <c:numCache>
                <c:formatCode>General</c:formatCode>
                <c:ptCount val="6"/>
                <c:pt idx="0">
                  <c:v>37</c:v>
                </c:pt>
                <c:pt idx="1">
                  <c:v>26</c:v>
                </c:pt>
                <c:pt idx="2">
                  <c:v>19</c:v>
                </c:pt>
                <c:pt idx="3">
                  <c:v>20</c:v>
                </c:pt>
                <c:pt idx="4">
                  <c:v>19</c:v>
                </c:pt>
                <c:pt idx="5">
                  <c:v>36</c:v>
                </c:pt>
              </c:numCache>
            </c:numRef>
          </c:val>
          <c:smooth val="0"/>
          <c:extLst>
            <c:ext xmlns:c16="http://schemas.microsoft.com/office/drawing/2014/chart" uri="{C3380CC4-5D6E-409C-BE32-E72D297353CC}">
              <c16:uniqueId val="{00000004-922F-41C2-811F-217D78F1CCDF}"/>
            </c:ext>
          </c:extLst>
        </c:ser>
        <c:ser>
          <c:idx val="5"/>
          <c:order val="5"/>
          <c:tx>
            <c:strRef>
              <c:f>Plan1!$G$1</c:f>
              <c:strCache>
                <c:ptCount val="1"/>
                <c:pt idx="0">
                  <c:v>Laranja</c:v>
                </c:pt>
              </c:strCache>
            </c:strRef>
          </c:tx>
          <c:spPr>
            <a:ln>
              <a:solidFill>
                <a:schemeClr val="accent6">
                  <a:lumMod val="75000"/>
                </a:schemeClr>
              </a:solidFill>
            </a:ln>
          </c:spPr>
          <c:marker>
            <c:symbol val="none"/>
          </c:marker>
          <c:cat>
            <c:strRef>
              <c:f>Plan1!$A$2:$A$7</c:f>
              <c:strCache>
                <c:ptCount val="6"/>
                <c:pt idx="0">
                  <c:v>Segunda-feira</c:v>
                </c:pt>
                <c:pt idx="1">
                  <c:v>Terça-feira</c:v>
                </c:pt>
                <c:pt idx="2">
                  <c:v>Quarta-feira</c:v>
                </c:pt>
                <c:pt idx="3">
                  <c:v>Quinta-feira</c:v>
                </c:pt>
                <c:pt idx="4">
                  <c:v>Sexta-feira</c:v>
                </c:pt>
                <c:pt idx="5">
                  <c:v>Sábado</c:v>
                </c:pt>
              </c:strCache>
            </c:strRef>
          </c:cat>
          <c:val>
            <c:numRef>
              <c:f>Plan1!$G$2:$G$7</c:f>
              <c:numCache>
                <c:formatCode>General</c:formatCode>
                <c:ptCount val="6"/>
                <c:pt idx="0">
                  <c:v>31</c:v>
                </c:pt>
                <c:pt idx="1">
                  <c:v>31</c:v>
                </c:pt>
                <c:pt idx="2">
                  <c:v>23</c:v>
                </c:pt>
                <c:pt idx="3">
                  <c:v>17</c:v>
                </c:pt>
                <c:pt idx="4">
                  <c:v>19</c:v>
                </c:pt>
                <c:pt idx="5">
                  <c:v>41</c:v>
                </c:pt>
              </c:numCache>
            </c:numRef>
          </c:val>
          <c:smooth val="0"/>
          <c:extLst>
            <c:ext xmlns:c16="http://schemas.microsoft.com/office/drawing/2014/chart" uri="{C3380CC4-5D6E-409C-BE32-E72D297353CC}">
              <c16:uniqueId val="{00000005-922F-41C2-811F-217D78F1CCDF}"/>
            </c:ext>
          </c:extLst>
        </c:ser>
        <c:dLbls>
          <c:showLegendKey val="0"/>
          <c:showVal val="0"/>
          <c:showCatName val="0"/>
          <c:showSerName val="0"/>
          <c:showPercent val="0"/>
          <c:showBubbleSize val="0"/>
        </c:dLbls>
        <c:smooth val="0"/>
        <c:axId val="287584768"/>
        <c:axId val="280493376"/>
      </c:lineChart>
      <c:catAx>
        <c:axId val="287584768"/>
        <c:scaling>
          <c:orientation val="minMax"/>
        </c:scaling>
        <c:delete val="0"/>
        <c:axPos val="b"/>
        <c:numFmt formatCode="General" sourceLinked="0"/>
        <c:majorTickMark val="out"/>
        <c:minorTickMark val="none"/>
        <c:tickLblPos val="nextTo"/>
        <c:crossAx val="280493376"/>
        <c:crosses val="autoZero"/>
        <c:auto val="1"/>
        <c:lblAlgn val="ctr"/>
        <c:lblOffset val="100"/>
        <c:noMultiLvlLbl val="0"/>
      </c:catAx>
      <c:valAx>
        <c:axId val="280493376"/>
        <c:scaling>
          <c:orientation val="minMax"/>
        </c:scaling>
        <c:delete val="0"/>
        <c:axPos val="l"/>
        <c:majorGridlines/>
        <c:numFmt formatCode="General" sourceLinked="1"/>
        <c:majorTickMark val="out"/>
        <c:minorTickMark val="none"/>
        <c:tickLblPos val="nextTo"/>
        <c:crossAx val="28758476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0DB3AC-DB29-4CF6-900F-06E211A19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TotalTime>
  <Pages>1</Pages>
  <Words>8476</Words>
  <Characters>45774</Characters>
  <Application>Microsoft Office Word</Application>
  <DocSecurity>0</DocSecurity>
  <Lines>381</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SCARIN</dc:creator>
  <cp:keywords/>
  <dc:description/>
  <cp:lastModifiedBy>Vanessa Scarin</cp:lastModifiedBy>
  <cp:revision>49</cp:revision>
  <cp:lastPrinted>2024-11-14T13:06:00Z</cp:lastPrinted>
  <dcterms:created xsi:type="dcterms:W3CDTF">2024-05-10T01:19:00Z</dcterms:created>
  <dcterms:modified xsi:type="dcterms:W3CDTF">2024-11-14T13:07:00Z</dcterms:modified>
</cp:coreProperties>
</file>