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16du wp14">
  <w:body>
    <w:p w:rsidR="00F229D0" w:rsidP="255928D7" w:rsidRDefault="4A697169" w14:paraId="1E207724" w14:textId="0985CB2F">
      <w:pPr>
        <w:ind w:firstLine="0"/>
        <w:jc w:val="center"/>
      </w:pPr>
      <w:r>
        <w:rPr>
          <w:noProof/>
        </w:rPr>
        <w:drawing>
          <wp:inline distT="0" distB="0" distL="0" distR="0" wp14:anchorId="5E5A04F1" wp14:editId="33A83DBC">
            <wp:extent cx="1724025" cy="619125"/>
            <wp:effectExtent l="0" t="0" r="0" b="0"/>
            <wp:docPr id="829378080" name="Imagem 82937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4025" cy="619125"/>
                    </a:xfrm>
                    <a:prstGeom prst="rect">
                      <a:avLst/>
                    </a:prstGeom>
                  </pic:spPr>
                </pic:pic>
              </a:graphicData>
            </a:graphic>
          </wp:inline>
        </w:drawing>
      </w:r>
    </w:p>
    <w:p w:rsidR="2094D09E" w:rsidP="255928D7" w:rsidRDefault="2094D09E" w14:paraId="32E2BDC3" w14:textId="2C00FE9A">
      <w:pPr>
        <w:jc w:val="center"/>
      </w:pPr>
    </w:p>
    <w:p w:rsidR="4A697169" w:rsidP="255928D7" w:rsidRDefault="4A697169" w14:paraId="0FA504F3" w14:textId="1C2DF2B8">
      <w:pPr>
        <w:spacing w:after="240"/>
        <w:ind w:firstLine="0"/>
        <w:jc w:val="center"/>
      </w:pPr>
      <w:r w:rsidRPr="255928D7">
        <w:rPr>
          <w:b/>
          <w:bCs/>
        </w:rPr>
        <w:t>UNIVERSIDADE PAULISTA</w:t>
      </w:r>
    </w:p>
    <w:p w:rsidR="4A697169" w:rsidP="255928D7" w:rsidRDefault="4A697169" w14:paraId="250E2318" w14:textId="30C01014">
      <w:pPr>
        <w:jc w:val="center"/>
        <w:rPr>
          <w:b/>
          <w:bCs/>
          <w:i/>
          <w:iCs/>
        </w:rPr>
      </w:pPr>
      <w:r w:rsidRPr="255928D7">
        <w:rPr>
          <w:b/>
          <w:bCs/>
        </w:rPr>
        <w:t>ICET - INSTITUTO DE CIÊNCIAS EXATAS E TECNOLOGIA</w:t>
      </w:r>
    </w:p>
    <w:p w:rsidR="4A697169" w:rsidP="255928D7" w:rsidRDefault="4A697169" w14:paraId="31A84ECF" w14:textId="337264BF">
      <w:pPr>
        <w:spacing w:after="0"/>
        <w:ind w:firstLine="0"/>
        <w:jc w:val="center"/>
      </w:pPr>
      <w:r w:rsidRPr="255928D7">
        <w:rPr>
          <w:b/>
          <w:bCs/>
        </w:rPr>
        <w:t>CURSO SUPERIOR DE TECNOLOGIA EM ANÁLISE E DESENVOLVIMENTO DE SISTEMAS</w:t>
      </w:r>
    </w:p>
    <w:p w:rsidR="2094D09E" w:rsidP="255928D7" w:rsidRDefault="2094D09E" w14:paraId="55EF4E74" w14:textId="7C707E12">
      <w:pPr>
        <w:spacing w:after="240"/>
        <w:ind w:firstLine="0"/>
        <w:rPr>
          <w:sz w:val="40"/>
          <w:szCs w:val="40"/>
        </w:rPr>
      </w:pPr>
    </w:p>
    <w:p w:rsidR="2094D09E" w:rsidP="00EC753B" w:rsidRDefault="4A697169" w14:paraId="2ABDEF39" w14:textId="0B93E607">
      <w:pPr>
        <w:spacing w:after="240"/>
        <w:ind w:firstLine="0"/>
        <w:jc w:val="center"/>
      </w:pPr>
      <w:r w:rsidRPr="3B1AB8E8" w:rsidR="4A697169">
        <w:rPr>
          <w:b w:val="1"/>
          <w:bCs w:val="1"/>
        </w:rPr>
        <w:t>PROJETO INTEGRADO MULTIDISCIPLINAR</w:t>
      </w:r>
      <w:r>
        <w:br/>
      </w:r>
      <w:r w:rsidRPr="3B1AB8E8" w:rsidR="4A697169">
        <w:rPr>
          <w:b w:val="1"/>
          <w:bCs w:val="1"/>
        </w:rPr>
        <w:t>PIM I</w:t>
      </w:r>
      <w:r w:rsidRPr="3B1AB8E8" w:rsidR="2E6D9ABC">
        <w:rPr>
          <w:b w:val="1"/>
          <w:bCs w:val="1"/>
        </w:rPr>
        <w:t>I</w:t>
      </w:r>
      <w:r w:rsidRPr="3B1AB8E8" w:rsidR="00EC753B">
        <w:rPr>
          <w:b w:val="1"/>
          <w:bCs w:val="1"/>
        </w:rPr>
        <w:t>I</w:t>
      </w:r>
    </w:p>
    <w:p w:rsidR="20E57994" w:rsidP="3B1AB8E8" w:rsidRDefault="20E57994" w14:paraId="255F047B" w14:textId="41691C41">
      <w:pPr>
        <w:spacing w:after="120"/>
        <w:ind w:firstLine="851"/>
        <w:jc w:val="center"/>
        <w:rPr>
          <w:sz w:val="28"/>
          <w:szCs w:val="28"/>
        </w:rPr>
      </w:pPr>
      <w:r w:rsidRPr="3B1AB8E8" w:rsidR="20E57994">
        <w:rPr>
          <w:b w:val="1"/>
          <w:bCs w:val="1"/>
          <w:sz w:val="28"/>
          <w:szCs w:val="28"/>
        </w:rPr>
        <w:t>Sistema integrado para gestão de chamados e suporte técnico baseado em IA</w:t>
      </w:r>
    </w:p>
    <w:p w:rsidR="3B1AB8E8" w:rsidP="3B1AB8E8" w:rsidRDefault="3B1AB8E8" w14:paraId="2CD72B7E" w14:textId="35D11D2D">
      <w:pPr>
        <w:pStyle w:val="Normal"/>
        <w:spacing w:after="120"/>
        <w:ind w:firstLine="851"/>
        <w:jc w:val="center"/>
        <w:rPr>
          <w:b w:val="1"/>
          <w:bCs w:val="1"/>
          <w:sz w:val="28"/>
          <w:szCs w:val="28"/>
        </w:rPr>
      </w:pPr>
    </w:p>
    <w:p w:rsidR="4A697169" w:rsidP="255928D7" w:rsidRDefault="4A697169" w14:paraId="70C3CBC9" w14:textId="317A6093">
      <w:pPr>
        <w:spacing w:after="240"/>
        <w:ind w:firstLine="0"/>
        <w:rPr>
          <w:sz w:val="28"/>
          <w:szCs w:val="28"/>
        </w:rPr>
      </w:pPr>
      <w:r w:rsidRPr="255928D7">
        <w:rPr>
          <w:b/>
          <w:bCs/>
        </w:rPr>
        <w:t xml:space="preserve">Nome </w:t>
      </w:r>
      <w:r>
        <w:tab/>
      </w:r>
      <w:r>
        <w:tab/>
      </w:r>
      <w:r>
        <w:tab/>
      </w:r>
      <w:r>
        <w:tab/>
      </w:r>
      <w:r>
        <w:tab/>
      </w:r>
      <w:r>
        <w:tab/>
      </w:r>
      <w:r>
        <w:tab/>
      </w:r>
      <w:r>
        <w:tab/>
      </w:r>
      <w:r>
        <w:tab/>
      </w:r>
      <w:r w:rsidRPr="255928D7">
        <w:rPr>
          <w:b/>
          <w:bCs/>
        </w:rPr>
        <w:t>R.A</w:t>
      </w:r>
    </w:p>
    <w:p w:rsidR="3DFBE2AC" w:rsidP="255928D7" w:rsidRDefault="3DFBE2AC" w14:paraId="20373854" w14:textId="63D768E4">
      <w:pPr>
        <w:spacing w:after="240"/>
        <w:ind w:firstLine="0"/>
      </w:pPr>
      <w:r w:rsidRPr="255928D7">
        <w:t xml:space="preserve">Agatha Kethyllen Ribeiro de Oliveira.     </w:t>
      </w:r>
      <w:r>
        <w:tab/>
      </w:r>
      <w:r>
        <w:tab/>
      </w:r>
      <w:r>
        <w:tab/>
      </w:r>
      <w:r>
        <w:tab/>
      </w:r>
      <w:r w:rsidRPr="255928D7">
        <w:t>R016DB6</w:t>
      </w:r>
    </w:p>
    <w:p w:rsidR="3DFBE2AC" w:rsidP="255928D7" w:rsidRDefault="3DFBE2AC" w14:paraId="3DB0CA34" w14:textId="567AAD37">
      <w:pPr>
        <w:spacing w:after="240"/>
        <w:ind w:firstLine="0"/>
      </w:pPr>
      <w:r w:rsidRPr="255928D7">
        <w:t xml:space="preserve">Camilly Vitória Menezes Rodrigues. </w:t>
      </w:r>
      <w:r>
        <w:tab/>
      </w:r>
      <w:r>
        <w:tab/>
      </w:r>
      <w:r>
        <w:tab/>
      </w:r>
      <w:r>
        <w:tab/>
      </w:r>
      <w:r>
        <w:tab/>
      </w:r>
      <w:r w:rsidRPr="255928D7">
        <w:t>G9976J0</w:t>
      </w:r>
    </w:p>
    <w:p w:rsidR="4A697169" w:rsidP="255928D7" w:rsidRDefault="4A697169" w14:paraId="35ECF049" w14:textId="76EB8509">
      <w:pPr>
        <w:spacing w:after="240"/>
        <w:ind w:firstLine="0"/>
      </w:pPr>
      <w:r w:rsidRPr="255928D7">
        <w:t>Guilherme dos Santos Damascena</w:t>
      </w:r>
      <w:r w:rsidRPr="255928D7" w:rsidR="217AD8B3">
        <w:t>.</w:t>
      </w:r>
      <w:r w:rsidRPr="255928D7">
        <w:t xml:space="preserve">       </w:t>
      </w:r>
      <w:r>
        <w:tab/>
      </w:r>
      <w:r>
        <w:tab/>
      </w:r>
      <w:r>
        <w:tab/>
      </w:r>
      <w:r>
        <w:tab/>
      </w:r>
      <w:r w:rsidRPr="255928D7">
        <w:t>R086283</w:t>
      </w:r>
    </w:p>
    <w:p w:rsidR="79F8CB5A" w:rsidP="255928D7" w:rsidRDefault="79F8CB5A" w14:paraId="042EB6FD" w14:textId="26850F49">
      <w:pPr>
        <w:spacing w:after="240"/>
        <w:ind w:firstLine="0"/>
      </w:pPr>
      <w:r w:rsidRPr="255928D7">
        <w:t>João Lucas Alves Gregorio.</w:t>
      </w:r>
      <w:r>
        <w:tab/>
      </w:r>
      <w:r>
        <w:tab/>
      </w:r>
      <w:r>
        <w:tab/>
      </w:r>
      <w:r>
        <w:tab/>
      </w:r>
      <w:r>
        <w:tab/>
      </w:r>
      <w:r>
        <w:tab/>
      </w:r>
      <w:r w:rsidRPr="255928D7">
        <w:t>G9979F0</w:t>
      </w:r>
    </w:p>
    <w:p w:rsidR="79F8CB5A" w:rsidP="255928D7" w:rsidRDefault="79F8CB5A" w14:paraId="7BEF071E" w14:textId="5962E243">
      <w:pPr>
        <w:spacing w:after="240"/>
        <w:ind w:firstLine="0"/>
      </w:pPr>
      <w:r w:rsidRPr="255928D7">
        <w:t>Micaias Leonardo Costa Viola.</w:t>
      </w:r>
      <w:r>
        <w:tab/>
      </w:r>
      <w:r>
        <w:tab/>
      </w:r>
      <w:r>
        <w:tab/>
      </w:r>
      <w:r>
        <w:tab/>
      </w:r>
      <w:r>
        <w:tab/>
      </w:r>
      <w:r>
        <w:tab/>
      </w:r>
      <w:r w:rsidRPr="255928D7">
        <w:t>G989BE8</w:t>
      </w:r>
    </w:p>
    <w:p w:rsidRPr="004232F1" w:rsidR="2094D09E" w:rsidP="255928D7" w:rsidRDefault="4A697169" w14:paraId="467F858C" w14:textId="5CA00398">
      <w:pPr>
        <w:spacing w:after="240"/>
        <w:ind w:firstLine="0"/>
      </w:pPr>
      <w:r w:rsidRPr="004232F1">
        <w:t>Vanessa Helena Bandeli Scarin</w:t>
      </w:r>
      <w:r w:rsidRPr="004232F1" w:rsidR="07F6C7B8">
        <w:t>.</w:t>
      </w:r>
      <w:r w:rsidR="2094D09E">
        <w:tab/>
      </w:r>
      <w:r w:rsidR="2094D09E">
        <w:tab/>
      </w:r>
      <w:r w:rsidR="2094D09E">
        <w:tab/>
      </w:r>
      <w:r w:rsidR="2094D09E">
        <w:tab/>
      </w:r>
      <w:r w:rsidR="2094D09E">
        <w:tab/>
      </w:r>
      <w:r w:rsidR="2094D09E">
        <w:tab/>
      </w:r>
      <w:r w:rsidRPr="004232F1">
        <w:t>R036499</w:t>
      </w:r>
    </w:p>
    <w:p w:rsidR="255928D7" w:rsidP="255928D7" w:rsidRDefault="255928D7" w14:paraId="317AB8F9" w14:textId="6169C626">
      <w:pPr>
        <w:spacing w:after="0"/>
        <w:ind w:firstLine="0"/>
        <w:jc w:val="center"/>
        <w:rPr>
          <w:b/>
          <w:bCs/>
        </w:rPr>
      </w:pPr>
    </w:p>
    <w:p w:rsidRPr="004232F1" w:rsidR="2094D09E" w:rsidP="255928D7" w:rsidRDefault="25EE1F82" w14:paraId="0D398173" w14:textId="1319A1FE">
      <w:pPr>
        <w:spacing w:after="0"/>
        <w:ind w:firstLine="0"/>
        <w:jc w:val="center"/>
      </w:pPr>
      <w:r w:rsidRPr="255928D7">
        <w:rPr>
          <w:b/>
          <w:bCs/>
        </w:rPr>
        <w:t>SÃO JOSÉ DOS CAMPOS – SP</w:t>
      </w:r>
    </w:p>
    <w:p w:rsidR="004232F1" w:rsidP="004232F1" w:rsidRDefault="00EC753B" w14:paraId="582A0F59" w14:textId="755F9EDA">
      <w:pPr>
        <w:spacing w:after="0"/>
        <w:ind w:firstLine="0"/>
        <w:jc w:val="center"/>
        <w:rPr>
          <w:b w:val="1"/>
          <w:bCs w:val="1"/>
        </w:rPr>
        <w:sectPr w:rsidR="004232F1">
          <w:headerReference w:type="default" r:id="rId9"/>
          <w:footerReference w:type="default" r:id="rId10"/>
          <w:pgSz w:w="11906" w:h="16838" w:orient="portrait"/>
          <w:pgMar w:top="1134" w:right="1134" w:bottom="1701" w:left="1701" w:header="720" w:footer="720" w:gutter="0"/>
          <w:cols w:space="720"/>
          <w:docGrid w:linePitch="360"/>
          <w:titlePg w:val="1"/>
          <w:headerReference w:type="first" r:id="Rd8590b108805478a"/>
          <w:footerReference w:type="first" r:id="Rc2e62f6d06dd4c96"/>
        </w:sectPr>
      </w:pPr>
      <w:r w:rsidRPr="3B1AB8E8" w:rsidR="2B1E7D6B">
        <w:rPr>
          <w:b w:val="1"/>
          <w:bCs w:val="1"/>
        </w:rPr>
        <w:t>JUNH</w:t>
      </w:r>
      <w:r w:rsidRPr="3B1AB8E8" w:rsidR="00EC753B">
        <w:rPr>
          <w:b w:val="1"/>
          <w:bCs w:val="1"/>
        </w:rPr>
        <w:t>O</w:t>
      </w:r>
      <w:r w:rsidRPr="3B1AB8E8" w:rsidR="25EE1F82">
        <w:rPr>
          <w:b w:val="1"/>
          <w:bCs w:val="1"/>
        </w:rPr>
        <w:t>/202</w:t>
      </w:r>
      <w:r w:rsidRPr="3B1AB8E8" w:rsidR="65534411">
        <w:rPr>
          <w:b w:val="1"/>
          <w:bCs w:val="1"/>
        </w:rPr>
        <w:t>5</w:t>
      </w:r>
    </w:p>
    <w:p w:rsidR="255928D7" w:rsidP="004232F1" w:rsidRDefault="255928D7" w14:paraId="7A23F904" w14:textId="4E8DA046">
      <w:pPr>
        <w:spacing w:after="0"/>
        <w:ind w:firstLine="0"/>
        <w:rPr>
          <w:b/>
          <w:bCs/>
        </w:rPr>
      </w:pP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6645"/>
        <w:gridCol w:w="1845"/>
      </w:tblGrid>
      <w:tr w:rsidR="2094D09E" w:rsidTr="255928D7" w14:paraId="512E9391"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2EBFE77B" w14:textId="1DE2CFA1">
            <w:pPr>
              <w:spacing w:after="0"/>
              <w:ind w:firstLine="0"/>
              <w:jc w:val="left"/>
            </w:pP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6E20847C" w14:textId="3ABCB33C">
            <w:pPr>
              <w:spacing w:after="0"/>
              <w:ind w:firstLine="0"/>
              <w:jc w:val="center"/>
            </w:pPr>
            <w:r w:rsidRPr="255928D7">
              <w:rPr>
                <w:b/>
                <w:bCs/>
              </w:rPr>
              <w:t>RA</w:t>
            </w:r>
          </w:p>
        </w:tc>
      </w:tr>
      <w:tr w:rsidR="2094D09E" w:rsidTr="255928D7" w14:paraId="7540F632"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7223A789" w14:textId="0FE4D763">
            <w:pPr>
              <w:spacing w:after="0"/>
              <w:ind w:firstLine="0"/>
              <w:jc w:val="left"/>
            </w:pPr>
            <w:r w:rsidRPr="255928D7">
              <w:t>Aluno 1</w:t>
            </w:r>
            <w:r w:rsidRPr="255928D7" w:rsidR="0540921B">
              <w:t xml:space="preserve"> Agatha Kethyllen Ribeiro de Oliveira.</w:t>
            </w: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540921B" w:rsidP="255928D7" w:rsidRDefault="0540921B" w14:paraId="502804EB" w14:textId="1C2D0D86">
            <w:pPr>
              <w:spacing w:after="0"/>
              <w:ind w:firstLine="0"/>
              <w:jc w:val="left"/>
            </w:pPr>
            <w:r w:rsidRPr="255928D7">
              <w:t>R016DB6</w:t>
            </w:r>
          </w:p>
        </w:tc>
      </w:tr>
      <w:tr w:rsidR="2094D09E" w:rsidTr="255928D7" w14:paraId="1A51C67D"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03C9933A" w14:textId="25AAB6F4">
            <w:pPr>
              <w:spacing w:after="0"/>
              <w:ind w:firstLine="0"/>
              <w:jc w:val="left"/>
            </w:pPr>
            <w:r w:rsidRPr="255928D7">
              <w:t>Aluno 2</w:t>
            </w:r>
            <w:r w:rsidRPr="255928D7" w:rsidR="0590418A">
              <w:t xml:space="preserve"> Camilly Vitória Menezes Rodrigues. </w:t>
            </w:r>
            <w:r>
              <w:tab/>
            </w: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0590418A" w:rsidP="255928D7" w:rsidRDefault="0590418A" w14:paraId="263DD404" w14:textId="2B22A8FA">
            <w:pPr>
              <w:spacing w:after="0"/>
              <w:ind w:firstLine="0"/>
              <w:jc w:val="left"/>
            </w:pPr>
            <w:r w:rsidRPr="255928D7">
              <w:t>G9976J0</w:t>
            </w:r>
          </w:p>
        </w:tc>
      </w:tr>
      <w:tr w:rsidR="2094D09E" w:rsidTr="255928D7" w14:paraId="3592CAB5"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1AAEC502" w14:textId="56778F7F">
            <w:pPr>
              <w:spacing w:after="0"/>
              <w:ind w:firstLine="0"/>
              <w:jc w:val="left"/>
            </w:pPr>
            <w:r w:rsidRPr="255928D7">
              <w:t>Aluno 3</w:t>
            </w:r>
            <w:r w:rsidRPr="255928D7" w:rsidR="7C0D624C">
              <w:t xml:space="preserve"> Guilherme dos Santos Damascena.   </w:t>
            </w: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7C0D624C" w:rsidP="255928D7" w:rsidRDefault="7C0D624C" w14:paraId="3EC9853B" w14:textId="4FB6C3FA">
            <w:pPr>
              <w:spacing w:after="0"/>
              <w:ind w:firstLine="0"/>
              <w:jc w:val="left"/>
            </w:pPr>
            <w:r w:rsidRPr="255928D7">
              <w:t>R086283</w:t>
            </w:r>
          </w:p>
        </w:tc>
      </w:tr>
      <w:tr w:rsidR="2094D09E" w:rsidTr="255928D7" w14:paraId="64BF7797"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2D1B546B" w14:textId="26F03DE5">
            <w:pPr>
              <w:spacing w:after="0"/>
              <w:ind w:firstLine="0"/>
              <w:jc w:val="left"/>
            </w:pPr>
            <w:r w:rsidRPr="255928D7">
              <w:t>Aluno 4</w:t>
            </w:r>
            <w:r w:rsidRPr="255928D7" w:rsidR="649304B3">
              <w:t xml:space="preserve"> João Lucas Alves Gregorio.</w:t>
            </w: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49304B3" w:rsidP="255928D7" w:rsidRDefault="649304B3" w14:paraId="2DC1E4A0" w14:textId="5DB9FEFC">
            <w:pPr>
              <w:spacing w:after="0"/>
              <w:ind w:firstLine="0"/>
              <w:jc w:val="left"/>
            </w:pPr>
            <w:r w:rsidRPr="255928D7">
              <w:t>G9979F0</w:t>
            </w:r>
          </w:p>
        </w:tc>
      </w:tr>
      <w:tr w:rsidR="2094D09E" w:rsidTr="255928D7" w14:paraId="1E44919F"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2094D09E" w:rsidP="255928D7" w:rsidRDefault="2094D09E" w14:paraId="10273FE2" w14:textId="0AFDE2DB">
            <w:pPr>
              <w:spacing w:after="0"/>
              <w:ind w:firstLine="0"/>
              <w:jc w:val="left"/>
            </w:pPr>
            <w:r w:rsidRPr="255928D7">
              <w:t>Aluno 5</w:t>
            </w:r>
            <w:r w:rsidRPr="255928D7" w:rsidR="48132281">
              <w:t xml:space="preserve"> Micaias Leonardo Costa Viola.</w:t>
            </w:r>
            <w:r>
              <w:tab/>
            </w: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48132281" w:rsidP="255928D7" w:rsidRDefault="48132281" w14:paraId="6A5D95B6" w14:textId="4DF048F7">
            <w:pPr>
              <w:spacing w:after="0"/>
              <w:ind w:firstLine="0"/>
              <w:jc w:val="left"/>
            </w:pPr>
            <w:r w:rsidRPr="255928D7">
              <w:t>G989BE8</w:t>
            </w:r>
          </w:p>
        </w:tc>
      </w:tr>
      <w:tr w:rsidR="2094D09E" w:rsidTr="255928D7" w14:paraId="493238B4" w14:textId="77777777">
        <w:trPr>
          <w:trHeight w:val="300"/>
        </w:trPr>
        <w:tc>
          <w:tcPr>
            <w:tcW w:w="66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4232F1" w:rsidR="48132281" w:rsidP="255928D7" w:rsidRDefault="48132281" w14:paraId="4B19FA48" w14:textId="2AD076CD">
            <w:pPr>
              <w:ind w:firstLine="0"/>
              <w:jc w:val="left"/>
            </w:pPr>
            <w:r w:rsidRPr="255928D7">
              <w:t xml:space="preserve">Aluno 6 </w:t>
            </w:r>
            <w:r w:rsidRPr="004232F1">
              <w:t>Vanessa Helena Bandeli Scarin.</w:t>
            </w:r>
            <w:r>
              <w:tab/>
            </w:r>
          </w:p>
        </w:tc>
        <w:tc>
          <w:tcPr>
            <w:tcW w:w="184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48132281" w:rsidP="255928D7" w:rsidRDefault="48132281" w14:paraId="5504C33D" w14:textId="1F7FB5C7">
            <w:pPr>
              <w:ind w:firstLine="0"/>
              <w:jc w:val="left"/>
              <w:rPr>
                <w:lang w:val="en-US"/>
              </w:rPr>
            </w:pPr>
            <w:r w:rsidRPr="255928D7">
              <w:rPr>
                <w:lang w:val="en-US"/>
              </w:rPr>
              <w:t>R036499</w:t>
            </w:r>
          </w:p>
        </w:tc>
      </w:tr>
    </w:tbl>
    <w:p w:rsidR="2094D09E" w:rsidP="00EC753B" w:rsidRDefault="2094D09E" w14:paraId="51FF9AD9" w14:textId="269D9B8E">
      <w:pPr>
        <w:spacing w:after="0"/>
        <w:ind w:firstLine="0"/>
        <w:rPr>
          <w:b/>
          <w:bCs/>
        </w:rPr>
      </w:pPr>
    </w:p>
    <w:p w:rsidR="2094D09E" w:rsidP="255928D7" w:rsidRDefault="2094D09E" w14:paraId="363EA59D" w14:textId="61D869D4">
      <w:pPr>
        <w:spacing w:after="0"/>
        <w:ind w:firstLine="0"/>
        <w:jc w:val="center"/>
        <w:rPr>
          <w:b/>
          <w:bCs/>
        </w:rPr>
      </w:pPr>
    </w:p>
    <w:p w:rsidR="2094D09E" w:rsidP="00EC753B" w:rsidRDefault="2094D09E" w14:paraId="3FD9DFDA" w14:textId="61E32197">
      <w:pPr>
        <w:spacing w:after="0"/>
        <w:ind w:firstLine="0"/>
        <w:rPr>
          <w:b/>
          <w:bCs/>
        </w:rPr>
      </w:pPr>
    </w:p>
    <w:p w:rsidR="00EC753B" w:rsidP="00EC753B" w:rsidRDefault="00EC753B" w14:paraId="652F28A0" w14:textId="77777777">
      <w:pPr>
        <w:spacing w:after="0"/>
        <w:ind w:firstLine="0"/>
        <w:rPr>
          <w:b/>
          <w:bCs/>
        </w:rPr>
      </w:pPr>
    </w:p>
    <w:p w:rsidR="2094D09E" w:rsidP="255928D7" w:rsidRDefault="2094D09E" w14:paraId="08F21B29" w14:textId="302783BC">
      <w:pPr>
        <w:spacing w:after="0"/>
        <w:ind w:firstLine="0"/>
        <w:jc w:val="center"/>
        <w:rPr>
          <w:b/>
          <w:bCs/>
        </w:rPr>
      </w:pPr>
    </w:p>
    <w:p w:rsidR="2094D09E" w:rsidP="255928D7" w:rsidRDefault="2094D09E" w14:paraId="79062DBD" w14:textId="6DE4D055">
      <w:pPr>
        <w:spacing w:after="0"/>
        <w:ind w:firstLine="0"/>
        <w:jc w:val="center"/>
        <w:rPr>
          <w:b/>
          <w:bCs/>
        </w:rPr>
      </w:pPr>
    </w:p>
    <w:p w:rsidR="63D98BF7" w:rsidP="3B1AB8E8" w:rsidRDefault="63D98BF7" w14:paraId="3BCCE617" w14:textId="3713E50B">
      <w:pPr>
        <w:spacing w:after="120"/>
        <w:ind w:firstLine="851"/>
        <w:jc w:val="center"/>
        <w:rPr>
          <w:sz w:val="28"/>
          <w:szCs w:val="28"/>
        </w:rPr>
      </w:pPr>
      <w:r w:rsidRPr="3B1AB8E8" w:rsidR="63D98BF7">
        <w:rPr>
          <w:b w:val="1"/>
          <w:bCs w:val="1"/>
          <w:sz w:val="28"/>
          <w:szCs w:val="28"/>
        </w:rPr>
        <w:t>Sistema integrado para gestão de chamados e suporte técnico baseado em IA</w:t>
      </w:r>
    </w:p>
    <w:p w:rsidR="3B1AB8E8" w:rsidP="3B1AB8E8" w:rsidRDefault="3B1AB8E8" w14:paraId="2AFA61CC" w14:textId="4E306766">
      <w:pPr>
        <w:spacing w:after="120"/>
        <w:ind w:firstLine="851"/>
        <w:jc w:val="center"/>
        <w:rPr>
          <w:b w:val="1"/>
          <w:bCs w:val="1"/>
          <w:sz w:val="28"/>
          <w:szCs w:val="28"/>
        </w:rPr>
      </w:pPr>
    </w:p>
    <w:p w:rsidRPr="004232F1" w:rsidR="2094D09E" w:rsidP="255928D7" w:rsidRDefault="2094D09E" w14:paraId="2D8F189A" w14:textId="312FF8DD">
      <w:pPr>
        <w:spacing w:after="0"/>
        <w:ind w:firstLine="0"/>
        <w:jc w:val="left"/>
      </w:pPr>
    </w:p>
    <w:p w:rsidR="028A5C7E" w:rsidP="255928D7" w:rsidRDefault="028A5C7E" w14:paraId="1B064904" w14:textId="52F7C132">
      <w:pPr>
        <w:spacing w:after="0"/>
        <w:ind w:left="1416"/>
        <w:jc w:val="left"/>
      </w:pPr>
      <w:r>
        <w:rPr>
          <w:noProof/>
        </w:rPr>
        <w:drawing>
          <wp:inline distT="0" distB="0" distL="0" distR="0" wp14:anchorId="0520038A" wp14:editId="12F1C7CF">
            <wp:extent cx="3724275" cy="1295400"/>
            <wp:effectExtent l="0" t="0" r="0" b="0"/>
            <wp:docPr id="498228766" name="Imagem 498228766" descr="Caixa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24275" cy="1295400"/>
                    </a:xfrm>
                    <a:prstGeom prst="rect">
                      <a:avLst/>
                    </a:prstGeom>
                  </pic:spPr>
                </pic:pic>
              </a:graphicData>
            </a:graphic>
          </wp:inline>
        </w:drawing>
      </w:r>
    </w:p>
    <w:p w:rsidR="2094D09E" w:rsidP="255928D7" w:rsidRDefault="2094D09E" w14:paraId="60CDF8D0" w14:textId="629712A5">
      <w:pPr>
        <w:spacing w:after="0"/>
        <w:ind w:firstLine="0"/>
        <w:jc w:val="left"/>
        <w:rPr>
          <w:lang w:val="en-US"/>
        </w:rPr>
      </w:pPr>
    </w:p>
    <w:p w:rsidR="2094D09E" w:rsidP="255928D7" w:rsidRDefault="2094D09E" w14:paraId="40258CB4" w14:textId="698D9378">
      <w:pPr>
        <w:spacing w:after="0"/>
        <w:ind w:firstLine="0"/>
        <w:jc w:val="left"/>
        <w:rPr>
          <w:lang w:val="en-US"/>
        </w:rPr>
      </w:pPr>
    </w:p>
    <w:p w:rsidR="2094D09E" w:rsidP="255928D7" w:rsidRDefault="2094D09E" w14:paraId="3C67F960" w14:textId="03ECAE88">
      <w:pPr>
        <w:spacing w:after="0"/>
        <w:ind w:firstLine="0"/>
        <w:jc w:val="left"/>
        <w:rPr>
          <w:lang w:val="en-US"/>
        </w:rPr>
      </w:pPr>
    </w:p>
    <w:p w:rsidR="2094D09E" w:rsidP="255928D7" w:rsidRDefault="2094D09E" w14:paraId="10E8494C" w14:textId="1CB47756">
      <w:pPr>
        <w:spacing w:after="0"/>
        <w:ind w:firstLine="0"/>
        <w:jc w:val="left"/>
        <w:rPr>
          <w:lang w:val="en-US"/>
        </w:rPr>
      </w:pPr>
    </w:p>
    <w:p w:rsidR="004232F1" w:rsidP="3B1AB8E8" w:rsidRDefault="004232F1" w14:paraId="73A131E0" w14:textId="04B5DCA3">
      <w:pPr>
        <w:pStyle w:val="Normal"/>
        <w:spacing w:after="0"/>
        <w:ind w:firstLine="0"/>
        <w:jc w:val="left"/>
        <w:rPr>
          <w:lang w:val="en-US"/>
        </w:rPr>
      </w:pPr>
    </w:p>
    <w:p w:rsidR="2094D09E" w:rsidP="255928D7" w:rsidRDefault="2094D09E" w14:paraId="36F72D41" w14:textId="7C6BE172">
      <w:pPr>
        <w:spacing w:after="0"/>
        <w:ind w:firstLine="0"/>
        <w:jc w:val="left"/>
        <w:rPr>
          <w:lang w:val="en-US"/>
        </w:rPr>
      </w:pPr>
    </w:p>
    <w:p w:rsidRPr="004232F1" w:rsidR="2094D09E" w:rsidP="004232F1" w:rsidRDefault="028A5C7E" w14:paraId="60F7E1C3" w14:textId="21714270">
      <w:pPr>
        <w:spacing w:after="0"/>
        <w:ind w:firstLine="0"/>
        <w:jc w:val="center"/>
      </w:pPr>
      <w:r w:rsidRPr="255928D7">
        <w:rPr>
          <w:b/>
          <w:bCs/>
        </w:rPr>
        <w:t>São José dos Campos – SP</w:t>
      </w:r>
    </w:p>
    <w:p w:rsidRPr="004232F1" w:rsidR="2094D09E" w:rsidP="004232F1" w:rsidRDefault="00A76534" w14:paraId="51B2CAFD" w14:textId="21936667">
      <w:pPr>
        <w:spacing w:after="0"/>
        <w:ind w:firstLine="0"/>
        <w:jc w:val="center"/>
        <w:rPr>
          <w:b w:val="1"/>
          <w:bCs w:val="1"/>
        </w:rPr>
      </w:pPr>
      <w:r w:rsidRPr="09584AD2" w:rsidR="6FCCB7E1">
        <w:rPr>
          <w:b w:val="1"/>
          <w:bCs w:val="1"/>
        </w:rPr>
        <w:t>MAIO</w:t>
      </w:r>
      <w:r w:rsidRPr="09584AD2" w:rsidR="6D74C804">
        <w:rPr>
          <w:b w:val="1"/>
          <w:bCs w:val="1"/>
        </w:rPr>
        <w:t>/202</w:t>
      </w:r>
      <w:r w:rsidRPr="09584AD2" w:rsidR="391E13BB">
        <w:rPr>
          <w:b w:val="1"/>
          <w:bCs w:val="1"/>
        </w:rPr>
        <w:t>5</w:t>
      </w:r>
    </w:p>
    <w:p w:rsidR="3B1AB8E8" w:rsidP="3B1AB8E8" w:rsidRDefault="3B1AB8E8" w14:paraId="004F3CA7" w14:textId="359C9BE5">
      <w:pPr>
        <w:spacing w:after="0"/>
        <w:ind w:firstLine="0"/>
        <w:jc w:val="center"/>
        <w:rPr>
          <w:b w:val="1"/>
          <w:bCs w:val="1"/>
        </w:rPr>
      </w:pPr>
    </w:p>
    <w:p w:rsidRPr="00D43CCD" w:rsidR="39BD6474" w:rsidP="004232F1" w:rsidRDefault="412F41AF" w14:paraId="3DE9E3AB" w14:textId="0AA58A8D">
      <w:pPr>
        <w:spacing w:after="0"/>
        <w:ind w:firstLine="0"/>
        <w:jc w:val="center"/>
      </w:pPr>
      <w:r w:rsidRPr="00D43CCD">
        <w:rPr>
          <w:b/>
          <w:bCs/>
        </w:rPr>
        <w:t>RESUMO</w:t>
      </w:r>
    </w:p>
    <w:p w:rsidRPr="00D43CCD" w:rsidR="39BD6474" w:rsidP="255928D7" w:rsidRDefault="39BD6474" w14:paraId="5CF2271A" w14:textId="21E29EFB">
      <w:pPr>
        <w:spacing w:after="0"/>
        <w:ind w:firstLine="0"/>
        <w:jc w:val="center"/>
        <w:rPr>
          <w:b/>
          <w:bCs/>
          <w:highlight w:val="yellow"/>
        </w:rPr>
      </w:pPr>
    </w:p>
    <w:p w:rsidR="56F3CA3D" w:rsidP="11D14E1A" w:rsidRDefault="56F3CA3D" w14:paraId="69E547FE" w14:textId="6AFFB8EC">
      <w:pPr>
        <w:spacing w:line="240" w:lineRule="auto"/>
        <w:ind w:firstLine="0"/>
      </w:pPr>
      <w:r w:rsidR="56F3CA3D">
        <w:rPr/>
        <w:t>Um chamado é um registro formal de um pedido de ajuda, suporte ou serviço feito por um usuário para uma equipe responsável, geralmente de suporte técnico. Um sistema de gerenciamento de chamados tem como função</w:t>
      </w:r>
      <w:r w:rsidR="56F3CA3D">
        <w:rPr/>
        <w:t xml:space="preserve"> centralizar todas as solicitações, priorizar e encaminhar para os departamentos responsáveis por solucionar os problemas, com o objetivo de viabilizar o atendimento as necessidades dos clientes de forma rápida e eficiente. O seguinte projeto tem como finalidade conduzir o levantamento de requisitos para um software de gerenciamento de chamados, com a intenção de </w:t>
      </w:r>
      <w:r w:rsidR="0D6A2D14">
        <w:rPr/>
        <w:t>otimiz</w:t>
      </w:r>
      <w:r w:rsidR="56F3CA3D">
        <w:rPr/>
        <w:t>a</w:t>
      </w:r>
      <w:r w:rsidR="0D6A2D14">
        <w:rPr/>
        <w:t>r a</w:t>
      </w:r>
      <w:r w:rsidR="56F3CA3D">
        <w:rPr/>
        <w:t xml:space="preserve"> seção de suporte técnico</w:t>
      </w:r>
      <w:r w:rsidR="0926C424">
        <w:rPr/>
        <w:t xml:space="preserve"> de uma empresa</w:t>
      </w:r>
      <w:r w:rsidR="56F3CA3D">
        <w:rPr/>
        <w:t xml:space="preserve"> com soluções que aumentem a eficiência e qualidade do suporte. O objetivo principal é treinar uma Inteligência Artificial (IA) </w:t>
      </w:r>
      <w:r w:rsidR="76E50282">
        <w:rPr/>
        <w:t>a fim</w:t>
      </w:r>
      <w:r w:rsidR="56F3CA3D">
        <w:rPr/>
        <w:t xml:space="preserve"> de automatizar os processos de priorização e na solução dos problemas relatados, oferecendo respostas simples e precisas. </w:t>
      </w:r>
      <w:r w:rsidR="56F3CA3D">
        <w:rPr/>
        <w:t>Foi elaborado um protótipo para a apresentação inicial do produto com o fim de validar os requisitos, com o intuito de validar se o projeto está de acordo com as expectativas do cliente e viabilizar seu desenvolvimento futuro.</w:t>
      </w:r>
      <w:r w:rsidR="56F3CA3D">
        <w:rPr/>
        <w:t xml:space="preserve"> </w:t>
      </w:r>
      <w:r w:rsidR="56F3CA3D">
        <w:rPr/>
        <w:t>As metodologias utilizadas foram entrevistas com profissionais que atuam na área de suporte técnico para a elicitação de requisitos, análise documental e pesquisas bibliográficas</w:t>
      </w:r>
      <w:r w:rsidR="1ACAF769">
        <w:rPr/>
        <w:t xml:space="preserve"> para</w:t>
      </w:r>
      <w:r w:rsidR="56F3CA3D">
        <w:rPr/>
        <w:t xml:space="preserve"> compreender o cenário atual de suporte.</w:t>
      </w:r>
    </w:p>
    <w:p w:rsidR="3AB1CC08" w:rsidP="255928D7" w:rsidRDefault="3AB1CC08" w14:paraId="2CA917B7" w14:textId="159F1557">
      <w:pPr>
        <w:spacing w:after="0"/>
        <w:ind w:firstLine="0"/>
        <w:rPr>
          <w:b w:val="1"/>
          <w:bCs w:val="1"/>
        </w:rPr>
      </w:pPr>
      <w:r w:rsidRPr="11D14E1A" w:rsidR="3AB1CC08">
        <w:rPr>
          <w:b w:val="1"/>
          <w:bCs w:val="1"/>
        </w:rPr>
        <w:t>Palavras-chave:</w:t>
      </w:r>
      <w:r w:rsidR="3AB1CC08">
        <w:rPr/>
        <w:t xml:space="preserve"> </w:t>
      </w:r>
      <w:r w:rsidR="626DF6F2">
        <w:rPr/>
        <w:t>Gerenciamento de chamados, inteligência artificial, suporte técnico</w:t>
      </w:r>
      <w:r w:rsidR="3AB1CC08">
        <w:rPr/>
        <w:t>.</w:t>
      </w:r>
    </w:p>
    <w:p w:rsidR="39BD6474" w:rsidP="255928D7" w:rsidRDefault="39BD6474" w14:paraId="0915B801" w14:textId="4F6682BA">
      <w:r>
        <w:br w:type="page"/>
      </w:r>
    </w:p>
    <w:p w:rsidR="6EA9FBDE" w:rsidP="255928D7" w:rsidRDefault="6EA9FBDE" w14:paraId="0E393F0B" w14:textId="161AAE3D">
      <w:pPr>
        <w:spacing w:after="0"/>
        <w:ind w:firstLine="0"/>
        <w:jc w:val="center"/>
      </w:pPr>
      <w:r w:rsidRPr="255928D7">
        <w:rPr>
          <w:b/>
          <w:bCs/>
        </w:rPr>
        <w:t>SUMÁRIO</w:t>
      </w:r>
    </w:p>
    <w:sdt>
      <w:sdtPr>
        <w:id w:val="1360262231"/>
        <w:docPartObj>
          <w:docPartGallery w:val="Table of Contents"/>
          <w:docPartUnique/>
        </w:docPartObj>
      </w:sdtPr>
      <w:sdtContent>
        <w:p w:rsidR="00293AD0" w:rsidP="09584AD2" w:rsidRDefault="2094D09E" w14:paraId="2500A9F4" w14:textId="2B6EF3AD">
          <w:pPr>
            <w:pStyle w:val="Sumrio1"/>
            <w:tabs>
              <w:tab w:val="right" w:leader="dot" w:pos="9060"/>
            </w:tabs>
            <w:rPr>
              <w:rStyle w:val="Hyperlink"/>
              <w:noProof/>
              <w:kern w:val="2"/>
              <w:lang w:eastAsia="pt-BR"/>
              <w14:ligatures w14:val="standardContextual"/>
            </w:rPr>
          </w:pPr>
          <w:r>
            <w:fldChar w:fldCharType="begin"/>
          </w:r>
          <w:r>
            <w:instrText xml:space="preserve">TOC \o "1-9" \z \u \h</w:instrText>
          </w:r>
          <w:r>
            <w:fldChar w:fldCharType="separate"/>
          </w:r>
          <w:hyperlink w:anchor="_Toc93405477">
            <w:r w:rsidRPr="09584AD2" w:rsidR="09584AD2">
              <w:rPr>
                <w:rStyle w:val="Hyperlink"/>
              </w:rPr>
              <w:t>1. INTRODUÇÃO</w:t>
            </w:r>
            <w:r>
              <w:tab/>
            </w:r>
            <w:r>
              <w:fldChar w:fldCharType="begin"/>
            </w:r>
            <w:r>
              <w:instrText xml:space="preserve">PAGEREF _Toc93405477 \h</w:instrText>
            </w:r>
            <w:r>
              <w:fldChar w:fldCharType="separate"/>
            </w:r>
            <w:r w:rsidRPr="09584AD2" w:rsidR="09584AD2">
              <w:rPr>
                <w:rStyle w:val="Hyperlink"/>
              </w:rPr>
              <w:t>4</w:t>
            </w:r>
            <w:r>
              <w:fldChar w:fldCharType="end"/>
            </w:r>
          </w:hyperlink>
        </w:p>
        <w:p w:rsidR="00293AD0" w:rsidP="09584AD2" w:rsidRDefault="00293AD0" w14:paraId="2584A8F8" w14:textId="423E4943">
          <w:pPr>
            <w:pStyle w:val="Sumrio2"/>
            <w:tabs>
              <w:tab w:val="right" w:leader="dot" w:pos="9060"/>
            </w:tabs>
            <w:rPr>
              <w:rStyle w:val="Hyperlink"/>
              <w:noProof/>
              <w:kern w:val="2"/>
              <w:lang w:eastAsia="pt-BR"/>
              <w14:ligatures w14:val="standardContextual"/>
            </w:rPr>
          </w:pPr>
          <w:hyperlink w:anchor="_Toc1507821438">
            <w:r w:rsidRPr="09584AD2" w:rsidR="09584AD2">
              <w:rPr>
                <w:rStyle w:val="Hyperlink"/>
              </w:rPr>
              <w:t>1.1 OBJETIVO GERAL</w:t>
            </w:r>
            <w:r>
              <w:tab/>
            </w:r>
            <w:r>
              <w:fldChar w:fldCharType="begin"/>
            </w:r>
            <w:r>
              <w:instrText xml:space="preserve">PAGEREF _Toc1507821438 \h</w:instrText>
            </w:r>
            <w:r>
              <w:fldChar w:fldCharType="separate"/>
            </w:r>
            <w:r w:rsidRPr="09584AD2" w:rsidR="09584AD2">
              <w:rPr>
                <w:rStyle w:val="Hyperlink"/>
              </w:rPr>
              <w:t>6</w:t>
            </w:r>
            <w:r>
              <w:fldChar w:fldCharType="end"/>
            </w:r>
          </w:hyperlink>
        </w:p>
        <w:p w:rsidR="00293AD0" w:rsidP="09584AD2" w:rsidRDefault="00293AD0" w14:paraId="6D52F5D4" w14:textId="5E91B70D">
          <w:pPr>
            <w:pStyle w:val="Sumrio2"/>
            <w:tabs>
              <w:tab w:val="right" w:leader="dot" w:pos="9060"/>
            </w:tabs>
            <w:rPr>
              <w:rStyle w:val="Hyperlink"/>
              <w:noProof/>
              <w:kern w:val="2"/>
              <w:lang w:eastAsia="pt-BR"/>
              <w14:ligatures w14:val="standardContextual"/>
            </w:rPr>
          </w:pPr>
          <w:hyperlink w:anchor="_Toc524458543">
            <w:r w:rsidRPr="09584AD2" w:rsidR="09584AD2">
              <w:rPr>
                <w:rStyle w:val="Hyperlink"/>
              </w:rPr>
              <w:t>1.2 Objetivos Específicos</w:t>
            </w:r>
            <w:r>
              <w:tab/>
            </w:r>
            <w:r>
              <w:fldChar w:fldCharType="begin"/>
            </w:r>
            <w:r>
              <w:instrText xml:space="preserve">PAGEREF _Toc524458543 \h</w:instrText>
            </w:r>
            <w:r>
              <w:fldChar w:fldCharType="separate"/>
            </w:r>
            <w:r w:rsidRPr="09584AD2" w:rsidR="09584AD2">
              <w:rPr>
                <w:rStyle w:val="Hyperlink"/>
              </w:rPr>
              <w:t>7</w:t>
            </w:r>
            <w:r>
              <w:fldChar w:fldCharType="end"/>
            </w:r>
          </w:hyperlink>
        </w:p>
        <w:p w:rsidR="00293AD0" w:rsidP="09584AD2" w:rsidRDefault="00293AD0" w14:paraId="22ADA7A6" w14:textId="09E6CCBF">
          <w:pPr>
            <w:pStyle w:val="Sumrio2"/>
            <w:tabs>
              <w:tab w:val="right" w:leader="dot" w:pos="9060"/>
            </w:tabs>
            <w:rPr>
              <w:rStyle w:val="Hyperlink"/>
              <w:noProof/>
              <w:kern w:val="2"/>
              <w:lang w:eastAsia="pt-BR"/>
              <w14:ligatures w14:val="standardContextual"/>
            </w:rPr>
          </w:pPr>
          <w:hyperlink w:anchor="_Toc1892361360">
            <w:r w:rsidRPr="09584AD2" w:rsidR="09584AD2">
              <w:rPr>
                <w:rStyle w:val="Hyperlink"/>
              </w:rPr>
              <w:t>1.3 Atividade de Extensão Universitária</w:t>
            </w:r>
            <w:r>
              <w:tab/>
            </w:r>
            <w:r>
              <w:fldChar w:fldCharType="begin"/>
            </w:r>
            <w:r>
              <w:instrText xml:space="preserve">PAGEREF _Toc1892361360 \h</w:instrText>
            </w:r>
            <w:r>
              <w:fldChar w:fldCharType="separate"/>
            </w:r>
            <w:r w:rsidRPr="09584AD2" w:rsidR="09584AD2">
              <w:rPr>
                <w:rStyle w:val="Hyperlink"/>
              </w:rPr>
              <w:t>7</w:t>
            </w:r>
            <w:r>
              <w:fldChar w:fldCharType="end"/>
            </w:r>
          </w:hyperlink>
        </w:p>
        <w:p w:rsidR="00293AD0" w:rsidP="09584AD2" w:rsidRDefault="00293AD0" w14:paraId="7B0558DA" w14:textId="2490BADF">
          <w:pPr>
            <w:pStyle w:val="Sumrio1"/>
            <w:tabs>
              <w:tab w:val="right" w:leader="dot" w:pos="9060"/>
            </w:tabs>
            <w:rPr>
              <w:rStyle w:val="Hyperlink"/>
              <w:noProof/>
              <w:kern w:val="2"/>
              <w:lang w:eastAsia="pt-BR"/>
              <w14:ligatures w14:val="standardContextual"/>
            </w:rPr>
          </w:pPr>
          <w:hyperlink w:anchor="_Toc1516731836">
            <w:r w:rsidRPr="09584AD2" w:rsidR="09584AD2">
              <w:rPr>
                <w:rStyle w:val="Hyperlink"/>
              </w:rPr>
              <w:t>2. CARACTERIZAÇÃO DA EMPRESA (SUPORTE TÉCNICO)</w:t>
            </w:r>
            <w:r>
              <w:tab/>
            </w:r>
            <w:r>
              <w:fldChar w:fldCharType="begin"/>
            </w:r>
            <w:r>
              <w:instrText xml:space="preserve">PAGEREF _Toc1516731836 \h</w:instrText>
            </w:r>
            <w:r>
              <w:fldChar w:fldCharType="separate"/>
            </w:r>
            <w:r w:rsidRPr="09584AD2" w:rsidR="09584AD2">
              <w:rPr>
                <w:rStyle w:val="Hyperlink"/>
              </w:rPr>
              <w:t>7</w:t>
            </w:r>
            <w:r>
              <w:fldChar w:fldCharType="end"/>
            </w:r>
          </w:hyperlink>
        </w:p>
        <w:p w:rsidR="00293AD0" w:rsidP="09584AD2" w:rsidRDefault="00293AD0" w14:paraId="172EA353" w14:textId="7632ABB0">
          <w:pPr>
            <w:pStyle w:val="Sumrio1"/>
            <w:tabs>
              <w:tab w:val="right" w:leader="dot" w:pos="9060"/>
            </w:tabs>
            <w:rPr>
              <w:rStyle w:val="Hyperlink"/>
              <w:noProof/>
              <w:kern w:val="2"/>
              <w:lang w:eastAsia="pt-BR"/>
              <w14:ligatures w14:val="standardContextual"/>
            </w:rPr>
          </w:pPr>
          <w:hyperlink w:anchor="_Toc971092332">
            <w:r w:rsidRPr="09584AD2" w:rsidR="09584AD2">
              <w:rPr>
                <w:rStyle w:val="Hyperlink"/>
              </w:rPr>
              <w:t>3. ANÁLISE DE SISTEMAS ORIENTADA A OBJETOS</w:t>
            </w:r>
            <w:r>
              <w:tab/>
            </w:r>
            <w:r>
              <w:fldChar w:fldCharType="begin"/>
            </w:r>
            <w:r>
              <w:instrText xml:space="preserve">PAGEREF _Toc971092332 \h</w:instrText>
            </w:r>
            <w:r>
              <w:fldChar w:fldCharType="separate"/>
            </w:r>
            <w:r w:rsidRPr="09584AD2" w:rsidR="09584AD2">
              <w:rPr>
                <w:rStyle w:val="Hyperlink"/>
              </w:rPr>
              <w:t>8</w:t>
            </w:r>
            <w:r>
              <w:fldChar w:fldCharType="end"/>
            </w:r>
          </w:hyperlink>
        </w:p>
        <w:p w:rsidR="00293AD0" w:rsidP="09584AD2" w:rsidRDefault="00293AD0" w14:paraId="733C7201" w14:textId="7A879A43">
          <w:pPr>
            <w:pStyle w:val="Sumrio1"/>
            <w:tabs>
              <w:tab w:val="right" w:leader="dot" w:pos="9060"/>
            </w:tabs>
            <w:rPr>
              <w:rStyle w:val="Hyperlink"/>
              <w:noProof/>
              <w:kern w:val="2"/>
              <w:lang w:eastAsia="pt-BR"/>
              <w14:ligatures w14:val="standardContextual"/>
            </w:rPr>
          </w:pPr>
          <w:hyperlink w:anchor="_Toc236420135">
            <w:r w:rsidRPr="09584AD2" w:rsidR="09584AD2">
              <w:rPr>
                <w:rStyle w:val="Hyperlink"/>
              </w:rPr>
              <w:t>4. ENGENHARIA DE SOFTWARE II</w:t>
            </w:r>
            <w:r>
              <w:tab/>
            </w:r>
            <w:r>
              <w:fldChar w:fldCharType="begin"/>
            </w:r>
            <w:r>
              <w:instrText xml:space="preserve">PAGEREF _Toc236420135 \h</w:instrText>
            </w:r>
            <w:r>
              <w:fldChar w:fldCharType="separate"/>
            </w:r>
            <w:r w:rsidRPr="09584AD2" w:rsidR="09584AD2">
              <w:rPr>
                <w:rStyle w:val="Hyperlink"/>
              </w:rPr>
              <w:t>10</w:t>
            </w:r>
            <w:r>
              <w:fldChar w:fldCharType="end"/>
            </w:r>
          </w:hyperlink>
        </w:p>
        <w:p w:rsidR="00293AD0" w:rsidP="09584AD2" w:rsidRDefault="00293AD0" w14:paraId="70EE7BCF" w14:textId="139803D1">
          <w:pPr>
            <w:pStyle w:val="Sumrio1"/>
            <w:tabs>
              <w:tab w:val="right" w:leader="dot" w:pos="9060"/>
            </w:tabs>
            <w:rPr>
              <w:rStyle w:val="Hyperlink"/>
              <w:noProof/>
              <w:kern w:val="2"/>
              <w:lang w:eastAsia="pt-BR"/>
              <w14:ligatures w14:val="standardContextual"/>
            </w:rPr>
          </w:pPr>
          <w:hyperlink w:anchor="_Toc244336160">
            <w:r w:rsidRPr="09584AD2" w:rsidR="09584AD2">
              <w:rPr>
                <w:rStyle w:val="Hyperlink"/>
              </w:rPr>
              <w:t>5. PROGRAMAÇÃO ORIENTADA A OBJETOS</w:t>
            </w:r>
            <w:r>
              <w:tab/>
            </w:r>
            <w:r>
              <w:fldChar w:fldCharType="begin"/>
            </w:r>
            <w:r>
              <w:instrText xml:space="preserve">PAGEREF _Toc244336160 \h</w:instrText>
            </w:r>
            <w:r>
              <w:fldChar w:fldCharType="separate"/>
            </w:r>
            <w:r w:rsidRPr="09584AD2" w:rsidR="09584AD2">
              <w:rPr>
                <w:rStyle w:val="Hyperlink"/>
              </w:rPr>
              <w:t>12</w:t>
            </w:r>
            <w:r>
              <w:fldChar w:fldCharType="end"/>
            </w:r>
          </w:hyperlink>
        </w:p>
        <w:p w:rsidR="00293AD0" w:rsidP="09584AD2" w:rsidRDefault="00293AD0" w14:paraId="0810A053" w14:textId="27881CD5">
          <w:pPr>
            <w:pStyle w:val="Sumrio1"/>
            <w:tabs>
              <w:tab w:val="right" w:leader="dot" w:pos="9060"/>
            </w:tabs>
            <w:rPr>
              <w:rStyle w:val="Hyperlink"/>
              <w:noProof/>
              <w:kern w:val="2"/>
              <w:lang w:eastAsia="pt-BR"/>
              <w14:ligatures w14:val="standardContextual"/>
            </w:rPr>
          </w:pPr>
          <w:hyperlink w:anchor="_Toc1167430919">
            <w:r w:rsidRPr="09584AD2" w:rsidR="09584AD2">
              <w:rPr>
                <w:rStyle w:val="Hyperlink"/>
              </w:rPr>
              <w:t>6. PROJETO DE INTERFACE COM O USUÁRIO</w:t>
            </w:r>
            <w:r>
              <w:tab/>
            </w:r>
            <w:r>
              <w:fldChar w:fldCharType="begin"/>
            </w:r>
            <w:r>
              <w:instrText xml:space="preserve">PAGEREF _Toc1167430919 \h</w:instrText>
            </w:r>
            <w:r>
              <w:fldChar w:fldCharType="separate"/>
            </w:r>
            <w:r w:rsidRPr="09584AD2" w:rsidR="09584AD2">
              <w:rPr>
                <w:rStyle w:val="Hyperlink"/>
              </w:rPr>
              <w:t>14</w:t>
            </w:r>
            <w:r>
              <w:fldChar w:fldCharType="end"/>
            </w:r>
          </w:hyperlink>
        </w:p>
        <w:p w:rsidR="00293AD0" w:rsidP="09584AD2" w:rsidRDefault="00293AD0" w14:paraId="00E347D4" w14:textId="2EC4E39A">
          <w:pPr>
            <w:pStyle w:val="Sumrio1"/>
            <w:tabs>
              <w:tab w:val="right" w:leader="dot" w:pos="9060"/>
            </w:tabs>
            <w:rPr>
              <w:rStyle w:val="Hyperlink"/>
              <w:noProof/>
              <w:kern w:val="2"/>
              <w:lang w:eastAsia="pt-BR"/>
              <w14:ligatures w14:val="standardContextual"/>
            </w:rPr>
          </w:pPr>
          <w:hyperlink w:anchor="_Toc718893412">
            <w:r w:rsidRPr="09584AD2" w:rsidR="09584AD2">
              <w:rPr>
                <w:rStyle w:val="Hyperlink"/>
              </w:rPr>
              <w:t>7. BANCO DE DADOS</w:t>
            </w:r>
            <w:r>
              <w:tab/>
            </w:r>
            <w:r>
              <w:fldChar w:fldCharType="begin"/>
            </w:r>
            <w:r>
              <w:instrText xml:space="preserve">PAGEREF _Toc718893412 \h</w:instrText>
            </w:r>
            <w:r>
              <w:fldChar w:fldCharType="separate"/>
            </w:r>
            <w:r w:rsidRPr="09584AD2" w:rsidR="09584AD2">
              <w:rPr>
                <w:rStyle w:val="Hyperlink"/>
              </w:rPr>
              <w:t>16</w:t>
            </w:r>
            <w:r>
              <w:fldChar w:fldCharType="end"/>
            </w:r>
          </w:hyperlink>
        </w:p>
        <w:p w:rsidR="11D14E1A" w:rsidP="11D14E1A" w:rsidRDefault="11D14E1A" w14:paraId="79BD70B3" w14:textId="079833BA">
          <w:pPr>
            <w:pStyle w:val="Sumrio1"/>
            <w:tabs>
              <w:tab w:val="right" w:leader="dot" w:pos="9060"/>
            </w:tabs>
            <w:rPr>
              <w:rStyle w:val="Hyperlink"/>
            </w:rPr>
          </w:pPr>
          <w:hyperlink w:anchor="_Toc1562142004">
            <w:r w:rsidRPr="09584AD2" w:rsidR="09584AD2">
              <w:rPr>
                <w:rStyle w:val="Hyperlink"/>
              </w:rPr>
              <w:t>8. ECONOMIA E MERCADO</w:t>
            </w:r>
            <w:r>
              <w:tab/>
            </w:r>
            <w:r>
              <w:fldChar w:fldCharType="begin"/>
            </w:r>
            <w:r>
              <w:instrText xml:space="preserve">PAGEREF _Toc1562142004 \h</w:instrText>
            </w:r>
            <w:r>
              <w:fldChar w:fldCharType="separate"/>
            </w:r>
            <w:r w:rsidRPr="09584AD2" w:rsidR="09584AD2">
              <w:rPr>
                <w:rStyle w:val="Hyperlink"/>
              </w:rPr>
              <w:t>18</w:t>
            </w:r>
            <w:r>
              <w:fldChar w:fldCharType="end"/>
            </w:r>
          </w:hyperlink>
        </w:p>
        <w:p w:rsidR="11D14E1A" w:rsidP="11D14E1A" w:rsidRDefault="11D14E1A" w14:paraId="30D2CC91" w14:textId="7CFD69E8">
          <w:pPr>
            <w:pStyle w:val="Sumrio1"/>
            <w:tabs>
              <w:tab w:val="right" w:leader="dot" w:pos="9060"/>
            </w:tabs>
            <w:rPr>
              <w:rStyle w:val="Hyperlink"/>
            </w:rPr>
          </w:pPr>
          <w:hyperlink w:anchor="_Toc569007446">
            <w:r w:rsidRPr="09584AD2" w:rsidR="09584AD2">
              <w:rPr>
                <w:rStyle w:val="Hyperlink"/>
              </w:rPr>
              <w:t>9. GESTÃO ESTRATÉGICA DE RECURSOS HUMANOS</w:t>
            </w:r>
            <w:r>
              <w:tab/>
            </w:r>
            <w:r>
              <w:fldChar w:fldCharType="begin"/>
            </w:r>
            <w:r>
              <w:instrText xml:space="preserve">PAGEREF _Toc569007446 \h</w:instrText>
            </w:r>
            <w:r>
              <w:fldChar w:fldCharType="separate"/>
            </w:r>
            <w:r w:rsidRPr="09584AD2" w:rsidR="09584AD2">
              <w:rPr>
                <w:rStyle w:val="Hyperlink"/>
              </w:rPr>
              <w:t>19</w:t>
            </w:r>
            <w:r>
              <w:fldChar w:fldCharType="end"/>
            </w:r>
          </w:hyperlink>
        </w:p>
        <w:p w:rsidR="11D14E1A" w:rsidP="11D14E1A" w:rsidRDefault="11D14E1A" w14:paraId="56752396" w14:textId="112194D3">
          <w:pPr>
            <w:pStyle w:val="Sumrio1"/>
            <w:tabs>
              <w:tab w:val="right" w:leader="dot" w:pos="9060"/>
            </w:tabs>
            <w:rPr>
              <w:rStyle w:val="Hyperlink"/>
            </w:rPr>
          </w:pPr>
          <w:hyperlink w:anchor="_Toc1398503017">
            <w:r w:rsidRPr="09584AD2" w:rsidR="09584AD2">
              <w:rPr>
                <w:rStyle w:val="Hyperlink"/>
              </w:rPr>
              <w:t>10. DESENVOLVIMENTO</w:t>
            </w:r>
            <w:r>
              <w:tab/>
            </w:r>
            <w:r>
              <w:fldChar w:fldCharType="begin"/>
            </w:r>
            <w:r>
              <w:instrText xml:space="preserve">PAGEREF _Toc1398503017 \h</w:instrText>
            </w:r>
            <w:r>
              <w:fldChar w:fldCharType="separate"/>
            </w:r>
            <w:r w:rsidRPr="09584AD2" w:rsidR="09584AD2">
              <w:rPr>
                <w:rStyle w:val="Hyperlink"/>
              </w:rPr>
              <w:t>20</w:t>
            </w:r>
            <w:r>
              <w:fldChar w:fldCharType="end"/>
            </w:r>
          </w:hyperlink>
        </w:p>
        <w:p w:rsidR="11D14E1A" w:rsidP="09584AD2" w:rsidRDefault="11D14E1A" w14:paraId="393B3906" w14:textId="434E920C">
          <w:pPr>
            <w:pStyle w:val="Sumrio1"/>
            <w:tabs>
              <w:tab w:val="right" w:leader="dot" w:pos="9060"/>
            </w:tabs>
            <w:rPr>
              <w:rStyle w:val="Hyperlink"/>
            </w:rPr>
          </w:pPr>
          <w:hyperlink w:anchor="_Toc1917642838">
            <w:r w:rsidRPr="09584AD2" w:rsidR="09584AD2">
              <w:rPr>
                <w:rStyle w:val="Hyperlink"/>
              </w:rPr>
              <w:t>11. CONSIDERAÇÕES FINAIS</w:t>
            </w:r>
            <w:r>
              <w:tab/>
            </w:r>
            <w:r>
              <w:fldChar w:fldCharType="begin"/>
            </w:r>
            <w:r>
              <w:instrText xml:space="preserve">PAGEREF _Toc1917642838 \h</w:instrText>
            </w:r>
            <w:r>
              <w:fldChar w:fldCharType="separate"/>
            </w:r>
            <w:r w:rsidRPr="09584AD2" w:rsidR="09584AD2">
              <w:rPr>
                <w:rStyle w:val="Hyperlink"/>
              </w:rPr>
              <w:t>48</w:t>
            </w:r>
            <w:r>
              <w:fldChar w:fldCharType="end"/>
            </w:r>
          </w:hyperlink>
        </w:p>
        <w:p w:rsidR="11D14E1A" w:rsidP="09584AD2" w:rsidRDefault="11D14E1A" w14:paraId="076D58C8" w14:textId="019D3AD1">
          <w:pPr>
            <w:pStyle w:val="Sumrio1"/>
            <w:tabs>
              <w:tab w:val="right" w:leader="dot" w:pos="9060"/>
            </w:tabs>
            <w:rPr>
              <w:rStyle w:val="Hyperlink"/>
            </w:rPr>
          </w:pPr>
          <w:hyperlink w:anchor="_Toc990858177">
            <w:r w:rsidRPr="09584AD2" w:rsidR="09584AD2">
              <w:rPr>
                <w:rStyle w:val="Hyperlink"/>
              </w:rPr>
              <w:t>REFERÊNCIAS BIBLIOGRÁFICAS</w:t>
            </w:r>
            <w:r>
              <w:tab/>
            </w:r>
            <w:r>
              <w:fldChar w:fldCharType="begin"/>
            </w:r>
            <w:r>
              <w:instrText xml:space="preserve">PAGEREF _Toc990858177 \h</w:instrText>
            </w:r>
            <w:r>
              <w:fldChar w:fldCharType="separate"/>
            </w:r>
            <w:r w:rsidRPr="09584AD2" w:rsidR="09584AD2">
              <w:rPr>
                <w:rStyle w:val="Hyperlink"/>
              </w:rPr>
              <w:t>50</w:t>
            </w:r>
            <w:r>
              <w:fldChar w:fldCharType="end"/>
            </w:r>
          </w:hyperlink>
        </w:p>
        <w:p w:rsidR="11D14E1A" w:rsidP="09584AD2" w:rsidRDefault="11D14E1A" w14:paraId="19A80311" w14:textId="44D936F8">
          <w:pPr>
            <w:pStyle w:val="Sumrio1"/>
            <w:tabs>
              <w:tab w:val="right" w:leader="dot" w:pos="9060"/>
            </w:tabs>
            <w:rPr>
              <w:rStyle w:val="Hyperlink"/>
            </w:rPr>
          </w:pPr>
          <w:hyperlink w:anchor="_Toc1317292014">
            <w:r w:rsidRPr="09584AD2" w:rsidR="09584AD2">
              <w:rPr>
                <w:rStyle w:val="Hyperlink"/>
              </w:rPr>
              <w:t>ANEXO 1</w:t>
            </w:r>
            <w:r>
              <w:tab/>
            </w:r>
            <w:r>
              <w:fldChar w:fldCharType="begin"/>
            </w:r>
            <w:r>
              <w:instrText xml:space="preserve">PAGEREF _Toc1317292014 \h</w:instrText>
            </w:r>
            <w:r>
              <w:fldChar w:fldCharType="separate"/>
            </w:r>
            <w:r w:rsidRPr="09584AD2" w:rsidR="09584AD2">
              <w:rPr>
                <w:rStyle w:val="Hyperlink"/>
              </w:rPr>
              <w:t>53</w:t>
            </w:r>
            <w:r>
              <w:fldChar w:fldCharType="end"/>
            </w:r>
          </w:hyperlink>
          <w:r>
            <w:fldChar w:fldCharType="end"/>
          </w:r>
        </w:p>
      </w:sdtContent>
    </w:sdt>
    <w:p w:rsidR="2094D09E" w:rsidP="255928D7" w:rsidRDefault="2094D09E" w14:paraId="65829A32" w14:textId="265F10D7">
      <w:pPr>
        <w:pStyle w:val="Sumrio1"/>
        <w:tabs>
          <w:tab w:val="right" w:leader="dot" w:pos="9060"/>
        </w:tabs>
        <w:rPr>
          <w:rStyle w:val="Hyperlink"/>
        </w:rPr>
      </w:pPr>
    </w:p>
    <w:p w:rsidR="2094D09E" w:rsidP="255928D7" w:rsidRDefault="2094D09E" w14:paraId="411E5C46" w14:textId="2418C84D">
      <w:pPr>
        <w:spacing w:after="0"/>
        <w:ind w:firstLine="0"/>
        <w:jc w:val="center"/>
        <w:rPr>
          <w:b/>
          <w:bCs/>
        </w:rPr>
      </w:pPr>
    </w:p>
    <w:p w:rsidR="004232F1" w:rsidP="11D14E1A" w:rsidRDefault="004232F1" w14:paraId="70EC02A0" w14:textId="57F4364D">
      <w:pPr>
        <w:pStyle w:val="Normal"/>
        <w:spacing w:after="0"/>
        <w:ind w:firstLine="0"/>
        <w:jc w:val="left"/>
        <w:sectPr w:rsidR="004232F1">
          <w:headerReference w:type="default" r:id="rId12"/>
          <w:pgSz w:w="11906" w:h="16838" w:orient="portrait"/>
          <w:pgMar w:top="1134" w:right="1134" w:bottom="1701" w:left="1701" w:header="720" w:footer="720" w:gutter="0"/>
          <w:cols w:space="720"/>
          <w:docGrid w:linePitch="360"/>
          <w:headerReference w:type="first" r:id="Re72fd18bb774419a"/>
          <w:footerReference w:type="first" r:id="R550080286b544c79"/>
        </w:sectPr>
      </w:pPr>
    </w:p>
    <w:p w:rsidRPr="006756D5" w:rsidR="2094D09E" w:rsidP="006756D5" w:rsidRDefault="26E84AAC" w14:paraId="19A52873" w14:textId="787E4FFA">
      <w:pPr>
        <w:pStyle w:val="Ttulo1"/>
        <w:spacing w:line="360" w:lineRule="auto"/>
        <w:rPr>
          <w:rFonts w:ascii="Aptos" w:hAnsi="Aptos" w:eastAsia="Aptos" w:cs="Aptos"/>
        </w:rPr>
      </w:pPr>
      <w:bookmarkStart w:name="_Toc93405477" w:id="1666014079"/>
      <w:r w:rsidR="6E1CB157">
        <w:rPr/>
        <w:t>1. INTRODUÇÃO</w:t>
      </w:r>
      <w:bookmarkEnd w:id="1666014079"/>
    </w:p>
    <w:p w:rsidR="00EC753B" w:rsidP="3B1AB8E8" w:rsidRDefault="00EC753B" w14:paraId="547AF0CC" w14:textId="4F0D0FE8">
      <w:pPr>
        <w:pStyle w:val="Normal"/>
        <w:suppressLineNumbers w:val="0"/>
        <w:bidi w:val="0"/>
        <w:spacing w:before="0" w:beforeAutospacing="off" w:after="160" w:afterAutospacing="off" w:line="360" w:lineRule="auto"/>
        <w:ind w:left="0" w:right="0" w:firstLine="709"/>
        <w:jc w:val="both"/>
      </w:pPr>
      <w:r w:rsidR="33A71B3F">
        <w:rPr/>
        <w:t xml:space="preserve">Conforme pesquisa realizada pela TNS </w:t>
      </w:r>
      <w:r w:rsidR="33A71B3F">
        <w:rPr/>
        <w:t>Research</w:t>
      </w:r>
      <w:r w:rsidR="33A71B3F">
        <w:rPr/>
        <w:t xml:space="preserve">, empresas que realizam investimento em tecnologia têm uma porcentagem de aumento de receita e de crescimento 60% maior do que aquelas que optam por não investir (ELS SISTEMAS, 2024). Neste cenário, a utilização de sistemas no ambiente de trabalho entra em ascensão, facilitando assim o gerenciamento de fluxo de informações e otimizando processos. </w:t>
      </w:r>
    </w:p>
    <w:p w:rsidR="00EC753B" w:rsidP="3B1AB8E8" w:rsidRDefault="00EC753B" w14:paraId="4866D9FF" w14:textId="2C3174DE">
      <w:pPr>
        <w:pStyle w:val="Normal"/>
        <w:suppressLineNumbers w:val="0"/>
        <w:bidi w:val="0"/>
        <w:spacing w:before="0" w:beforeAutospacing="off" w:after="160" w:afterAutospacing="off" w:line="360" w:lineRule="auto"/>
        <w:ind w:left="0" w:right="0" w:firstLine="709"/>
        <w:jc w:val="both"/>
      </w:pPr>
      <w:r w:rsidR="33A71B3F">
        <w:rPr/>
        <w:t xml:space="preserve">Para aplicar o uso de sistemas informatizados em uma empresa, faz-se necessário a inclusão do setor de gerenciamento de chamados através de uma ferramenta digital. Este irá se concentrar em centralizar, organizar, priorizar e solucionar as solicitações de ajuda realizadas pelos clientes para o departamento de suporte técnico, também conhecidos como chamados (TEIXEIRA, 2024).  </w:t>
      </w:r>
    </w:p>
    <w:p w:rsidR="00EC753B" w:rsidP="3B1AB8E8" w:rsidRDefault="00EC753B" w14:paraId="39B621B3" w14:textId="4D9D16CF">
      <w:pPr>
        <w:pStyle w:val="Normal"/>
        <w:suppressLineNumbers w:val="0"/>
        <w:bidi w:val="0"/>
        <w:spacing w:before="0" w:beforeAutospacing="off" w:after="160" w:afterAutospacing="off" w:line="360" w:lineRule="auto"/>
        <w:ind w:left="0" w:right="0" w:firstLine="709"/>
        <w:jc w:val="both"/>
      </w:pPr>
      <w:r w:rsidR="33A71B3F">
        <w:rPr/>
        <w:t>Num contexto de mudanças constantes e grande fluxo de informações diárias, surgem divergências no atendimento ao cliente humanizado, por uma questão de tempo de espera, critérios para priorização subjetivos e sobrecarga da equipe especializada em suporte, e como a resolução de problemas de forma rápida e eficiente é a chave de retenção de clientes e posicionamento da marca (SEBRAE, 2024), sugere-se a implementação de uma inteligência artificial na ferramenta digital.</w:t>
      </w:r>
    </w:p>
    <w:p w:rsidR="00EC753B" w:rsidP="3B1AB8E8" w:rsidRDefault="00EC753B" w14:paraId="3A7F67EB" w14:textId="62987658">
      <w:pPr>
        <w:pStyle w:val="Normal"/>
        <w:suppressLineNumbers w:val="0"/>
        <w:bidi w:val="0"/>
        <w:spacing w:before="0" w:beforeAutospacing="off" w:after="160" w:afterAutospacing="off" w:line="360" w:lineRule="auto"/>
        <w:ind w:left="0" w:right="0" w:firstLine="709"/>
        <w:jc w:val="both"/>
      </w:pPr>
      <w:r w:rsidR="33A71B3F">
        <w:rPr/>
        <w:t xml:space="preserve">A inteligência artificial é um conjunto de tecnologias que permite que os computadores executem diversas funções avançadas. Através do desenvolvimento de algoritmos modelados conforme os processos de decisões do cérebro humano, é possível que a IA aprenda com os dados disponíveis a classificar, prever e </w:t>
      </w:r>
      <w:r w:rsidR="33A71B3F">
        <w:rPr/>
        <w:t>fornecer</w:t>
      </w:r>
      <w:r w:rsidR="33A71B3F">
        <w:rPr/>
        <w:t xml:space="preserve"> sugestões cada vez mais precisas, conforme o passar do tempo e a precisão de seu banco de dados (IBM, 2023). </w:t>
      </w:r>
    </w:p>
    <w:p w:rsidR="00EC753B" w:rsidP="3B1AB8E8" w:rsidRDefault="00EC753B" w14:paraId="4E001FBE" w14:textId="5CE57248">
      <w:pPr>
        <w:pStyle w:val="Normal"/>
        <w:suppressLineNumbers w:val="0"/>
        <w:bidi w:val="0"/>
        <w:spacing w:before="0" w:beforeAutospacing="off" w:after="160" w:afterAutospacing="off" w:line="360" w:lineRule="auto"/>
        <w:ind w:left="0" w:right="0" w:firstLine="709"/>
        <w:jc w:val="both"/>
      </w:pPr>
      <w:r w:rsidR="33A71B3F">
        <w:rPr/>
        <w:t xml:space="preserve">Segundo pesquisa realizada pela </w:t>
      </w:r>
      <w:r w:rsidR="33A71B3F">
        <w:rPr/>
        <w:t>Zendesk</w:t>
      </w:r>
      <w:r w:rsidR="33A71B3F">
        <w:rPr/>
        <w:t xml:space="preserve"> CX Trends 2023, 72% dos clientes querem receber atendimento imediato, somado a isso, 74% dos entrevistados acreditam que a IA deve melhorar a eficiência do atendimento ao cliente. Em contrapartida, 47% dos entrevistados pela </w:t>
      </w:r>
      <w:r w:rsidR="33A71B3F">
        <w:rPr/>
        <w:t>Capterra</w:t>
      </w:r>
      <w:r w:rsidR="33A71B3F">
        <w:rPr/>
        <w:t xml:space="preserve"> 2022 acreditam que a IA pode gerar frustrações ao ser repetitiva ou não conseguir solucionar problemas complexos. </w:t>
      </w:r>
    </w:p>
    <w:p w:rsidR="00EC753B" w:rsidP="3B1AB8E8" w:rsidRDefault="00EC753B" w14:paraId="51D6DA67" w14:textId="6D0A8C4D">
      <w:pPr>
        <w:pStyle w:val="Normal"/>
        <w:suppressLineNumbers w:val="0"/>
        <w:bidi w:val="0"/>
        <w:spacing w:before="0" w:beforeAutospacing="off" w:after="160" w:afterAutospacing="off" w:line="360" w:lineRule="auto"/>
        <w:ind w:left="0" w:right="0" w:firstLine="709"/>
        <w:jc w:val="both"/>
      </w:pPr>
      <w:r w:rsidR="33A71B3F">
        <w:rPr/>
        <w:t>Partindo deste pressuposto, desenvolve-se neste projeto um sistema integrado para gestão de chamados e suporte técnico com base em inteligência artificial, com o intuito de proporcionar para este setor otimização ao implementar funções de priorização, categorização e sugestões de resolução realizadas pela IA, mas permitindo que problemas sejam encaminhados para o atendimento humano visando melhorar a experiência do cliente em situações complexas, podendo assim diminuir a sobrecarga do setor de suporte e gerar praticidade para o usuário.</w:t>
      </w:r>
    </w:p>
    <w:p w:rsidR="26E84AAC" w:rsidP="00EC753B" w:rsidRDefault="26E84AAC" w14:paraId="7B955884" w14:textId="5DEC6295">
      <w:r w:rsidRPr="255928D7">
        <w:t>.</w:t>
      </w:r>
    </w:p>
    <w:p w:rsidR="00AD1D82" w:rsidP="255928D7" w:rsidRDefault="00AD1D82" w14:paraId="621ED9CA" w14:textId="77777777"/>
    <w:p w:rsidRPr="004232F1" w:rsidR="00AD1D82" w:rsidP="255928D7" w:rsidRDefault="00AD1D82" w14:paraId="17EF3E92" w14:textId="77777777"/>
    <w:p w:rsidR="00EC753B" w:rsidRDefault="00EC753B" w14:paraId="11F60D70" w14:textId="77777777">
      <w:pPr>
        <w:spacing w:line="279" w:lineRule="auto"/>
        <w:ind w:firstLine="0"/>
        <w:jc w:val="left"/>
        <w:rPr>
          <w:b/>
          <w:bCs/>
          <w:lang w:eastAsia="pt-BR"/>
        </w:rPr>
      </w:pPr>
      <w:r>
        <w:br w:type="page"/>
      </w:r>
    </w:p>
    <w:p w:rsidR="7E2F4180" w:rsidP="255928D7" w:rsidRDefault="7E2F4180" w14:paraId="3BC8D921" w14:textId="582B58AF">
      <w:pPr>
        <w:pStyle w:val="Ttulo2"/>
        <w:keepNext w:val="0"/>
        <w:spacing w:line="360" w:lineRule="auto"/>
      </w:pPr>
      <w:bookmarkStart w:name="_Toc1507821438" w:id="1373423830"/>
      <w:r w:rsidR="474EEA61">
        <w:rPr/>
        <w:t>1.1 OBJETIVO GERAL</w:t>
      </w:r>
      <w:bookmarkEnd w:id="1373423830"/>
    </w:p>
    <w:p w:rsidR="2094D09E" w:rsidP="11D14E1A" w:rsidRDefault="2094D09E" w14:paraId="3EB17A79" w14:textId="67B3819D">
      <w:pPr>
        <w:spacing w:after="120"/>
        <w:ind/>
      </w:pPr>
      <w:r w:rsidR="534A87C6">
        <w:rPr/>
        <w:t>Realizar o levantamento e análise dos requisitos para a criação de um sistema de suporte técnico inteligente como sistema interno de uma empresa, que utilize Inteligência Artificial (IA) para triagem e sugestão inicial como solução para o chamado, visando otimizar o tempo de resolução e evitando sobrecarga dos técnicos de suporte da empresa. Os dados pessoas serão armazenados em um banco de dados visando a LGPD</w:t>
      </w:r>
      <w:r w:rsidR="00EC753B">
        <w:rPr/>
        <w:t>.</w:t>
      </w:r>
    </w:p>
    <w:p w:rsidR="7E2F4180" w:rsidP="255928D7" w:rsidRDefault="7E2F4180" w14:paraId="599F252C" w14:textId="18A21E34">
      <w:pPr>
        <w:pStyle w:val="Ttulo2"/>
        <w:keepNext w:val="0"/>
        <w:spacing w:line="360" w:lineRule="auto"/>
        <w:rPr>
          <w:b w:val="0"/>
          <w:bCs w:val="0"/>
        </w:rPr>
      </w:pPr>
      <w:bookmarkStart w:name="_Toc524458543" w:id="669872851"/>
      <w:r w:rsidR="474EEA61">
        <w:rPr/>
        <w:t>1.2 Objetivos Específicos</w:t>
      </w:r>
      <w:bookmarkEnd w:id="669872851"/>
    </w:p>
    <w:p w:rsidR="006756D5" w:rsidP="00D52E00" w:rsidRDefault="00D52E00" w14:paraId="7156B5AB" w14:textId="69BFF3CE">
      <w:pPr>
        <w:pStyle w:val="PargrafodaLista"/>
        <w:numPr>
          <w:ilvl w:val="0"/>
          <w:numId w:val="38"/>
        </w:numPr>
        <w:rPr/>
      </w:pPr>
      <w:r w:rsidR="6F14D1F9">
        <w:rPr/>
        <w:t xml:space="preserve">Descrever os requisitos funcionais e não funcionais através da elicitação; </w:t>
      </w:r>
    </w:p>
    <w:p w:rsidR="006756D5" w:rsidP="11D14E1A" w:rsidRDefault="00D52E00" w14:paraId="73BC12DA" w14:textId="51AC37CE">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Desenvolver diagramas UML para análise e modelagem dos requisitos, sendo estes de caso de uso e caso de uso descritivo, classe, sequência e implantação; </w:t>
      </w:r>
    </w:p>
    <w:p w:rsidR="006756D5" w:rsidP="11D14E1A" w:rsidRDefault="00D52E00" w14:paraId="0ED99B46" w14:textId="4EF3424C">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Desenvolver o diagrama de entidade-relacionamento, juntamente com o modelo conceitual descritivo, lógico e dicionário de dados; </w:t>
      </w:r>
    </w:p>
    <w:p w:rsidR="006756D5" w:rsidP="11D14E1A" w:rsidRDefault="00D52E00" w14:paraId="07522184" w14:textId="61B87B5F">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Gerar um script de planejamento do banco de dados em SQL Server; </w:t>
      </w:r>
    </w:p>
    <w:p w:rsidR="006756D5" w:rsidP="11D14E1A" w:rsidRDefault="00D52E00" w14:paraId="2232DA7F" w14:textId="1B200BB7">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Criar o protótipo de interface na versão DESKTOP garantindo a usabilidade; </w:t>
      </w:r>
    </w:p>
    <w:p w:rsidR="006756D5" w:rsidP="11D14E1A" w:rsidRDefault="00D52E00" w14:paraId="1351C5A4" w14:textId="79CC5798">
      <w:pPr>
        <w:pStyle w:val="PargrafodaLista"/>
        <w:numPr>
          <w:ilvl w:val="0"/>
          <w:numId w:val="38"/>
        </w:numPr>
        <w:spacing w:before="240" w:beforeAutospacing="off" w:after="240" w:afterAutospacing="off"/>
        <w:rPr>
          <w:noProof w:val="0"/>
          <w:lang w:val="pt-BR"/>
        </w:rPr>
      </w:pPr>
      <w:r w:rsidRPr="11D14E1A" w:rsidR="6F14D1F9">
        <w:rPr>
          <w:noProof w:val="0"/>
          <w:lang w:val="pt-BR"/>
        </w:rPr>
        <w:t>Realizar um</w:t>
      </w:r>
      <w:r w:rsidRPr="11D14E1A" w:rsidR="76C8B739">
        <w:rPr>
          <w:noProof w:val="0"/>
          <w:lang w:val="pt-BR"/>
        </w:rPr>
        <w:t xml:space="preserve">a estimativa </w:t>
      </w:r>
      <w:r w:rsidRPr="11D14E1A" w:rsidR="6F14D1F9">
        <w:rPr>
          <w:noProof w:val="0"/>
          <w:lang w:val="pt-BR"/>
        </w:rPr>
        <w:t xml:space="preserve">de viabilidade do projeto com base nos recursos disponíveis; </w:t>
      </w:r>
    </w:p>
    <w:p w:rsidR="006756D5" w:rsidP="11D14E1A" w:rsidRDefault="00D52E00" w14:paraId="79B4444E" w14:textId="68A57A8B">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Especificar os Recursos Humanos e mapear o perfil profissional para a capacitação e desenvolvimento do projeto; </w:t>
      </w:r>
    </w:p>
    <w:p w:rsidR="006756D5" w:rsidP="11D14E1A" w:rsidRDefault="00D52E00" w14:paraId="2D7F47C6" w14:textId="28006EA5">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Criar regras de negócio detalhadas para a empresa; </w:t>
      </w:r>
    </w:p>
    <w:p w:rsidR="006756D5" w:rsidP="11D14E1A" w:rsidRDefault="00D52E00" w14:paraId="57098CB6" w14:textId="23BAB68D">
      <w:pPr>
        <w:pStyle w:val="PargrafodaLista"/>
        <w:numPr>
          <w:ilvl w:val="0"/>
          <w:numId w:val="38"/>
        </w:numPr>
        <w:spacing w:before="240" w:beforeAutospacing="off" w:after="240" w:afterAutospacing="off"/>
        <w:rPr>
          <w:noProof w:val="0"/>
          <w:color w:val="000000" w:themeColor="text1" w:themeTint="FF" w:themeShade="FF"/>
          <w:sz w:val="24"/>
          <w:szCs w:val="24"/>
          <w:lang w:val="pt-BR"/>
        </w:rPr>
      </w:pPr>
      <w:r w:rsidRPr="11D14E1A" w:rsidR="6F14D1F9">
        <w:rPr>
          <w:noProof w:val="0"/>
          <w:lang w:val="pt-BR"/>
        </w:rPr>
        <w:t xml:space="preserve">Gerar planilha de testes unitários; </w:t>
      </w:r>
    </w:p>
    <w:p w:rsidR="006756D5" w:rsidP="11D14E1A" w:rsidRDefault="00D52E00" w14:paraId="6BC4642D" w14:textId="21AD0A84">
      <w:pPr>
        <w:pStyle w:val="PargrafodaLista"/>
        <w:numPr>
          <w:ilvl w:val="0"/>
          <w:numId w:val="38"/>
        </w:numPr>
        <w:rPr>
          <w:noProof w:val="0"/>
          <w:color w:val="000000" w:themeColor="text1" w:themeTint="FF" w:themeShade="FF"/>
          <w:sz w:val="24"/>
          <w:szCs w:val="24"/>
          <w:lang w:val="pt-BR"/>
        </w:rPr>
      </w:pPr>
      <w:r w:rsidRPr="11D14E1A" w:rsidR="6F14D1F9">
        <w:rPr>
          <w:noProof w:val="0"/>
          <w:lang w:val="pt-BR"/>
        </w:rPr>
        <w:t>Utilizar uma I.A para triagem e solucionamento inicial de chamados.</w:t>
      </w:r>
    </w:p>
    <w:p w:rsidR="3CF02801" w:rsidP="006756D5" w:rsidRDefault="3CF02801" w14:paraId="16A274E5" w14:textId="10D303EF">
      <w:pPr>
        <w:pStyle w:val="Ttulo2"/>
        <w:ind w:left="0" w:firstLine="0"/>
      </w:pPr>
      <w:bookmarkStart w:name="_Toc1892361360" w:id="1955888455"/>
      <w:r w:rsidR="6F0AF720">
        <w:rPr/>
        <w:t>1.</w:t>
      </w:r>
      <w:r w:rsidR="66E502FB">
        <w:rPr/>
        <w:t>3</w:t>
      </w:r>
      <w:r w:rsidR="6F0AF720">
        <w:rPr/>
        <w:t xml:space="preserve"> Atividade de Extensão Universitária</w:t>
      </w:r>
      <w:bookmarkEnd w:id="1955888455"/>
    </w:p>
    <w:p w:rsidR="32647F58" w:rsidP="255928D7" w:rsidRDefault="006756D5" w14:paraId="0A3E2964" w14:textId="0A851E3E">
      <w:r w:rsidR="006756D5">
        <w:rPr/>
        <w:t xml:space="preserve">A descrição </w:t>
      </w:r>
      <w:r w:rsidR="008A465B">
        <w:rPr/>
        <w:t>das atividades</w:t>
      </w:r>
      <w:r w:rsidR="006756D5">
        <w:rPr/>
        <w:t xml:space="preserve"> extensionista</w:t>
      </w:r>
      <w:r w:rsidR="004538E3">
        <w:rPr/>
        <w:t>s</w:t>
      </w:r>
      <w:r w:rsidR="00D52E00">
        <w:rPr/>
        <w:t xml:space="preserve"> </w:t>
      </w:r>
      <w:r w:rsidR="006756D5">
        <w:rPr/>
        <w:t>encontra-se no Anexo 1.</w:t>
      </w:r>
    </w:p>
    <w:p w:rsidR="2094D09E" w:rsidP="006756D5" w:rsidRDefault="2094D09E" w14:paraId="6BC78D9E" w14:textId="76159AC2">
      <w:pPr>
        <w:spacing w:after="120"/>
        <w:ind w:firstLine="0"/>
      </w:pPr>
    </w:p>
    <w:p w:rsidR="2094D09E" w:rsidP="00D52E00" w:rsidRDefault="2094D09E" w14:paraId="529D6BC2" w14:textId="4068E7A9">
      <w:r>
        <w:br w:type="page"/>
      </w:r>
    </w:p>
    <w:p w:rsidRPr="009B53B9" w:rsidR="780FDC45" w:rsidP="255928D7" w:rsidRDefault="780FDC45" w14:paraId="36A28E25" w14:textId="1B05F5C7">
      <w:pPr>
        <w:pStyle w:val="Ttulo1"/>
        <w:spacing w:line="360" w:lineRule="auto"/>
      </w:pPr>
      <w:bookmarkStart w:name="_Toc1516731836" w:id="1450540017"/>
      <w:r w:rsidR="4878D456">
        <w:rPr/>
        <w:t xml:space="preserve">2. </w:t>
      </w:r>
      <w:r w:rsidR="32E2B1B5">
        <w:rPr/>
        <w:t>CARACTERIZAÇÃO DA EMPRESA (SUPORTE TÉCNICO)</w:t>
      </w:r>
      <w:bookmarkEnd w:id="1450540017"/>
    </w:p>
    <w:p w:rsidR="009B53B9" w:rsidP="3B1AB8E8" w:rsidRDefault="009B53B9" w14:paraId="0AAFCF27" w14:textId="4AF93989">
      <w:pPr>
        <w:pStyle w:val="Normal"/>
        <w:suppressLineNumbers w:val="0"/>
        <w:bidi w:val="0"/>
        <w:spacing w:before="0" w:beforeAutospacing="off" w:after="0" w:afterAutospacing="off" w:line="360" w:lineRule="auto"/>
        <w:ind w:left="0" w:right="0" w:firstLine="708"/>
        <w:jc w:val="both"/>
      </w:pPr>
      <w:r w:rsidR="79F1D956">
        <w:rPr/>
        <w:t xml:space="preserve">Esfera Contabilidade é uma empresa </w:t>
      </w:r>
      <w:r w:rsidR="06403F42">
        <w:rPr/>
        <w:t xml:space="preserve">fictícia </w:t>
      </w:r>
      <w:r w:rsidR="79F1D956">
        <w:rPr/>
        <w:t xml:space="preserve">de médio porte localizada no Vale do Paraíba, apresentando a seguinte estrutura organizacional: Departamento Pessoal, Recursos Humanos, Área Contábil, Área Fiscal, Financeiro, Comercial, Administrativo e TI. </w:t>
      </w:r>
      <w:r>
        <w:tab/>
      </w:r>
      <w:r>
        <w:tab/>
      </w:r>
      <w:r w:rsidR="79F1D956">
        <w:rPr/>
        <w:t xml:space="preserve"> </w:t>
      </w:r>
    </w:p>
    <w:p w:rsidR="009B53B9" w:rsidP="3B1AB8E8" w:rsidRDefault="009B53B9" w14:paraId="187C82A1" w14:textId="1DD78301">
      <w:pPr>
        <w:pStyle w:val="Normal"/>
        <w:suppressLineNumbers w:val="0"/>
        <w:bidi w:val="0"/>
        <w:spacing w:before="0" w:beforeAutospacing="off" w:after="0" w:afterAutospacing="off" w:line="360" w:lineRule="auto"/>
        <w:ind w:left="0" w:right="0" w:firstLine="708"/>
        <w:jc w:val="both"/>
      </w:pPr>
      <w:r w:rsidR="79F1D956">
        <w:rPr/>
        <w:t xml:space="preserve">Aproximadamente 80% de seus funcionários são usuários de microcomputadores interligados em rede, e o perfil do usuário é de baixo a médio conhecimento em informática, utilizando equipamentos e ferramentas para atividades diversas como: softwares de gerenciamento administrativo (ERP), financeiro (contábeis e bancários), comerciais (CRM), de desenvolvimento de artes (Photoshop, Illustrator) e aplicações como editores de texto, planilhas, gráficos e apresentações, navegadores de Internet e serviços de e-mail.    </w:t>
      </w:r>
    </w:p>
    <w:p w:rsidR="009B53B9" w:rsidP="3B1AB8E8" w:rsidRDefault="009B53B9" w14:paraId="4F82E93E" w14:textId="7E15DD4D">
      <w:pPr>
        <w:pStyle w:val="Normal"/>
        <w:suppressLineNumbers w:val="0"/>
        <w:bidi w:val="0"/>
        <w:spacing w:before="0" w:beforeAutospacing="off" w:after="0" w:afterAutospacing="off" w:line="360" w:lineRule="auto"/>
        <w:ind w:left="0" w:right="0" w:firstLine="708"/>
        <w:jc w:val="both"/>
      </w:pPr>
      <w:r w:rsidR="79F1D956">
        <w:rPr/>
        <w:t xml:space="preserve">O setor de TI é responsável por toda a estrutura de informática da empresa e há um histórico de alta demanda de atendimentos, agravada em horários de pico e causando atritos como demora no atendimento, ausência de levantamento de dados e relatórios, falha na priorização de tarefas, dúvidas quanto à eficiência do setor e insatisfação geral (tanto dos requerentes quanto da equipe de suporte). O atendimento era solicitado via e-mail e continuado pelo aplicativo de mensagens WhatsApp, ligações telefônicas e presencialmente, se necessário.  </w:t>
      </w:r>
    </w:p>
    <w:p w:rsidR="009B53B9" w:rsidP="3B1AB8E8" w:rsidRDefault="009B53B9" w14:paraId="4999CD31" w14:textId="5BB38494">
      <w:pPr>
        <w:pStyle w:val="Normal"/>
        <w:suppressLineNumbers w:val="0"/>
        <w:bidi w:val="0"/>
        <w:spacing w:before="0" w:beforeAutospacing="off" w:after="0" w:afterAutospacing="off" w:line="360" w:lineRule="auto"/>
        <w:ind w:left="0" w:right="0" w:firstLine="708"/>
        <w:jc w:val="both"/>
      </w:pPr>
      <w:r w:rsidR="79F1D956">
        <w:rPr/>
        <w:t>Na evidência da necessidade de organizar este processo, a empresa deseja adotar um sistema integrado, no qual os colaboradores possam registrar suas solicitações e utilizar uma ferramenta de Inteligência Artificial (IA) para sugerir soluções automáticas ou encaminhar ao técnico adequado com base no histórico de chamados e complexidade do problema. Partindo desta premissa se inicia o desenvolvimento do sistema integrado para gestão de chamados e suporte técnico baseado em IA descrito neste projeto e denominado “HELPBOX” (podendo ser personalizado e comercializado para outras organizações).</w:t>
      </w:r>
    </w:p>
    <w:p w:rsidR="009B53B9" w:rsidP="009B53B9" w:rsidRDefault="009B53B9" w14:paraId="2C61A5C5" w14:textId="77777777">
      <w:pPr>
        <w:spacing w:after="0"/>
        <w:ind w:firstLine="708"/>
      </w:pPr>
    </w:p>
    <w:p w:rsidR="009B53B9" w:rsidP="009B53B9" w:rsidRDefault="009B53B9" w14:paraId="39214FA8" w14:textId="77777777">
      <w:pPr>
        <w:spacing w:after="0"/>
        <w:ind w:firstLine="708"/>
      </w:pPr>
    </w:p>
    <w:p w:rsidRPr="004232F1" w:rsidR="2094D09E" w:rsidP="11D14E1A" w:rsidRDefault="2094D09E" w14:paraId="790ABA53" w14:textId="1A7B023E">
      <w:pPr>
        <w:pStyle w:val="Normal"/>
        <w:spacing w:after="0"/>
        <w:ind/>
      </w:pPr>
    </w:p>
    <w:p w:rsidR="2F157CE8" w:rsidRDefault="2F157CE8" w14:paraId="0D872B3D" w14:textId="0C0E0C08">
      <w:r>
        <w:br w:type="page"/>
      </w:r>
    </w:p>
    <w:p w:rsidRPr="009D33E6" w:rsidR="27225228" w:rsidP="11D14E1A" w:rsidRDefault="27225228" w14:paraId="328ADA50" w14:textId="18491AFC">
      <w:pPr>
        <w:pStyle w:val="Ttulo1"/>
      </w:pPr>
      <w:bookmarkStart w:name="_Toc971092332" w:id="611647896"/>
      <w:r w:rsidR="27E5270A">
        <w:rPr/>
        <w:t xml:space="preserve">3. </w:t>
      </w:r>
      <w:r w:rsidR="45224DBE">
        <w:rPr/>
        <w:t>ANÁLISE DE SISTEMAS ORIENTADA A OBJETOS</w:t>
      </w:r>
      <w:bookmarkEnd w:id="611647896"/>
    </w:p>
    <w:p w:rsidRPr="004232F1" w:rsidR="27225228" w:rsidP="3B1AB8E8" w:rsidRDefault="009D33E6" w14:paraId="19409E49" w14:textId="51B79FDF">
      <w:pPr>
        <w:pStyle w:val="Normal"/>
        <w:suppressLineNumbers w:val="0"/>
        <w:bidi w:val="0"/>
        <w:spacing w:before="0" w:beforeAutospacing="off" w:after="0" w:afterAutospacing="off" w:line="360" w:lineRule="auto"/>
        <w:ind w:left="0" w:right="0" w:firstLine="709"/>
        <w:jc w:val="both"/>
      </w:pPr>
      <w:r w:rsidR="3665540D">
        <w:rPr/>
        <w:t xml:space="preserve">De acordo com </w:t>
      </w:r>
      <w:r w:rsidR="3665540D">
        <w:rPr/>
        <w:t>Sommerville</w:t>
      </w:r>
      <w:r w:rsidR="3665540D">
        <w:rPr/>
        <w:t xml:space="preserve"> (2011), uma diferença importante entre o desenvolvimento de software profissional e amador é a complementação do programa em si com toda a documentação associada e dados de configurações necessários para fazer esse programa operar corretamente. </w:t>
      </w:r>
    </w:p>
    <w:p w:rsidRPr="004232F1" w:rsidR="27225228" w:rsidP="3B1AB8E8" w:rsidRDefault="009D33E6" w14:paraId="5C990C0D" w14:textId="01845292">
      <w:pPr>
        <w:pStyle w:val="Normal"/>
        <w:suppressLineNumbers w:val="0"/>
        <w:bidi w:val="0"/>
        <w:spacing w:before="0" w:beforeAutospacing="off" w:after="0" w:afterAutospacing="off" w:line="360" w:lineRule="auto"/>
        <w:ind w:left="0" w:right="0" w:firstLine="709"/>
        <w:jc w:val="both"/>
      </w:pPr>
      <w:r w:rsidR="3665540D">
        <w:rPr/>
        <w:t xml:space="preserve">Apesar disso, alguns fundamentos se aplicam a todos os tipos de software, dentre eles está a especificação de requisitos, que também funciona como um gerenciamento de expectativas do cliente. Os requisitos de um sistema são as descrições do que um sistema deve fazer, os serviços </w:t>
      </w:r>
      <w:r w:rsidR="3665540D">
        <w:rPr/>
        <w:t>que oferece</w:t>
      </w:r>
      <w:r w:rsidR="3665540D">
        <w:rPr/>
        <w:t xml:space="preserve"> e as restrições a seu funcionamento (SOMMERVILLE, 2011). </w:t>
      </w:r>
    </w:p>
    <w:p w:rsidRPr="004232F1" w:rsidR="27225228" w:rsidP="3B1AB8E8" w:rsidRDefault="009D33E6" w14:paraId="0B647C85" w14:textId="6B7BD08F">
      <w:pPr>
        <w:pStyle w:val="Normal"/>
        <w:suppressLineNumbers w:val="0"/>
        <w:bidi w:val="0"/>
        <w:spacing w:before="0" w:beforeAutospacing="off" w:after="0" w:afterAutospacing="off" w:line="360" w:lineRule="auto"/>
        <w:ind w:left="0" w:right="0" w:firstLine="709"/>
        <w:jc w:val="both"/>
      </w:pPr>
      <w:r w:rsidR="3665540D">
        <w:rPr/>
        <w:t>Wazlawick</w:t>
      </w:r>
      <w:r w:rsidR="3665540D">
        <w:rPr/>
        <w:t xml:space="preserve"> (2014) expõe a necessidade de, além de organizar a estrutura de um sistema em camadas e módulos, organizar o código implementado dentro deles.  Os programadores devem aprender as técnicas que podem levar à construção de código reusável e com baixo acoplamento.  </w:t>
      </w:r>
    </w:p>
    <w:p w:rsidRPr="004232F1" w:rsidR="27225228" w:rsidP="3B1AB8E8" w:rsidRDefault="009D33E6" w14:paraId="7796A919" w14:textId="3633C27B">
      <w:pPr>
        <w:pStyle w:val="Normal"/>
        <w:suppressLineNumbers w:val="0"/>
        <w:bidi w:val="0"/>
        <w:spacing w:before="0" w:beforeAutospacing="off" w:after="0" w:afterAutospacing="off" w:line="360" w:lineRule="auto"/>
        <w:ind w:left="0" w:right="0" w:firstLine="709"/>
        <w:jc w:val="both"/>
      </w:pPr>
      <w:r w:rsidR="3665540D">
        <w:rPr/>
        <w:t xml:space="preserve">Os conceitos básicos da UML (do inglês </w:t>
      </w:r>
      <w:r w:rsidR="3665540D">
        <w:rPr/>
        <w:t>Unified</w:t>
      </w:r>
      <w:r w:rsidR="3665540D">
        <w:rPr/>
        <w:t xml:space="preserve"> </w:t>
      </w:r>
      <w:r w:rsidR="3665540D">
        <w:rPr/>
        <w:t>Modeling</w:t>
      </w:r>
      <w:r w:rsidR="3665540D">
        <w:rPr/>
        <w:t xml:space="preserve"> </w:t>
      </w:r>
      <w:r w:rsidR="3665540D">
        <w:rPr/>
        <w:t>Language</w:t>
      </w:r>
      <w:r w:rsidR="3665540D">
        <w:rPr/>
        <w:t xml:space="preserve">) incluem diversos tipos de diagramas que representam diferentes aspectos do sistema em desenvolvimento. Esses diagramas podem ser agrupados em duas categorias principais: diagramas estruturais e diagramas comportamentais, como descrito por </w:t>
      </w:r>
      <w:r w:rsidR="3665540D">
        <w:rPr/>
        <w:t>Booch</w:t>
      </w:r>
      <w:r w:rsidR="3665540D">
        <w:rPr/>
        <w:t xml:space="preserve"> et al. (2005). </w:t>
      </w:r>
    </w:p>
    <w:p w:rsidRPr="004232F1" w:rsidR="27225228" w:rsidP="3B1AB8E8" w:rsidRDefault="009D33E6" w14:paraId="15DB4FB2" w14:textId="31A031F9">
      <w:pPr>
        <w:pStyle w:val="Normal"/>
        <w:suppressLineNumbers w:val="0"/>
        <w:bidi w:val="0"/>
        <w:spacing w:before="0" w:beforeAutospacing="off" w:after="0" w:afterAutospacing="off" w:line="360" w:lineRule="auto"/>
        <w:ind w:left="0" w:right="0" w:firstLine="709"/>
        <w:jc w:val="both"/>
      </w:pPr>
      <w:r w:rsidR="3665540D">
        <w:rPr/>
        <w:t xml:space="preserve">Diagramas estruturais abordam diagrama de classes, diagrama de objetos, e diagrama de componentes; enquanto diagramas comportamentais seriam o diagrama de casos de uso, diagrama de sequência e diagrama de atividade, por exemplo (BOOCH et al., 2005). </w:t>
      </w:r>
    </w:p>
    <w:p w:rsidRPr="004232F1" w:rsidR="27225228" w:rsidP="3B1AB8E8" w:rsidRDefault="009D33E6" w14:paraId="4EBF079A" w14:textId="5ABC4721">
      <w:pPr>
        <w:pStyle w:val="Normal"/>
        <w:suppressLineNumbers w:val="0"/>
        <w:bidi w:val="0"/>
        <w:spacing w:before="0" w:beforeAutospacing="off" w:after="0" w:afterAutospacing="off" w:line="360" w:lineRule="auto"/>
        <w:ind w:left="0" w:right="0" w:firstLine="709"/>
        <w:jc w:val="both"/>
      </w:pPr>
      <w:r w:rsidR="3665540D">
        <w:rPr/>
        <w:t xml:space="preserve">Para </w:t>
      </w:r>
      <w:r w:rsidR="3665540D">
        <w:rPr/>
        <w:t>Sommerville</w:t>
      </w:r>
      <w:r w:rsidR="3665540D">
        <w:rPr/>
        <w:t xml:space="preserve"> (2011), casos de uso são uma técnica de descoberta de requisitos, identificando os atores (que podem ser pessoas ou outro sistema) envolvidos em uma interação e nomeando-a. São documentados em seu diagrama com informações adicionais que descrevem a interação com o sistema. </w:t>
      </w:r>
    </w:p>
    <w:p w:rsidRPr="004232F1" w:rsidR="27225228" w:rsidP="3B1AB8E8" w:rsidRDefault="009D33E6" w14:paraId="4F9CFEFB" w14:textId="047107D2">
      <w:pPr>
        <w:pStyle w:val="Normal"/>
        <w:suppressLineNumbers w:val="0"/>
        <w:bidi w:val="0"/>
        <w:spacing w:before="0" w:beforeAutospacing="off" w:after="0" w:afterAutospacing="off" w:line="360" w:lineRule="auto"/>
        <w:ind w:left="0" w:right="0" w:firstLine="709"/>
        <w:jc w:val="both"/>
      </w:pPr>
      <w:r w:rsidR="3665540D">
        <w:rPr/>
        <w:t xml:space="preserve">Os casos de uso expandidos podem ser utilizados como comandos (métodos que são ativados por um evento de sistema, ou seja, como uma reação a uma ação do usuário) e consultas (verificação de informação já armazenada) de sistema. A sequência de eventos e respostas em um caso de uso são representados por um diagrama de sequência, com elementos como atores, interfaces do sistema e objetos (WAZLAWICK, 2014). </w:t>
      </w:r>
    </w:p>
    <w:p w:rsidRPr="004232F1" w:rsidR="27225228" w:rsidP="3B1AB8E8" w:rsidRDefault="009D33E6" w14:paraId="0DD3F07E" w14:textId="01D0C9F6">
      <w:pPr>
        <w:pStyle w:val="Normal"/>
        <w:suppressLineNumbers w:val="0"/>
        <w:bidi w:val="0"/>
        <w:spacing w:before="0" w:beforeAutospacing="off" w:after="0" w:afterAutospacing="off" w:line="360" w:lineRule="auto"/>
        <w:ind w:left="0" w:right="0" w:firstLine="709"/>
        <w:jc w:val="both"/>
      </w:pPr>
      <w:r w:rsidR="3665540D">
        <w:rPr/>
        <w:t xml:space="preserve">Já diagramas de classe serão definidos em diversos níveis de detalhamento. Em suma, mostra as classes (definição geral de um tipo de objeto do sistema) e as associações entre elas. Inicialmente os objetos representam algo do mundo real, entretanto enquanto uma aplicação é desenvolvida pode ser necessário definir objetos adicionais de implementação que são usados para fornecer a funcionalidade requerida do sistema. Por fim, os diagramas de implantação da UML mostram como os componentes de software são distribuídos em diferentes plataformas de hardware (SOMMERVILLE, 2005). </w:t>
      </w:r>
    </w:p>
    <w:p w:rsidR="11D14E1A" w:rsidP="755CF018" w:rsidRDefault="11D14E1A" w14:paraId="11120373" w14:textId="4ECDD4ED">
      <w:pPr>
        <w:pStyle w:val="Normal"/>
        <w:suppressLineNumbers w:val="0"/>
        <w:bidi w:val="0"/>
        <w:spacing w:before="0" w:beforeAutospacing="off" w:after="0" w:afterAutospacing="off" w:line="360" w:lineRule="auto"/>
        <w:ind w:left="0" w:right="0" w:firstLine="709"/>
        <w:jc w:val="both"/>
      </w:pPr>
      <w:r w:rsidR="0238C036">
        <w:rPr/>
        <w:t xml:space="preserve">Para </w:t>
      </w:r>
      <w:r w:rsidR="0238C036">
        <w:rPr/>
        <w:t>Wazlawick</w:t>
      </w:r>
      <w:r w:rsidR="0238C036">
        <w:rPr/>
        <w:t xml:space="preserve"> (2014), nem todos os diagramas devem ser usados durante o desenvolvimento de um sistema, apenas aqueles que representam informações úteis para o projeto são recomendados. Neste projeto foram desenvolvidos diagramas de caso de uso, sequência, classes e </w:t>
      </w:r>
      <w:r w:rsidR="0238C036">
        <w:rPr/>
        <w:t>implementação.</w:t>
      </w:r>
    </w:p>
    <w:p w:rsidRPr="004232F1" w:rsidR="27225228" w:rsidP="255928D7" w:rsidRDefault="27225228" w14:paraId="6C92E299" w14:textId="5C0757A7">
      <w:pPr>
        <w:spacing w:after="0"/>
        <w:ind w:firstLine="0"/>
        <w:jc w:val="left"/>
      </w:pPr>
      <w:r w:rsidR="27E5270A">
        <w:rPr/>
        <w:t xml:space="preserve"> </w:t>
      </w:r>
    </w:p>
    <w:p w:rsidR="09584AD2" w:rsidRDefault="09584AD2" w14:paraId="2199D633" w14:textId="5979BB73">
      <w:r>
        <w:br w:type="page"/>
      </w:r>
    </w:p>
    <w:p w:rsidR="2094D09E" w:rsidP="11D14E1A" w:rsidRDefault="2094D09E" w14:paraId="6A1B7AE8" w14:textId="7FD8C335">
      <w:pPr>
        <w:pStyle w:val="Ttulo1"/>
      </w:pPr>
      <w:bookmarkStart w:name="_Toc236420135" w:id="255031627"/>
      <w:r w:rsidR="72F41DAA">
        <w:rPr/>
        <w:t>4. ENGENHARIA DE SOFTWARE II</w:t>
      </w:r>
      <w:bookmarkEnd w:id="255031627"/>
    </w:p>
    <w:p w:rsidR="2094D09E" w:rsidP="11D14E1A" w:rsidRDefault="2094D09E" w14:paraId="5A5C5D47" w14:textId="2D9997B0">
      <w:pPr>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A Engenharia de Software é uma área da computação que trata da aplicação de princípios de engenharia no desenvolvimento, operação e manutenção de sistemas de software. </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Processo de software é um conjunto de atividades relacionadas que levam à produção de um produto de software (SOMMERVILLE, 2019). </w:t>
      </w:r>
      <w:r w:rsidRPr="11D14E1A" w:rsidR="092CCD71">
        <w:rPr>
          <w:rFonts w:ascii="Arial" w:hAnsi="Arial" w:eastAsia="Arial" w:cs="Arial"/>
          <w:b w:val="0"/>
          <w:bCs w:val="0"/>
          <w:i w:val="0"/>
          <w:iCs w:val="0"/>
          <w:caps w:val="0"/>
          <w:smallCaps w:val="0"/>
          <w:noProof w:val="0"/>
          <w:color w:val="000000" w:themeColor="text1" w:themeTint="FF" w:themeShade="FF"/>
          <w:sz w:val="24"/>
          <w:szCs w:val="24"/>
          <w:lang w:val="pt-BR"/>
        </w:rPr>
        <w:t>E</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nvolve uma série de ações estratégicas e bem estruturadas com o objetivo de planejar, criar ou adquirir, testar e implementar o </w:t>
      </w:r>
      <w:r w:rsidRPr="11D14E1A" w:rsidR="3D6ADD14">
        <w:rPr>
          <w:rFonts w:ascii="Arial" w:hAnsi="Arial" w:eastAsia="Arial" w:cs="Arial"/>
          <w:b w:val="0"/>
          <w:bCs w:val="0"/>
          <w:i w:val="0"/>
          <w:iCs w:val="0"/>
          <w:caps w:val="0"/>
          <w:smallCaps w:val="0"/>
          <w:noProof w:val="0"/>
          <w:color w:val="000000" w:themeColor="text1" w:themeTint="FF" w:themeShade="FF"/>
          <w:sz w:val="24"/>
          <w:szCs w:val="24"/>
          <w:lang w:val="pt-BR"/>
        </w:rPr>
        <w:t>sistema</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w:t>
      </w:r>
    </w:p>
    <w:p w:rsidR="2094D09E" w:rsidP="11D14E1A" w:rsidRDefault="2094D09E" w14:paraId="5CA7EA7B" w14:textId="4175920C">
      <w:pPr>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A análise de requisitos em si é um processo que engloba o estudo das necessidades do usuário, para que uma definição correta/completa seja aplicada (COOPERSYSTEM, 2023). Os requisitos funcionais referem-se às principais funcionalidades que o software deve oferecer para cumprir seu propósito, isto é, as operações que o usuário precisa realizar. Já os requisitos não funcionais estão relacionados a aspectos como segurança, manutenção e desempenho do sistema.</w:t>
      </w:r>
    </w:p>
    <w:p w:rsidR="2094D09E" w:rsidP="11D14E1A" w:rsidRDefault="2094D09E" w14:paraId="4AB8688E" w14:textId="63A76D13">
      <w:pPr>
        <w:pStyle w:val="Normal"/>
        <w:suppressLineNumbers w:val="0"/>
        <w:bidi w:val="0"/>
        <w:spacing w:before="0" w:beforeAutospacing="off" w:after="160" w:afterAutospacing="off" w:line="360" w:lineRule="auto"/>
        <w:ind w:left="0" w:right="0" w:firstLine="709"/>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5E8C1A34">
        <w:rPr>
          <w:rFonts w:ascii="Arial" w:hAnsi="Arial" w:eastAsia="Arial" w:cs="Arial"/>
          <w:b w:val="0"/>
          <w:bCs w:val="0"/>
          <w:i w:val="0"/>
          <w:iCs w:val="0"/>
          <w:caps w:val="0"/>
          <w:smallCaps w:val="0"/>
          <w:noProof w:val="0"/>
          <w:color w:val="000000" w:themeColor="text1" w:themeTint="FF" w:themeShade="FF"/>
          <w:sz w:val="24"/>
          <w:szCs w:val="24"/>
          <w:lang w:val="pt-BR"/>
        </w:rPr>
        <w:t>Qualidade pode ser definida como um</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 método gerencial que</w:t>
      </w:r>
      <w:r w:rsidRPr="11D14E1A" w:rsidR="79E35357">
        <w:rPr>
          <w:rFonts w:ascii="Arial" w:hAnsi="Arial" w:eastAsia="Arial" w:cs="Arial"/>
          <w:b w:val="0"/>
          <w:bCs w:val="0"/>
          <w:i w:val="0"/>
          <w:iCs w:val="0"/>
          <w:caps w:val="0"/>
          <w:smallCaps w:val="0"/>
          <w:noProof w:val="0"/>
          <w:color w:val="000000" w:themeColor="text1" w:themeTint="FF" w:themeShade="FF"/>
          <w:sz w:val="24"/>
          <w:szCs w:val="24"/>
          <w:lang w:val="pt-BR"/>
        </w:rPr>
        <w:t>,</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 através de procedimentos disseminados por toda a organização, busca garantir um </w:t>
      </w:r>
      <w:r w:rsidRPr="11D14E1A" w:rsidR="2ACFE99B">
        <w:rPr>
          <w:rFonts w:ascii="Arial" w:hAnsi="Arial" w:eastAsia="Arial" w:cs="Arial"/>
          <w:b w:val="0"/>
          <w:bCs w:val="0"/>
          <w:i w:val="0"/>
          <w:iCs w:val="0"/>
          <w:caps w:val="0"/>
          <w:smallCaps w:val="0"/>
          <w:noProof w:val="0"/>
          <w:color w:val="000000" w:themeColor="text1" w:themeTint="FF" w:themeShade="FF"/>
          <w:sz w:val="24"/>
          <w:szCs w:val="24"/>
          <w:lang w:val="pt-BR"/>
        </w:rPr>
        <w:t>produto</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 que satisfaça às expectativas do cliente, dentro daquilo que foi acordado inicialmente (DEVMEDIA, 2025)</w:t>
      </w:r>
      <w:r w:rsidRPr="11D14E1A" w:rsidR="68886833">
        <w:rPr>
          <w:rFonts w:ascii="Arial" w:hAnsi="Arial" w:eastAsia="Arial" w:cs="Arial"/>
          <w:b w:val="0"/>
          <w:bCs w:val="0"/>
          <w:i w:val="0"/>
          <w:iCs w:val="0"/>
          <w:caps w:val="0"/>
          <w:smallCaps w:val="0"/>
          <w:noProof w:val="0"/>
          <w:color w:val="000000" w:themeColor="text1" w:themeTint="FF" w:themeShade="FF"/>
          <w:sz w:val="24"/>
          <w:szCs w:val="24"/>
          <w:lang w:val="pt-BR"/>
        </w:rPr>
        <w:t xml:space="preserve">, como definido na </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ISO 9126</w:t>
      </w:r>
      <w:r w:rsidRPr="11D14E1A" w:rsidR="49767C16">
        <w:rPr>
          <w:rFonts w:ascii="Arial" w:hAnsi="Arial" w:eastAsia="Arial" w:cs="Arial"/>
          <w:b w:val="0"/>
          <w:bCs w:val="0"/>
          <w:i w:val="0"/>
          <w:iCs w:val="0"/>
          <w:caps w:val="0"/>
          <w:smallCaps w:val="0"/>
          <w:noProof w:val="0"/>
          <w:color w:val="000000" w:themeColor="text1" w:themeTint="FF" w:themeShade="FF"/>
          <w:sz w:val="24"/>
          <w:szCs w:val="24"/>
          <w:lang w:val="pt-BR"/>
        </w:rPr>
        <w:t>,</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 que rege características da qualidade de produtos de software</w:t>
      </w:r>
      <w:r w:rsidRPr="11D14E1A" w:rsidR="3E8838C0">
        <w:rPr>
          <w:rFonts w:ascii="Arial" w:hAnsi="Arial" w:eastAsia="Arial" w:cs="Arial"/>
          <w:b w:val="0"/>
          <w:bCs w:val="0"/>
          <w:i w:val="0"/>
          <w:iCs w:val="0"/>
          <w:caps w:val="0"/>
          <w:smallCaps w:val="0"/>
          <w:noProof w:val="0"/>
          <w:color w:val="000000" w:themeColor="text1" w:themeTint="FF" w:themeShade="FF"/>
          <w:sz w:val="24"/>
          <w:szCs w:val="24"/>
          <w:lang w:val="pt-BR"/>
        </w:rPr>
        <w:t>.</w:t>
      </w:r>
    </w:p>
    <w:p w:rsidR="2094D09E" w:rsidP="11D14E1A" w:rsidRDefault="2094D09E" w14:paraId="07E67FD2" w14:textId="6D84D486">
      <w:pPr>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É compreensível que sistemas de software estejam sujeitos aos mais variados tipos de erros e inconsistências. Para evitar que tais erros </w:t>
      </w:r>
      <w:r w:rsidRPr="11D14E1A" w:rsidR="0801AB25">
        <w:rPr>
          <w:rFonts w:ascii="Arial" w:hAnsi="Arial" w:eastAsia="Arial" w:cs="Arial"/>
          <w:b w:val="0"/>
          <w:bCs w:val="0"/>
          <w:i w:val="0"/>
          <w:iCs w:val="0"/>
          <w:caps w:val="0"/>
          <w:smallCaps w:val="0"/>
          <w:noProof w:val="0"/>
          <w:color w:val="000000" w:themeColor="text1" w:themeTint="FF" w:themeShade="FF"/>
          <w:sz w:val="24"/>
          <w:szCs w:val="24"/>
          <w:lang w:val="pt-BR"/>
        </w:rPr>
        <w:t xml:space="preserve">atinjam </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os usuários finais e causem prejuízos, é fundamental introduzir atividades de teste em projetos de desenvolvimento de software</w:t>
      </w:r>
      <w:r w:rsidRPr="11D14E1A" w:rsidR="4DFBA0DA">
        <w:rPr>
          <w:rFonts w:ascii="Arial" w:hAnsi="Arial" w:eastAsia="Arial" w:cs="Arial"/>
          <w:b w:val="0"/>
          <w:bCs w:val="0"/>
          <w:i w:val="0"/>
          <w:iCs w:val="0"/>
          <w:caps w:val="0"/>
          <w:smallCaps w:val="0"/>
          <w:noProof w:val="0"/>
          <w:color w:val="000000" w:themeColor="text1" w:themeTint="FF" w:themeShade="FF"/>
          <w:sz w:val="24"/>
          <w:szCs w:val="24"/>
          <w:lang w:val="pt-BR"/>
        </w:rPr>
        <w:t xml:space="preserve"> (VALENTE, 2022). A elaboração de uma tabela de testes permite organizar de maneira estruturada os itens que devem ser verificados, os procedimentos de execução e as evidências necessárias para comprovar o correto funcionamento do sistema.</w:t>
      </w:r>
      <w:r w:rsidRPr="11D14E1A" w:rsidR="0AC8C5B3">
        <w:rPr>
          <w:rFonts w:ascii="Arial" w:hAnsi="Arial" w:eastAsia="Arial" w:cs="Arial"/>
          <w:b w:val="0"/>
          <w:bCs w:val="0"/>
          <w:i w:val="0"/>
          <w:iCs w:val="0"/>
          <w:caps w:val="0"/>
          <w:smallCaps w:val="0"/>
          <w:noProof w:val="0"/>
          <w:color w:val="000000" w:themeColor="text1" w:themeTint="FF" w:themeShade="FF"/>
          <w:sz w:val="24"/>
          <w:szCs w:val="24"/>
          <w:lang w:val="pt-BR"/>
        </w:rPr>
        <w:t xml:space="preserve"> Em casos de falhas (dentre outros), o processo de alteração do software após a entrega é frequentemente chamado de manutenção de software (SOMMERVILLE, 2019). O p</w:t>
      </w:r>
      <w:r w:rsidRPr="11D14E1A" w:rsidR="5E1ECD29">
        <w:rPr>
          <w:rFonts w:ascii="Arial" w:hAnsi="Arial" w:eastAsia="Arial" w:cs="Arial"/>
          <w:b w:val="0"/>
          <w:bCs w:val="0"/>
          <w:i w:val="0"/>
          <w:iCs w:val="0"/>
          <w:caps w:val="0"/>
          <w:smallCaps w:val="0"/>
          <w:noProof w:val="0"/>
          <w:color w:val="000000" w:themeColor="text1" w:themeTint="FF" w:themeShade="FF"/>
          <w:sz w:val="24"/>
          <w:szCs w:val="24"/>
          <w:lang w:val="pt-BR"/>
        </w:rPr>
        <w:t xml:space="preserve">rograma </w:t>
      </w:r>
      <w:r w:rsidRPr="11D14E1A" w:rsidR="0AC8C5B3">
        <w:rPr>
          <w:rFonts w:ascii="Arial" w:hAnsi="Arial" w:eastAsia="Arial" w:cs="Arial"/>
          <w:b w:val="0"/>
          <w:bCs w:val="0"/>
          <w:i w:val="0"/>
          <w:iCs w:val="0"/>
          <w:caps w:val="0"/>
          <w:smallCaps w:val="0"/>
          <w:noProof w:val="0"/>
          <w:color w:val="000000" w:themeColor="text1" w:themeTint="FF" w:themeShade="FF"/>
          <w:sz w:val="24"/>
          <w:szCs w:val="24"/>
          <w:lang w:val="pt-BR"/>
        </w:rPr>
        <w:t>precisa ser atualizado constantemente para corrigir erros, adaptar-se a novas tecnologias e atender a novas demandas.</w:t>
      </w:r>
    </w:p>
    <w:p w:rsidR="2094D09E" w:rsidP="11D14E1A" w:rsidRDefault="2094D09E" w14:paraId="5CBFC8D9" w14:textId="46935AAD">
      <w:pPr>
        <w:rPr>
          <w:rFonts w:ascii="Arial" w:hAnsi="Arial" w:eastAsia="Arial" w:cs="Arial"/>
          <w:b w:val="0"/>
          <w:bCs w:val="0"/>
          <w:i w:val="0"/>
          <w:iCs w:val="0"/>
          <w:caps w:val="0"/>
          <w:smallCaps w:val="0"/>
          <w:noProof w:val="0"/>
          <w:color w:val="auto"/>
          <w:sz w:val="24"/>
          <w:szCs w:val="24"/>
          <w:lang w:val="pt-BR"/>
        </w:rPr>
      </w:pPr>
      <w:r w:rsidRPr="11D14E1A" w:rsidR="13A5F58D">
        <w:rPr>
          <w:rFonts w:ascii="Arial" w:hAnsi="Arial" w:eastAsia="Arial" w:cs="Arial"/>
          <w:b w:val="0"/>
          <w:bCs w:val="0"/>
          <w:i w:val="0"/>
          <w:iCs w:val="0"/>
          <w:caps w:val="0"/>
          <w:smallCaps w:val="0"/>
          <w:noProof w:val="0"/>
          <w:color w:val="auto"/>
          <w:sz w:val="24"/>
          <w:szCs w:val="24"/>
          <w:lang w:val="pt-BR"/>
        </w:rPr>
        <w:t xml:space="preserve">Uma das alternativas para </w:t>
      </w:r>
      <w:r w:rsidRPr="11D14E1A" w:rsidR="3C7570A2">
        <w:rPr>
          <w:rFonts w:ascii="Arial" w:hAnsi="Arial" w:eastAsia="Arial" w:cs="Arial"/>
          <w:b w:val="0"/>
          <w:bCs w:val="0"/>
          <w:i w:val="0"/>
          <w:iCs w:val="0"/>
          <w:caps w:val="0"/>
          <w:smallCaps w:val="0"/>
          <w:noProof w:val="0"/>
          <w:color w:val="auto"/>
          <w:sz w:val="24"/>
          <w:szCs w:val="24"/>
          <w:lang w:val="pt-BR"/>
        </w:rPr>
        <w:t>gerenciamento</w:t>
      </w:r>
      <w:r w:rsidRPr="11D14E1A" w:rsidR="752C0B04">
        <w:rPr>
          <w:rFonts w:ascii="Arial" w:hAnsi="Arial" w:eastAsia="Arial" w:cs="Arial"/>
          <w:b w:val="0"/>
          <w:bCs w:val="0"/>
          <w:i w:val="0"/>
          <w:iCs w:val="0"/>
          <w:caps w:val="0"/>
          <w:smallCaps w:val="0"/>
          <w:noProof w:val="0"/>
          <w:color w:val="auto"/>
          <w:sz w:val="24"/>
          <w:szCs w:val="24"/>
          <w:lang w:val="pt-BR"/>
        </w:rPr>
        <w:t xml:space="preserve"> de</w:t>
      </w:r>
      <w:r w:rsidRPr="11D14E1A" w:rsidR="3C7570A2">
        <w:rPr>
          <w:rFonts w:ascii="Arial" w:hAnsi="Arial" w:eastAsia="Arial" w:cs="Arial"/>
          <w:b w:val="0"/>
          <w:bCs w:val="0"/>
          <w:i w:val="0"/>
          <w:iCs w:val="0"/>
          <w:caps w:val="0"/>
          <w:smallCaps w:val="0"/>
          <w:noProof w:val="0"/>
          <w:color w:val="auto"/>
          <w:sz w:val="24"/>
          <w:szCs w:val="24"/>
          <w:lang w:val="pt-BR"/>
        </w:rPr>
        <w:t xml:space="preserve"> equipes </w:t>
      </w:r>
      <w:r w:rsidRPr="11D14E1A" w:rsidR="2BBB6A19">
        <w:rPr>
          <w:rFonts w:ascii="Arial" w:hAnsi="Arial" w:eastAsia="Arial" w:cs="Arial"/>
          <w:b w:val="0"/>
          <w:bCs w:val="0"/>
          <w:i w:val="0"/>
          <w:iCs w:val="0"/>
          <w:caps w:val="0"/>
          <w:smallCaps w:val="0"/>
          <w:noProof w:val="0"/>
          <w:color w:val="auto"/>
          <w:sz w:val="24"/>
          <w:szCs w:val="24"/>
          <w:lang w:val="pt-BR"/>
        </w:rPr>
        <w:t xml:space="preserve">é a metodologia ágil SCRUM, </w:t>
      </w:r>
      <w:r w:rsidRPr="11D14E1A" w:rsidR="71437481">
        <w:rPr>
          <w:rFonts w:ascii="Arial" w:hAnsi="Arial" w:eastAsia="Arial" w:cs="Arial"/>
          <w:b w:val="0"/>
          <w:bCs w:val="0"/>
          <w:i w:val="0"/>
          <w:iCs w:val="0"/>
          <w:caps w:val="0"/>
          <w:smallCaps w:val="0"/>
          <w:noProof w:val="0"/>
          <w:color w:val="auto"/>
          <w:sz w:val="24"/>
          <w:szCs w:val="24"/>
          <w:lang w:val="pt-BR"/>
        </w:rPr>
        <w:t xml:space="preserve">que visa o planejamento e o acompanhamento das pessoas envolvidas no projeto, e </w:t>
      </w:r>
      <w:r w:rsidRPr="11D14E1A" w:rsidR="71437481">
        <w:rPr>
          <w:rFonts w:ascii="Arial" w:hAnsi="Arial" w:eastAsia="Arial" w:cs="Arial"/>
          <w:b w:val="0"/>
          <w:bCs w:val="0"/>
          <w:i w:val="0"/>
          <w:iCs w:val="0"/>
          <w:caps w:val="0"/>
          <w:smallCaps w:val="0"/>
          <w:noProof w:val="0"/>
          <w:color w:val="auto"/>
          <w:sz w:val="24"/>
          <w:szCs w:val="24"/>
          <w:lang w:val="pt-BR"/>
        </w:rPr>
        <w:t xml:space="preserve">cuja </w:t>
      </w:r>
      <w:r w:rsidRPr="11D14E1A" w:rsidR="3C7570A2">
        <w:rPr>
          <w:rFonts w:ascii="Arial" w:hAnsi="Arial" w:eastAsia="Arial" w:cs="Arial"/>
          <w:b w:val="0"/>
          <w:bCs w:val="0"/>
          <w:i w:val="0"/>
          <w:iCs w:val="0"/>
          <w:caps w:val="0"/>
          <w:smallCaps w:val="0"/>
          <w:noProof w:val="0"/>
          <w:color w:val="auto"/>
          <w:sz w:val="24"/>
          <w:szCs w:val="24"/>
          <w:lang w:val="pt-BR"/>
        </w:rPr>
        <w:t>estrutura descreve um conjunto de reuniões, ferramentas e funções para uma entrega eficiente de projetos (AMAZON, 2025).</w:t>
      </w:r>
    </w:p>
    <w:p w:rsidR="2094D09E" w:rsidP="11D14E1A" w:rsidRDefault="2094D09E" w14:paraId="1A1FE9F6" w14:textId="2C7F4C5E">
      <w:pPr>
        <w:rPr>
          <w:rFonts w:ascii="Arial" w:hAnsi="Arial" w:eastAsia="Arial" w:cs="Arial"/>
          <w:b w:val="0"/>
          <w:bCs w:val="0"/>
          <w:i w:val="0"/>
          <w:iCs w:val="0"/>
          <w:caps w:val="0"/>
          <w:smallCaps w:val="0"/>
          <w:noProof w:val="0"/>
          <w:color w:val="auto"/>
          <w:sz w:val="24"/>
          <w:szCs w:val="24"/>
          <w:lang w:val="pt-BR"/>
        </w:rPr>
      </w:pPr>
    </w:p>
    <w:p w:rsidR="09584AD2" w:rsidRDefault="09584AD2" w14:paraId="249559B3" w14:textId="200C0AED">
      <w:r>
        <w:br w:type="page"/>
      </w:r>
    </w:p>
    <w:p w:rsidR="2094D09E" w:rsidP="11D14E1A" w:rsidRDefault="2094D09E" w14:paraId="55C1AB45" w14:textId="649EA372">
      <w:pPr>
        <w:pStyle w:val="Ttulo1"/>
        <w:rPr>
          <w:noProof w:val="0"/>
          <w:lang w:val="pt-BR"/>
        </w:rPr>
      </w:pPr>
      <w:bookmarkStart w:name="_Toc244336160" w:id="1214882964"/>
      <w:r w:rsidRPr="09584AD2" w:rsidR="5249E4F5">
        <w:rPr>
          <w:noProof w:val="0"/>
          <w:lang w:val="pt-BR"/>
        </w:rPr>
        <w:t>5. PROGRAMAÇÃO ORIENTADA A OBJETOS</w:t>
      </w:r>
      <w:bookmarkEnd w:id="1214882964"/>
    </w:p>
    <w:p w:rsidR="2094D09E" w:rsidP="11D14E1A" w:rsidRDefault="2094D09E" w14:paraId="23593D39" w14:textId="50BE175C">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583B2A17">
        <w:rPr>
          <w:rFonts w:ascii="Arial" w:hAnsi="Arial" w:eastAsia="Arial" w:cs="Arial"/>
          <w:b w:val="0"/>
          <w:bCs w:val="0"/>
          <w:i w:val="0"/>
          <w:iCs w:val="0"/>
          <w:caps w:val="0"/>
          <w:smallCaps w:val="0"/>
          <w:noProof w:val="0"/>
          <w:color w:val="000000" w:themeColor="text1" w:themeTint="FF" w:themeShade="FF"/>
          <w:sz w:val="24"/>
          <w:szCs w:val="24"/>
          <w:lang w:val="pt-BR"/>
        </w:rPr>
        <w:t>Atualmente existem dois tipos de programação considerados usuais, a estruturada e a orientada a objetos. O primeiro paradigma é centrado em funções e no controle de fluxo com etapas lógicas lineares, enquanto o segundo foca em objetos e classes que interagem entre si através de mensagens, aproximando as estruturas de um programa à estrutura das coisas do mundo real (PROGRAMAE, 2024).</w:t>
      </w:r>
    </w:p>
    <w:p w:rsidR="2094D09E" w:rsidP="11D14E1A" w:rsidRDefault="2094D09E" w14:paraId="76B91B29" w14:textId="272C77F4">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583B2A17">
        <w:rPr>
          <w:rFonts w:ascii="Arial" w:hAnsi="Arial" w:eastAsia="Arial" w:cs="Arial"/>
          <w:b w:val="0"/>
          <w:bCs w:val="0"/>
          <w:i w:val="0"/>
          <w:iCs w:val="0"/>
          <w:caps w:val="0"/>
          <w:smallCaps w:val="0"/>
          <w:noProof w:val="0"/>
          <w:color w:val="000000" w:themeColor="text1" w:themeTint="FF" w:themeShade="FF"/>
          <w:sz w:val="24"/>
          <w:szCs w:val="24"/>
          <w:lang w:val="pt-BR"/>
        </w:rPr>
        <w:t>De acordo com dados históricos, os estudos sobre programação orientada a objetos surgiram no final da década de 60 no cenário da “crise do software”. Esse paradigma não possui um único criador, mas sabe-se que a linguagem Simula 67 foi a primeira a introduzir os conceitos de objetos, classes e herança. Esses conceitos foram aprimorados por meio da linguagem Smalltalk, desenvolvida no início da década de 70 pelo Alan Kay, conhecido como um dos pioneiros da POO, no Xerox PARC; mas só ganharam destaque a partir da década de 80 ao serem aplicados nas linguagens Java e C++ (METROPOLE, 2022).</w:t>
      </w:r>
    </w:p>
    <w:p w:rsidR="2094D09E" w:rsidP="11D14E1A" w:rsidRDefault="2094D09E" w14:paraId="6ED939F0" w14:textId="2AF8DAFB">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583B2A17">
        <w:rPr>
          <w:rFonts w:ascii="Arial" w:hAnsi="Arial" w:eastAsia="Arial" w:cs="Arial"/>
          <w:b w:val="0"/>
          <w:bCs w:val="0"/>
          <w:i w:val="0"/>
          <w:iCs w:val="0"/>
          <w:caps w:val="0"/>
          <w:smallCaps w:val="0"/>
          <w:noProof w:val="0"/>
          <w:color w:val="000000" w:themeColor="text1" w:themeTint="FF" w:themeShade="FF"/>
          <w:sz w:val="24"/>
          <w:szCs w:val="24"/>
          <w:lang w:val="pt-BR"/>
        </w:rPr>
        <w:t>Dentre as vantagens fornecidas por esse paradigma, encontram-se a modelagem do mundo real, que torna o desenvolvimento mais intuitivo e facilita a comunicação interna; a reutilização do código, pois através da herança e do polimorfismo é possível utilizar métodos e classes já existentes em outro contexto; a manutenibilidade simplificada, a possibilidade de desenvolvimento colaborativo, a extensibilidade e a rastreabilidade (BONATINI, 2023).</w:t>
      </w:r>
    </w:p>
    <w:p w:rsidR="2094D09E" w:rsidP="11D14E1A" w:rsidRDefault="2094D09E" w14:paraId="7B70DC75" w14:textId="00566F60">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583B2A17">
        <w:rPr>
          <w:rFonts w:ascii="Arial" w:hAnsi="Arial" w:eastAsia="Arial" w:cs="Arial"/>
          <w:b w:val="0"/>
          <w:bCs w:val="0"/>
          <w:i w:val="0"/>
          <w:iCs w:val="0"/>
          <w:caps w:val="0"/>
          <w:smallCaps w:val="0"/>
          <w:noProof w:val="0"/>
          <w:color w:val="000000" w:themeColor="text1" w:themeTint="FF" w:themeShade="FF"/>
          <w:sz w:val="24"/>
          <w:szCs w:val="24"/>
          <w:lang w:val="pt-BR"/>
        </w:rPr>
        <w:t>Em POO, as classes são estruturas que atuam como moldes ao agrupar itens com as mesmas propriedades e funcionalidades e por meio destas criam-se os objetos, que são as instâncias das classes. Os objetos terão os atributos, que correspondem às suas características; os métodos, que representam as ações e os comportamentos que eles poderão realizar e esses apresentam níveis de visibilidade, que determinam o acesso às informações, podendo ser público, privado ou protegido (NORMANDO, 2024).</w:t>
      </w:r>
    </w:p>
    <w:p w:rsidR="2094D09E" w:rsidP="11D14E1A" w:rsidRDefault="2094D09E" w14:paraId="68564CB1" w14:textId="7EC7CAE0">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583B2A17">
        <w:rPr>
          <w:rFonts w:ascii="Arial" w:hAnsi="Arial" w:eastAsia="Arial" w:cs="Arial"/>
          <w:b w:val="0"/>
          <w:bCs w:val="0"/>
          <w:i w:val="0"/>
          <w:iCs w:val="0"/>
          <w:caps w:val="0"/>
          <w:smallCaps w:val="0"/>
          <w:noProof w:val="0"/>
          <w:color w:val="000000" w:themeColor="text1" w:themeTint="FF" w:themeShade="FF"/>
          <w:sz w:val="24"/>
          <w:szCs w:val="24"/>
          <w:lang w:val="pt-BR"/>
        </w:rPr>
        <w:t xml:space="preserve">Neste cenário surgem os seguintes conceitos cruciais, conhecidos como pilares da programação orientada a objetos: abstração, herança, polimorfismo e encapsulamento. </w:t>
      </w:r>
    </w:p>
    <w:p w:rsidR="2094D09E" w:rsidP="11D14E1A" w:rsidRDefault="2094D09E" w14:paraId="65175463" w14:textId="6D30AD59">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668BDBA6">
        <w:rPr>
          <w:rFonts w:ascii="Arial" w:hAnsi="Arial" w:eastAsia="Arial" w:cs="Arial"/>
          <w:b w:val="0"/>
          <w:bCs w:val="0"/>
          <w:i w:val="0"/>
          <w:iCs w:val="0"/>
          <w:caps w:val="0"/>
          <w:smallCaps w:val="0"/>
          <w:noProof w:val="0"/>
          <w:color w:val="000000" w:themeColor="text1" w:themeTint="FF" w:themeShade="FF"/>
          <w:sz w:val="24"/>
          <w:szCs w:val="24"/>
          <w:lang w:val="pt-BR"/>
        </w:rPr>
        <w:t>A abstração visa à simplificação ao modelar comportamentos e características concentrando-se apenas nas informações do objeto que são essenciais e relevantes dentro de um contexto. A herança fornece a funcionalidade da reutilização de métodos e atributos a partir de uma hierarquização de classes. O polimorfismo promove a capacidade de um objeto executar diferentes comportamentos a partir do mesmo método em situações distintas. E o encapsulamento visa controlar o acesso aos métodos e atributos da classe através dos níveis de visibilidade, permitindo a ocultação de dados e da estrutura; por meio desses conceitos, são gerados os benefícios da utilização do paradigma abordado (SILVA, 2023).</w:t>
      </w:r>
    </w:p>
    <w:p w:rsidR="755CF018" w:rsidP="755CF018" w:rsidRDefault="755CF018" w14:paraId="3892DB8C" w14:textId="1A17970D">
      <w:pPr>
        <w:pStyle w:val="Normal"/>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755CF018" w:rsidP="755CF018" w:rsidRDefault="755CF018" w14:paraId="5C4568DA" w14:textId="2B5B59C0">
      <w:pPr>
        <w:pStyle w:val="Normal"/>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584AD2" w:rsidRDefault="09584AD2" w14:paraId="1E935915" w14:textId="4E265714">
      <w:r>
        <w:br w:type="page"/>
      </w:r>
    </w:p>
    <w:p w:rsidR="2094D09E" w:rsidP="11D14E1A" w:rsidRDefault="2094D09E" w14:paraId="6F32AEB8" w14:textId="07877754">
      <w:pPr>
        <w:pStyle w:val="Ttulo1"/>
        <w:rPr>
          <w:noProof w:val="0"/>
          <w:lang w:val="pt-BR"/>
        </w:rPr>
      </w:pPr>
      <w:bookmarkStart w:name="_Toc1167430919" w:id="1589449894"/>
      <w:r w:rsidRPr="09584AD2" w:rsidR="5AC03C1C">
        <w:rPr>
          <w:noProof w:val="0"/>
          <w:lang w:val="pt-BR"/>
        </w:rPr>
        <w:t>6. PROJETO DE INTERFACE COM O USUÁRIO</w:t>
      </w:r>
      <w:bookmarkEnd w:id="1589449894"/>
    </w:p>
    <w:p w:rsidR="2094D09E" w:rsidP="11D14E1A" w:rsidRDefault="2094D09E" w14:paraId="4BA1796D" w14:textId="2F6FBD54">
      <w:pPr>
        <w:pStyle w:val="Normal"/>
        <w:rPr>
          <w:noProof w:val="0"/>
          <w:lang w:val="pt-BR"/>
        </w:rPr>
      </w:pPr>
      <w:r w:rsidRPr="11D14E1A" w:rsidR="11AFD2CA">
        <w:rPr>
          <w:noProof w:val="0"/>
          <w:lang w:val="pt-BR"/>
        </w:rPr>
        <w:t xml:space="preserve">Segundo a ISO/IEC 9126, que aborda a temática de qualidade de produto de software, usabilidade se refere a capacidade deste de ser entendido, aprendido, operado e atraente para o usuário, quando este for usado sob determinadas condições específicas (Editora UX, 2024). Essa capacidade refletirá na experiência do usuário (UX), ou seja, nas sensações que existirão durante as interações entre o usuário e o sistema.  </w:t>
      </w:r>
    </w:p>
    <w:p w:rsidR="2094D09E" w:rsidP="11D14E1A" w:rsidRDefault="2094D09E" w14:paraId="5420EA03" w14:textId="2E844C89">
      <w:pPr>
        <w:pStyle w:val="Normal"/>
      </w:pPr>
      <w:r w:rsidRPr="11D14E1A" w:rsidR="11AFD2CA">
        <w:rPr>
          <w:noProof w:val="0"/>
          <w:lang w:val="pt-BR"/>
        </w:rPr>
        <w:t>Neste cenário, a usabilidade é uma entre as seis principais características de qualidade. Junto a ela encontram-se a portabilidade, confiabilidade, eficiência, manutenibilidade e funcionalidade; isto influenciará diretamente na satisfação do usuário, aumentará a produtividade e a conquista e expansão no mercado. Para avaliar este conceito existem diversas técnicas, como por exemplo avaliações heurísticas e testes de usabilidade (</w:t>
      </w:r>
      <w:r w:rsidRPr="11D14E1A" w:rsidR="534E7175">
        <w:rPr>
          <w:noProof w:val="0"/>
          <w:lang w:val="pt-BR"/>
        </w:rPr>
        <w:t>CERQUEIRA</w:t>
      </w:r>
      <w:r w:rsidRPr="11D14E1A" w:rsidR="11AFD2CA">
        <w:rPr>
          <w:noProof w:val="0"/>
          <w:lang w:val="pt-BR"/>
        </w:rPr>
        <w:t xml:space="preserve">, 2024). </w:t>
      </w:r>
    </w:p>
    <w:p w:rsidR="2094D09E" w:rsidP="11D14E1A" w:rsidRDefault="2094D09E" w14:paraId="3F62157A" w14:textId="59BB7DFA">
      <w:pPr>
        <w:pStyle w:val="Normal"/>
      </w:pPr>
      <w:r w:rsidRPr="11D14E1A" w:rsidR="11AFD2CA">
        <w:rPr>
          <w:noProof w:val="0"/>
          <w:lang w:val="pt-BR"/>
        </w:rPr>
        <w:t>A avaliação heurística consiste em uma análise prática e rápida de um produto, interface ou serviço; ela é realizada por um especialista em UX baseando-se nas heurísticas de Nielsen. Essas heurísticas abordam aspectos como a eficiência e a importância dos feedbacks, as "saídas de emergência" para ações indesejadas, a padronização conforme o setor, o uso de modelos conceituais, a clareza das mensagens de erro, a flexibilidade nas formas de realizar ações, entre outros aspectos. E, como citado pelo próprio Jakob Nielsen, as 10 heurísticas em si permaneceram relevantes e inalteradas desde 1994 (</w:t>
      </w:r>
      <w:r w:rsidRPr="11D14E1A" w:rsidR="7DEBFD36">
        <w:rPr>
          <w:noProof w:val="0"/>
          <w:lang w:val="pt-BR"/>
        </w:rPr>
        <w:t>TEIXEIRA</w:t>
      </w:r>
      <w:r w:rsidRPr="11D14E1A" w:rsidR="11AFD2CA">
        <w:rPr>
          <w:noProof w:val="0"/>
          <w:lang w:val="pt-BR"/>
        </w:rPr>
        <w:t xml:space="preserve">, 2016). </w:t>
      </w:r>
    </w:p>
    <w:p w:rsidR="2094D09E" w:rsidP="11D14E1A" w:rsidRDefault="2094D09E" w14:paraId="2D01DDE1" w14:textId="66798140">
      <w:pPr>
        <w:pStyle w:val="Normal"/>
      </w:pPr>
      <w:r w:rsidRPr="11D14E1A" w:rsidR="11AFD2CA">
        <w:rPr>
          <w:noProof w:val="0"/>
          <w:lang w:val="pt-BR"/>
        </w:rPr>
        <w:t xml:space="preserve">Em contrapartida, o teste de usabilidade consiste em verificar a consistência e qualidade de um site, aplicativo ou produto através das reações e do comportamento do usuário na naturalidade da utilização; esses usuários são personas que refletem o público-alvo e a partir deste é possível compreender se os requisitos levantados durante a elicitação na análise estão sendo atendidos. Este modelo de teste destaca oportunidades de melhorias no funcionamento, auxilia na otimização da experiência, avalia a velocidade e a facilidade de acesso às informações e a preferência do usuário em relação à forma de como utilizará o sistema (WOEBCKEN, 2021). </w:t>
      </w:r>
    </w:p>
    <w:p w:rsidR="2094D09E" w:rsidP="11D14E1A" w:rsidRDefault="2094D09E" w14:paraId="2C85854F" w14:textId="08C4F192">
      <w:pPr>
        <w:pStyle w:val="Normal"/>
      </w:pPr>
      <w:r w:rsidRPr="11D14E1A" w:rsidR="11AFD2CA">
        <w:rPr>
          <w:noProof w:val="0"/>
          <w:lang w:val="pt-BR"/>
        </w:rPr>
        <w:t xml:space="preserve">Neste contexto, surge o conceito de protótipo que visa identificar e testar a viabilidade técnica de um produto, apresentando uma versão simplificada do que será desenvolvido e podendo ser de baixa, média ou alta fidelidade, além de ser físico ou digital. Ressalta-se que este não é funcional, portanto, não pode ser comercializado.  Além do protótipo, também é possível desenvolver um MVP, Mínimo Produto Viável, este irá se concentrar em analisar a viabilidade do mercado; ele é desenvolvido com requisitos mínimos e pode ser comercializado (CONDE, 2022). </w:t>
      </w:r>
    </w:p>
    <w:p w:rsidR="2094D09E" w:rsidP="11D14E1A" w:rsidRDefault="2094D09E" w14:paraId="37AD9A4C" w14:textId="6F337D64">
      <w:pPr>
        <w:pStyle w:val="Normal"/>
        <w:rPr>
          <w:noProof w:val="0"/>
          <w:lang w:val="pt-BR"/>
        </w:rPr>
      </w:pPr>
      <w:r w:rsidRPr="11D14E1A" w:rsidR="11AFD2CA">
        <w:rPr>
          <w:noProof w:val="0"/>
          <w:lang w:val="pt-BR"/>
        </w:rPr>
        <w:t xml:space="preserve">Em suma, a usabilidade é um fator essencial quando analisado pela perspectiva da experiência do usuário, proporcionando um sistema funcional e confiável e gerando a fidelização dos clientes, trazendo como resultado ascensão da marca no mercado. </w:t>
      </w:r>
    </w:p>
    <w:p w:rsidR="2094D09E" w:rsidP="11D14E1A" w:rsidRDefault="2094D09E" w14:paraId="3CFDA60E" w14:textId="306F4930">
      <w:pPr>
        <w:pStyle w:val="Normal"/>
        <w:rPr>
          <w:noProof w:val="0"/>
          <w:lang w:val="pt-BR"/>
        </w:rPr>
      </w:pPr>
    </w:p>
    <w:p w:rsidR="09584AD2" w:rsidRDefault="09584AD2" w14:paraId="5BCB7795" w14:textId="1D0CD644">
      <w:r>
        <w:br w:type="page"/>
      </w:r>
    </w:p>
    <w:p w:rsidR="2094D09E" w:rsidP="11D14E1A" w:rsidRDefault="2094D09E" w14:paraId="4A7E2F83" w14:textId="629796B7">
      <w:pPr>
        <w:pStyle w:val="Ttulo1"/>
        <w:rPr>
          <w:noProof w:val="0"/>
          <w:lang w:val="pt-BR"/>
        </w:rPr>
      </w:pPr>
      <w:bookmarkStart w:name="_Toc718893412" w:id="1842688051"/>
      <w:r w:rsidRPr="09584AD2" w:rsidR="0C5116FC">
        <w:rPr>
          <w:noProof w:val="0"/>
          <w:lang w:val="pt-BR"/>
        </w:rPr>
        <w:t>7. BANCO DE DADOS</w:t>
      </w:r>
      <w:bookmarkEnd w:id="1842688051"/>
    </w:p>
    <w:p w:rsidR="2094D09E" w:rsidP="11D14E1A" w:rsidRDefault="2094D09E" w14:paraId="2FFE6C1F" w14:textId="5F6A9B89">
      <w:pPr>
        <w:pStyle w:val="Normal"/>
        <w:rPr>
          <w:noProof w:val="0"/>
          <w:lang w:val="pt-BR"/>
        </w:rPr>
      </w:pPr>
      <w:r w:rsidRPr="11D14E1A" w:rsidR="1D96E6F6">
        <w:rPr>
          <w:noProof w:val="0"/>
          <w:lang w:val="pt-BR"/>
        </w:rPr>
        <w:t xml:space="preserve">Todo sistema quando gerado necessita de um local para que os dados futuramente armazenados nele sejam guardados de forma segura, podendo assim manter a integridade e a segurança do software. Esse local é chamado de Banco de Dados, uma forma de armazenar, virtualmente, dados de um sistema que, quando ligado a um Sistema de Gerenciamento de Banco de Dados, fornecem qualidade ao sistema no qual estão ligados, fornecendo as ferramentas necessárias para manutenção e controle das informações e melhora a organização das informações (ORACLE, 2025). </w:t>
      </w:r>
    </w:p>
    <w:p w:rsidR="2094D09E" w:rsidP="11D14E1A" w:rsidRDefault="2094D09E" w14:paraId="0F34D24C" w14:textId="13E4E07F">
      <w:pPr>
        <w:pStyle w:val="Normal"/>
      </w:pPr>
      <w:r w:rsidRPr="11D14E1A" w:rsidR="1D96E6F6">
        <w:rPr>
          <w:noProof w:val="0"/>
          <w:lang w:val="pt-BR"/>
        </w:rPr>
        <w:t xml:space="preserve">Existem dois tipos de banco de dados: os relacionais e os não relacionais. Os não relacionais não possuem uma estrutura definida, ou seja, é possível guardar informações de diversas formas, como por exemplo por documentos e gráficos. Já o relacional, que é utilizado neste projeto, possui forma, sendo distribuída em linhas e colunas que formam tabelas. Cada tabela é uma entidade e cada linha um registro, sendo criado e manipulado por meio da linguagem SQL e possuindo maior eficiência para o acesso de informações (ORACLE, 2025). </w:t>
      </w:r>
    </w:p>
    <w:p w:rsidR="2094D09E" w:rsidP="11D14E1A" w:rsidRDefault="2094D09E" w14:paraId="65786BB0" w14:textId="0334606B">
      <w:pPr>
        <w:pStyle w:val="Normal"/>
      </w:pPr>
      <w:r w:rsidRPr="11D14E1A" w:rsidR="1D96E6F6">
        <w:rPr>
          <w:noProof w:val="0"/>
          <w:lang w:val="pt-BR"/>
        </w:rPr>
        <w:t>Quando se cria uma entidade para o banco de dados, são especificados atributos dela, como por exemplo “</w:t>
      </w:r>
      <w:r w:rsidRPr="11D14E1A" w:rsidR="1D96E6F6">
        <w:rPr>
          <w:noProof w:val="0"/>
          <w:lang w:val="pt-BR"/>
        </w:rPr>
        <w:t>id_cliente</w:t>
      </w:r>
      <w:r w:rsidRPr="11D14E1A" w:rsidR="1D96E6F6">
        <w:rPr>
          <w:noProof w:val="0"/>
          <w:lang w:val="pt-BR"/>
        </w:rPr>
        <w:t xml:space="preserve">”. Esses atributos são dispostos em colunas no que é chamado de Dicionário de dados, uma tabela que possui várias informações de cada atributo, sendo importante como referência para os desenvolvedores daquele projeto, visando tornar a comunicação mais fácil entre a equipe e diminuindo erros. Esses dicionários são responsáveis por documentar exatamente as informações sobre cada campo, ou atributo, fornecendo uma visão detalhada da estrutura dos dados existentes e facilitando a geração de um script do banco de dados em linguagem SQL. “Uma das importâncias de um DD (Dicionário de Dados) se dá pelo fato de muitas vezes na atividade de modelagem de um PBD (Projeto de Banco de Dados), os diagramas não suprirem informações significativas sobre os dados que devem ser tratados, deixando a interpretação desses diagramas ineficientes, podendo gerar ambiguidades em sua implementação” (BARBOSA, 2012). </w:t>
      </w:r>
    </w:p>
    <w:p w:rsidR="2094D09E" w:rsidP="11D14E1A" w:rsidRDefault="2094D09E" w14:paraId="7BD4BFAE" w14:textId="2EB63E43">
      <w:pPr>
        <w:pStyle w:val="Normal"/>
      </w:pPr>
      <w:r w:rsidRPr="11D14E1A" w:rsidR="1D96E6F6">
        <w:rPr>
          <w:noProof w:val="0"/>
          <w:lang w:val="pt-BR"/>
        </w:rPr>
        <w:t>Além dele, existe a normalização, é uma forma de normalizar as tabelas para que não ocorram erros durante a elaboração do banco de dados. Existem 6 normalizações, porém as mais utilizadas e necessárias são as três primeiras formas normais, onde a primeira forma normal busca remover atributos que são multivalorados ou compostos, a segunda forma, eliminar dependências parciais, que é quando um atributo depende apenas de uma das Primary Keys, não da chave composta, e existe a terceira, que visa eliminar dependências transitivas, quando um atributo que não é uma chave depende de outro atributo não-chave. Após o processo de normalização, são gerados diagramas de entidade relacionamento (PUIG, 2023).</w:t>
      </w:r>
    </w:p>
    <w:p w:rsidR="2094D09E" w:rsidP="11D14E1A" w:rsidRDefault="2094D09E" w14:paraId="4741AFFE" w14:textId="3DAB6337">
      <w:pPr>
        <w:pStyle w:val="Normal"/>
      </w:pPr>
      <w:r w:rsidRPr="11D14E1A" w:rsidR="1D96E6F6">
        <w:rPr>
          <w:noProof w:val="0"/>
          <w:lang w:val="pt-BR"/>
        </w:rPr>
        <w:t xml:space="preserve">“Um diagrama entidade relacionamento (ER) é um tipo de fluxograma que ilustra como “entidades”, pessoas, objetos ou conceitos, se relacionam entre si dentro de um sistema” (SILVA, 2021). Eles permitem a criação de scripts de forma mais assertiva e segura, para que posteriormente sejam melhorados e utilizados no SQL </w:t>
      </w:r>
      <w:r w:rsidRPr="11D14E1A" w:rsidR="1D96E6F6">
        <w:rPr>
          <w:noProof w:val="0"/>
          <w:lang w:val="pt-BR"/>
        </w:rPr>
        <w:t>server</w:t>
      </w:r>
      <w:r w:rsidRPr="11D14E1A" w:rsidR="1D96E6F6">
        <w:rPr>
          <w:noProof w:val="0"/>
          <w:lang w:val="pt-BR"/>
        </w:rPr>
        <w:t xml:space="preserve">. Existem três tipos de diagrama ER: o conceitual descritivo, que mostra as os atributos de cada tabela, descreve o relacionamento e suas cardinalidades, o conceitual em forma de diagrama, que irá dispor das informações do formato descritivo, porém em imagem, e o lógico, que é o diagrama ER </w:t>
      </w:r>
      <w:r w:rsidRPr="11D14E1A" w:rsidR="1D96E6F6">
        <w:rPr>
          <w:noProof w:val="0"/>
          <w:lang w:val="pt-BR"/>
        </w:rPr>
        <w:t>em formato visual</w:t>
      </w:r>
      <w:r w:rsidRPr="11D14E1A" w:rsidR="1D96E6F6">
        <w:rPr>
          <w:noProof w:val="0"/>
          <w:lang w:val="pt-BR"/>
        </w:rPr>
        <w:t xml:space="preserve"> porém com as especificações de cada tributo, como por exemplo o tipo, e as chaves existentes em cada.</w:t>
      </w:r>
    </w:p>
    <w:p w:rsidR="2094D09E" w:rsidP="11D14E1A" w:rsidRDefault="2094D09E" w14:paraId="1412DA57" w14:textId="4BD1930C">
      <w:pPr>
        <w:pStyle w:val="Normal"/>
        <w:rPr>
          <w:noProof w:val="0"/>
          <w:lang w:val="pt-BR"/>
        </w:rPr>
      </w:pPr>
    </w:p>
    <w:p w:rsidR="09584AD2" w:rsidRDefault="09584AD2" w14:paraId="21358C79" w14:textId="33462F63">
      <w:r>
        <w:br w:type="page"/>
      </w:r>
    </w:p>
    <w:p w:rsidR="2094D09E" w:rsidP="11D14E1A" w:rsidRDefault="2094D09E" w14:paraId="4702014F" w14:textId="5E1743BE">
      <w:pPr>
        <w:pStyle w:val="Ttulo1"/>
        <w:rPr>
          <w:noProof w:val="0"/>
          <w:lang w:val="pt-BR"/>
        </w:rPr>
      </w:pPr>
      <w:bookmarkStart w:name="_Toc1562142004" w:id="1443591373"/>
      <w:r w:rsidRPr="09584AD2" w:rsidR="53552481">
        <w:rPr>
          <w:noProof w:val="0"/>
          <w:lang w:val="pt-BR"/>
        </w:rPr>
        <w:t>8. ECONOMIA E MERCADO</w:t>
      </w:r>
      <w:bookmarkEnd w:id="1443591373"/>
    </w:p>
    <w:p w:rsidR="2094D09E" w:rsidP="11D14E1A" w:rsidRDefault="2094D09E" w14:paraId="5D7F84C7" w14:textId="6900982C">
      <w:pPr>
        <w:pStyle w:val="Normal"/>
        <w:rPr>
          <w:noProof w:val="0"/>
          <w:lang w:val="pt-BR"/>
        </w:rPr>
      </w:pPr>
      <w:r w:rsidRPr="11D14E1A" w:rsidR="66EF1B2D">
        <w:rPr>
          <w:noProof w:val="0"/>
          <w:lang w:val="pt-BR"/>
        </w:rPr>
        <w:t xml:space="preserve">A análise de economia e mercado em um projeto pode ser empregada em um estudo da estimativa de viabilidade. Conforme definido por </w:t>
      </w:r>
      <w:r w:rsidRPr="11D14E1A" w:rsidR="66EF1B2D">
        <w:rPr>
          <w:noProof w:val="0"/>
          <w:lang w:val="pt-BR"/>
        </w:rPr>
        <w:t>Riberiro</w:t>
      </w:r>
      <w:r w:rsidRPr="11D14E1A" w:rsidR="66EF1B2D">
        <w:rPr>
          <w:noProof w:val="0"/>
          <w:lang w:val="pt-BR"/>
        </w:rPr>
        <w:t xml:space="preserve"> (2005), estimar consiste em uma avaliação sobre alguém ou sobre alguma circunstância, baseando-se nas evidências ou nos fatos disponíveis; conjectura.  </w:t>
      </w:r>
    </w:p>
    <w:p w:rsidR="2094D09E" w:rsidP="11D14E1A" w:rsidRDefault="2094D09E" w14:paraId="72DA8286" w14:textId="501478E6">
      <w:pPr>
        <w:pStyle w:val="Normal"/>
      </w:pPr>
      <w:r w:rsidRPr="11D14E1A" w:rsidR="66EF1B2D">
        <w:rPr>
          <w:noProof w:val="0"/>
          <w:lang w:val="pt-BR"/>
        </w:rPr>
        <w:t xml:space="preserve">A estimativa de viabilidade analisa se será possível realizar um projeto com base em alguns tópicos, como: estimativa de tempo, estimativa de riscos, Retorno sobre Investimento (ROI), definição de objetivos e análise de requisitos, trazendo uma melhor visão geral do tempo hábil (BORSOI, 2015). Os requisitos foram estabelecidos e estão disponíveis no tópico X, página Y desse projeto. O ROI estabelece e avalia o resultado financeiro de uma empresa ou pessoa, fazendo a relação entre os gastos e lucros, dizendo então se é viável ou não seguir por tal caminho. “Dessa forma, é possível comparar resultados e definir rapidamente os investimentos que valem a pena e aqueles que devem ser repensados ou abandonados” (SEBRAE, 2023). </w:t>
      </w:r>
    </w:p>
    <w:p w:rsidR="2094D09E" w:rsidP="11D14E1A" w:rsidRDefault="2094D09E" w14:paraId="576587F0" w14:textId="5F8B2DC2">
      <w:pPr>
        <w:pStyle w:val="Normal"/>
      </w:pPr>
      <w:r w:rsidRPr="11D14E1A" w:rsidR="66EF1B2D">
        <w:rPr>
          <w:noProof w:val="0"/>
          <w:lang w:val="pt-BR"/>
        </w:rPr>
        <w:t xml:space="preserve">Dentre as diversas metodologias de planejamento de projetos, para este foi utilizado o método SCRUM, uma ferramenta ágil que gerencia projetos e potencializa o trabalho em equipe de um projeto, possibilitando que todos os integrantes do grupo saibam exatamente o que está acontecendo em cada parte do projeto de períodos em períodos, já que se trata uma ferramenta utilizada em trabalhos de alta complexidade. Por ser um framework, serve como um guia de boas práticas para atingir o sucesso (PEREIRA, 2007). </w:t>
      </w:r>
    </w:p>
    <w:p w:rsidR="2094D09E" w:rsidP="11D14E1A" w:rsidRDefault="2094D09E" w14:paraId="724E8A99" w14:textId="75312393">
      <w:pPr>
        <w:pStyle w:val="Normal"/>
      </w:pPr>
      <w:r w:rsidRPr="11D14E1A" w:rsidR="66EF1B2D">
        <w:rPr>
          <w:noProof w:val="0"/>
          <w:lang w:val="pt-BR"/>
        </w:rPr>
        <w:t>Com base na análise prévia ao desenvolvimento do sistema, ao tempo hábil estabelecido para realização do projeto, acorda-se a possibilidade de realizar tal projeto sem exceder a data limite.</w:t>
      </w:r>
    </w:p>
    <w:p w:rsidR="2094D09E" w:rsidP="11D14E1A" w:rsidRDefault="2094D09E" w14:paraId="7A4E4AA6" w14:textId="30B2CBC3">
      <w:pPr>
        <w:pStyle w:val="Normal"/>
        <w:rPr>
          <w:noProof w:val="0"/>
          <w:lang w:val="pt-BR"/>
        </w:rPr>
      </w:pPr>
    </w:p>
    <w:p w:rsidR="2094D09E" w:rsidP="11D14E1A" w:rsidRDefault="2094D09E" w14:paraId="0BC457E2" w14:textId="158A727B">
      <w:pPr>
        <w:pStyle w:val="Ttulo1"/>
        <w:rPr>
          <w:noProof w:val="0"/>
          <w:lang w:val="pt-BR"/>
        </w:rPr>
      </w:pPr>
      <w:bookmarkStart w:name="_Toc569007446" w:id="1189630306"/>
      <w:r w:rsidRPr="09584AD2" w:rsidR="67CBF9BF">
        <w:rPr>
          <w:noProof w:val="0"/>
          <w:lang w:val="pt-BR"/>
        </w:rPr>
        <w:t>9. GESTÃO ESTRATÉGICA DE RECURSOS HUMANOS</w:t>
      </w:r>
      <w:bookmarkEnd w:id="1189630306"/>
    </w:p>
    <w:p w:rsidR="2094D09E" w:rsidP="11D14E1A" w:rsidRDefault="2094D09E" w14:paraId="453CCFE0" w14:textId="378F5221">
      <w:pPr>
        <w:pStyle w:val="Normal"/>
        <w:rPr>
          <w:noProof w:val="0"/>
          <w:lang w:val="pt-BR"/>
        </w:rPr>
      </w:pPr>
      <w:r w:rsidRPr="11D14E1A" w:rsidR="57FE8FFB">
        <w:rPr>
          <w:noProof w:val="0"/>
          <w:lang w:val="pt-BR"/>
        </w:rPr>
        <w:t xml:space="preserve">O setor de Recursos Humanos, além de atuar nas atividades de recrutamento e seleção de profissionais qualificados, é encarregado pela mediação das relações entre o negócio e os colaboradores. </w:t>
      </w:r>
    </w:p>
    <w:p w:rsidR="2094D09E" w:rsidP="11D14E1A" w:rsidRDefault="2094D09E" w14:paraId="2E91E3E8" w14:textId="4F26B1A7">
      <w:pPr>
        <w:pStyle w:val="Normal"/>
        <w:rPr>
          <w:noProof w:val="0"/>
          <w:lang w:val="pt-BR"/>
        </w:rPr>
      </w:pPr>
      <w:r w:rsidRPr="11D14E1A" w:rsidR="57FE8FFB">
        <w:rPr>
          <w:noProof w:val="0"/>
          <w:lang w:val="pt-BR"/>
        </w:rPr>
        <w:t xml:space="preserve">Quando se pensa em RH, logo se imagina o modelo tradicional, onde o foco está nas tarefas operacionais e administrativas. Esse departamento tem como principais atividades o recrutamento, seleção e demissão de funcionários, realização de treinamento e suporte na elaboração da folha de pagamento. Sua principal característica é o planejamento limitado e voltado ao curto prazo, é um setor que tende a ser mais reativo, ou seja, age após o surgimento do problema. Como exemplo, a rotatividade de funcionários, quando uma seção da empresa está com um fraco desempenho, a primeira atitude é identificar o funcionário responsável e o </w:t>
      </w:r>
      <w:r w:rsidRPr="11D14E1A" w:rsidR="57FE8FFB">
        <w:rPr>
          <w:noProof w:val="0"/>
          <w:lang w:val="pt-BR"/>
        </w:rPr>
        <w:t>substitu</w:t>
      </w:r>
      <w:r w:rsidRPr="11D14E1A" w:rsidR="68B39162">
        <w:rPr>
          <w:noProof w:val="0"/>
          <w:lang w:val="pt-BR"/>
        </w:rPr>
        <w:t>í-</w:t>
      </w:r>
      <w:r w:rsidRPr="11D14E1A" w:rsidR="57FE8FFB">
        <w:rPr>
          <w:noProof w:val="0"/>
          <w:lang w:val="pt-BR"/>
        </w:rPr>
        <w:t>lo,</w:t>
      </w:r>
      <w:r w:rsidRPr="11D14E1A" w:rsidR="57FE8FFB">
        <w:rPr>
          <w:noProof w:val="0"/>
          <w:lang w:val="pt-BR"/>
        </w:rPr>
        <w:t xml:space="preserve"> ao invés de averiguar a origem do problema. Esse modelo costuma estar pouco ajustado às estratégicas da empresa (SERASA EXPERIAN, 2023).</w:t>
      </w:r>
    </w:p>
    <w:p w:rsidR="2094D09E" w:rsidP="11D14E1A" w:rsidRDefault="2094D09E" w14:paraId="4308086F" w14:textId="3CF714C9">
      <w:pPr>
        <w:pStyle w:val="Normal"/>
        <w:rPr>
          <w:noProof w:val="0"/>
          <w:lang w:val="pt-BR"/>
        </w:rPr>
      </w:pPr>
      <w:r w:rsidRPr="11D14E1A" w:rsidR="57FE8FFB">
        <w:rPr>
          <w:noProof w:val="0"/>
          <w:lang w:val="pt-BR"/>
        </w:rPr>
        <w:t>Entretanto, o RH estratégico busca alinhar as metas da empresa com os interesses profissionais dos colaboradores, sempre priorizando as pessoas. Ao adotar metodologias voltadas para os objetivos do negócio, o RH deixa de ter apenas uma característica operacional e passa se tornar uma parte fundamental para o desenvolvimento da empresa. O ideal é que haja um alinhamento entres setores, para que o RH não atue de maneira isolada, assim a organização auxilia o RH a ter uma participação mais ativa e relevante na empresa. Seu perfil é proativo, prioriza o desenvolvimento dos funcionários e a retenção de talentos (LECOM, 2023). Utiliza a tecnologia para otimizar seus processos, buscando eficiência e sugere inovações para cada setor da empresa (TWYGO, 2022). Assim, o RH estratégico se consagra um ator transformador dentro da organização, construindo uma cultura organizacional estratégica, inovadora e focada no crescimento contínuo.</w:t>
      </w:r>
    </w:p>
    <w:p w:rsidR="2094D09E" w:rsidP="11D14E1A" w:rsidRDefault="2094D09E" w14:paraId="5032292F" w14:textId="1B8F0D5D">
      <w:pPr>
        <w:pStyle w:val="Normal"/>
        <w:rPr>
          <w:noProof w:val="0"/>
          <w:lang w:val="pt-BR"/>
        </w:rPr>
      </w:pPr>
      <w:r w:rsidRPr="09584AD2" w:rsidR="196EA149">
        <w:rPr>
          <w:noProof w:val="0"/>
          <w:lang w:val="pt-BR"/>
        </w:rPr>
        <w:t>Portanto, é importante que o RH compreenda os objetivos da organização e defina qual vai ser o papel do departamento em cada um deles, para que trace um bom plano estratégico que estipule metas de médio a longo prazo. A elaboração de um plano estratégico bem estruturado, juntamente com a capacitação contínua dos funcionários, através de treinamentos, desenvolvimento de competências e programas de formação, valoriza o capital humano da empresa, trazendo mais resultados e inovação</w:t>
      </w:r>
      <w:r w:rsidRPr="09584AD2" w:rsidR="67CBF9BF">
        <w:rPr>
          <w:noProof w:val="0"/>
          <w:lang w:val="pt-BR"/>
        </w:rPr>
        <w:t>.</w:t>
      </w:r>
    </w:p>
    <w:p w:rsidR="09584AD2" w:rsidRDefault="09584AD2" w14:paraId="760095D8" w14:textId="63F450F4">
      <w:r>
        <w:br w:type="page"/>
      </w:r>
    </w:p>
    <w:p w:rsidR="2094D09E" w:rsidP="755CF018" w:rsidRDefault="2094D09E" w14:paraId="6E3D78D7" w14:textId="696E4749">
      <w:pPr>
        <w:pStyle w:val="Ttulo1"/>
        <w:rPr>
          <w:noProof w:val="0"/>
          <w:lang w:val="pt-BR"/>
        </w:rPr>
      </w:pPr>
      <w:bookmarkStart w:name="_Toc1398503017" w:id="175978560"/>
      <w:r w:rsidRPr="09584AD2" w:rsidR="1AF6D58F">
        <w:rPr>
          <w:noProof w:val="0"/>
          <w:lang w:val="pt-BR"/>
        </w:rPr>
        <w:t>10. DESENVOLVIMENTO</w:t>
      </w:r>
      <w:bookmarkEnd w:id="175978560"/>
    </w:p>
    <w:p w:rsidR="462503FC" w:rsidP="1DA9B447" w:rsidRDefault="462503FC" w14:paraId="615DC368" w14:textId="0D88FFE7">
      <w:pPr>
        <w:pStyle w:val="Normal"/>
        <w:suppressLineNumbers w:val="0"/>
        <w:bidi w:val="0"/>
        <w:spacing w:before="0" w:beforeAutospacing="off" w:after="160" w:afterAutospacing="off" w:line="360" w:lineRule="auto"/>
        <w:ind w:left="0" w:right="0" w:firstLine="709"/>
        <w:jc w:val="both"/>
        <w:rPr>
          <w:i w:val="0"/>
          <w:iCs w:val="0"/>
          <w:noProof w:val="0"/>
          <w:lang w:val="pt-BR"/>
        </w:rPr>
      </w:pPr>
      <w:r w:rsidRPr="1DA9B447" w:rsidR="462503FC">
        <w:rPr>
          <w:noProof w:val="0"/>
          <w:lang w:val="pt-BR"/>
        </w:rPr>
        <w:t>Após a caracterização do cenário (empresa Esfera Contabilidade) onde o sistema de gerenciamento de chamados estará inserido, partiu-se para a elicitação de requisitos funcionais e não funcionais. Para ta</w:t>
      </w:r>
      <w:r w:rsidRPr="1DA9B447" w:rsidR="5F9E81F8">
        <w:rPr>
          <w:noProof w:val="0"/>
          <w:lang w:val="pt-BR"/>
        </w:rPr>
        <w:t xml:space="preserve">nto, foram realizadas pesquisas bibliográficas, consultas </w:t>
      </w:r>
      <w:r w:rsidRPr="1DA9B447" w:rsidR="5F9E81F8">
        <w:rPr>
          <w:noProof w:val="0"/>
          <w:lang w:val="pt-BR"/>
        </w:rPr>
        <w:t>em</w:t>
      </w:r>
      <w:r w:rsidRPr="1DA9B447" w:rsidR="58421545">
        <w:rPr>
          <w:noProof w:val="0"/>
          <w:lang w:val="pt-BR"/>
        </w:rPr>
        <w:t xml:space="preserve"> versões gratuitas de</w:t>
      </w:r>
      <w:r w:rsidRPr="1DA9B447" w:rsidR="5F9E81F8">
        <w:rPr>
          <w:noProof w:val="0"/>
          <w:lang w:val="pt-BR"/>
        </w:rPr>
        <w:t xml:space="preserve"> softwares do ramo já estabelecidos no mercado</w:t>
      </w:r>
      <w:r w:rsidRPr="1DA9B447" w:rsidR="29D5409E">
        <w:rPr>
          <w:noProof w:val="0"/>
          <w:lang w:val="pt-BR"/>
        </w:rPr>
        <w:t xml:space="preserve"> e entrevistas com profissionais da área de suporte</w:t>
      </w:r>
      <w:r w:rsidRPr="1DA9B447" w:rsidR="03BADDF0">
        <w:rPr>
          <w:noProof w:val="0"/>
          <w:lang w:val="pt-BR"/>
        </w:rPr>
        <w:t xml:space="preserve"> (conforme consta na Atividade de Extensão em anexo)</w:t>
      </w:r>
      <w:r w:rsidRPr="1DA9B447" w:rsidR="29D5409E">
        <w:rPr>
          <w:noProof w:val="0"/>
          <w:lang w:val="pt-BR"/>
        </w:rPr>
        <w:t xml:space="preserve">, buscando definir quais </w:t>
      </w:r>
      <w:r w:rsidRPr="1DA9B447" w:rsidR="29D5409E">
        <w:rPr>
          <w:i w:val="1"/>
          <w:iCs w:val="1"/>
          <w:noProof w:val="0"/>
          <w:lang w:val="pt-BR"/>
        </w:rPr>
        <w:t>features</w:t>
      </w:r>
      <w:r w:rsidRPr="1DA9B447" w:rsidR="29D5409E">
        <w:rPr>
          <w:i w:val="0"/>
          <w:iCs w:val="0"/>
          <w:noProof w:val="0"/>
          <w:lang w:val="pt-BR"/>
        </w:rPr>
        <w:t xml:space="preserve"> seriam essenciais, como inserir a atividade da Inteligência Artificial no processo e </w:t>
      </w:r>
      <w:r w:rsidRPr="1DA9B447" w:rsidR="67F6C3C7">
        <w:rPr>
          <w:i w:val="0"/>
          <w:iCs w:val="0"/>
          <w:noProof w:val="0"/>
          <w:lang w:val="pt-BR"/>
        </w:rPr>
        <w:t>o quais seriam as etapas do processo na experiência dos usuários.</w:t>
      </w:r>
      <w:r>
        <w:br/>
      </w:r>
      <w:r>
        <w:tab/>
      </w:r>
      <w:r w:rsidRPr="1DA9B447" w:rsidR="41405157">
        <w:rPr>
          <w:i w:val="0"/>
          <w:iCs w:val="0"/>
          <w:noProof w:val="0"/>
          <w:lang w:val="pt-BR"/>
        </w:rPr>
        <w:t xml:space="preserve">Com isso, utilizando </w:t>
      </w:r>
      <w:r w:rsidRPr="1DA9B447" w:rsidR="2BD05A6D">
        <w:rPr>
          <w:i w:val="0"/>
          <w:iCs w:val="0"/>
          <w:noProof w:val="0"/>
          <w:lang w:val="pt-BR"/>
        </w:rPr>
        <w:t xml:space="preserve">o software </w:t>
      </w:r>
      <w:r w:rsidRPr="1DA9B447" w:rsidR="2BD05A6D">
        <w:rPr>
          <w:i w:val="0"/>
          <w:iCs w:val="0"/>
          <w:noProof w:val="0"/>
          <w:lang w:val="pt-BR"/>
        </w:rPr>
        <w:t>Astah</w:t>
      </w:r>
      <w:r w:rsidRPr="1DA9B447" w:rsidR="2BD05A6D">
        <w:rPr>
          <w:i w:val="0"/>
          <w:iCs w:val="0"/>
          <w:noProof w:val="0"/>
          <w:lang w:val="pt-BR"/>
        </w:rPr>
        <w:t xml:space="preserve"> UML versão 10.0.0 (lançado em </w:t>
      </w:r>
    </w:p>
    <w:p w:rsidR="58F39D1F" w:rsidP="09584AD2" w:rsidRDefault="58F39D1F" w14:paraId="126A0464" w14:textId="61F87223">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77C1561E">
        <w:rPr>
          <w:i w:val="0"/>
          <w:iCs w:val="0"/>
          <w:noProof w:val="0"/>
          <w:lang w:val="pt-BR"/>
        </w:rPr>
        <w:t xml:space="preserve">Tabela </w:t>
      </w:r>
      <w:r w:rsidRPr="09584AD2" w:rsidR="11344818">
        <w:rPr>
          <w:i w:val="0"/>
          <w:iCs w:val="0"/>
          <w:noProof w:val="0"/>
          <w:lang w:val="pt-BR"/>
        </w:rPr>
        <w:t>1</w:t>
      </w:r>
      <w:r w:rsidRPr="09584AD2" w:rsidR="77C1561E">
        <w:rPr>
          <w:i w:val="0"/>
          <w:iCs w:val="0"/>
          <w:noProof w:val="0"/>
          <w:lang w:val="pt-BR"/>
        </w:rPr>
        <w:t xml:space="preserve"> – </w:t>
      </w:r>
      <w:r w:rsidRPr="09584AD2" w:rsidR="77C1561E">
        <w:rPr>
          <w:i w:val="0"/>
          <w:iCs w:val="0"/>
          <w:noProof w:val="0"/>
          <w:lang w:val="pt-BR"/>
        </w:rPr>
        <w:t>Product</w:t>
      </w:r>
      <w:r w:rsidRPr="09584AD2" w:rsidR="77C1561E">
        <w:rPr>
          <w:i w:val="0"/>
          <w:iCs w:val="0"/>
          <w:noProof w:val="0"/>
          <w:lang w:val="pt-BR"/>
        </w:rPr>
        <w:t xml:space="preserve"> Backlog</w:t>
      </w:r>
    </w:p>
    <w:tbl>
      <w:tblPr>
        <w:tblStyle w:val="Tabelacomgrade"/>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1005"/>
        <w:gridCol w:w="3483"/>
        <w:gridCol w:w="1410"/>
        <w:gridCol w:w="3198"/>
      </w:tblGrid>
      <w:tr w:rsidR="2F157CE8" w:rsidTr="755CF018" w14:paraId="664B1042">
        <w:trPr>
          <w:trHeight w:val="300"/>
        </w:trPr>
        <w:tc>
          <w:tcPr>
            <w:tcW w:w="4488" w:type="dxa"/>
            <w:gridSpan w:val="2"/>
            <w:tcMar>
              <w:left w:w="105" w:type="dxa"/>
              <w:right w:w="105" w:type="dxa"/>
            </w:tcMar>
            <w:vAlign w:val="top"/>
          </w:tcPr>
          <w:p w:rsidR="2F157CE8" w:rsidP="2F157CE8" w:rsidRDefault="2F157CE8" w14:paraId="512ACA8D" w14:textId="7EEDA5C2">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1"/>
                <w:bCs w:val="1"/>
                <w:i w:val="0"/>
                <w:iCs w:val="0"/>
                <w:caps w:val="0"/>
                <w:smallCaps w:val="0"/>
                <w:color w:val="000000" w:themeColor="text1" w:themeTint="FF" w:themeShade="FF"/>
                <w:sz w:val="24"/>
                <w:szCs w:val="24"/>
                <w:lang w:val="pt-BR"/>
              </w:rPr>
              <w:t>REQUISITOS FUNCIONAIS</w:t>
            </w:r>
          </w:p>
        </w:tc>
        <w:tc>
          <w:tcPr>
            <w:tcW w:w="4608" w:type="dxa"/>
            <w:gridSpan w:val="2"/>
            <w:tcMar>
              <w:left w:w="105" w:type="dxa"/>
              <w:right w:w="105" w:type="dxa"/>
            </w:tcMar>
            <w:vAlign w:val="top"/>
          </w:tcPr>
          <w:p w:rsidR="2F157CE8" w:rsidP="2F157CE8" w:rsidRDefault="2F157CE8" w14:paraId="1A9A5620" w14:textId="373528C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1"/>
                <w:bCs w:val="1"/>
                <w:i w:val="0"/>
                <w:iCs w:val="0"/>
                <w:caps w:val="0"/>
                <w:smallCaps w:val="0"/>
                <w:color w:val="000000" w:themeColor="text1" w:themeTint="FF" w:themeShade="FF"/>
                <w:sz w:val="24"/>
                <w:szCs w:val="24"/>
                <w:lang w:val="pt-BR"/>
              </w:rPr>
              <w:t>REQUISITOS NÃO FUNCIONAIS</w:t>
            </w:r>
          </w:p>
        </w:tc>
      </w:tr>
      <w:tr w:rsidR="2F157CE8" w:rsidTr="755CF018" w14:paraId="2D21E932">
        <w:trPr>
          <w:trHeight w:val="300"/>
        </w:trPr>
        <w:tc>
          <w:tcPr>
            <w:tcW w:w="1005" w:type="dxa"/>
            <w:tcMar>
              <w:left w:w="105" w:type="dxa"/>
              <w:right w:w="105" w:type="dxa"/>
            </w:tcMar>
            <w:vAlign w:val="top"/>
          </w:tcPr>
          <w:p w:rsidR="2F157CE8" w:rsidP="2F157CE8" w:rsidRDefault="2F157CE8" w14:paraId="37450F3B" w14:textId="5B64DA2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RF001</w:t>
            </w:r>
          </w:p>
        </w:tc>
        <w:tc>
          <w:tcPr>
            <w:tcW w:w="3483" w:type="dxa"/>
            <w:tcMar>
              <w:left w:w="105" w:type="dxa"/>
              <w:right w:w="105" w:type="dxa"/>
            </w:tcMar>
            <w:vAlign w:val="top"/>
          </w:tcPr>
          <w:p w:rsidR="2F157CE8" w:rsidP="2F157CE8" w:rsidRDefault="2F157CE8" w14:paraId="02634F7E" w14:textId="57B452A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Autenticar Usuário</w:t>
            </w:r>
          </w:p>
        </w:tc>
        <w:tc>
          <w:tcPr>
            <w:tcW w:w="1410" w:type="dxa"/>
            <w:tcMar>
              <w:left w:w="105" w:type="dxa"/>
              <w:right w:w="105" w:type="dxa"/>
            </w:tcMar>
            <w:vAlign w:val="top"/>
          </w:tcPr>
          <w:p w:rsidR="2F157CE8" w:rsidP="2F157CE8" w:rsidRDefault="2F157CE8" w14:paraId="13FC816A" w14:textId="60E38BC7">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RNF0001</w:t>
            </w:r>
          </w:p>
        </w:tc>
        <w:tc>
          <w:tcPr>
            <w:tcW w:w="3198" w:type="dxa"/>
            <w:tcMar>
              <w:left w:w="105" w:type="dxa"/>
              <w:right w:w="105" w:type="dxa"/>
            </w:tcMar>
            <w:vAlign w:val="top"/>
          </w:tcPr>
          <w:p w:rsidR="2F157CE8" w:rsidP="2F157CE8" w:rsidRDefault="2F157CE8" w14:paraId="6F5C93D4" w14:textId="2D56900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Reconhecimento e prevenção de erros</w:t>
            </w:r>
          </w:p>
        </w:tc>
      </w:tr>
      <w:tr w:rsidR="2F157CE8" w:rsidTr="755CF018" w14:paraId="4E167E0B">
        <w:trPr>
          <w:trHeight w:val="300"/>
        </w:trPr>
        <w:tc>
          <w:tcPr>
            <w:tcW w:w="1005" w:type="dxa"/>
            <w:tcMar>
              <w:left w:w="105" w:type="dxa"/>
              <w:right w:w="105" w:type="dxa"/>
            </w:tcMar>
            <w:vAlign w:val="top"/>
          </w:tcPr>
          <w:p w:rsidR="2F157CE8" w:rsidP="2F157CE8" w:rsidRDefault="2F157CE8" w14:paraId="551879DA" w14:textId="7EC8BB23">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RF002</w:t>
            </w:r>
          </w:p>
        </w:tc>
        <w:tc>
          <w:tcPr>
            <w:tcW w:w="3483" w:type="dxa"/>
            <w:tcMar>
              <w:left w:w="105" w:type="dxa"/>
              <w:right w:w="105" w:type="dxa"/>
            </w:tcMar>
            <w:vAlign w:val="top"/>
          </w:tcPr>
          <w:p w:rsidR="2F157CE8" w:rsidP="2F157CE8" w:rsidRDefault="2F157CE8" w14:paraId="1EDB672E" w14:textId="31F740F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Abrir Chamado</w:t>
            </w:r>
          </w:p>
        </w:tc>
        <w:tc>
          <w:tcPr>
            <w:tcW w:w="1410" w:type="dxa"/>
            <w:tcMar>
              <w:left w:w="105" w:type="dxa"/>
              <w:right w:w="105" w:type="dxa"/>
            </w:tcMar>
            <w:vAlign w:val="top"/>
          </w:tcPr>
          <w:p w:rsidR="2F157CE8" w:rsidP="2F157CE8" w:rsidRDefault="2F157CE8" w14:paraId="0FBE4929" w14:textId="40A53903">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RNF000</w:t>
            </w:r>
            <w:r w:rsidRPr="2F157CE8" w:rsidR="57E24859">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2</w:t>
            </w:r>
          </w:p>
        </w:tc>
        <w:tc>
          <w:tcPr>
            <w:tcW w:w="3198" w:type="dxa"/>
            <w:tcMar>
              <w:left w:w="105" w:type="dxa"/>
              <w:right w:w="105" w:type="dxa"/>
            </w:tcMar>
            <w:vAlign w:val="top"/>
          </w:tcPr>
          <w:p w:rsidR="2F157CE8" w:rsidP="2F157CE8" w:rsidRDefault="2F157CE8" w14:paraId="421C41A0" w14:textId="2D6856EB">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Ajuda e documentação</w:t>
            </w:r>
          </w:p>
        </w:tc>
      </w:tr>
      <w:tr w:rsidR="2F157CE8" w:rsidTr="755CF018" w14:paraId="7E72B63A">
        <w:trPr>
          <w:trHeight w:val="300"/>
        </w:trPr>
        <w:tc>
          <w:tcPr>
            <w:tcW w:w="1005" w:type="dxa"/>
            <w:tcMar>
              <w:left w:w="105" w:type="dxa"/>
              <w:right w:w="105" w:type="dxa"/>
            </w:tcMar>
            <w:vAlign w:val="top"/>
          </w:tcPr>
          <w:p w:rsidR="2F157CE8" w:rsidP="2F157CE8" w:rsidRDefault="2F157CE8" w14:paraId="6DD89EB1" w14:textId="32D0F52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RF003</w:t>
            </w:r>
          </w:p>
        </w:tc>
        <w:tc>
          <w:tcPr>
            <w:tcW w:w="3483" w:type="dxa"/>
            <w:tcMar>
              <w:left w:w="105" w:type="dxa"/>
              <w:right w:w="105" w:type="dxa"/>
            </w:tcMar>
            <w:vAlign w:val="top"/>
          </w:tcPr>
          <w:p w:rsidR="2F157CE8" w:rsidP="2F157CE8" w:rsidRDefault="2F157CE8" w14:paraId="09812528" w14:textId="6D6257F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Preencher Formulário</w:t>
            </w:r>
          </w:p>
        </w:tc>
        <w:tc>
          <w:tcPr>
            <w:tcW w:w="1410" w:type="dxa"/>
            <w:tcMar>
              <w:left w:w="105" w:type="dxa"/>
              <w:right w:w="105" w:type="dxa"/>
            </w:tcMar>
            <w:vAlign w:val="top"/>
          </w:tcPr>
          <w:p w:rsidR="2F157CE8" w:rsidP="2F157CE8" w:rsidRDefault="2F157CE8" w14:paraId="037A11BA" w14:textId="46E7E420">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RNF0003</w:t>
            </w:r>
          </w:p>
        </w:tc>
        <w:tc>
          <w:tcPr>
            <w:tcW w:w="3198" w:type="dxa"/>
            <w:tcMar>
              <w:left w:w="105" w:type="dxa"/>
              <w:right w:w="105" w:type="dxa"/>
            </w:tcMar>
            <w:vAlign w:val="top"/>
          </w:tcPr>
          <w:p w:rsidR="2F157CE8" w:rsidP="2F157CE8" w:rsidRDefault="2F157CE8" w14:paraId="744BADCB" w14:textId="5F778C1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Manutenibilidade e rastreabilidade</w:t>
            </w:r>
          </w:p>
        </w:tc>
      </w:tr>
      <w:tr w:rsidR="2F157CE8" w:rsidTr="755CF018" w14:paraId="4AB793F6">
        <w:trPr>
          <w:trHeight w:val="300"/>
        </w:trPr>
        <w:tc>
          <w:tcPr>
            <w:tcW w:w="1005" w:type="dxa"/>
            <w:tcMar>
              <w:left w:w="105" w:type="dxa"/>
              <w:right w:w="105" w:type="dxa"/>
            </w:tcMar>
            <w:vAlign w:val="top"/>
          </w:tcPr>
          <w:p w:rsidR="2F157CE8" w:rsidP="2F157CE8" w:rsidRDefault="2F157CE8" w14:paraId="65FA3E1E" w14:textId="26E4753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RF004</w:t>
            </w:r>
          </w:p>
        </w:tc>
        <w:tc>
          <w:tcPr>
            <w:tcW w:w="3483" w:type="dxa"/>
            <w:tcMar>
              <w:left w:w="105" w:type="dxa"/>
              <w:right w:w="105" w:type="dxa"/>
            </w:tcMar>
            <w:vAlign w:val="top"/>
          </w:tcPr>
          <w:p w:rsidR="2F157CE8" w:rsidP="2F157CE8" w:rsidRDefault="2F157CE8" w14:paraId="146DD8F1" w14:textId="7AF72891">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Avaliar Solução</w:t>
            </w:r>
          </w:p>
        </w:tc>
        <w:tc>
          <w:tcPr>
            <w:tcW w:w="1410" w:type="dxa"/>
            <w:tcMar>
              <w:left w:w="105" w:type="dxa"/>
              <w:right w:w="105" w:type="dxa"/>
            </w:tcMar>
            <w:vAlign w:val="top"/>
          </w:tcPr>
          <w:p w:rsidR="2F157CE8" w:rsidP="2F157CE8" w:rsidRDefault="2F157CE8" w14:paraId="1B5B7450" w14:textId="31BE7801">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RNF0004</w:t>
            </w:r>
          </w:p>
        </w:tc>
        <w:tc>
          <w:tcPr>
            <w:tcW w:w="3198" w:type="dxa"/>
            <w:tcMar>
              <w:left w:w="105" w:type="dxa"/>
              <w:right w:w="105" w:type="dxa"/>
            </w:tcMar>
            <w:vAlign w:val="top"/>
          </w:tcPr>
          <w:p w:rsidR="2F157CE8" w:rsidP="2F157CE8" w:rsidRDefault="2F157CE8" w14:paraId="01B64BDC" w14:textId="4C6C929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Usabilidade</w:t>
            </w:r>
          </w:p>
        </w:tc>
      </w:tr>
      <w:tr w:rsidR="2F157CE8" w:rsidTr="755CF018" w14:paraId="0777F168">
        <w:trPr>
          <w:trHeight w:val="300"/>
        </w:trPr>
        <w:tc>
          <w:tcPr>
            <w:tcW w:w="1005" w:type="dxa"/>
            <w:tcMar>
              <w:left w:w="105" w:type="dxa"/>
              <w:right w:w="105" w:type="dxa"/>
            </w:tcMar>
            <w:vAlign w:val="top"/>
          </w:tcPr>
          <w:p w:rsidR="2F157CE8" w:rsidP="2F157CE8" w:rsidRDefault="2F157CE8" w14:paraId="05DFD1BC" w14:textId="5A3B8DD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RF005</w:t>
            </w:r>
          </w:p>
        </w:tc>
        <w:tc>
          <w:tcPr>
            <w:tcW w:w="3483" w:type="dxa"/>
            <w:tcMar>
              <w:left w:w="105" w:type="dxa"/>
              <w:right w:w="105" w:type="dxa"/>
            </w:tcMar>
            <w:vAlign w:val="top"/>
          </w:tcPr>
          <w:p w:rsidR="2F157CE8" w:rsidP="2F157CE8" w:rsidRDefault="2F157CE8" w14:paraId="0EDE1755" w14:textId="60C6625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Verificar Chamado</w:t>
            </w:r>
          </w:p>
        </w:tc>
        <w:tc>
          <w:tcPr>
            <w:tcW w:w="1410" w:type="dxa"/>
            <w:tcMar>
              <w:left w:w="105" w:type="dxa"/>
              <w:right w:w="105" w:type="dxa"/>
            </w:tcMar>
            <w:vAlign w:val="top"/>
          </w:tcPr>
          <w:p w:rsidR="2F157CE8" w:rsidP="2F157CE8" w:rsidRDefault="2F157CE8" w14:paraId="72225782" w14:textId="3FA9D663">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RNF0005</w:t>
            </w:r>
          </w:p>
        </w:tc>
        <w:tc>
          <w:tcPr>
            <w:tcW w:w="3198" w:type="dxa"/>
            <w:tcMar>
              <w:left w:w="105" w:type="dxa"/>
              <w:right w:w="105" w:type="dxa"/>
            </w:tcMar>
            <w:vAlign w:val="top"/>
          </w:tcPr>
          <w:p w:rsidR="2F157CE8" w:rsidP="2F157CE8" w:rsidRDefault="2F157CE8" w14:paraId="22E9852C" w14:textId="6A99007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Hierarquia de acesso</w:t>
            </w:r>
          </w:p>
        </w:tc>
      </w:tr>
      <w:tr w:rsidR="2F157CE8" w:rsidTr="755CF018" w14:paraId="1D9EABA1">
        <w:trPr>
          <w:trHeight w:val="300"/>
        </w:trPr>
        <w:tc>
          <w:tcPr>
            <w:tcW w:w="1005" w:type="dxa"/>
            <w:tcMar>
              <w:left w:w="105" w:type="dxa"/>
              <w:right w:w="105" w:type="dxa"/>
            </w:tcMar>
            <w:vAlign w:val="top"/>
          </w:tcPr>
          <w:p w:rsidR="2F157CE8" w:rsidP="2F157CE8" w:rsidRDefault="2F157CE8" w14:paraId="7CDBF6A8" w14:textId="5A9DB789">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RF006</w:t>
            </w:r>
          </w:p>
        </w:tc>
        <w:tc>
          <w:tcPr>
            <w:tcW w:w="3483" w:type="dxa"/>
            <w:tcMar>
              <w:left w:w="105" w:type="dxa"/>
              <w:right w:w="105" w:type="dxa"/>
            </w:tcMar>
            <w:vAlign w:val="top"/>
          </w:tcPr>
          <w:p w:rsidR="2F157CE8" w:rsidP="2F157CE8" w:rsidRDefault="2F157CE8" w14:paraId="00C5282D" w14:textId="47917E1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Cancelar Chamado</w:t>
            </w:r>
          </w:p>
        </w:tc>
        <w:tc>
          <w:tcPr>
            <w:tcW w:w="1410" w:type="dxa"/>
            <w:tcMar>
              <w:left w:w="105" w:type="dxa"/>
              <w:right w:w="105" w:type="dxa"/>
            </w:tcMar>
            <w:vAlign w:val="top"/>
          </w:tcPr>
          <w:p w:rsidR="2F157CE8" w:rsidP="2F157CE8" w:rsidRDefault="2F157CE8" w14:paraId="43AC8FC3" w14:textId="125F6290">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RNF0006</w:t>
            </w:r>
          </w:p>
        </w:tc>
        <w:tc>
          <w:tcPr>
            <w:tcW w:w="3198" w:type="dxa"/>
            <w:tcMar>
              <w:left w:w="105" w:type="dxa"/>
              <w:right w:w="105" w:type="dxa"/>
            </w:tcMar>
            <w:vAlign w:val="top"/>
          </w:tcPr>
          <w:p w:rsidR="2F157CE8" w:rsidP="2F157CE8" w:rsidRDefault="2F157CE8" w14:paraId="04EBC635" w14:textId="36220C51">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Implementação de testes</w:t>
            </w:r>
          </w:p>
        </w:tc>
      </w:tr>
      <w:tr w:rsidR="2F157CE8" w:rsidTr="755CF018" w14:paraId="7D93CECE">
        <w:trPr>
          <w:trHeight w:val="300"/>
        </w:trPr>
        <w:tc>
          <w:tcPr>
            <w:tcW w:w="1005" w:type="dxa"/>
            <w:tcMar>
              <w:left w:w="105" w:type="dxa"/>
              <w:right w:w="105" w:type="dxa"/>
            </w:tcMar>
            <w:vAlign w:val="top"/>
          </w:tcPr>
          <w:p w:rsidR="2F157CE8" w:rsidP="2F157CE8" w:rsidRDefault="2F157CE8" w14:paraId="29FA5637" w14:textId="66C981A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RF007</w:t>
            </w:r>
          </w:p>
        </w:tc>
        <w:tc>
          <w:tcPr>
            <w:tcW w:w="3483" w:type="dxa"/>
            <w:tcMar>
              <w:left w:w="105" w:type="dxa"/>
              <w:right w:w="105" w:type="dxa"/>
            </w:tcMar>
            <w:vAlign w:val="top"/>
          </w:tcPr>
          <w:p w:rsidR="2F157CE8" w:rsidP="2F157CE8" w:rsidRDefault="2F157CE8" w14:paraId="2A08E070" w14:textId="7971EA59">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Categorizar Chamado</w:t>
            </w:r>
          </w:p>
        </w:tc>
        <w:tc>
          <w:tcPr>
            <w:tcW w:w="1410" w:type="dxa"/>
            <w:tcMar>
              <w:left w:w="105" w:type="dxa"/>
              <w:right w:w="105" w:type="dxa"/>
            </w:tcMar>
            <w:vAlign w:val="top"/>
          </w:tcPr>
          <w:p w:rsidR="2F157CE8" w:rsidP="2F157CE8" w:rsidRDefault="2F157CE8" w14:paraId="7B2BAE7D" w14:textId="7707AC6E">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2C0E58AB" w14:textId="26571FF7">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1345E7E7">
        <w:trPr>
          <w:trHeight w:val="300"/>
        </w:trPr>
        <w:tc>
          <w:tcPr>
            <w:tcW w:w="1005" w:type="dxa"/>
            <w:tcMar>
              <w:left w:w="105" w:type="dxa"/>
              <w:right w:w="105" w:type="dxa"/>
            </w:tcMar>
            <w:vAlign w:val="top"/>
          </w:tcPr>
          <w:p w:rsidR="2F157CE8" w:rsidP="2F157CE8" w:rsidRDefault="2F157CE8" w14:paraId="4866DCDC" w14:textId="1B3AEEF3">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RF008</w:t>
            </w:r>
          </w:p>
        </w:tc>
        <w:tc>
          <w:tcPr>
            <w:tcW w:w="3483" w:type="dxa"/>
            <w:tcMar>
              <w:left w:w="105" w:type="dxa"/>
              <w:right w:w="105" w:type="dxa"/>
            </w:tcMar>
            <w:vAlign w:val="top"/>
          </w:tcPr>
          <w:p w:rsidR="2F157CE8" w:rsidP="2F157CE8" w:rsidRDefault="2F157CE8" w14:paraId="0DEECA56" w14:textId="2C65BFB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Sugerir Solução</w:t>
            </w:r>
          </w:p>
        </w:tc>
        <w:tc>
          <w:tcPr>
            <w:tcW w:w="1410" w:type="dxa"/>
            <w:tcMar>
              <w:left w:w="105" w:type="dxa"/>
              <w:right w:w="105" w:type="dxa"/>
            </w:tcMar>
            <w:vAlign w:val="top"/>
          </w:tcPr>
          <w:p w:rsidR="2F157CE8" w:rsidP="2F157CE8" w:rsidRDefault="2F157CE8" w14:paraId="00A69F5A" w14:textId="4D6D80E3">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30754087" w14:textId="52795F8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31D8D8BE">
        <w:trPr>
          <w:trHeight w:val="300"/>
        </w:trPr>
        <w:tc>
          <w:tcPr>
            <w:tcW w:w="1005" w:type="dxa"/>
            <w:tcMar>
              <w:left w:w="105" w:type="dxa"/>
              <w:right w:w="105" w:type="dxa"/>
            </w:tcMar>
            <w:vAlign w:val="top"/>
          </w:tcPr>
          <w:p w:rsidR="2F157CE8" w:rsidP="2F157CE8" w:rsidRDefault="2F157CE8" w14:paraId="24C7BB91" w14:textId="0D180BC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RF009</w:t>
            </w:r>
          </w:p>
        </w:tc>
        <w:tc>
          <w:tcPr>
            <w:tcW w:w="3483" w:type="dxa"/>
            <w:tcMar>
              <w:left w:w="105" w:type="dxa"/>
              <w:right w:w="105" w:type="dxa"/>
            </w:tcMar>
            <w:vAlign w:val="top"/>
          </w:tcPr>
          <w:p w:rsidR="2F157CE8" w:rsidP="2F157CE8" w:rsidRDefault="2F157CE8" w14:paraId="09ABBBD9" w14:textId="1996883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Priorizar Chamado</w:t>
            </w:r>
          </w:p>
        </w:tc>
        <w:tc>
          <w:tcPr>
            <w:tcW w:w="1410" w:type="dxa"/>
            <w:tcMar>
              <w:left w:w="105" w:type="dxa"/>
              <w:right w:w="105" w:type="dxa"/>
            </w:tcMar>
            <w:vAlign w:val="top"/>
          </w:tcPr>
          <w:p w:rsidR="2F157CE8" w:rsidP="2F157CE8" w:rsidRDefault="2F157CE8" w14:paraId="592DDAD7" w14:textId="04F7DA8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34025290" w14:textId="518BBF73">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5DA847FE">
        <w:trPr>
          <w:trHeight w:val="300"/>
        </w:trPr>
        <w:tc>
          <w:tcPr>
            <w:tcW w:w="1005" w:type="dxa"/>
            <w:tcMar>
              <w:left w:w="105" w:type="dxa"/>
              <w:right w:w="105" w:type="dxa"/>
            </w:tcMar>
            <w:vAlign w:val="top"/>
          </w:tcPr>
          <w:p w:rsidR="2F157CE8" w:rsidP="2F157CE8" w:rsidRDefault="2F157CE8" w14:paraId="0CAD34C1" w14:textId="669660B8">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RF010</w:t>
            </w:r>
          </w:p>
        </w:tc>
        <w:tc>
          <w:tcPr>
            <w:tcW w:w="3483" w:type="dxa"/>
            <w:tcMar>
              <w:left w:w="105" w:type="dxa"/>
              <w:right w:w="105" w:type="dxa"/>
            </w:tcMar>
            <w:vAlign w:val="top"/>
          </w:tcPr>
          <w:p w:rsidR="2F157CE8" w:rsidP="2F157CE8" w:rsidRDefault="2F157CE8" w14:paraId="469A5DB8" w14:textId="54CACBF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Encaminhar Chamado</w:t>
            </w:r>
          </w:p>
        </w:tc>
        <w:tc>
          <w:tcPr>
            <w:tcW w:w="1410" w:type="dxa"/>
            <w:tcMar>
              <w:left w:w="105" w:type="dxa"/>
              <w:right w:w="105" w:type="dxa"/>
            </w:tcMar>
            <w:vAlign w:val="top"/>
          </w:tcPr>
          <w:p w:rsidR="2F157CE8" w:rsidP="2F157CE8" w:rsidRDefault="2F157CE8" w14:paraId="03EA0B89" w14:textId="4F0DBF47">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3F26326B" w14:textId="2D2ABF30">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43DDB55F">
        <w:trPr>
          <w:trHeight w:val="300"/>
        </w:trPr>
        <w:tc>
          <w:tcPr>
            <w:tcW w:w="1005" w:type="dxa"/>
            <w:tcMar>
              <w:left w:w="105" w:type="dxa"/>
              <w:right w:w="105" w:type="dxa"/>
            </w:tcMar>
            <w:vAlign w:val="top"/>
          </w:tcPr>
          <w:p w:rsidR="2F157CE8" w:rsidP="2F157CE8" w:rsidRDefault="2F157CE8" w14:paraId="54EF9106" w14:textId="75C58DE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RF011</w:t>
            </w:r>
          </w:p>
        </w:tc>
        <w:tc>
          <w:tcPr>
            <w:tcW w:w="3483" w:type="dxa"/>
            <w:tcMar>
              <w:left w:w="105" w:type="dxa"/>
              <w:right w:w="105" w:type="dxa"/>
            </w:tcMar>
            <w:vAlign w:val="top"/>
          </w:tcPr>
          <w:p w:rsidR="2F157CE8" w:rsidP="2F157CE8" w:rsidRDefault="2F157CE8" w14:paraId="6D9282AA" w14:textId="3516E12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Diagnosticar Chamado</w:t>
            </w:r>
          </w:p>
        </w:tc>
        <w:tc>
          <w:tcPr>
            <w:tcW w:w="1410" w:type="dxa"/>
            <w:tcMar>
              <w:left w:w="105" w:type="dxa"/>
              <w:right w:w="105" w:type="dxa"/>
            </w:tcMar>
            <w:vAlign w:val="top"/>
          </w:tcPr>
          <w:p w:rsidR="2F157CE8" w:rsidP="2F157CE8" w:rsidRDefault="2F157CE8" w14:paraId="5926129B" w14:textId="744833EE">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30B6C681" w14:textId="184C3A07">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033EFC3B">
        <w:trPr>
          <w:trHeight w:val="300"/>
        </w:trPr>
        <w:tc>
          <w:tcPr>
            <w:tcW w:w="1005" w:type="dxa"/>
            <w:tcMar>
              <w:left w:w="105" w:type="dxa"/>
              <w:right w:w="105" w:type="dxa"/>
            </w:tcMar>
            <w:vAlign w:val="top"/>
          </w:tcPr>
          <w:p w:rsidR="2F157CE8" w:rsidP="2F157CE8" w:rsidRDefault="2F157CE8" w14:paraId="42F8DDA8" w14:textId="248C30E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RF012</w:t>
            </w:r>
          </w:p>
        </w:tc>
        <w:tc>
          <w:tcPr>
            <w:tcW w:w="3483" w:type="dxa"/>
            <w:tcMar>
              <w:left w:w="105" w:type="dxa"/>
              <w:right w:w="105" w:type="dxa"/>
            </w:tcMar>
            <w:vAlign w:val="top"/>
          </w:tcPr>
          <w:p w:rsidR="2F157CE8" w:rsidP="2F157CE8" w:rsidRDefault="2F157CE8" w14:paraId="68D5C084" w14:textId="4D29560A">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 xml:space="preserve">Confirmar Solução </w:t>
            </w:r>
          </w:p>
        </w:tc>
        <w:tc>
          <w:tcPr>
            <w:tcW w:w="1410" w:type="dxa"/>
            <w:tcMar>
              <w:left w:w="105" w:type="dxa"/>
              <w:right w:w="105" w:type="dxa"/>
            </w:tcMar>
            <w:vAlign w:val="top"/>
          </w:tcPr>
          <w:p w:rsidR="2F157CE8" w:rsidP="2F157CE8" w:rsidRDefault="2F157CE8" w14:paraId="1AB9E922" w14:textId="26938551">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7000A5BC" w14:textId="49EA44EE">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5F2E0E3F">
        <w:trPr>
          <w:trHeight w:val="300"/>
        </w:trPr>
        <w:tc>
          <w:tcPr>
            <w:tcW w:w="1005" w:type="dxa"/>
            <w:tcMar>
              <w:left w:w="105" w:type="dxa"/>
              <w:right w:w="105" w:type="dxa"/>
            </w:tcMar>
            <w:vAlign w:val="top"/>
          </w:tcPr>
          <w:p w:rsidR="2F157CE8" w:rsidP="2F157CE8" w:rsidRDefault="2F157CE8" w14:paraId="1C18984A" w14:textId="7D674D5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RF013</w:t>
            </w:r>
          </w:p>
        </w:tc>
        <w:tc>
          <w:tcPr>
            <w:tcW w:w="3483" w:type="dxa"/>
            <w:tcMar>
              <w:left w:w="105" w:type="dxa"/>
              <w:right w:w="105" w:type="dxa"/>
            </w:tcMar>
            <w:vAlign w:val="top"/>
          </w:tcPr>
          <w:p w:rsidR="2F157CE8" w:rsidP="2F157CE8" w:rsidRDefault="2F157CE8" w14:paraId="5F1FF8ED" w14:textId="521281FB">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Excluir Chamado</w:t>
            </w:r>
          </w:p>
        </w:tc>
        <w:tc>
          <w:tcPr>
            <w:tcW w:w="1410" w:type="dxa"/>
            <w:tcMar>
              <w:left w:w="105" w:type="dxa"/>
              <w:right w:w="105" w:type="dxa"/>
            </w:tcMar>
            <w:vAlign w:val="top"/>
          </w:tcPr>
          <w:p w:rsidR="2F157CE8" w:rsidP="2F157CE8" w:rsidRDefault="2F157CE8" w14:paraId="1ACB78C5" w14:textId="2836A218">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285B4F2E" w14:textId="2D8E4B6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2AD4FDEE">
        <w:trPr>
          <w:trHeight w:val="300"/>
        </w:trPr>
        <w:tc>
          <w:tcPr>
            <w:tcW w:w="1005" w:type="dxa"/>
            <w:tcMar>
              <w:left w:w="105" w:type="dxa"/>
              <w:right w:w="105" w:type="dxa"/>
            </w:tcMar>
            <w:vAlign w:val="top"/>
          </w:tcPr>
          <w:p w:rsidR="2F157CE8" w:rsidP="2F157CE8" w:rsidRDefault="2F157CE8" w14:paraId="2067CA11" w14:textId="44626A0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RF014</w:t>
            </w:r>
          </w:p>
        </w:tc>
        <w:tc>
          <w:tcPr>
            <w:tcW w:w="3483" w:type="dxa"/>
            <w:tcMar>
              <w:left w:w="105" w:type="dxa"/>
              <w:right w:w="105" w:type="dxa"/>
            </w:tcMar>
            <w:vAlign w:val="top"/>
          </w:tcPr>
          <w:p w:rsidR="2F157CE8" w:rsidP="2F157CE8" w:rsidRDefault="2F157CE8" w14:paraId="201CA41C" w14:textId="2D24809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Gerar Relatório Mensal</w:t>
            </w:r>
          </w:p>
        </w:tc>
        <w:tc>
          <w:tcPr>
            <w:tcW w:w="1410" w:type="dxa"/>
            <w:tcMar>
              <w:left w:w="105" w:type="dxa"/>
              <w:right w:w="105" w:type="dxa"/>
            </w:tcMar>
            <w:vAlign w:val="top"/>
          </w:tcPr>
          <w:p w:rsidR="2F157CE8" w:rsidP="2F157CE8" w:rsidRDefault="2F157CE8" w14:paraId="0CE131AD" w14:textId="7943631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57E283EF" w14:textId="20ECD870">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6FA1B934">
        <w:trPr>
          <w:trHeight w:val="300"/>
        </w:trPr>
        <w:tc>
          <w:tcPr>
            <w:tcW w:w="1005" w:type="dxa"/>
            <w:tcMar>
              <w:left w:w="105" w:type="dxa"/>
              <w:right w:w="105" w:type="dxa"/>
            </w:tcMar>
            <w:vAlign w:val="top"/>
          </w:tcPr>
          <w:p w:rsidR="2F157CE8" w:rsidP="2F157CE8" w:rsidRDefault="2F157CE8" w14:paraId="32AE5374" w14:textId="1AFDFFF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RF015</w:t>
            </w:r>
          </w:p>
        </w:tc>
        <w:tc>
          <w:tcPr>
            <w:tcW w:w="3483" w:type="dxa"/>
            <w:tcMar>
              <w:left w:w="105" w:type="dxa"/>
              <w:right w:w="105" w:type="dxa"/>
            </w:tcMar>
            <w:vAlign w:val="top"/>
          </w:tcPr>
          <w:p w:rsidR="2F157CE8" w:rsidP="2F157CE8" w:rsidRDefault="2F157CE8" w14:paraId="41C5273D" w14:textId="5FCAEDC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Gerar Relatório Semestral</w:t>
            </w:r>
          </w:p>
        </w:tc>
        <w:tc>
          <w:tcPr>
            <w:tcW w:w="1410" w:type="dxa"/>
            <w:tcMar>
              <w:left w:w="105" w:type="dxa"/>
              <w:right w:w="105" w:type="dxa"/>
            </w:tcMar>
            <w:vAlign w:val="top"/>
          </w:tcPr>
          <w:p w:rsidR="2F157CE8" w:rsidP="2F157CE8" w:rsidRDefault="2F157CE8" w14:paraId="50CADE65" w14:textId="5C196E6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630543DC" w14:textId="6CF486C1">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1598BEA2">
        <w:trPr>
          <w:trHeight w:val="300"/>
        </w:trPr>
        <w:tc>
          <w:tcPr>
            <w:tcW w:w="1005" w:type="dxa"/>
            <w:tcMar>
              <w:left w:w="105" w:type="dxa"/>
              <w:right w:w="105" w:type="dxa"/>
            </w:tcMar>
            <w:vAlign w:val="top"/>
          </w:tcPr>
          <w:p w:rsidR="2F157CE8" w:rsidP="2F157CE8" w:rsidRDefault="2F157CE8" w14:paraId="0952A580" w14:textId="18591EF9">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RF016</w:t>
            </w:r>
          </w:p>
        </w:tc>
        <w:tc>
          <w:tcPr>
            <w:tcW w:w="3483" w:type="dxa"/>
            <w:tcMar>
              <w:left w:w="105" w:type="dxa"/>
              <w:right w:w="105" w:type="dxa"/>
            </w:tcMar>
            <w:vAlign w:val="top"/>
          </w:tcPr>
          <w:p w:rsidR="2F157CE8" w:rsidP="2F157CE8" w:rsidRDefault="2F157CE8" w14:paraId="08CA9A46" w14:textId="4938F87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Gerar Relatório Anual</w:t>
            </w:r>
          </w:p>
        </w:tc>
        <w:tc>
          <w:tcPr>
            <w:tcW w:w="1410" w:type="dxa"/>
            <w:tcMar>
              <w:left w:w="105" w:type="dxa"/>
              <w:right w:w="105" w:type="dxa"/>
            </w:tcMar>
            <w:vAlign w:val="top"/>
          </w:tcPr>
          <w:p w:rsidR="2F157CE8" w:rsidP="2F157CE8" w:rsidRDefault="2F157CE8" w14:paraId="36B259A4" w14:textId="2AAC78BB">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3764B31A" w14:textId="114C9702">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20CD46B6">
        <w:trPr>
          <w:trHeight w:val="300"/>
        </w:trPr>
        <w:tc>
          <w:tcPr>
            <w:tcW w:w="1005" w:type="dxa"/>
            <w:tcMar>
              <w:left w:w="105" w:type="dxa"/>
              <w:right w:w="105" w:type="dxa"/>
            </w:tcMar>
            <w:vAlign w:val="top"/>
          </w:tcPr>
          <w:p w:rsidR="2F157CE8" w:rsidP="2F157CE8" w:rsidRDefault="2F157CE8" w14:paraId="24D51EF5" w14:textId="4BB77605">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RF017</w:t>
            </w:r>
          </w:p>
        </w:tc>
        <w:tc>
          <w:tcPr>
            <w:tcW w:w="3483" w:type="dxa"/>
            <w:tcMar>
              <w:left w:w="105" w:type="dxa"/>
              <w:right w:w="105" w:type="dxa"/>
            </w:tcMar>
            <w:vAlign w:val="top"/>
          </w:tcPr>
          <w:p w:rsidR="2F157CE8" w:rsidP="2F157CE8" w:rsidRDefault="2F157CE8" w14:paraId="0FE4EBD2" w14:textId="6CBCCC0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Exportar Relatório</w:t>
            </w:r>
          </w:p>
        </w:tc>
        <w:tc>
          <w:tcPr>
            <w:tcW w:w="1410" w:type="dxa"/>
            <w:tcMar>
              <w:left w:w="105" w:type="dxa"/>
              <w:right w:w="105" w:type="dxa"/>
            </w:tcMar>
            <w:vAlign w:val="top"/>
          </w:tcPr>
          <w:p w:rsidR="2F157CE8" w:rsidP="2F157CE8" w:rsidRDefault="2F157CE8" w14:paraId="7F2F734C" w14:textId="05215D7B">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6D47617B" w14:textId="5672A41F">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2B3BE33D">
        <w:trPr>
          <w:trHeight w:val="300"/>
        </w:trPr>
        <w:tc>
          <w:tcPr>
            <w:tcW w:w="1005" w:type="dxa"/>
            <w:tcMar>
              <w:left w:w="105" w:type="dxa"/>
              <w:right w:w="105" w:type="dxa"/>
            </w:tcMar>
            <w:vAlign w:val="top"/>
          </w:tcPr>
          <w:p w:rsidR="2F157CE8" w:rsidP="2F157CE8" w:rsidRDefault="2F157CE8" w14:paraId="543256D5" w14:textId="26A1EDED">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RF018</w:t>
            </w:r>
          </w:p>
        </w:tc>
        <w:tc>
          <w:tcPr>
            <w:tcW w:w="3483" w:type="dxa"/>
            <w:tcMar>
              <w:left w:w="105" w:type="dxa"/>
              <w:right w:w="105" w:type="dxa"/>
            </w:tcMar>
            <w:vAlign w:val="top"/>
          </w:tcPr>
          <w:p w:rsidR="2F157CE8" w:rsidP="2F157CE8" w:rsidRDefault="2F157CE8" w14:paraId="4BAF9190" w14:textId="3659C7C4">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Editar Usuário</w:t>
            </w:r>
          </w:p>
        </w:tc>
        <w:tc>
          <w:tcPr>
            <w:tcW w:w="1410" w:type="dxa"/>
            <w:tcMar>
              <w:left w:w="105" w:type="dxa"/>
              <w:right w:w="105" w:type="dxa"/>
            </w:tcMar>
            <w:vAlign w:val="top"/>
          </w:tcPr>
          <w:p w:rsidR="2F157CE8" w:rsidP="2F157CE8" w:rsidRDefault="2F157CE8" w14:paraId="1681C3A1" w14:textId="0B27FC50">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796D5CE0" w14:textId="321EF21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48805F87">
        <w:trPr>
          <w:trHeight w:val="300"/>
        </w:trPr>
        <w:tc>
          <w:tcPr>
            <w:tcW w:w="1005" w:type="dxa"/>
            <w:tcMar>
              <w:left w:w="105" w:type="dxa"/>
              <w:right w:w="105" w:type="dxa"/>
            </w:tcMar>
            <w:vAlign w:val="top"/>
          </w:tcPr>
          <w:p w:rsidR="2F157CE8" w:rsidP="2F157CE8" w:rsidRDefault="2F157CE8" w14:paraId="485618A4" w14:textId="6CC0B0E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RF019</w:t>
            </w:r>
          </w:p>
        </w:tc>
        <w:tc>
          <w:tcPr>
            <w:tcW w:w="3483" w:type="dxa"/>
            <w:tcMar>
              <w:left w:w="105" w:type="dxa"/>
              <w:right w:w="105" w:type="dxa"/>
            </w:tcMar>
            <w:vAlign w:val="top"/>
          </w:tcPr>
          <w:p w:rsidR="2F157CE8" w:rsidP="2F157CE8" w:rsidRDefault="2F157CE8" w14:paraId="27DC1989" w14:textId="11331800">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Adicionar Usuário</w:t>
            </w:r>
          </w:p>
        </w:tc>
        <w:tc>
          <w:tcPr>
            <w:tcW w:w="1410" w:type="dxa"/>
            <w:tcMar>
              <w:left w:w="105" w:type="dxa"/>
              <w:right w:w="105" w:type="dxa"/>
            </w:tcMar>
            <w:vAlign w:val="top"/>
          </w:tcPr>
          <w:p w:rsidR="2F157CE8" w:rsidP="2F157CE8" w:rsidRDefault="2F157CE8" w14:paraId="60DFB1F4" w14:textId="7B39201A">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18C324BB" w14:textId="681CE661">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r w:rsidR="2F157CE8" w:rsidTr="755CF018" w14:paraId="21E18585">
        <w:trPr>
          <w:trHeight w:val="300"/>
        </w:trPr>
        <w:tc>
          <w:tcPr>
            <w:tcW w:w="1005" w:type="dxa"/>
            <w:tcMar>
              <w:left w:w="105" w:type="dxa"/>
              <w:right w:w="105" w:type="dxa"/>
            </w:tcMar>
            <w:vAlign w:val="top"/>
          </w:tcPr>
          <w:p w:rsidR="2F157CE8" w:rsidP="2F157CE8" w:rsidRDefault="2F157CE8" w14:paraId="12084BA1" w14:textId="5631B7A6">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RF020</w:t>
            </w:r>
          </w:p>
        </w:tc>
        <w:tc>
          <w:tcPr>
            <w:tcW w:w="3483" w:type="dxa"/>
            <w:tcMar>
              <w:left w:w="105" w:type="dxa"/>
              <w:right w:w="105" w:type="dxa"/>
            </w:tcMar>
            <w:vAlign w:val="top"/>
          </w:tcPr>
          <w:p w:rsidR="2F157CE8" w:rsidP="2F157CE8" w:rsidRDefault="2F157CE8" w14:paraId="4B8A3286" w14:textId="49990A0C">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r w:rsidRPr="2F157CE8" w:rsidR="2F157CE8">
              <w:rPr>
                <w:rFonts w:ascii="Arial" w:hAnsi="Arial" w:eastAsia="Arial" w:cs="Arial"/>
                <w:b w:val="0"/>
                <w:bCs w:val="0"/>
                <w:i w:val="0"/>
                <w:iCs w:val="0"/>
                <w:caps w:val="0"/>
                <w:smallCaps w:val="0"/>
                <w:strike w:val="0"/>
                <w:dstrike w:val="0"/>
                <w:color w:val="000000" w:themeColor="text1" w:themeTint="FF" w:themeShade="FF"/>
                <w:sz w:val="24"/>
                <w:szCs w:val="24"/>
                <w:u w:val="none"/>
                <w:lang w:val="pt-BR"/>
              </w:rPr>
              <w:t>Excluir Usuário</w:t>
            </w:r>
          </w:p>
        </w:tc>
        <w:tc>
          <w:tcPr>
            <w:tcW w:w="1410" w:type="dxa"/>
            <w:tcMar>
              <w:left w:w="105" w:type="dxa"/>
              <w:right w:w="105" w:type="dxa"/>
            </w:tcMar>
            <w:vAlign w:val="top"/>
          </w:tcPr>
          <w:p w:rsidR="2F157CE8" w:rsidP="2F157CE8" w:rsidRDefault="2F157CE8" w14:paraId="2F947EB4" w14:textId="7B376142">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c>
          <w:tcPr>
            <w:tcW w:w="3198" w:type="dxa"/>
            <w:tcMar>
              <w:left w:w="105" w:type="dxa"/>
              <w:right w:w="105" w:type="dxa"/>
            </w:tcMar>
            <w:vAlign w:val="top"/>
          </w:tcPr>
          <w:p w:rsidR="2F157CE8" w:rsidP="2F157CE8" w:rsidRDefault="2F157CE8" w14:paraId="1A106FB2" w14:textId="38CBB64A">
            <w:pPr>
              <w:suppressLineNumbers w:val="0"/>
              <w:bidi w:val="0"/>
              <w:spacing w:before="0" w:beforeAutospacing="off" w:after="0" w:afterAutospacing="off" w:line="240" w:lineRule="auto"/>
              <w:ind w:left="0" w:right="0" w:firstLine="0"/>
              <w:jc w:val="both"/>
              <w:rPr>
                <w:rFonts w:ascii="Arial" w:hAnsi="Arial" w:eastAsia="Arial" w:cs="Arial"/>
                <w:b w:val="0"/>
                <w:bCs w:val="0"/>
                <w:i w:val="0"/>
                <w:iCs w:val="0"/>
                <w:caps w:val="0"/>
                <w:smallCaps w:val="0"/>
                <w:color w:val="000000" w:themeColor="text1" w:themeTint="FF" w:themeShade="FF"/>
                <w:sz w:val="24"/>
                <w:szCs w:val="24"/>
              </w:rPr>
            </w:pPr>
          </w:p>
        </w:tc>
      </w:tr>
    </w:tbl>
    <w:p w:rsidR="0C193BCB" w:rsidP="2F157CE8" w:rsidRDefault="0C193BCB" w14:paraId="529EBF44" w14:textId="2FCFED45">
      <w:pPr>
        <w:pStyle w:val="Normal"/>
        <w:suppressLineNumbers w:val="0"/>
        <w:bidi w:val="0"/>
        <w:spacing w:before="0" w:beforeAutospacing="off" w:after="160" w:afterAutospacing="off" w:line="360" w:lineRule="auto"/>
        <w:ind w:left="0" w:right="0" w:firstLine="0"/>
        <w:jc w:val="center"/>
        <w:rPr>
          <w:i w:val="0"/>
          <w:iCs w:val="0"/>
          <w:noProof w:val="0"/>
          <w:lang w:val="pt-BR"/>
        </w:rPr>
      </w:pPr>
      <w:r w:rsidRPr="2F157CE8" w:rsidR="0C193BCB">
        <w:rPr>
          <w:i w:val="0"/>
          <w:iCs w:val="0"/>
          <w:noProof w:val="0"/>
          <w:lang w:val="pt-BR"/>
        </w:rPr>
        <w:t>Fonte: autoria própria, 2025.</w:t>
      </w:r>
    </w:p>
    <w:p w:rsidR="023D4E94" w:rsidP="2F157CE8" w:rsidRDefault="023D4E94" w14:paraId="68FB4AC2" w14:textId="0362DDEB">
      <w:pPr>
        <w:pStyle w:val="Normal"/>
        <w:suppressLineNumbers w:val="0"/>
        <w:bidi w:val="0"/>
        <w:spacing w:before="0" w:beforeAutospacing="off" w:after="160" w:afterAutospacing="off" w:line="360" w:lineRule="auto"/>
        <w:ind w:left="0" w:right="0" w:firstLine="709"/>
        <w:jc w:val="both"/>
      </w:pPr>
      <w:r w:rsidRPr="09584AD2" w:rsidR="0692CA36">
        <w:rPr>
          <w:i w:val="0"/>
          <w:iCs w:val="0"/>
          <w:noProof w:val="0"/>
          <w:lang w:val="pt-BR"/>
        </w:rPr>
        <w:t xml:space="preserve">Junto do </w:t>
      </w:r>
      <w:r w:rsidRPr="09584AD2" w:rsidR="0692CA36">
        <w:rPr>
          <w:i w:val="0"/>
          <w:iCs w:val="0"/>
          <w:noProof w:val="0"/>
          <w:lang w:val="pt-BR"/>
        </w:rPr>
        <w:t>Product</w:t>
      </w:r>
      <w:r w:rsidRPr="09584AD2" w:rsidR="0692CA36">
        <w:rPr>
          <w:i w:val="0"/>
          <w:iCs w:val="0"/>
          <w:noProof w:val="0"/>
          <w:lang w:val="pt-BR"/>
        </w:rPr>
        <w:t xml:space="preserve"> Backlog desenvolveu-se o primeiro diagrama UML, de caso de uso, representando os pacotes de funcionalidades, atores e atividades exercidas.</w:t>
      </w:r>
    </w:p>
    <w:p w:rsidR="4921E323" w:rsidP="09584AD2" w:rsidRDefault="4921E323" w14:paraId="6E07754F" w14:textId="17377E94">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3940FB45">
        <w:rPr>
          <w:i w:val="0"/>
          <w:iCs w:val="0"/>
          <w:noProof w:val="0"/>
          <w:lang w:val="pt-BR"/>
        </w:rPr>
        <w:t>Figura</w:t>
      </w:r>
      <w:r w:rsidRPr="09584AD2" w:rsidR="3940FB45">
        <w:rPr>
          <w:i w:val="0"/>
          <w:iCs w:val="0"/>
          <w:noProof w:val="0"/>
          <w:lang w:val="pt-BR"/>
        </w:rPr>
        <w:t xml:space="preserve"> </w:t>
      </w:r>
      <w:r w:rsidRPr="09584AD2" w:rsidR="5A316166">
        <w:rPr>
          <w:i w:val="0"/>
          <w:iCs w:val="0"/>
          <w:noProof w:val="0"/>
          <w:lang w:val="pt-BR"/>
        </w:rPr>
        <w:t>1</w:t>
      </w:r>
      <w:r w:rsidRPr="09584AD2" w:rsidR="3940FB45">
        <w:rPr>
          <w:i w:val="0"/>
          <w:iCs w:val="0"/>
          <w:noProof w:val="0"/>
          <w:lang w:val="pt-BR"/>
        </w:rPr>
        <w:t xml:space="preserve"> – Diagrama de caso de uso, pacote “</w:t>
      </w:r>
      <w:r w:rsidRPr="09584AD2" w:rsidR="5D7459D0">
        <w:rPr>
          <w:i w:val="0"/>
          <w:iCs w:val="0"/>
          <w:noProof w:val="0"/>
          <w:lang w:val="pt-BR"/>
        </w:rPr>
        <w:t xml:space="preserve">Gerenciar </w:t>
      </w:r>
      <w:r w:rsidRPr="09584AD2" w:rsidR="3940FB45">
        <w:rPr>
          <w:i w:val="0"/>
          <w:iCs w:val="0"/>
          <w:noProof w:val="0"/>
          <w:lang w:val="pt-BR"/>
        </w:rPr>
        <w:t>Chamados”</w:t>
      </w:r>
      <w:r w:rsidR="51DBF9D8">
        <w:drawing>
          <wp:inline wp14:editId="116643C0" wp14:anchorId="105B62C3">
            <wp:extent cx="5762626" cy="4038600"/>
            <wp:effectExtent l="0" t="0" r="0" b="0"/>
            <wp:docPr id="878546184" name="" title=""/>
            <wp:cNvGraphicFramePr>
              <a:graphicFrameLocks noChangeAspect="1"/>
            </wp:cNvGraphicFramePr>
            <a:graphic>
              <a:graphicData uri="http://schemas.openxmlformats.org/drawingml/2006/picture">
                <pic:pic>
                  <pic:nvPicPr>
                    <pic:cNvPr id="0" name=""/>
                    <pic:cNvPicPr/>
                  </pic:nvPicPr>
                  <pic:blipFill>
                    <a:blip r:embed="R0561e33a66f241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4038600"/>
                    </a:xfrm>
                    <a:prstGeom prst="rect">
                      <a:avLst/>
                    </a:prstGeom>
                  </pic:spPr>
                </pic:pic>
              </a:graphicData>
            </a:graphic>
          </wp:inline>
        </w:drawing>
      </w:r>
      <w:r w:rsidRPr="09584AD2" w:rsidR="28DCA4B0">
        <w:rPr>
          <w:i w:val="0"/>
          <w:iCs w:val="0"/>
          <w:noProof w:val="0"/>
          <w:lang w:val="pt-BR"/>
        </w:rPr>
        <w:t>Fonte: autoria própria, 2025.</w:t>
      </w:r>
    </w:p>
    <w:p w:rsidR="2F157CE8" w:rsidP="2F157CE8" w:rsidRDefault="2F157CE8" w14:paraId="07849AE7" w14:textId="664C10F1">
      <w:pPr>
        <w:pStyle w:val="Normal"/>
        <w:suppressLineNumbers w:val="0"/>
        <w:bidi w:val="0"/>
        <w:spacing w:before="0" w:beforeAutospacing="off" w:after="160" w:afterAutospacing="off" w:line="360" w:lineRule="auto"/>
        <w:ind w:left="0" w:right="0" w:firstLine="709"/>
        <w:jc w:val="center"/>
        <w:rPr>
          <w:i w:val="0"/>
          <w:iCs w:val="0"/>
          <w:noProof w:val="0"/>
          <w:lang w:val="pt-BR"/>
        </w:rPr>
      </w:pPr>
    </w:p>
    <w:p w:rsidR="37E9E8F5" w:rsidP="09584AD2" w:rsidRDefault="37E9E8F5" w14:paraId="2A1D1579" w14:textId="36AFA0B8">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2DC6915E">
        <w:rPr>
          <w:i w:val="0"/>
          <w:iCs w:val="0"/>
          <w:noProof w:val="0"/>
          <w:lang w:val="pt-BR"/>
        </w:rPr>
        <w:t>Figura</w:t>
      </w:r>
      <w:r w:rsidRPr="09584AD2" w:rsidR="2DC6915E">
        <w:rPr>
          <w:i w:val="0"/>
          <w:iCs w:val="0"/>
          <w:noProof w:val="0"/>
          <w:lang w:val="pt-BR"/>
        </w:rPr>
        <w:t xml:space="preserve"> </w:t>
      </w:r>
      <w:r w:rsidRPr="09584AD2" w:rsidR="046898C1">
        <w:rPr>
          <w:i w:val="0"/>
          <w:iCs w:val="0"/>
          <w:noProof w:val="0"/>
          <w:lang w:val="pt-BR"/>
        </w:rPr>
        <w:t>2</w:t>
      </w:r>
      <w:r w:rsidRPr="09584AD2" w:rsidR="2DC6915E">
        <w:rPr>
          <w:i w:val="0"/>
          <w:iCs w:val="0"/>
          <w:noProof w:val="0"/>
          <w:lang w:val="pt-BR"/>
        </w:rPr>
        <w:t xml:space="preserve"> – Diagrama de caso de uso, pacote “</w:t>
      </w:r>
      <w:r w:rsidRPr="09584AD2" w:rsidR="4A737DAD">
        <w:rPr>
          <w:i w:val="0"/>
          <w:iCs w:val="0"/>
          <w:noProof w:val="0"/>
          <w:lang w:val="pt-BR"/>
        </w:rPr>
        <w:t xml:space="preserve">Gerenciar </w:t>
      </w:r>
      <w:r w:rsidRPr="09584AD2" w:rsidR="2DC6915E">
        <w:rPr>
          <w:i w:val="0"/>
          <w:iCs w:val="0"/>
          <w:noProof w:val="0"/>
          <w:lang w:val="pt-BR"/>
        </w:rPr>
        <w:t>Relatório</w:t>
      </w:r>
      <w:r w:rsidR="407FFE28">
        <w:drawing>
          <wp:inline wp14:editId="44132DAE" wp14:anchorId="388C6968">
            <wp:extent cx="4743450" cy="3034240"/>
            <wp:effectExtent l="0" t="0" r="0" b="0"/>
            <wp:docPr id="1485999299" name="" title=""/>
            <wp:cNvGraphicFramePr>
              <a:graphicFrameLocks noChangeAspect="1"/>
            </wp:cNvGraphicFramePr>
            <a:graphic>
              <a:graphicData uri="http://schemas.openxmlformats.org/drawingml/2006/picture">
                <pic:pic>
                  <pic:nvPicPr>
                    <pic:cNvPr id="0" name=""/>
                    <pic:cNvPicPr/>
                  </pic:nvPicPr>
                  <pic:blipFill>
                    <a:blip r:embed="Refc82787801f47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43450" cy="3034240"/>
                    </a:xfrm>
                    <a:prstGeom prst="rect">
                      <a:avLst/>
                    </a:prstGeom>
                  </pic:spPr>
                </pic:pic>
              </a:graphicData>
            </a:graphic>
          </wp:inline>
        </w:drawing>
      </w:r>
    </w:p>
    <w:p w:rsidR="2F157CE8" w:rsidP="09584AD2" w:rsidRDefault="2F157CE8" w14:paraId="1A404948" w14:textId="236960F9">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2DC6915E">
        <w:rPr>
          <w:i w:val="0"/>
          <w:iCs w:val="0"/>
          <w:noProof w:val="0"/>
          <w:lang w:val="pt-BR"/>
        </w:rPr>
        <w:t>Fonte: autoria própria, 2025</w:t>
      </w:r>
    </w:p>
    <w:p w:rsidR="37E9E8F5" w:rsidP="09584AD2" w:rsidRDefault="37E9E8F5" w14:paraId="1A86864D" w14:textId="10F0053B">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2DC6915E">
        <w:rPr>
          <w:i w:val="0"/>
          <w:iCs w:val="0"/>
          <w:noProof w:val="0"/>
          <w:lang w:val="pt-BR"/>
        </w:rPr>
        <w:t>Figura</w:t>
      </w:r>
      <w:r w:rsidRPr="09584AD2" w:rsidR="2DC6915E">
        <w:rPr>
          <w:i w:val="0"/>
          <w:iCs w:val="0"/>
          <w:noProof w:val="0"/>
          <w:lang w:val="pt-BR"/>
        </w:rPr>
        <w:t xml:space="preserve"> </w:t>
      </w:r>
      <w:r w:rsidRPr="09584AD2" w:rsidR="21AC4B92">
        <w:rPr>
          <w:i w:val="0"/>
          <w:iCs w:val="0"/>
          <w:noProof w:val="0"/>
          <w:lang w:val="pt-BR"/>
        </w:rPr>
        <w:t>3</w:t>
      </w:r>
      <w:r w:rsidRPr="09584AD2" w:rsidR="2DC6915E">
        <w:rPr>
          <w:i w:val="0"/>
          <w:iCs w:val="0"/>
          <w:noProof w:val="0"/>
          <w:lang w:val="pt-BR"/>
        </w:rPr>
        <w:t xml:space="preserve"> – Diagrama de caso de uso, pacote “</w:t>
      </w:r>
      <w:r w:rsidRPr="09584AD2" w:rsidR="17D13010">
        <w:rPr>
          <w:i w:val="0"/>
          <w:iCs w:val="0"/>
          <w:noProof w:val="0"/>
          <w:lang w:val="pt-BR"/>
        </w:rPr>
        <w:t xml:space="preserve">Gerenciar </w:t>
      </w:r>
      <w:r w:rsidRPr="09584AD2" w:rsidR="2DC6915E">
        <w:rPr>
          <w:i w:val="0"/>
          <w:iCs w:val="0"/>
          <w:noProof w:val="0"/>
          <w:lang w:val="pt-BR"/>
        </w:rPr>
        <w:t>Usuários”</w:t>
      </w:r>
      <w:r w:rsidR="371D00A5">
        <w:drawing>
          <wp:inline wp14:editId="58919C93" wp14:anchorId="09962874">
            <wp:extent cx="4678038" cy="3154774"/>
            <wp:effectExtent l="0" t="0" r="0" b="0"/>
            <wp:docPr id="1801496888" name="" title=""/>
            <wp:cNvGraphicFramePr>
              <a:graphicFrameLocks noChangeAspect="1"/>
            </wp:cNvGraphicFramePr>
            <a:graphic>
              <a:graphicData uri="http://schemas.openxmlformats.org/drawingml/2006/picture">
                <pic:pic>
                  <pic:nvPicPr>
                    <pic:cNvPr id="0" name=""/>
                    <pic:cNvPicPr/>
                  </pic:nvPicPr>
                  <pic:blipFill>
                    <a:blip r:embed="Rc4e1fb5f802243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78038" cy="3154774"/>
                    </a:xfrm>
                    <a:prstGeom prst="rect">
                      <a:avLst/>
                    </a:prstGeom>
                  </pic:spPr>
                </pic:pic>
              </a:graphicData>
            </a:graphic>
          </wp:inline>
        </w:drawing>
      </w:r>
    </w:p>
    <w:p w:rsidR="37E9E8F5" w:rsidP="755CF018" w:rsidRDefault="37E9E8F5" w14:paraId="51823918" w14:textId="6E639B30">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2DC6915E">
        <w:rPr>
          <w:i w:val="0"/>
          <w:iCs w:val="0"/>
          <w:noProof w:val="0"/>
          <w:lang w:val="pt-BR"/>
        </w:rPr>
        <w:t>Fonte: autoria própria, 2025.</w:t>
      </w:r>
    </w:p>
    <w:p w:rsidR="7472C4FF" w:rsidP="09584AD2" w:rsidRDefault="7472C4FF" w14:paraId="1A116903" w14:textId="16FD75E9">
      <w:pP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Um caso de uso descritivo é uma forma de documentação na engenharia de software que apresenta, em texto, o comportamento esperado do sistema durante sua interação com usuários ou outros sistemas. Com isso, foram feitos 3 casos de uso descritivos:</w:t>
      </w:r>
    </w:p>
    <w:p w:rsidR="7472C4FF" w:rsidP="09584AD2" w:rsidRDefault="7472C4FF" w14:paraId="1EB747CC" w14:textId="74BBFBA0">
      <w:pPr>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Tabela</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37A751DD">
        <w:rPr>
          <w:rFonts w:ascii="Arial" w:hAnsi="Arial" w:eastAsia="Arial" w:cs="Arial"/>
          <w:b w:val="0"/>
          <w:bCs w:val="0"/>
          <w:i w:val="0"/>
          <w:iCs w:val="0"/>
          <w:caps w:val="0"/>
          <w:smallCaps w:val="0"/>
          <w:noProof w:val="0"/>
          <w:color w:val="000000" w:themeColor="text1" w:themeTint="FF" w:themeShade="FF"/>
          <w:sz w:val="24"/>
          <w:szCs w:val="24"/>
          <w:lang w:val="pt-BR"/>
        </w:rPr>
        <w:t>2</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 xml:space="preserve"> – Caso de uso “Abrir Chamados” </w:t>
      </w:r>
      <w:r w:rsidRPr="09584AD2" w:rsidR="7036C9FC">
        <w:rPr>
          <w:rFonts w:ascii="Arial" w:hAnsi="Arial" w:eastAsia="Arial" w:cs="Arial"/>
          <w:b w:val="0"/>
          <w:bCs w:val="0"/>
          <w:i w:val="0"/>
          <w:iCs w:val="0"/>
          <w:caps w:val="0"/>
          <w:smallCaps w:val="0"/>
          <w:noProof w:val="0"/>
          <w:color w:val="000000" w:themeColor="text1" w:themeTint="FF" w:themeShade="FF"/>
          <w:sz w:val="24"/>
          <w:szCs w:val="24"/>
          <w:lang w:val="pt-BR"/>
        </w:rPr>
        <w:t>descritiv</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o</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w:t>
      </w:r>
    </w:p>
    <w:tbl>
      <w:tblPr>
        <w:tblStyle w:val="Tabelacomgrade"/>
        <w:tblW w:w="0" w:type="auto"/>
        <w:tblLook w:val="06A0" w:firstRow="1" w:lastRow="0" w:firstColumn="1" w:lastColumn="0" w:noHBand="1" w:noVBand="1"/>
      </w:tblPr>
      <w:tblGrid>
        <w:gridCol w:w="1935"/>
        <w:gridCol w:w="7125"/>
      </w:tblGrid>
      <w:tr w:rsidR="09584AD2" w:rsidTr="09584AD2" w14:paraId="45EBB6D3">
        <w:trPr>
          <w:trHeight w:val="300"/>
        </w:trPr>
        <w:tc>
          <w:tcPr>
            <w:tcW w:w="1935" w:type="dxa"/>
            <w:tcMar/>
          </w:tcPr>
          <w:p w:rsidR="09584AD2" w:rsidP="09584AD2" w:rsidRDefault="09584AD2" w14:paraId="7A4C1CC8" w14:textId="69DB1867">
            <w:pPr>
              <w:pStyle w:val="Normal"/>
              <w:suppressLineNumbers w:val="0"/>
              <w:bidi w:val="0"/>
              <w:spacing w:before="0" w:beforeAutospacing="off" w:after="0" w:afterAutospacing="off" w:line="240" w:lineRule="auto"/>
              <w:ind w:left="0" w:right="0" w:firstLine="0"/>
              <w:jc w:val="both"/>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Caso de uso:</w:t>
            </w:r>
          </w:p>
        </w:tc>
        <w:tc>
          <w:tcPr>
            <w:tcW w:w="7125" w:type="dxa"/>
            <w:tcMar/>
          </w:tcPr>
          <w:p w:rsidR="09584AD2" w:rsidP="09584AD2" w:rsidRDefault="09584AD2" w14:paraId="510E029F" w14:textId="76E52AD7">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Abrir chamados</w:t>
            </w:r>
          </w:p>
        </w:tc>
      </w:tr>
      <w:tr w:rsidR="09584AD2" w:rsidTr="09584AD2" w14:paraId="0B17E2CD">
        <w:trPr>
          <w:trHeight w:val="300"/>
        </w:trPr>
        <w:tc>
          <w:tcPr>
            <w:tcW w:w="1935" w:type="dxa"/>
            <w:tcMar/>
          </w:tcPr>
          <w:p w:rsidR="09584AD2" w:rsidP="09584AD2" w:rsidRDefault="09584AD2" w14:paraId="5F6060BE" w14:textId="08002E6C">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Ator:</w:t>
            </w:r>
          </w:p>
        </w:tc>
        <w:tc>
          <w:tcPr>
            <w:tcW w:w="7125" w:type="dxa"/>
            <w:tcMar/>
          </w:tcPr>
          <w:p w:rsidR="09584AD2" w:rsidP="09584AD2" w:rsidRDefault="09584AD2" w14:paraId="2121B7D0" w14:textId="6D8677F2">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w:t>
            </w:r>
          </w:p>
        </w:tc>
      </w:tr>
      <w:tr w:rsidR="09584AD2" w:rsidTr="09584AD2" w14:paraId="5664CE5A">
        <w:trPr>
          <w:trHeight w:val="300"/>
        </w:trPr>
        <w:tc>
          <w:tcPr>
            <w:tcW w:w="1935" w:type="dxa"/>
            <w:tcMar/>
          </w:tcPr>
          <w:p w:rsidR="09584AD2" w:rsidP="09584AD2" w:rsidRDefault="09584AD2" w14:paraId="62A20675" w14:textId="343CF039">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b w:val="1"/>
                <w:bCs w:val="1"/>
                <w:noProof w:val="0"/>
                <w:lang w:val="pt-BR"/>
              </w:rPr>
              <w:t>Pré-condições:</w:t>
            </w:r>
          </w:p>
        </w:tc>
        <w:tc>
          <w:tcPr>
            <w:tcW w:w="7125" w:type="dxa"/>
            <w:tcMar/>
          </w:tcPr>
          <w:p w:rsidR="09584AD2" w:rsidP="09584AD2" w:rsidRDefault="09584AD2" w14:paraId="1846FEDA" w14:textId="72329895">
            <w:pPr>
              <w:pStyle w:val="Normal"/>
              <w:spacing w:before="240" w:after="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cliente deve estar autenticado no sistema</w:t>
            </w:r>
          </w:p>
        </w:tc>
      </w:tr>
      <w:tr w:rsidR="09584AD2" w:rsidTr="09584AD2" w14:paraId="4D469445">
        <w:trPr>
          <w:trHeight w:val="300"/>
        </w:trPr>
        <w:tc>
          <w:tcPr>
            <w:tcW w:w="1935" w:type="dxa"/>
            <w:tcMar/>
          </w:tcPr>
          <w:p w:rsidR="09584AD2" w:rsidP="09584AD2" w:rsidRDefault="09584AD2" w14:paraId="58BB0F8D"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5BF5162F" w14:textId="55520F2C">
            <w:pPr>
              <w:pStyle w:val="Normal"/>
              <w:spacing w:after="24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cliente deve ter acesso à funcionalidade “Abrir Chamado”</w:t>
            </w:r>
          </w:p>
        </w:tc>
      </w:tr>
      <w:tr w:rsidR="09584AD2" w:rsidTr="09584AD2" w14:paraId="304797C0">
        <w:trPr>
          <w:trHeight w:val="300"/>
        </w:trPr>
        <w:tc>
          <w:tcPr>
            <w:tcW w:w="1935" w:type="dxa"/>
            <w:tcMar/>
          </w:tcPr>
          <w:p w:rsidR="09584AD2" w:rsidP="09584AD2" w:rsidRDefault="09584AD2" w14:paraId="6E3C6EB7" w14:textId="171DC04D">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Fluxo normal:</w:t>
            </w:r>
          </w:p>
        </w:tc>
        <w:tc>
          <w:tcPr>
            <w:tcW w:w="7125" w:type="dxa"/>
            <w:tcMar/>
          </w:tcPr>
          <w:p w:rsidR="09584AD2" w:rsidP="09584AD2" w:rsidRDefault="09584AD2" w14:paraId="455FF553" w14:textId="424EFA06">
            <w:pPr>
              <w:pStyle w:val="PargrafodaLista"/>
              <w:numPr>
                <w:ilvl w:val="0"/>
                <w:numId w:val="60"/>
              </w:numPr>
              <w:pBdr>
                <w:top w:val="nil" w:color="000000" w:sz="0" w:space="0"/>
                <w:left w:val="nil" w:color="000000" w:sz="0" w:space="0"/>
                <w:bottom w:val="nil" w:color="000000" w:sz="0" w:space="0"/>
                <w:right w:val="nil" w:color="000000" w:sz="0" w:space="0"/>
                <w:between w:val="nil" w:color="000000" w:sz="0" w:space="0"/>
              </w:pBdr>
              <w:spacing w:after="0" w:line="240" w:lineRule="auto"/>
              <w:ind w:left="270" w:hanging="27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strike w:val="0"/>
                <w:dstrike w:val="0"/>
                <w:noProof w:val="0"/>
                <w:color w:val="000000" w:themeColor="text1" w:themeTint="FF" w:themeShade="FF"/>
                <w:sz w:val="24"/>
                <w:szCs w:val="24"/>
                <w:u w:val="single"/>
                <w:lang w:val="pt-BR"/>
              </w:rPr>
              <w:t>Autenticar usuário</w:t>
            </w:r>
          </w:p>
        </w:tc>
      </w:tr>
      <w:tr w:rsidR="09584AD2" w:rsidTr="09584AD2" w14:paraId="03C17698">
        <w:trPr>
          <w:trHeight w:val="300"/>
        </w:trPr>
        <w:tc>
          <w:tcPr>
            <w:tcW w:w="1935" w:type="dxa"/>
            <w:tcMar/>
          </w:tcPr>
          <w:p w:rsidR="09584AD2" w:rsidP="09584AD2" w:rsidRDefault="09584AD2" w14:paraId="1C90B495"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67107B57" w14:textId="02EB44FC">
            <w:pPr>
              <w:pStyle w:val="PargrafodaLista"/>
              <w:numPr>
                <w:ilvl w:val="0"/>
                <w:numId w:val="60"/>
              </w:numPr>
              <w:spacing w:line="240" w:lineRule="auto"/>
              <w:ind w:left="270" w:hanging="27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 seleciona opção “Abrir Chamado” na tela inicial</w:t>
            </w:r>
          </w:p>
        </w:tc>
      </w:tr>
      <w:tr w:rsidR="09584AD2" w:rsidTr="09584AD2" w14:paraId="6120FB46">
        <w:trPr>
          <w:trHeight w:val="300"/>
        </w:trPr>
        <w:tc>
          <w:tcPr>
            <w:tcW w:w="1935" w:type="dxa"/>
            <w:tcMar/>
          </w:tcPr>
          <w:p w:rsidR="09584AD2" w:rsidP="09584AD2" w:rsidRDefault="09584AD2" w14:paraId="7F152C69"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4764D122" w14:textId="57E84CB1">
            <w:pPr>
              <w:pStyle w:val="PargrafodaLista"/>
              <w:numPr>
                <w:ilvl w:val="0"/>
                <w:numId w:val="60"/>
              </w:numPr>
              <w:spacing w:line="240" w:lineRule="auto"/>
              <w:ind w:left="270" w:hanging="27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 preenche formulário com o máximo de detalhes possíveis</w:t>
            </w:r>
          </w:p>
        </w:tc>
      </w:tr>
      <w:tr w:rsidR="09584AD2" w:rsidTr="09584AD2" w14:paraId="6AADF721">
        <w:trPr>
          <w:trHeight w:val="300"/>
        </w:trPr>
        <w:tc>
          <w:tcPr>
            <w:tcW w:w="1935" w:type="dxa"/>
            <w:tcMar/>
          </w:tcPr>
          <w:p w:rsidR="09584AD2" w:rsidP="09584AD2" w:rsidRDefault="09584AD2" w14:paraId="3D64A96F" w14:textId="1C1CECB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05C362DA" w14:textId="0E6BF501">
            <w:pPr>
              <w:pStyle w:val="PargrafodaLista"/>
              <w:numPr>
                <w:ilvl w:val="0"/>
                <w:numId w:val="60"/>
              </w:numPr>
              <w:spacing w:line="240" w:lineRule="auto"/>
              <w:ind w:left="270" w:hanging="27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 confirma envio do formulário</w:t>
            </w:r>
          </w:p>
        </w:tc>
      </w:tr>
      <w:tr w:rsidR="09584AD2" w:rsidTr="09584AD2" w14:paraId="67966EE8">
        <w:trPr>
          <w:trHeight w:val="300"/>
        </w:trPr>
        <w:tc>
          <w:tcPr>
            <w:tcW w:w="1935" w:type="dxa"/>
            <w:tcMar/>
          </w:tcPr>
          <w:p w:rsidR="09584AD2" w:rsidP="09584AD2" w:rsidRDefault="09584AD2" w14:paraId="4159F281" w14:textId="597B009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331E098B" w14:textId="5E5D4C14">
            <w:pPr>
              <w:pStyle w:val="PargrafodaLista"/>
              <w:numPr>
                <w:ilvl w:val="0"/>
                <w:numId w:val="60"/>
              </w:numPr>
              <w:spacing w:line="240" w:lineRule="auto"/>
              <w:ind w:left="270" w:hanging="27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IA fornece sugestão rápida para o problema informado</w:t>
            </w:r>
          </w:p>
        </w:tc>
      </w:tr>
      <w:tr w:rsidR="09584AD2" w:rsidTr="09584AD2" w14:paraId="67297CB5">
        <w:trPr>
          <w:trHeight w:val="300"/>
        </w:trPr>
        <w:tc>
          <w:tcPr>
            <w:tcW w:w="1935" w:type="dxa"/>
            <w:tcMar/>
          </w:tcPr>
          <w:p w:rsidR="09584AD2" w:rsidP="09584AD2" w:rsidRDefault="09584AD2" w14:paraId="0FCF8F56" w14:textId="671597B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45F6873D" w14:textId="2C643FBA">
            <w:pPr>
              <w:pStyle w:val="PargrafodaLista"/>
              <w:numPr>
                <w:ilvl w:val="0"/>
                <w:numId w:val="60"/>
              </w:numPr>
              <w:spacing w:line="240" w:lineRule="auto"/>
              <w:ind w:left="270" w:hanging="27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 avalia solução oferecida pela IA</w:t>
            </w:r>
          </w:p>
        </w:tc>
      </w:tr>
      <w:tr w:rsidR="09584AD2" w:rsidTr="09584AD2" w14:paraId="452C0118">
        <w:trPr>
          <w:trHeight w:val="300"/>
        </w:trPr>
        <w:tc>
          <w:tcPr>
            <w:tcW w:w="1935" w:type="dxa"/>
            <w:tcMar/>
          </w:tcPr>
          <w:p w:rsidR="09584AD2" w:rsidP="09584AD2" w:rsidRDefault="09584AD2" w14:paraId="634E27E5" w14:textId="62573815">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Extensões:</w:t>
            </w:r>
          </w:p>
        </w:tc>
        <w:tc>
          <w:tcPr>
            <w:tcW w:w="7125" w:type="dxa"/>
            <w:tcMar/>
          </w:tcPr>
          <w:p w:rsidR="09584AD2" w:rsidP="09584AD2" w:rsidRDefault="09584AD2" w14:paraId="5F77A972" w14:textId="5A217A32">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1a. Se dados incorretos, solicitar nova tentativa de autenticação</w:t>
            </w:r>
          </w:p>
        </w:tc>
      </w:tr>
      <w:tr w:rsidR="09584AD2" w:rsidTr="09584AD2" w14:paraId="3F30E474">
        <w:trPr>
          <w:trHeight w:val="300"/>
        </w:trPr>
        <w:tc>
          <w:tcPr>
            <w:tcW w:w="1935" w:type="dxa"/>
            <w:tcMar/>
          </w:tcPr>
          <w:p w:rsidR="09584AD2" w:rsidP="09584AD2" w:rsidRDefault="09584AD2" w14:paraId="73E0F40A" w14:textId="1A87D11E">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09521DD9" w14:textId="4328FF4A">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1b. Se cliente não recorda seus dados de autenticação, orientar cliente para entrar em contato com o administrador</w:t>
            </w:r>
          </w:p>
        </w:tc>
      </w:tr>
      <w:tr w:rsidR="09584AD2" w:rsidTr="09584AD2" w14:paraId="05D9BDE1">
        <w:trPr>
          <w:trHeight w:val="300"/>
        </w:trPr>
        <w:tc>
          <w:tcPr>
            <w:tcW w:w="1935" w:type="dxa"/>
            <w:tcMar/>
          </w:tcPr>
          <w:p w:rsidR="09584AD2" w:rsidP="09584AD2" w:rsidRDefault="09584AD2" w14:paraId="065BD3EE" w14:textId="4241DFC8">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31D22D2E" w14:textId="2C9B384A">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4a. Se formulário vazio ou conter caracteres insuficientes, solicitar novo preenchimento de acordo com a regra não cumprida</w:t>
            </w:r>
          </w:p>
        </w:tc>
      </w:tr>
      <w:tr w:rsidR="09584AD2" w:rsidTr="09584AD2" w14:paraId="053E8CC4">
        <w:trPr>
          <w:trHeight w:val="300"/>
        </w:trPr>
        <w:tc>
          <w:tcPr>
            <w:tcW w:w="1935" w:type="dxa"/>
            <w:tcMar/>
          </w:tcPr>
          <w:p w:rsidR="09584AD2" w:rsidP="09584AD2" w:rsidRDefault="09584AD2" w14:paraId="007FFC67" w14:textId="0A1D9100">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44C33FE9" w14:textId="60454126">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4b. Se cliente não confirmar envio do formulário, retornar para a tela inicial</w:t>
            </w:r>
          </w:p>
        </w:tc>
      </w:tr>
      <w:tr w:rsidR="09584AD2" w:rsidTr="09584AD2" w14:paraId="049BABAE">
        <w:trPr>
          <w:trHeight w:val="300"/>
        </w:trPr>
        <w:tc>
          <w:tcPr>
            <w:tcW w:w="1935" w:type="dxa"/>
            <w:tcMar/>
          </w:tcPr>
          <w:p w:rsidR="09584AD2" w:rsidP="09584AD2" w:rsidRDefault="09584AD2" w14:paraId="1DB359B5" w14:textId="470E62E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67BFEC84" w14:textId="048E5F57">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6a. Se a solução foi útil, chamado é encerrado</w:t>
            </w:r>
          </w:p>
        </w:tc>
      </w:tr>
      <w:tr w:rsidR="09584AD2" w:rsidTr="09584AD2" w14:paraId="011B21A9">
        <w:trPr>
          <w:trHeight w:val="300"/>
        </w:trPr>
        <w:tc>
          <w:tcPr>
            <w:tcW w:w="1935" w:type="dxa"/>
            <w:tcMar/>
          </w:tcPr>
          <w:p w:rsidR="09584AD2" w:rsidP="09584AD2" w:rsidRDefault="09584AD2" w14:paraId="274E45B7" w14:textId="1CA28F78">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5738B7C7" w14:textId="503BBEA4">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6b. Se a solução não foi eficiente, IA fará encaminhamento para o técnico do setor.</w:t>
            </w:r>
          </w:p>
        </w:tc>
      </w:tr>
      <w:tr w:rsidR="09584AD2" w:rsidTr="09584AD2" w14:paraId="47C5E989">
        <w:trPr>
          <w:trHeight w:val="300"/>
        </w:trPr>
        <w:tc>
          <w:tcPr>
            <w:tcW w:w="1935" w:type="dxa"/>
            <w:tcMar/>
          </w:tcPr>
          <w:p w:rsidR="09584AD2" w:rsidP="09584AD2" w:rsidRDefault="09584AD2" w14:paraId="3370E5EE" w14:textId="7A4EE4CD">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b w:val="1"/>
                <w:bCs w:val="1"/>
                <w:noProof w:val="0"/>
                <w:lang w:val="pt-BR"/>
              </w:rPr>
              <w:t>Pós-condições:</w:t>
            </w:r>
          </w:p>
        </w:tc>
        <w:tc>
          <w:tcPr>
            <w:tcW w:w="7125" w:type="dxa"/>
            <w:tcMar/>
          </w:tcPr>
          <w:p w:rsidR="09584AD2" w:rsidP="09584AD2" w:rsidRDefault="09584AD2" w14:paraId="55B550E1" w14:textId="5E86006B">
            <w:pPr>
              <w:pStyle w:val="Normal"/>
              <w:spacing w:before="240" w:after="0" w:line="240" w:lineRule="auto"/>
              <w:ind w:left="0" w:firstLine="0"/>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Um novo chamado é registrado no sistema</w:t>
            </w:r>
          </w:p>
        </w:tc>
      </w:tr>
      <w:tr w:rsidR="09584AD2" w:rsidTr="09584AD2" w14:paraId="295A6C23">
        <w:trPr>
          <w:trHeight w:val="300"/>
        </w:trPr>
        <w:tc>
          <w:tcPr>
            <w:tcW w:w="1935" w:type="dxa"/>
            <w:tcMar/>
          </w:tcPr>
          <w:p w:rsidR="09584AD2" w:rsidP="09584AD2" w:rsidRDefault="09584AD2" w14:paraId="659BA741" w14:textId="27BC43DD">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3F3C1367" w14:textId="6266E0BB">
            <w:pPr>
              <w:pStyle w:val="Normal"/>
              <w:spacing w:after="24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cliente recebe uma sugestão automática ou tem o chamado encaminhado para análise técnica</w:t>
            </w:r>
          </w:p>
        </w:tc>
      </w:tr>
    </w:tbl>
    <w:p w:rsidR="7472C4FF" w:rsidP="09584AD2" w:rsidRDefault="7472C4FF" w14:paraId="4DC59177" w14:textId="222065D9">
      <w:pPr>
        <w:ind w:firstLine="0"/>
        <w:jc w:val="center"/>
      </w:pPr>
      <w:r w:rsidR="7472C4FF">
        <w:rPr/>
        <w:t>Fonte: autoria própria, 2025.</w:t>
      </w:r>
    </w:p>
    <w:p w:rsidR="7472C4FF" w:rsidP="09584AD2" w:rsidRDefault="7472C4FF" w14:paraId="7CD62098" w14:textId="1C171EE2">
      <w:pPr>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Tabela</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0976A008">
        <w:rPr>
          <w:rFonts w:ascii="Arial" w:hAnsi="Arial" w:eastAsia="Arial" w:cs="Arial"/>
          <w:b w:val="0"/>
          <w:bCs w:val="0"/>
          <w:i w:val="0"/>
          <w:iCs w:val="0"/>
          <w:caps w:val="0"/>
          <w:smallCaps w:val="0"/>
          <w:noProof w:val="0"/>
          <w:color w:val="000000" w:themeColor="text1" w:themeTint="FF" w:themeShade="FF"/>
          <w:sz w:val="24"/>
          <w:szCs w:val="24"/>
          <w:lang w:val="pt-BR"/>
        </w:rPr>
        <w:t>3</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 xml:space="preserve"> – Caso de uso “Verificar Chamado” </w:t>
      </w:r>
      <w:r w:rsidRPr="09584AD2" w:rsidR="432F58B1">
        <w:rPr>
          <w:rFonts w:ascii="Arial" w:hAnsi="Arial" w:eastAsia="Arial" w:cs="Arial"/>
          <w:b w:val="0"/>
          <w:bCs w:val="0"/>
          <w:i w:val="0"/>
          <w:iCs w:val="0"/>
          <w:caps w:val="0"/>
          <w:smallCaps w:val="0"/>
          <w:noProof w:val="0"/>
          <w:color w:val="000000" w:themeColor="text1" w:themeTint="FF" w:themeShade="FF"/>
          <w:sz w:val="24"/>
          <w:szCs w:val="24"/>
          <w:lang w:val="pt-BR"/>
        </w:rPr>
        <w:t>descritivo</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w:t>
      </w:r>
    </w:p>
    <w:tbl>
      <w:tblPr>
        <w:tblStyle w:val="Tabelacomgrade"/>
        <w:tblW w:w="0" w:type="auto"/>
        <w:tblLook w:val="06A0" w:firstRow="1" w:lastRow="0" w:firstColumn="1" w:lastColumn="0" w:noHBand="1" w:noVBand="1"/>
      </w:tblPr>
      <w:tblGrid>
        <w:gridCol w:w="1920"/>
        <w:gridCol w:w="7140"/>
      </w:tblGrid>
      <w:tr w:rsidR="09584AD2" w:rsidTr="09584AD2" w14:paraId="34C37BAF">
        <w:trPr>
          <w:trHeight w:val="300"/>
        </w:trPr>
        <w:tc>
          <w:tcPr>
            <w:tcW w:w="1920" w:type="dxa"/>
            <w:tcMar/>
          </w:tcPr>
          <w:p w:rsidR="09584AD2" w:rsidP="09584AD2" w:rsidRDefault="09584AD2" w14:paraId="39B4539D" w14:textId="69DB1867">
            <w:pPr>
              <w:pStyle w:val="Normal"/>
              <w:suppressLineNumbers w:val="0"/>
              <w:bidi w:val="0"/>
              <w:spacing w:before="0" w:beforeAutospacing="off" w:after="0" w:afterAutospacing="off" w:line="240" w:lineRule="auto"/>
              <w:ind w:left="0" w:right="0" w:firstLine="0"/>
              <w:jc w:val="both"/>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Caso de uso:</w:t>
            </w:r>
          </w:p>
        </w:tc>
        <w:tc>
          <w:tcPr>
            <w:tcW w:w="7140" w:type="dxa"/>
            <w:tcMar/>
          </w:tcPr>
          <w:p w:rsidR="09584AD2" w:rsidP="09584AD2" w:rsidRDefault="09584AD2" w14:paraId="4F451114" w14:textId="40ED3BDA">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Verificar Chamado (Prioridade)</w:t>
            </w:r>
          </w:p>
        </w:tc>
      </w:tr>
      <w:tr w:rsidR="09584AD2" w:rsidTr="09584AD2" w14:paraId="6EF9EFD5">
        <w:trPr>
          <w:trHeight w:val="300"/>
        </w:trPr>
        <w:tc>
          <w:tcPr>
            <w:tcW w:w="1920" w:type="dxa"/>
            <w:tcMar/>
          </w:tcPr>
          <w:p w:rsidR="09584AD2" w:rsidP="09584AD2" w:rsidRDefault="09584AD2" w14:paraId="20D9345D" w14:textId="08002E6C">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Ator:</w:t>
            </w:r>
          </w:p>
        </w:tc>
        <w:tc>
          <w:tcPr>
            <w:tcW w:w="7140" w:type="dxa"/>
            <w:tcMar/>
          </w:tcPr>
          <w:p w:rsidR="09584AD2" w:rsidP="09584AD2" w:rsidRDefault="09584AD2" w14:paraId="40753208" w14:textId="11E1C86B">
            <w:pPr>
              <w:pStyle w:val="Normal"/>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Técnico</w:t>
            </w:r>
          </w:p>
        </w:tc>
      </w:tr>
      <w:tr w:rsidR="09584AD2" w:rsidTr="09584AD2" w14:paraId="3CCF9CED">
        <w:trPr>
          <w:trHeight w:val="300"/>
        </w:trPr>
        <w:tc>
          <w:tcPr>
            <w:tcW w:w="1920" w:type="dxa"/>
            <w:tcMar/>
          </w:tcPr>
          <w:p w:rsidR="09584AD2" w:rsidP="09584AD2" w:rsidRDefault="09584AD2" w14:paraId="5874AD59" w14:textId="343CF039">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b w:val="1"/>
                <w:bCs w:val="1"/>
                <w:noProof w:val="0"/>
                <w:lang w:val="pt-BR"/>
              </w:rPr>
              <w:t>Pré-condições:</w:t>
            </w:r>
          </w:p>
        </w:tc>
        <w:tc>
          <w:tcPr>
            <w:tcW w:w="7140" w:type="dxa"/>
            <w:tcMar/>
          </w:tcPr>
          <w:p w:rsidR="09584AD2" w:rsidP="09584AD2" w:rsidRDefault="09584AD2" w14:paraId="3F62B3EF" w14:textId="0D61BA52">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técnico deve estar autenticado no sistema.</w:t>
            </w:r>
          </w:p>
        </w:tc>
      </w:tr>
      <w:tr w:rsidR="09584AD2" w:rsidTr="09584AD2" w14:paraId="2E450847">
        <w:trPr>
          <w:trHeight w:val="300"/>
        </w:trPr>
        <w:tc>
          <w:tcPr>
            <w:tcW w:w="1920" w:type="dxa"/>
            <w:tcMar/>
          </w:tcPr>
          <w:p w:rsidR="09584AD2" w:rsidP="09584AD2" w:rsidRDefault="09584AD2" w14:paraId="011840E5" w14:textId="1ABBB5A2">
            <w:pPr>
              <w:pStyle w:val="Normal"/>
              <w:spacing w:line="240" w:lineRule="auto"/>
              <w:ind w:firstLine="0"/>
              <w:rPr>
                <w:b w:val="1"/>
                <w:bCs w:val="1"/>
                <w:noProof w:val="0"/>
                <w:lang w:val="pt-BR"/>
              </w:rPr>
            </w:pPr>
          </w:p>
        </w:tc>
        <w:tc>
          <w:tcPr>
            <w:tcW w:w="7140" w:type="dxa"/>
            <w:tcMar/>
          </w:tcPr>
          <w:p w:rsidR="09584AD2" w:rsidP="09584AD2" w:rsidRDefault="09584AD2" w14:paraId="40032EB5" w14:textId="06874764">
            <w:pPr>
              <w:pStyle w:val="Normal"/>
              <w:spacing w:after="0" w:line="240" w:lineRule="auto"/>
              <w:ind w:left="0" w:firstLine="0"/>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Deve haver chamados registrados com níveis de prioridade.</w:t>
            </w:r>
          </w:p>
        </w:tc>
      </w:tr>
      <w:tr w:rsidR="09584AD2" w:rsidTr="09584AD2" w14:paraId="6F36AF7D">
        <w:trPr>
          <w:trHeight w:val="300"/>
        </w:trPr>
        <w:tc>
          <w:tcPr>
            <w:tcW w:w="1920" w:type="dxa"/>
            <w:tcMar/>
          </w:tcPr>
          <w:p w:rsidR="09584AD2" w:rsidP="09584AD2" w:rsidRDefault="09584AD2" w14:paraId="24B6252F"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22A41931" w14:textId="354C9C7E">
            <w:pPr>
              <w:pStyle w:val="Normal"/>
              <w:spacing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técnico deve ter acesso à funcionalidade “Verificar Chamado”</w:t>
            </w:r>
          </w:p>
        </w:tc>
      </w:tr>
      <w:tr w:rsidR="09584AD2" w:rsidTr="09584AD2" w14:paraId="54CCDDEA">
        <w:trPr>
          <w:trHeight w:val="300"/>
        </w:trPr>
        <w:tc>
          <w:tcPr>
            <w:tcW w:w="1920" w:type="dxa"/>
            <w:tcMar/>
          </w:tcPr>
          <w:p w:rsidR="09584AD2" w:rsidP="09584AD2" w:rsidRDefault="09584AD2" w14:paraId="4D1A5E5A" w14:textId="171DC04D">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Fluxo normal:</w:t>
            </w:r>
          </w:p>
        </w:tc>
        <w:tc>
          <w:tcPr>
            <w:tcW w:w="7140" w:type="dxa"/>
            <w:tcMar/>
          </w:tcPr>
          <w:p w:rsidR="09584AD2" w:rsidP="09584AD2" w:rsidRDefault="09584AD2" w14:paraId="5A7C0026" w14:textId="58DA8E1C">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Autenticar usuário</w:t>
            </w:r>
          </w:p>
        </w:tc>
      </w:tr>
      <w:tr w:rsidR="09584AD2" w:rsidTr="09584AD2" w14:paraId="152B3781">
        <w:trPr>
          <w:trHeight w:val="300"/>
        </w:trPr>
        <w:tc>
          <w:tcPr>
            <w:tcW w:w="1920" w:type="dxa"/>
            <w:tcMar/>
          </w:tcPr>
          <w:p w:rsidR="09584AD2" w:rsidP="09584AD2" w:rsidRDefault="09584AD2" w14:paraId="4389C453"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685504B9" w14:textId="3E5A2F0F">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Técnico seleciona opção “Verificar Chamado” na tela inicial</w:t>
            </w:r>
          </w:p>
        </w:tc>
      </w:tr>
      <w:tr w:rsidR="09584AD2" w:rsidTr="09584AD2" w14:paraId="2CBEEFD5">
        <w:trPr>
          <w:trHeight w:val="300"/>
        </w:trPr>
        <w:tc>
          <w:tcPr>
            <w:tcW w:w="1920" w:type="dxa"/>
            <w:tcMar/>
          </w:tcPr>
          <w:p w:rsidR="09584AD2" w:rsidP="09584AD2" w:rsidRDefault="09584AD2" w14:paraId="43A794AB"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45DD9697" w14:textId="021D26B2">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Técnico seleciona opção “Filtrar” na tela de verificar chamado</w:t>
            </w:r>
          </w:p>
        </w:tc>
      </w:tr>
      <w:tr w:rsidR="09584AD2" w:rsidTr="09584AD2" w14:paraId="52A2266D">
        <w:trPr>
          <w:trHeight w:val="300"/>
        </w:trPr>
        <w:tc>
          <w:tcPr>
            <w:tcW w:w="1920" w:type="dxa"/>
            <w:tcMar/>
          </w:tcPr>
          <w:p w:rsidR="09584AD2" w:rsidP="09584AD2" w:rsidRDefault="09584AD2" w14:paraId="11B580D3" w14:textId="1C1CECB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0AD8CE8D" w14:textId="6E1CA6B0">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Técnico seleciona opção “Prioridade” na função “Filtrar”</w:t>
            </w:r>
          </w:p>
        </w:tc>
      </w:tr>
      <w:tr w:rsidR="09584AD2" w:rsidTr="09584AD2" w14:paraId="1EC87CB5">
        <w:trPr>
          <w:trHeight w:val="300"/>
        </w:trPr>
        <w:tc>
          <w:tcPr>
            <w:tcW w:w="1920" w:type="dxa"/>
            <w:tcMar/>
          </w:tcPr>
          <w:p w:rsidR="09584AD2" w:rsidP="09584AD2" w:rsidRDefault="09584AD2" w14:paraId="1D83D4AC" w14:textId="597B009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1274C56F" w14:textId="1BB4E056">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Lista retorna com filtro de prioridade</w:t>
            </w:r>
          </w:p>
        </w:tc>
      </w:tr>
      <w:tr w:rsidR="09584AD2" w:rsidTr="09584AD2" w14:paraId="7BBC4B02">
        <w:trPr>
          <w:trHeight w:val="300"/>
        </w:trPr>
        <w:tc>
          <w:tcPr>
            <w:tcW w:w="1920" w:type="dxa"/>
            <w:tcMar/>
          </w:tcPr>
          <w:p w:rsidR="09584AD2" w:rsidP="09584AD2" w:rsidRDefault="09584AD2" w14:paraId="3FC71DA8" w14:textId="671597B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5D892143" w14:textId="425678DD">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Técnico fornece resposta do chamado</w:t>
            </w:r>
          </w:p>
        </w:tc>
      </w:tr>
      <w:tr w:rsidR="09584AD2" w:rsidTr="09584AD2" w14:paraId="05294EA0">
        <w:trPr>
          <w:trHeight w:val="300"/>
        </w:trPr>
        <w:tc>
          <w:tcPr>
            <w:tcW w:w="1920" w:type="dxa"/>
            <w:tcMar/>
          </w:tcPr>
          <w:p w:rsidR="09584AD2" w:rsidP="09584AD2" w:rsidRDefault="09584AD2" w14:paraId="340096C1" w14:textId="062F951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6D4E7DAA" w14:textId="66612D36">
            <w:pPr>
              <w:pStyle w:val="Normal"/>
              <w:pBdr>
                <w:top w:val="nil" w:color="000000" w:sz="0" w:space="0"/>
                <w:left w:val="nil" w:color="000000" w:sz="0" w:space="0"/>
                <w:bottom w:val="nil" w:color="000000" w:sz="0" w:space="0"/>
                <w:right w:val="nil" w:color="000000" w:sz="0" w:space="0"/>
                <w:between w:val="nil" w:color="000000" w:sz="0" w:space="0"/>
              </w:pBd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 avalia solução oferecida pelo técnico</w:t>
            </w:r>
          </w:p>
        </w:tc>
      </w:tr>
      <w:tr w:rsidR="09584AD2" w:rsidTr="09584AD2" w14:paraId="3989FDF0">
        <w:trPr>
          <w:trHeight w:val="300"/>
        </w:trPr>
        <w:tc>
          <w:tcPr>
            <w:tcW w:w="1920" w:type="dxa"/>
            <w:tcMar/>
          </w:tcPr>
          <w:p w:rsidR="09584AD2" w:rsidP="09584AD2" w:rsidRDefault="09584AD2" w14:paraId="0B4ED737" w14:textId="62573815">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Extensões:</w:t>
            </w:r>
          </w:p>
        </w:tc>
        <w:tc>
          <w:tcPr>
            <w:tcW w:w="7140" w:type="dxa"/>
            <w:tcMar/>
          </w:tcPr>
          <w:p w:rsidR="09584AD2" w:rsidP="09584AD2" w:rsidRDefault="09584AD2" w14:paraId="1CD39D36" w14:textId="5FF31F21">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1a. Se dados incorretos, solicitar nova tentativa de autenticação</w:t>
            </w:r>
          </w:p>
        </w:tc>
      </w:tr>
      <w:tr w:rsidR="09584AD2" w:rsidTr="09584AD2" w14:paraId="2BECB955">
        <w:trPr>
          <w:trHeight w:val="300"/>
        </w:trPr>
        <w:tc>
          <w:tcPr>
            <w:tcW w:w="1920" w:type="dxa"/>
            <w:tcMar/>
          </w:tcPr>
          <w:p w:rsidR="09584AD2" w:rsidP="09584AD2" w:rsidRDefault="09584AD2" w14:paraId="1473729D" w14:textId="1A87D11E">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25F6B39C" w14:textId="3F637552">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1b. Se técnico não recorda seus dados de autenticação, orientar cliente para entrar em contato com o administrado</w:t>
            </w:r>
          </w:p>
        </w:tc>
      </w:tr>
      <w:tr w:rsidR="09584AD2" w:rsidTr="09584AD2" w14:paraId="0BEF6697">
        <w:trPr>
          <w:trHeight w:val="300"/>
        </w:trPr>
        <w:tc>
          <w:tcPr>
            <w:tcW w:w="1920" w:type="dxa"/>
            <w:tcMar/>
          </w:tcPr>
          <w:p w:rsidR="09584AD2" w:rsidP="09584AD2" w:rsidRDefault="09584AD2" w14:paraId="6E0B53EE" w14:textId="4241DFC8">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37F0620A" w14:textId="17696337">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7a. Se a solução foi útil, chamado é encerrado</w:t>
            </w:r>
          </w:p>
        </w:tc>
      </w:tr>
      <w:tr w:rsidR="09584AD2" w:rsidTr="09584AD2" w14:paraId="65944280">
        <w:trPr>
          <w:trHeight w:val="300"/>
        </w:trPr>
        <w:tc>
          <w:tcPr>
            <w:tcW w:w="1920" w:type="dxa"/>
            <w:tcMar/>
          </w:tcPr>
          <w:p w:rsidR="09584AD2" w:rsidP="09584AD2" w:rsidRDefault="09584AD2" w14:paraId="1FBA8A0F" w14:textId="780D3BAB">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b w:val="1"/>
                <w:bCs w:val="1"/>
                <w:noProof w:val="0"/>
                <w:lang w:val="pt-BR"/>
              </w:rPr>
              <w:t>Pós-condições:</w:t>
            </w:r>
          </w:p>
        </w:tc>
        <w:tc>
          <w:tcPr>
            <w:tcW w:w="7140" w:type="dxa"/>
            <w:tcMar/>
          </w:tcPr>
          <w:p w:rsidR="09584AD2" w:rsidP="09584AD2" w:rsidRDefault="09584AD2" w14:paraId="37B6C14A" w14:textId="037BFF89">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chamado recebe uma resposta</w:t>
            </w:r>
          </w:p>
        </w:tc>
      </w:tr>
      <w:tr w:rsidR="09584AD2" w:rsidTr="09584AD2" w14:paraId="367CE365">
        <w:trPr>
          <w:trHeight w:val="300"/>
        </w:trPr>
        <w:tc>
          <w:tcPr>
            <w:tcW w:w="1920" w:type="dxa"/>
            <w:tcMar/>
          </w:tcPr>
          <w:p w:rsidR="09584AD2" w:rsidP="09584AD2" w:rsidRDefault="09584AD2" w14:paraId="276C2D96" w14:textId="470E62E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6F15E001" w14:textId="1011771F">
            <w:pPr>
              <w:pStyle w:val="Normal"/>
              <w:spacing w:after="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cliente é notificado da resposta e pode avaliá-la</w:t>
            </w:r>
          </w:p>
        </w:tc>
      </w:tr>
      <w:tr w:rsidR="09584AD2" w:rsidTr="09584AD2" w14:paraId="55E0FBBD">
        <w:trPr>
          <w:trHeight w:val="300"/>
        </w:trPr>
        <w:tc>
          <w:tcPr>
            <w:tcW w:w="1920" w:type="dxa"/>
            <w:tcMar/>
          </w:tcPr>
          <w:p w:rsidR="09584AD2" w:rsidP="09584AD2" w:rsidRDefault="09584AD2" w14:paraId="78063BD2" w14:textId="1CA28F78">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40" w:type="dxa"/>
            <w:tcMar/>
          </w:tcPr>
          <w:p w:rsidR="09584AD2" w:rsidP="09584AD2" w:rsidRDefault="09584AD2" w14:paraId="40AE616C" w14:textId="314A5FF1">
            <w:pPr>
              <w:pStyle w:val="Normal"/>
              <w:spacing w:after="24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chamado pode ser encerrado ou seguir em aberto, conforme avaliação do cliente</w:t>
            </w:r>
          </w:p>
        </w:tc>
      </w:tr>
    </w:tbl>
    <w:p w:rsidR="7472C4FF" w:rsidP="09584AD2" w:rsidRDefault="7472C4FF" w14:paraId="50DC8C77" w14:textId="0B85D9E5">
      <w:pPr>
        <w:ind w:firstLine="0"/>
        <w:jc w:val="center"/>
      </w:pPr>
      <w:r w:rsidR="7472C4FF">
        <w:rPr/>
        <w:t>Fonte: autoria própria, 2025.</w:t>
      </w:r>
    </w:p>
    <w:p w:rsidR="7472C4FF" w:rsidP="09584AD2" w:rsidRDefault="7472C4FF" w14:paraId="5BE738D0" w14:textId="5462068B">
      <w:pPr>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Tabela</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4B4AE21B">
        <w:rPr>
          <w:rFonts w:ascii="Arial" w:hAnsi="Arial" w:eastAsia="Arial" w:cs="Arial"/>
          <w:b w:val="0"/>
          <w:bCs w:val="0"/>
          <w:i w:val="0"/>
          <w:iCs w:val="0"/>
          <w:caps w:val="0"/>
          <w:smallCaps w:val="0"/>
          <w:noProof w:val="0"/>
          <w:color w:val="000000" w:themeColor="text1" w:themeTint="FF" w:themeShade="FF"/>
          <w:sz w:val="24"/>
          <w:szCs w:val="24"/>
          <w:lang w:val="pt-BR"/>
        </w:rPr>
        <w:t>4</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 xml:space="preserve"> – Caso de uso “Autenticação de Usuário” </w:t>
      </w:r>
      <w:r w:rsidRPr="09584AD2" w:rsidR="2164A9D5">
        <w:rPr>
          <w:rFonts w:ascii="Arial" w:hAnsi="Arial" w:eastAsia="Arial" w:cs="Arial"/>
          <w:b w:val="0"/>
          <w:bCs w:val="0"/>
          <w:i w:val="0"/>
          <w:iCs w:val="0"/>
          <w:caps w:val="0"/>
          <w:smallCaps w:val="0"/>
          <w:noProof w:val="0"/>
          <w:color w:val="000000" w:themeColor="text1" w:themeTint="FF" w:themeShade="FF"/>
          <w:sz w:val="24"/>
          <w:szCs w:val="24"/>
          <w:lang w:val="pt-BR"/>
        </w:rPr>
        <w:t>descritiv</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o</w:t>
      </w:r>
      <w:r w:rsidRPr="09584AD2" w:rsidR="7472C4FF">
        <w:rPr>
          <w:rFonts w:ascii="Arial" w:hAnsi="Arial" w:eastAsia="Arial" w:cs="Arial"/>
          <w:b w:val="0"/>
          <w:bCs w:val="0"/>
          <w:i w:val="0"/>
          <w:iCs w:val="0"/>
          <w:caps w:val="0"/>
          <w:smallCaps w:val="0"/>
          <w:noProof w:val="0"/>
          <w:color w:val="000000" w:themeColor="text1" w:themeTint="FF" w:themeShade="FF"/>
          <w:sz w:val="24"/>
          <w:szCs w:val="24"/>
          <w:lang w:val="pt-BR"/>
        </w:rPr>
        <w:t>.</w:t>
      </w:r>
    </w:p>
    <w:tbl>
      <w:tblPr>
        <w:tblStyle w:val="Tabelacomgrade"/>
        <w:tblW w:w="0" w:type="auto"/>
        <w:tblLook w:val="06A0" w:firstRow="1" w:lastRow="0" w:firstColumn="1" w:lastColumn="0" w:noHBand="1" w:noVBand="1"/>
      </w:tblPr>
      <w:tblGrid>
        <w:gridCol w:w="1935"/>
        <w:gridCol w:w="7125"/>
      </w:tblGrid>
      <w:tr w:rsidR="09584AD2" w:rsidTr="09584AD2" w14:paraId="772171AC">
        <w:trPr>
          <w:trHeight w:val="300"/>
        </w:trPr>
        <w:tc>
          <w:tcPr>
            <w:tcW w:w="1935" w:type="dxa"/>
            <w:tcMar/>
          </w:tcPr>
          <w:p w:rsidR="09584AD2" w:rsidP="09584AD2" w:rsidRDefault="09584AD2" w14:paraId="74E821D3" w14:textId="69DB1867">
            <w:pPr>
              <w:pStyle w:val="Normal"/>
              <w:suppressLineNumbers w:val="0"/>
              <w:bidi w:val="0"/>
              <w:spacing w:before="0" w:beforeAutospacing="off" w:after="0" w:afterAutospacing="off" w:line="240" w:lineRule="auto"/>
              <w:ind w:left="0" w:right="0" w:firstLine="0"/>
              <w:jc w:val="both"/>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Caso de uso:</w:t>
            </w:r>
          </w:p>
        </w:tc>
        <w:tc>
          <w:tcPr>
            <w:tcW w:w="7125" w:type="dxa"/>
            <w:tcMar/>
          </w:tcPr>
          <w:p w:rsidR="09584AD2" w:rsidP="09584AD2" w:rsidRDefault="09584AD2" w14:paraId="21338038" w14:textId="01878C3D">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Autenticação de Usuário</w:t>
            </w:r>
          </w:p>
        </w:tc>
      </w:tr>
      <w:tr w:rsidR="09584AD2" w:rsidTr="09584AD2" w14:paraId="6510462B">
        <w:trPr>
          <w:trHeight w:val="300"/>
        </w:trPr>
        <w:tc>
          <w:tcPr>
            <w:tcW w:w="1935" w:type="dxa"/>
            <w:tcMar/>
          </w:tcPr>
          <w:p w:rsidR="09584AD2" w:rsidP="09584AD2" w:rsidRDefault="09584AD2" w14:paraId="25E59423" w14:textId="08002E6C">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Ator:</w:t>
            </w:r>
          </w:p>
        </w:tc>
        <w:tc>
          <w:tcPr>
            <w:tcW w:w="7125" w:type="dxa"/>
            <w:tcMar/>
          </w:tcPr>
          <w:p w:rsidR="09584AD2" w:rsidP="09584AD2" w:rsidRDefault="09584AD2" w14:paraId="780CEF1D" w14:textId="1323FA2F">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Cliente e técnico</w:t>
            </w:r>
          </w:p>
        </w:tc>
      </w:tr>
      <w:tr w:rsidR="09584AD2" w:rsidTr="09584AD2" w14:paraId="4F52004B">
        <w:trPr>
          <w:trHeight w:val="300"/>
        </w:trPr>
        <w:tc>
          <w:tcPr>
            <w:tcW w:w="1935" w:type="dxa"/>
            <w:tcMar/>
          </w:tcPr>
          <w:p w:rsidR="09584AD2" w:rsidP="09584AD2" w:rsidRDefault="09584AD2" w14:paraId="401C478E" w14:textId="343CF039">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b w:val="1"/>
                <w:bCs w:val="1"/>
                <w:noProof w:val="0"/>
                <w:lang w:val="pt-BR"/>
              </w:rPr>
              <w:t>Pré-condições:</w:t>
            </w:r>
          </w:p>
        </w:tc>
        <w:tc>
          <w:tcPr>
            <w:tcW w:w="7125" w:type="dxa"/>
            <w:tcMar/>
          </w:tcPr>
          <w:p w:rsidR="09584AD2" w:rsidP="09584AD2" w:rsidRDefault="09584AD2" w14:paraId="507AABFF" w14:textId="74FADD5D">
            <w:pPr>
              <w:pStyle w:val="Normal"/>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sistema deve estar acessível</w:t>
            </w:r>
          </w:p>
        </w:tc>
      </w:tr>
      <w:tr w:rsidR="09584AD2" w:rsidTr="09584AD2" w14:paraId="27BBF595">
        <w:trPr>
          <w:trHeight w:val="300"/>
        </w:trPr>
        <w:tc>
          <w:tcPr>
            <w:tcW w:w="1935" w:type="dxa"/>
            <w:tcMar/>
          </w:tcPr>
          <w:p w:rsidR="09584AD2" w:rsidP="09584AD2" w:rsidRDefault="09584AD2" w14:paraId="60359DD7" w14:textId="1ABBB5A2">
            <w:pPr>
              <w:pStyle w:val="Normal"/>
              <w:spacing w:line="240" w:lineRule="auto"/>
              <w:ind w:firstLine="0"/>
              <w:rPr>
                <w:b w:val="1"/>
                <w:bCs w:val="1"/>
                <w:noProof w:val="0"/>
                <w:lang w:val="pt-BR"/>
              </w:rPr>
            </w:pPr>
          </w:p>
        </w:tc>
        <w:tc>
          <w:tcPr>
            <w:tcW w:w="7125" w:type="dxa"/>
            <w:tcMar/>
          </w:tcPr>
          <w:p w:rsidR="09584AD2" w:rsidP="09584AD2" w:rsidRDefault="09584AD2" w14:paraId="3AFF0C6D" w14:textId="377F371C">
            <w:pPr>
              <w:pStyle w:val="Normal"/>
              <w:spacing w:after="24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ator deve ter um cadastro válido (e-mail e senha) no sistema</w:t>
            </w:r>
          </w:p>
        </w:tc>
      </w:tr>
      <w:tr w:rsidR="09584AD2" w:rsidTr="09584AD2" w14:paraId="11270EFC">
        <w:trPr>
          <w:trHeight w:val="300"/>
        </w:trPr>
        <w:tc>
          <w:tcPr>
            <w:tcW w:w="1935" w:type="dxa"/>
            <w:tcMar/>
          </w:tcPr>
          <w:p w:rsidR="09584AD2" w:rsidP="09584AD2" w:rsidRDefault="09584AD2" w14:paraId="3B4E6566" w14:textId="6990759C">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Fluxo normal:</w:t>
            </w:r>
          </w:p>
        </w:tc>
        <w:tc>
          <w:tcPr>
            <w:tcW w:w="7125" w:type="dxa"/>
            <w:tcMar/>
          </w:tcPr>
          <w:p w:rsidR="09584AD2" w:rsidP="09584AD2" w:rsidRDefault="09584AD2" w14:paraId="1780E914" w14:textId="7D96EB7F">
            <w:pPr>
              <w:pStyle w:val="Normal"/>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Abrir Sistema</w:t>
            </w:r>
          </w:p>
        </w:tc>
      </w:tr>
      <w:tr w:rsidR="09584AD2" w:rsidTr="09584AD2" w14:paraId="39587016">
        <w:trPr>
          <w:trHeight w:val="300"/>
        </w:trPr>
        <w:tc>
          <w:tcPr>
            <w:tcW w:w="1935" w:type="dxa"/>
            <w:tcMar/>
          </w:tcPr>
          <w:p w:rsidR="09584AD2" w:rsidP="09584AD2" w:rsidRDefault="09584AD2" w14:paraId="030AAF99" w14:textId="54FF9FB3">
            <w:pPr>
              <w:spacing w:line="240" w:lineRule="auto"/>
              <w:ind w:firstLine="0"/>
              <w:rPr>
                <w:rFonts w:ascii="Arial" w:hAnsi="Arial" w:eastAsia="Arial" w:cs="Arial"/>
                <w:b w:val="1"/>
                <w:bCs w:val="1"/>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69DF40C2" w14:textId="50E922B0">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Ator preenche e-mail na tela de autenticação</w:t>
            </w:r>
          </w:p>
        </w:tc>
      </w:tr>
      <w:tr w:rsidR="09584AD2" w:rsidTr="09584AD2" w14:paraId="1AD876AA">
        <w:trPr>
          <w:trHeight w:val="300"/>
        </w:trPr>
        <w:tc>
          <w:tcPr>
            <w:tcW w:w="1935" w:type="dxa"/>
            <w:tcMar/>
          </w:tcPr>
          <w:p w:rsidR="09584AD2" w:rsidP="09584AD2" w:rsidRDefault="09584AD2" w14:paraId="273A4413"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34D5AC85" w14:textId="416ECD70">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Ator preenche senha na tela de autenticação</w:t>
            </w:r>
          </w:p>
        </w:tc>
      </w:tr>
      <w:tr w:rsidR="09584AD2" w:rsidTr="09584AD2" w14:paraId="4875A634">
        <w:trPr>
          <w:trHeight w:val="300"/>
        </w:trPr>
        <w:tc>
          <w:tcPr>
            <w:tcW w:w="1935" w:type="dxa"/>
            <w:tcMar/>
          </w:tcPr>
          <w:p w:rsidR="09584AD2" w:rsidP="09584AD2" w:rsidRDefault="09584AD2" w14:paraId="6EBC9C1C" w14:textId="2E79217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406AB613" w14:textId="7CB9DF03">
            <w:pPr>
              <w:pStyle w:val="Normal"/>
              <w:pBdr>
                <w:top w:val="nil" w:color="000000" w:sz="0" w:space="0"/>
                <w:left w:val="nil" w:color="000000" w:sz="0" w:space="0"/>
                <w:bottom w:val="nil" w:color="000000" w:sz="0" w:space="0"/>
                <w:right w:val="nil" w:color="000000" w:sz="0" w:space="0"/>
                <w:between w:val="nil" w:color="000000" w:sz="0" w:space="0"/>
              </w:pBdr>
              <w:spacing w:after="0"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Ator confirma autenticação</w:t>
            </w:r>
          </w:p>
        </w:tc>
      </w:tr>
      <w:tr w:rsidR="09584AD2" w:rsidTr="09584AD2" w14:paraId="6DB0CE20">
        <w:trPr>
          <w:trHeight w:val="300"/>
        </w:trPr>
        <w:tc>
          <w:tcPr>
            <w:tcW w:w="1935" w:type="dxa"/>
            <w:tcMar/>
          </w:tcPr>
          <w:p w:rsidR="09584AD2" w:rsidP="09584AD2" w:rsidRDefault="09584AD2" w14:paraId="211295CA" w14:textId="1C1CECB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200014E5" w14:textId="7A702091">
            <w:pPr>
              <w:pStyle w:val="Normal"/>
              <w:pBdr>
                <w:top w:val="nil" w:color="000000" w:sz="0" w:space="0"/>
                <w:left w:val="nil" w:color="000000" w:sz="0" w:space="0"/>
                <w:bottom w:val="nil" w:color="000000" w:sz="0" w:space="0"/>
                <w:right w:val="nil" w:color="000000" w:sz="0" w:space="0"/>
                <w:between w:val="nil" w:color="000000" w:sz="0" w:space="0"/>
              </w:pBd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Abre tela de início do sistema</w:t>
            </w:r>
          </w:p>
        </w:tc>
      </w:tr>
      <w:tr w:rsidR="09584AD2" w:rsidTr="09584AD2" w14:paraId="07BE4A3D">
        <w:trPr>
          <w:trHeight w:val="300"/>
        </w:trPr>
        <w:tc>
          <w:tcPr>
            <w:tcW w:w="1935" w:type="dxa"/>
            <w:tcMar/>
          </w:tcPr>
          <w:p w:rsidR="09584AD2" w:rsidP="09584AD2" w:rsidRDefault="09584AD2" w14:paraId="7CF72941" w14:textId="09A96944">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1"/>
                <w:bCs w:val="1"/>
                <w:i w:val="0"/>
                <w:iCs w:val="0"/>
                <w:caps w:val="0"/>
                <w:smallCaps w:val="0"/>
                <w:noProof w:val="0"/>
                <w:color w:val="000000" w:themeColor="text1" w:themeTint="FF" w:themeShade="FF"/>
                <w:sz w:val="24"/>
                <w:szCs w:val="24"/>
                <w:lang w:val="pt-BR"/>
              </w:rPr>
              <w:t>Extensões</w:t>
            </w:r>
          </w:p>
        </w:tc>
        <w:tc>
          <w:tcPr>
            <w:tcW w:w="7125" w:type="dxa"/>
            <w:tcMar/>
          </w:tcPr>
          <w:p w:rsidR="09584AD2" w:rsidP="09584AD2" w:rsidRDefault="09584AD2" w14:paraId="7586B6E8" w14:textId="11BBD3EB">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1a. Sistema não abre, orientar ator para entrar em contato com o administrador</w:t>
            </w:r>
          </w:p>
        </w:tc>
      </w:tr>
      <w:tr w:rsidR="09584AD2" w:rsidTr="09584AD2" w14:paraId="0D4FB88F">
        <w:trPr>
          <w:trHeight w:val="300"/>
        </w:trPr>
        <w:tc>
          <w:tcPr>
            <w:tcW w:w="1935" w:type="dxa"/>
            <w:tcMar/>
          </w:tcPr>
          <w:p w:rsidR="09584AD2" w:rsidP="09584AD2" w:rsidRDefault="09584AD2" w14:paraId="6DFA2278" w14:textId="671597BF">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49093911" w14:textId="448C338E">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2a. Se e-mail incorreto, solicitar nova tentativa de autenticação</w:t>
            </w:r>
          </w:p>
        </w:tc>
      </w:tr>
      <w:tr w:rsidR="09584AD2" w:rsidTr="09584AD2" w14:paraId="2C9DFCDE">
        <w:trPr>
          <w:trHeight w:val="300"/>
        </w:trPr>
        <w:tc>
          <w:tcPr>
            <w:tcW w:w="1935" w:type="dxa"/>
            <w:tcMar/>
          </w:tcPr>
          <w:p w:rsidR="09584AD2" w:rsidP="09584AD2" w:rsidRDefault="09584AD2" w14:paraId="5DC6097C" w14:textId="062F951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6ABEB8EB" w14:textId="310CDDCA">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2b. Se ator não recorda seu e-mail de autenticação, orientar ator para entrar em contato com o administrador</w:t>
            </w:r>
          </w:p>
        </w:tc>
      </w:tr>
      <w:tr w:rsidR="09584AD2" w:rsidTr="09584AD2" w14:paraId="25DC6B19">
        <w:trPr>
          <w:trHeight w:val="300"/>
        </w:trPr>
        <w:tc>
          <w:tcPr>
            <w:tcW w:w="1935" w:type="dxa"/>
            <w:tcMar/>
          </w:tcPr>
          <w:p w:rsidR="09584AD2" w:rsidP="09584AD2" w:rsidRDefault="09584AD2" w14:paraId="5C8D0022" w14:textId="2B289EEF">
            <w:pPr>
              <w:spacing w:line="240" w:lineRule="auto"/>
              <w:ind w:firstLine="0"/>
              <w:rPr>
                <w:rFonts w:ascii="Arial" w:hAnsi="Arial" w:eastAsia="Arial" w:cs="Arial"/>
                <w:b w:val="1"/>
                <w:bCs w:val="1"/>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1CF0BF08" w14:textId="7537986B">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3a. Se senha incorreta, solicitar nova tentativa de autenticação</w:t>
            </w:r>
          </w:p>
        </w:tc>
      </w:tr>
      <w:tr w:rsidR="09584AD2" w:rsidTr="09584AD2" w14:paraId="5559E268">
        <w:trPr>
          <w:trHeight w:val="300"/>
        </w:trPr>
        <w:tc>
          <w:tcPr>
            <w:tcW w:w="1935" w:type="dxa"/>
            <w:tcMar/>
          </w:tcPr>
          <w:p w:rsidR="09584AD2" w:rsidP="09584AD2" w:rsidRDefault="09584AD2" w14:paraId="77E4D28A" w14:textId="1A87D11E">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138DCCEF" w14:textId="07F0CDCF">
            <w:pPr>
              <w:spacing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3b. Se ator não recorda sua senha de autenticação, orientar ator para entrar em contato com o administrador</w:t>
            </w:r>
          </w:p>
        </w:tc>
      </w:tr>
      <w:tr w:rsidR="09584AD2" w:rsidTr="09584AD2" w14:paraId="031EDBE8">
        <w:trPr>
          <w:trHeight w:val="300"/>
        </w:trPr>
        <w:tc>
          <w:tcPr>
            <w:tcW w:w="1935" w:type="dxa"/>
            <w:tcMar/>
          </w:tcPr>
          <w:p w:rsidR="09584AD2" w:rsidP="09584AD2" w:rsidRDefault="09584AD2" w14:paraId="3A317B6E" w14:textId="780D3BAB">
            <w:pPr>
              <w:pStyle w:val="Normal"/>
              <w:keepNext w:val="0"/>
              <w:keepLines w:val="0"/>
              <w:spacing w:line="240" w:lineRule="auto"/>
              <w:ind w:firstLine="0"/>
              <w:rPr>
                <w:rFonts w:ascii="Arial" w:hAnsi="Arial" w:eastAsia="Arial" w:cs="Arial"/>
                <w:b w:val="1"/>
                <w:bCs w:val="1"/>
                <w:i w:val="1"/>
                <w:iCs w:val="1"/>
                <w:caps w:val="0"/>
                <w:smallCaps w:val="0"/>
                <w:noProof w:val="0"/>
                <w:color w:val="000000" w:themeColor="text1" w:themeTint="FF" w:themeShade="FF"/>
                <w:sz w:val="24"/>
                <w:szCs w:val="24"/>
                <w:lang w:val="pt-BR"/>
              </w:rPr>
            </w:pPr>
            <w:r w:rsidRPr="09584AD2" w:rsidR="09584AD2">
              <w:rPr>
                <w:b w:val="1"/>
                <w:bCs w:val="1"/>
                <w:noProof w:val="0"/>
                <w:lang w:val="pt-BR"/>
              </w:rPr>
              <w:t>Pós-condições:</w:t>
            </w:r>
          </w:p>
        </w:tc>
        <w:tc>
          <w:tcPr>
            <w:tcW w:w="7125" w:type="dxa"/>
            <w:tcMar/>
          </w:tcPr>
          <w:p w:rsidR="09584AD2" w:rsidP="09584AD2" w:rsidRDefault="09584AD2" w14:paraId="28F959B9" w14:textId="16A19D10">
            <w:pPr>
              <w:pStyle w:val="Normal"/>
              <w:spacing w:before="240" w:after="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O ator tem acesso ao sistema autenticado, com funcionalidades liberadas</w:t>
            </w:r>
          </w:p>
        </w:tc>
      </w:tr>
      <w:tr w:rsidR="09584AD2" w:rsidTr="09584AD2" w14:paraId="6C69CB4B">
        <w:trPr>
          <w:trHeight w:val="300"/>
        </w:trPr>
        <w:tc>
          <w:tcPr>
            <w:tcW w:w="1935" w:type="dxa"/>
            <w:tcMar/>
          </w:tcPr>
          <w:p w:rsidR="09584AD2" w:rsidP="09584AD2" w:rsidRDefault="09584AD2" w14:paraId="6C1B6238" w14:textId="470E62EB">
            <w:pPr>
              <w:pStyle w:val="Normal"/>
              <w:spacing w:line="240" w:lineRule="auto"/>
              <w:rPr>
                <w:rFonts w:ascii="Arial" w:hAnsi="Arial" w:eastAsia="Arial" w:cs="Arial"/>
                <w:b w:val="0"/>
                <w:bCs w:val="0"/>
                <w:i w:val="0"/>
                <w:iCs w:val="0"/>
                <w:caps w:val="0"/>
                <w:smallCaps w:val="0"/>
                <w:noProof w:val="0"/>
                <w:color w:val="000000" w:themeColor="text1" w:themeTint="FF" w:themeShade="FF"/>
                <w:sz w:val="24"/>
                <w:szCs w:val="24"/>
                <w:lang w:val="pt-BR"/>
              </w:rPr>
            </w:pPr>
          </w:p>
        </w:tc>
        <w:tc>
          <w:tcPr>
            <w:tcW w:w="7125" w:type="dxa"/>
            <w:tcMar/>
          </w:tcPr>
          <w:p w:rsidR="09584AD2" w:rsidP="09584AD2" w:rsidRDefault="09584AD2" w14:paraId="34D7288F" w14:textId="4B24D29A">
            <w:pPr>
              <w:pStyle w:val="Normal"/>
              <w:spacing w:after="240" w:line="240" w:lineRule="auto"/>
              <w:ind w:left="0"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9584AD2">
              <w:rPr>
                <w:rFonts w:ascii="Arial" w:hAnsi="Arial" w:eastAsia="Arial" w:cs="Arial"/>
                <w:b w:val="0"/>
                <w:bCs w:val="0"/>
                <w:i w:val="0"/>
                <w:iCs w:val="0"/>
                <w:caps w:val="0"/>
                <w:smallCaps w:val="0"/>
                <w:noProof w:val="0"/>
                <w:color w:val="000000" w:themeColor="text1" w:themeTint="FF" w:themeShade="FF"/>
                <w:sz w:val="24"/>
                <w:szCs w:val="24"/>
                <w:lang w:val="pt-BR"/>
              </w:rPr>
              <w:t>Caso não autenticado, permanece na tela de login ou é orientado a recuperar os dados</w:t>
            </w:r>
          </w:p>
        </w:tc>
      </w:tr>
    </w:tbl>
    <w:p w:rsidR="7472C4FF" w:rsidP="09584AD2" w:rsidRDefault="7472C4FF" w14:paraId="237B4D82" w14:textId="047E0FA4">
      <w:pPr>
        <w:ind w:firstLine="0"/>
        <w:jc w:val="center"/>
      </w:pPr>
      <w:r w:rsidR="7472C4FF">
        <w:rPr/>
        <w:t>Fonte: autoria própria, 2025.</w:t>
      </w:r>
    </w:p>
    <w:p w:rsidR="783855F1" w:rsidP="2F157CE8" w:rsidRDefault="783855F1" w14:paraId="06073170" w14:textId="6EB76F0A">
      <w:pPr>
        <w:pStyle w:val="Normal"/>
        <w:suppressLineNumbers w:val="0"/>
        <w:bidi w:val="0"/>
        <w:spacing w:before="0" w:beforeAutospacing="off" w:after="160" w:afterAutospacing="off" w:line="360" w:lineRule="auto"/>
        <w:ind w:left="0" w:right="0" w:firstLine="709"/>
        <w:jc w:val="left"/>
      </w:pPr>
      <w:r w:rsidRPr="09584AD2" w:rsidR="676E220B">
        <w:rPr>
          <w:i w:val="0"/>
          <w:iCs w:val="0"/>
          <w:noProof w:val="0"/>
          <w:lang w:val="pt-BR"/>
        </w:rPr>
        <w:t xml:space="preserve">Deste ponto cada caso de uso foi submetido à análise para compreender quais </w:t>
      </w:r>
      <w:r w:rsidRPr="09584AD2" w:rsidR="0A4F70F9">
        <w:rPr>
          <w:i w:val="0"/>
          <w:iCs w:val="0"/>
          <w:noProof w:val="0"/>
          <w:lang w:val="pt-BR"/>
        </w:rPr>
        <w:t xml:space="preserve">interfaces e </w:t>
      </w:r>
      <w:r w:rsidRPr="09584AD2" w:rsidR="676E220B">
        <w:rPr>
          <w:i w:val="0"/>
          <w:iCs w:val="0"/>
          <w:noProof w:val="0"/>
          <w:lang w:val="pt-BR"/>
        </w:rPr>
        <w:t>classes estariam envolvidas naquela ação, como</w:t>
      </w:r>
      <w:r w:rsidRPr="09584AD2" w:rsidR="3375943A">
        <w:rPr>
          <w:i w:val="0"/>
          <w:iCs w:val="0"/>
          <w:noProof w:val="0"/>
          <w:lang w:val="pt-BR"/>
        </w:rPr>
        <w:t xml:space="preserve"> elas estarão relacionadas e quais seriam seus métodos e atributos. Com isto, tem-se um guia para uma posterior codificação organizada. Estas informações são consolidadas em diagramas de classe para cada caso de uso, como nos dois</w:t>
      </w:r>
      <w:r w:rsidRPr="09584AD2" w:rsidR="25A84086">
        <w:rPr>
          <w:i w:val="0"/>
          <w:iCs w:val="0"/>
          <w:noProof w:val="0"/>
          <w:lang w:val="pt-BR"/>
        </w:rPr>
        <w:t xml:space="preserve"> exemplos abaixo:</w:t>
      </w:r>
    </w:p>
    <w:p w:rsidR="344A8ACA" w:rsidP="09584AD2" w:rsidRDefault="344A8ACA" w14:paraId="341FAAEC" w14:textId="56321350">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Pr="09584AD2" w:rsidR="28122468">
        <w:rPr>
          <w:i w:val="0"/>
          <w:iCs w:val="0"/>
          <w:noProof w:val="0"/>
          <w:lang w:val="pt-BR"/>
        </w:rPr>
        <w:t>Figura</w:t>
      </w:r>
      <w:r w:rsidRPr="09584AD2" w:rsidR="28122468">
        <w:rPr>
          <w:i w:val="0"/>
          <w:iCs w:val="0"/>
          <w:noProof w:val="0"/>
          <w:lang w:val="pt-BR"/>
        </w:rPr>
        <w:t xml:space="preserve"> </w:t>
      </w:r>
      <w:r w:rsidRPr="09584AD2" w:rsidR="7B7CFCEB">
        <w:rPr>
          <w:i w:val="0"/>
          <w:iCs w:val="0"/>
          <w:noProof w:val="0"/>
          <w:lang w:val="pt-BR"/>
        </w:rPr>
        <w:t>4</w:t>
      </w:r>
      <w:r w:rsidRPr="09584AD2" w:rsidR="28122468">
        <w:rPr>
          <w:i w:val="0"/>
          <w:iCs w:val="0"/>
          <w:noProof w:val="0"/>
          <w:lang w:val="pt-BR"/>
        </w:rPr>
        <w:t xml:space="preserve"> – Diagrama de classes para o caso de uso</w:t>
      </w:r>
      <w:r w:rsidRPr="09584AD2" w:rsidR="70AF7799">
        <w:rPr>
          <w:i w:val="0"/>
          <w:iCs w:val="0"/>
          <w:noProof w:val="0"/>
          <w:lang w:val="pt-BR"/>
        </w:rPr>
        <w:t xml:space="preserve"> Abrir Chamado</w:t>
      </w:r>
    </w:p>
    <w:p w:rsidR="344A8ACA" w:rsidP="09584AD2" w:rsidRDefault="344A8ACA" w14:paraId="7B8594E0" w14:textId="59F50ECE">
      <w:pPr>
        <w:suppressLineNumbers w:val="0"/>
        <w:bidi w:val="0"/>
        <w:spacing w:before="0" w:beforeAutospacing="off" w:after="160" w:afterAutospacing="off" w:line="360" w:lineRule="auto"/>
        <w:ind w:left="0" w:right="0" w:firstLine="0"/>
        <w:jc w:val="center"/>
        <w:rPr>
          <w:i w:val="0"/>
          <w:iCs w:val="0"/>
          <w:noProof w:val="0"/>
          <w:lang w:val="pt-BR"/>
        </w:rPr>
      </w:pPr>
      <w:r w:rsidR="160C674E">
        <w:drawing>
          <wp:inline wp14:editId="4CA7EA0A" wp14:anchorId="27FFC820">
            <wp:extent cx="4101396" cy="3843786"/>
            <wp:effectExtent l="0" t="0" r="0" b="0"/>
            <wp:docPr id="1662043649" name="" title=""/>
            <wp:cNvGraphicFramePr>
              <a:graphicFrameLocks noChangeAspect="1"/>
            </wp:cNvGraphicFramePr>
            <a:graphic>
              <a:graphicData uri="http://schemas.openxmlformats.org/drawingml/2006/picture">
                <pic:pic>
                  <pic:nvPicPr>
                    <pic:cNvPr id="0" name=""/>
                    <pic:cNvPicPr/>
                  </pic:nvPicPr>
                  <pic:blipFill>
                    <a:blip r:embed="R2de35645fe104907">
                      <a:extLst>
                        <a:ext xmlns:a="http://schemas.openxmlformats.org/drawingml/2006/main" uri="{28A0092B-C50C-407E-A947-70E740481C1C}">
                          <a14:useLocalDpi val="0"/>
                        </a:ext>
                      </a:extLst>
                    </a:blip>
                    <a:stretch>
                      <a:fillRect/>
                    </a:stretch>
                  </pic:blipFill>
                  <pic:spPr>
                    <a:xfrm>
                      <a:off x="0" y="0"/>
                      <a:ext cx="4101396" cy="3843786"/>
                    </a:xfrm>
                    <a:prstGeom prst="rect">
                      <a:avLst/>
                    </a:prstGeom>
                  </pic:spPr>
                </pic:pic>
              </a:graphicData>
            </a:graphic>
          </wp:inline>
        </w:drawing>
      </w:r>
    </w:p>
    <w:p w:rsidR="344A8ACA" w:rsidP="09584AD2" w:rsidRDefault="344A8ACA" w14:paraId="628797B7" w14:textId="44982793">
      <w:pPr>
        <w:suppressLineNumbers w:val="0"/>
        <w:bidi w:val="0"/>
        <w:spacing w:before="0" w:beforeAutospacing="off" w:after="160" w:afterAutospacing="off" w:line="360" w:lineRule="auto"/>
        <w:ind w:left="0" w:right="0" w:firstLine="0"/>
        <w:jc w:val="center"/>
        <w:rPr>
          <w:i w:val="0"/>
          <w:iCs w:val="0"/>
          <w:noProof w:val="0"/>
          <w:lang w:val="pt-BR"/>
        </w:rPr>
      </w:pPr>
      <w:r w:rsidRPr="09584AD2" w:rsidR="5F4F6BA2">
        <w:rPr>
          <w:i w:val="0"/>
          <w:iCs w:val="0"/>
          <w:noProof w:val="0"/>
          <w:lang w:val="pt-BR"/>
        </w:rPr>
        <w:t>Fonte: autoria própria, 2025.</w:t>
      </w:r>
    </w:p>
    <w:p w:rsidR="755CF018" w:rsidP="09584AD2" w:rsidRDefault="755CF018" w14:paraId="16CD67AE" w14:textId="5D2651B9">
      <w:pPr>
        <w:pStyle w:val="Normal"/>
        <w:suppressLineNumbers w:val="0"/>
        <w:bidi w:val="0"/>
        <w:spacing w:before="0" w:beforeAutospacing="off" w:after="160" w:afterAutospacing="off" w:line="360" w:lineRule="auto"/>
        <w:ind w:left="0" w:right="0" w:firstLine="709"/>
        <w:jc w:val="center"/>
        <w:rPr>
          <w:i w:val="0"/>
          <w:iCs w:val="0"/>
          <w:noProof w:val="0"/>
          <w:lang w:val="pt-BR"/>
        </w:rPr>
      </w:pPr>
    </w:p>
    <w:p w:rsidR="09584AD2" w:rsidP="09584AD2" w:rsidRDefault="09584AD2" w14:paraId="38F79376" w14:textId="08B39F1D">
      <w:pPr>
        <w:pStyle w:val="Normal"/>
        <w:suppressLineNumbers w:val="0"/>
        <w:bidi w:val="0"/>
        <w:spacing w:before="0" w:beforeAutospacing="off" w:after="160" w:afterAutospacing="off" w:line="360" w:lineRule="auto"/>
        <w:ind w:left="0" w:right="0" w:firstLine="709"/>
        <w:jc w:val="center"/>
        <w:rPr>
          <w:i w:val="0"/>
          <w:iCs w:val="0"/>
          <w:noProof w:val="0"/>
          <w:lang w:val="pt-BR"/>
        </w:rPr>
      </w:pPr>
    </w:p>
    <w:p w:rsidR="09584AD2" w:rsidP="09584AD2" w:rsidRDefault="09584AD2" w14:paraId="415EF385" w14:textId="76CB08AE">
      <w:pPr>
        <w:pStyle w:val="Normal"/>
        <w:suppressLineNumbers w:val="0"/>
        <w:bidi w:val="0"/>
        <w:spacing w:before="0" w:beforeAutospacing="off" w:after="160" w:afterAutospacing="off" w:line="360" w:lineRule="auto"/>
        <w:ind w:left="0" w:right="0" w:firstLine="709"/>
        <w:jc w:val="center"/>
        <w:rPr>
          <w:i w:val="0"/>
          <w:iCs w:val="0"/>
          <w:noProof w:val="0"/>
          <w:lang w:val="pt-BR"/>
        </w:rPr>
      </w:pPr>
    </w:p>
    <w:p w:rsidR="09584AD2" w:rsidP="09584AD2" w:rsidRDefault="09584AD2" w14:paraId="272AF66B" w14:textId="29BCBE20">
      <w:pPr>
        <w:pStyle w:val="Normal"/>
        <w:suppressLineNumbers w:val="0"/>
        <w:bidi w:val="0"/>
        <w:spacing w:before="0" w:beforeAutospacing="off" w:after="0" w:afterAutospacing="off" w:line="240" w:lineRule="auto"/>
        <w:ind w:left="0" w:right="0" w:firstLine="709"/>
        <w:jc w:val="center"/>
        <w:rPr>
          <w:i w:val="0"/>
          <w:iCs w:val="0"/>
          <w:noProof w:val="0"/>
          <w:lang w:val="pt-BR"/>
        </w:rPr>
      </w:pPr>
    </w:p>
    <w:p w:rsidR="39178144" w:rsidP="09584AD2" w:rsidRDefault="39178144" w14:paraId="3AFE97A8" w14:textId="1F534770">
      <w:pPr>
        <w:pStyle w:val="Normal"/>
        <w:suppressLineNumbers w:val="0"/>
        <w:bidi w:val="0"/>
        <w:spacing w:before="0" w:beforeAutospacing="off" w:after="0" w:afterAutospacing="off" w:line="240" w:lineRule="auto"/>
        <w:ind w:left="0" w:right="0" w:firstLine="709"/>
        <w:jc w:val="center"/>
        <w:rPr>
          <w:i w:val="0"/>
          <w:iCs w:val="0"/>
          <w:noProof w:val="0"/>
          <w:lang w:val="pt-BR"/>
        </w:rPr>
      </w:pPr>
      <w:r w:rsidRPr="09584AD2" w:rsidR="77ED76F7">
        <w:rPr>
          <w:i w:val="0"/>
          <w:iCs w:val="0"/>
          <w:noProof w:val="0"/>
          <w:lang w:val="pt-BR"/>
        </w:rPr>
        <w:t>Figura</w:t>
      </w:r>
      <w:r w:rsidRPr="09584AD2" w:rsidR="77ED76F7">
        <w:rPr>
          <w:i w:val="0"/>
          <w:iCs w:val="0"/>
          <w:noProof w:val="0"/>
          <w:lang w:val="pt-BR"/>
        </w:rPr>
        <w:t xml:space="preserve"> </w:t>
      </w:r>
      <w:r w:rsidRPr="09584AD2" w:rsidR="47224FA3">
        <w:rPr>
          <w:i w:val="0"/>
          <w:iCs w:val="0"/>
          <w:noProof w:val="0"/>
          <w:lang w:val="pt-BR"/>
        </w:rPr>
        <w:t>5</w:t>
      </w:r>
      <w:r w:rsidRPr="09584AD2" w:rsidR="77ED76F7">
        <w:rPr>
          <w:i w:val="0"/>
          <w:iCs w:val="0"/>
          <w:noProof w:val="0"/>
          <w:lang w:val="pt-BR"/>
        </w:rPr>
        <w:t xml:space="preserve"> – Diagrama de classes para o caso de uso</w:t>
      </w:r>
      <w:r w:rsidRPr="09584AD2" w:rsidR="1F244162">
        <w:rPr>
          <w:i w:val="0"/>
          <w:iCs w:val="0"/>
          <w:noProof w:val="0"/>
          <w:lang w:val="pt-BR"/>
        </w:rPr>
        <w:t xml:space="preserve"> Sugerir Solução</w:t>
      </w:r>
    </w:p>
    <w:p w:rsidR="39178144" w:rsidP="09584AD2" w:rsidRDefault="39178144" w14:paraId="4825C68B" w14:textId="79259FD8">
      <w:pPr>
        <w:bidi w:val="0"/>
        <w:spacing w:before="0" w:beforeAutospacing="off" w:after="0" w:afterAutospacing="off" w:line="240" w:lineRule="auto"/>
        <w:ind w:left="0" w:right="0" w:firstLine="0"/>
        <w:jc w:val="center"/>
        <w:rPr>
          <w:i w:val="0"/>
          <w:iCs w:val="0"/>
          <w:noProof w:val="0"/>
          <w:lang w:val="pt-BR"/>
        </w:rPr>
      </w:pPr>
      <w:r w:rsidR="643CD124">
        <w:drawing>
          <wp:inline wp14:editId="473305C8" wp14:anchorId="3F299C57">
            <wp:extent cx="5486400" cy="3736192"/>
            <wp:effectExtent l="0" t="0" r="0" b="0"/>
            <wp:docPr id="254792509" name="" title=""/>
            <wp:cNvGraphicFramePr>
              <a:graphicFrameLocks noChangeAspect="1"/>
            </wp:cNvGraphicFramePr>
            <a:graphic>
              <a:graphicData uri="http://schemas.openxmlformats.org/drawingml/2006/picture">
                <pic:pic>
                  <pic:nvPicPr>
                    <pic:cNvPr id="0" name=""/>
                    <pic:cNvPicPr/>
                  </pic:nvPicPr>
                  <pic:blipFill>
                    <a:blip r:embed="Ref5b8f62e6f6425f">
                      <a:extLst>
                        <a:ext xmlns:a="http://schemas.openxmlformats.org/drawingml/2006/main" uri="{28A0092B-C50C-407E-A947-70E740481C1C}">
                          <a14:useLocalDpi val="0"/>
                        </a:ext>
                      </a:extLst>
                    </a:blip>
                    <a:stretch>
                      <a:fillRect/>
                    </a:stretch>
                  </pic:blipFill>
                  <pic:spPr>
                    <a:xfrm>
                      <a:off x="0" y="0"/>
                      <a:ext cx="5486400" cy="3736192"/>
                    </a:xfrm>
                    <a:prstGeom prst="rect">
                      <a:avLst/>
                    </a:prstGeom>
                  </pic:spPr>
                </pic:pic>
              </a:graphicData>
            </a:graphic>
          </wp:inline>
        </w:drawing>
      </w:r>
      <w:r w:rsidRPr="09584AD2" w:rsidR="5F4F6BA2">
        <w:rPr>
          <w:i w:val="0"/>
          <w:iCs w:val="0"/>
          <w:noProof w:val="0"/>
          <w:lang w:val="pt-BR"/>
        </w:rPr>
        <w:t>Fonte: autoria própria, 2025.</w:t>
      </w:r>
    </w:p>
    <w:p w:rsidR="5D3CD3E6" w:rsidP="09584AD2" w:rsidRDefault="5D3CD3E6" w14:paraId="309D7CDC" w14:textId="6DC1AAF5">
      <w:pPr>
        <w:pStyle w:val="Normal"/>
        <w:suppressLineNumbers w:val="0"/>
        <w:bidi w:val="0"/>
      </w:pPr>
      <w:r w:rsidRPr="09584AD2" w:rsidR="5D3CD3E6">
        <w:rPr>
          <w:i w:val="0"/>
          <w:iCs w:val="0"/>
          <w:noProof w:val="0"/>
          <w:lang w:val="pt-BR"/>
        </w:rPr>
        <w:t>Todos estes diagramas de classe oriundos de cada caso de uso também se reúnem em um diagrama de classes geral, que contém todos os elementos e associações, conforme figura:</w:t>
      </w:r>
    </w:p>
    <w:p w:rsidR="2131E640" w:rsidP="09584AD2" w:rsidRDefault="2131E640" w14:paraId="3F337D13" w14:textId="2A0A4EA1">
      <w:pPr>
        <w:bidi w:val="0"/>
        <w:spacing w:before="0" w:beforeAutospacing="off" w:after="0" w:afterAutospacing="off" w:line="240" w:lineRule="auto"/>
        <w:ind w:left="0" w:right="0" w:firstLine="0"/>
        <w:jc w:val="center"/>
      </w:pPr>
      <w:r w:rsidR="2131E640">
        <w:rPr/>
        <w:t>Figura</w:t>
      </w:r>
      <w:r w:rsidR="2131E640">
        <w:rPr/>
        <w:t xml:space="preserve"> </w:t>
      </w:r>
      <w:r w:rsidR="5D179247">
        <w:rPr/>
        <w:t>6</w:t>
      </w:r>
      <w:r w:rsidR="2131E640">
        <w:rPr/>
        <w:t xml:space="preserve"> – Diagrama de classes completo.</w:t>
      </w:r>
      <w:r w:rsidR="2131E640">
        <w:drawing>
          <wp:inline wp14:editId="38D43F4C" wp14:anchorId="6620B5F4">
            <wp:extent cx="5762626" cy="3638550"/>
            <wp:effectExtent l="0" t="0" r="0" b="0"/>
            <wp:docPr id="1552478598" name="" title=""/>
            <wp:cNvGraphicFramePr>
              <a:graphicFrameLocks noChangeAspect="1"/>
            </wp:cNvGraphicFramePr>
            <a:graphic>
              <a:graphicData uri="http://schemas.openxmlformats.org/drawingml/2006/picture">
                <pic:pic>
                  <pic:nvPicPr>
                    <pic:cNvPr id="0" name=""/>
                    <pic:cNvPicPr/>
                  </pic:nvPicPr>
                  <pic:blipFill>
                    <a:blip r:embed="R95f2266ac668465a">
                      <a:extLst>
                        <a:ext xmlns:a="http://schemas.openxmlformats.org/drawingml/2006/main" uri="{28A0092B-C50C-407E-A947-70E740481C1C}">
                          <a14:useLocalDpi val="0"/>
                        </a:ext>
                      </a:extLst>
                    </a:blip>
                    <a:stretch>
                      <a:fillRect/>
                    </a:stretch>
                  </pic:blipFill>
                  <pic:spPr>
                    <a:xfrm>
                      <a:off x="0" y="0"/>
                      <a:ext cx="5762626" cy="3638550"/>
                    </a:xfrm>
                    <a:prstGeom prst="rect">
                      <a:avLst/>
                    </a:prstGeom>
                  </pic:spPr>
                </pic:pic>
              </a:graphicData>
            </a:graphic>
          </wp:inline>
        </w:drawing>
      </w:r>
      <w:r w:rsidR="2131E640">
        <w:rPr/>
        <w:t>Fonte: autoria própria, 2025.</w:t>
      </w:r>
    </w:p>
    <w:p w:rsidR="622C000D" w:rsidP="755CF018" w:rsidRDefault="622C000D" w14:paraId="66C1E3B7" w14:textId="3A48F840">
      <w:pPr>
        <w:pStyle w:val="Normal"/>
        <w:suppressLineNumbers w:val="0"/>
        <w:bidi w:val="0"/>
        <w:spacing w:before="0" w:beforeAutospacing="off" w:after="160" w:afterAutospacing="off" w:line="360" w:lineRule="auto"/>
        <w:ind w:left="0" w:right="0" w:firstLine="709"/>
        <w:jc w:val="left"/>
        <w:rPr>
          <w:i w:val="0"/>
          <w:iCs w:val="0"/>
          <w:noProof w:val="0"/>
          <w:lang w:val="pt-BR"/>
        </w:rPr>
      </w:pPr>
      <w:r w:rsidR="44337FEF">
        <w:rPr/>
        <w:t>Partindo das classes e interfaces definidas para cada caso de uso, também foram construídos diagramas que sequência que demonstram as interações dos atores com estes e suas devidas respostas. Nas figuras estão exemplos para os mesmos casos de uso utilizados nos diagra</w:t>
      </w:r>
      <w:r w:rsidR="74654D0F">
        <w:rPr/>
        <w:t>mas de classe anteriores:</w:t>
      </w:r>
    </w:p>
    <w:p w:rsidR="09584AD2" w:rsidP="09584AD2" w:rsidRDefault="09584AD2" w14:paraId="00C25805" w14:textId="1FEFD74A">
      <w:pPr>
        <w:pStyle w:val="Normal"/>
        <w:suppressLineNumbers w:val="0"/>
        <w:bidi w:val="0"/>
        <w:spacing w:before="0" w:beforeAutospacing="off" w:after="160" w:afterAutospacing="off" w:line="360" w:lineRule="auto"/>
        <w:ind w:left="0" w:right="0" w:firstLine="709"/>
        <w:jc w:val="left"/>
      </w:pPr>
    </w:p>
    <w:p w:rsidR="09584AD2" w:rsidP="09584AD2" w:rsidRDefault="09584AD2" w14:paraId="61B4E099" w14:textId="38A4AA85">
      <w:pPr>
        <w:pStyle w:val="Normal"/>
        <w:suppressLineNumbers w:val="0"/>
        <w:bidi w:val="0"/>
        <w:spacing w:before="0" w:beforeAutospacing="off" w:after="160" w:afterAutospacing="off" w:line="360" w:lineRule="auto"/>
        <w:ind w:left="0" w:right="0" w:firstLine="709"/>
        <w:jc w:val="left"/>
      </w:pPr>
    </w:p>
    <w:p w:rsidR="09584AD2" w:rsidP="09584AD2" w:rsidRDefault="09584AD2" w14:paraId="745B8DC5" w14:textId="70009176">
      <w:pPr>
        <w:pStyle w:val="Normal"/>
        <w:suppressLineNumbers w:val="0"/>
        <w:bidi w:val="0"/>
        <w:spacing w:before="0" w:beforeAutospacing="off" w:after="160" w:afterAutospacing="off" w:line="360" w:lineRule="auto"/>
        <w:ind w:left="0" w:right="0" w:firstLine="709"/>
        <w:jc w:val="left"/>
      </w:pPr>
    </w:p>
    <w:p w:rsidR="09584AD2" w:rsidP="09584AD2" w:rsidRDefault="09584AD2" w14:paraId="1E2E445E" w14:textId="0D68CEF0">
      <w:pPr>
        <w:pStyle w:val="Normal"/>
        <w:suppressLineNumbers w:val="0"/>
        <w:bidi w:val="0"/>
        <w:spacing w:before="0" w:beforeAutospacing="off" w:after="160" w:afterAutospacing="off" w:line="360" w:lineRule="auto"/>
        <w:ind w:left="0" w:right="0" w:firstLine="709"/>
        <w:jc w:val="left"/>
      </w:pPr>
    </w:p>
    <w:p w:rsidR="09584AD2" w:rsidP="09584AD2" w:rsidRDefault="09584AD2" w14:paraId="35BDF0DB" w14:textId="6AFCD056">
      <w:pPr>
        <w:pStyle w:val="Normal"/>
        <w:suppressLineNumbers w:val="0"/>
        <w:bidi w:val="0"/>
        <w:spacing w:before="0" w:beforeAutospacing="off" w:after="160" w:afterAutospacing="off" w:line="360" w:lineRule="auto"/>
        <w:ind w:left="0" w:right="0" w:firstLine="709"/>
        <w:jc w:val="left"/>
      </w:pPr>
    </w:p>
    <w:p w:rsidR="09584AD2" w:rsidP="09584AD2" w:rsidRDefault="09584AD2" w14:paraId="01A49AC8" w14:textId="12B13089">
      <w:pPr>
        <w:pStyle w:val="Normal"/>
        <w:suppressLineNumbers w:val="0"/>
        <w:bidi w:val="0"/>
        <w:spacing w:before="0" w:beforeAutospacing="off" w:after="160" w:afterAutospacing="off" w:line="360" w:lineRule="auto"/>
        <w:ind w:left="0" w:right="0" w:firstLine="709"/>
        <w:jc w:val="left"/>
      </w:pPr>
    </w:p>
    <w:p w:rsidR="09584AD2" w:rsidP="09584AD2" w:rsidRDefault="09584AD2" w14:paraId="0412139A" w14:textId="7F1B253F">
      <w:pPr>
        <w:pStyle w:val="Normal"/>
        <w:suppressLineNumbers w:val="0"/>
        <w:bidi w:val="0"/>
        <w:spacing w:before="0" w:beforeAutospacing="off" w:after="160" w:afterAutospacing="off" w:line="360" w:lineRule="auto"/>
        <w:ind w:left="0" w:right="0" w:firstLine="709"/>
        <w:jc w:val="left"/>
      </w:pPr>
    </w:p>
    <w:p w:rsidR="09584AD2" w:rsidP="09584AD2" w:rsidRDefault="09584AD2" w14:paraId="794A62A2" w14:textId="53B4CA9C">
      <w:pPr>
        <w:pStyle w:val="Normal"/>
        <w:suppressLineNumbers w:val="0"/>
        <w:bidi w:val="0"/>
        <w:spacing w:before="0" w:beforeAutospacing="off" w:after="160" w:afterAutospacing="off" w:line="360" w:lineRule="auto"/>
        <w:ind w:left="0" w:right="0" w:firstLine="709"/>
        <w:jc w:val="left"/>
      </w:pPr>
    </w:p>
    <w:p w:rsidR="09584AD2" w:rsidP="09584AD2" w:rsidRDefault="09584AD2" w14:paraId="29E6D13A" w14:textId="606D3E88">
      <w:pPr>
        <w:pStyle w:val="Normal"/>
        <w:suppressLineNumbers w:val="0"/>
        <w:bidi w:val="0"/>
        <w:spacing w:before="0" w:beforeAutospacing="off" w:after="160" w:afterAutospacing="off" w:line="360" w:lineRule="auto"/>
        <w:ind w:left="0" w:right="0" w:firstLine="709"/>
        <w:jc w:val="left"/>
      </w:pPr>
    </w:p>
    <w:p w:rsidR="622C000D" w:rsidP="09584AD2" w:rsidRDefault="622C000D" w14:paraId="105454EB" w14:textId="3A7DB4DF">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74654D0F">
        <w:rPr/>
        <w:t>Figura</w:t>
      </w:r>
      <w:r w:rsidR="74654D0F">
        <w:rPr/>
        <w:t xml:space="preserve"> </w:t>
      </w:r>
      <w:r w:rsidR="4AA9098B">
        <w:rPr/>
        <w:t>7</w:t>
      </w:r>
      <w:r w:rsidR="74654D0F">
        <w:rPr/>
        <w:t xml:space="preserve"> – Diagrama de Sequência para o caso de uso Abrir Chamado.</w:t>
      </w:r>
    </w:p>
    <w:p w:rsidR="622C000D" w:rsidP="755CF018" w:rsidRDefault="622C000D" w14:paraId="19C512AC" w14:textId="4E68AFA7">
      <w:pPr>
        <w:suppressLineNumbers w:val="0"/>
        <w:bidi w:val="0"/>
        <w:spacing w:before="0" w:beforeAutospacing="off" w:after="160" w:afterAutospacing="off" w:line="360" w:lineRule="auto"/>
        <w:ind w:left="0" w:right="0" w:firstLine="0"/>
        <w:jc w:val="center"/>
      </w:pPr>
      <w:r w:rsidR="4C5B5F65">
        <w:drawing>
          <wp:inline wp14:editId="202FC0BF" wp14:anchorId="65FD1D65">
            <wp:extent cx="4846320" cy="2867740"/>
            <wp:effectExtent l="0" t="0" r="0" b="0"/>
            <wp:docPr id="755788001" name="" title=""/>
            <wp:cNvGraphicFramePr>
              <a:graphicFrameLocks noChangeAspect="1"/>
            </wp:cNvGraphicFramePr>
            <a:graphic>
              <a:graphicData uri="http://schemas.openxmlformats.org/drawingml/2006/picture">
                <pic:pic>
                  <pic:nvPicPr>
                    <pic:cNvPr id="0" name=""/>
                    <pic:cNvPicPr/>
                  </pic:nvPicPr>
                  <pic:blipFill>
                    <a:blip r:embed="Re70570df037d4d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6320" cy="2867740"/>
                    </a:xfrm>
                    <a:prstGeom prst="rect">
                      <a:avLst/>
                    </a:prstGeom>
                  </pic:spPr>
                </pic:pic>
              </a:graphicData>
            </a:graphic>
          </wp:inline>
        </w:drawing>
      </w:r>
    </w:p>
    <w:p w:rsidR="622C000D" w:rsidP="755CF018" w:rsidRDefault="622C000D" w14:paraId="7166A5E4" w14:textId="04F48CD4">
      <w:pPr>
        <w:suppressLineNumbers w:val="0"/>
        <w:bidi w:val="0"/>
        <w:spacing w:before="0" w:beforeAutospacing="off" w:after="160" w:afterAutospacing="off" w:line="360" w:lineRule="auto"/>
        <w:ind w:left="0" w:right="0" w:firstLine="0"/>
        <w:jc w:val="center"/>
      </w:pPr>
      <w:r w:rsidRPr="755CF018" w:rsidR="04BF324A">
        <w:rPr>
          <w:i w:val="0"/>
          <w:iCs w:val="0"/>
          <w:noProof w:val="0"/>
          <w:lang w:val="pt-BR"/>
        </w:rPr>
        <w:t>Fonte: autoria própria, 2025.</w:t>
      </w:r>
    </w:p>
    <w:p w:rsidR="622C000D" w:rsidP="09584AD2" w:rsidRDefault="622C000D" w14:paraId="218F1095" w14:textId="7A85CBB9">
      <w:pPr>
        <w:pStyle w:val="Normal"/>
        <w:suppressLineNumbers w:val="0"/>
        <w:bidi w:val="0"/>
        <w:spacing w:before="0" w:beforeAutospacing="off" w:after="160" w:afterAutospacing="off" w:line="360" w:lineRule="auto"/>
        <w:ind w:left="0" w:right="0" w:firstLine="709"/>
        <w:jc w:val="center"/>
        <w:rPr>
          <w:i w:val="0"/>
          <w:iCs w:val="0"/>
          <w:noProof w:val="0"/>
          <w:lang w:val="pt-BR"/>
        </w:rPr>
      </w:pPr>
      <w:r w:rsidR="74654D0F">
        <w:rPr/>
        <w:t>Figura</w:t>
      </w:r>
      <w:r w:rsidR="74654D0F">
        <w:rPr/>
        <w:t xml:space="preserve"> </w:t>
      </w:r>
      <w:r w:rsidR="12699D6F">
        <w:rPr/>
        <w:t>8</w:t>
      </w:r>
      <w:r w:rsidR="74654D0F">
        <w:rPr/>
        <w:t xml:space="preserve"> – Diagrama de Sequência para o caso de uso Sugerir Solução.</w:t>
      </w:r>
    </w:p>
    <w:p w:rsidR="622C000D" w:rsidP="755CF018" w:rsidRDefault="622C000D" w14:paraId="1CD764C7" w14:textId="6BF533D9">
      <w:pPr>
        <w:suppressLineNumbers w:val="0"/>
        <w:bidi w:val="0"/>
        <w:spacing w:before="0" w:beforeAutospacing="off" w:after="160" w:afterAutospacing="off" w:line="360" w:lineRule="auto"/>
        <w:ind w:left="0" w:right="0" w:firstLine="0"/>
        <w:jc w:val="center"/>
        <w:rPr>
          <w:i w:val="0"/>
          <w:iCs w:val="0"/>
          <w:noProof w:val="0"/>
          <w:lang w:val="pt-BR"/>
        </w:rPr>
      </w:pPr>
      <w:r w:rsidR="6FA9470E">
        <w:drawing>
          <wp:inline wp14:editId="7FCB38A0" wp14:anchorId="6F4C76CB">
            <wp:extent cx="5762626" cy="3219450"/>
            <wp:effectExtent l="0" t="0" r="0" b="0"/>
            <wp:docPr id="1368193112" name="" title=""/>
            <wp:cNvGraphicFramePr>
              <a:graphicFrameLocks noChangeAspect="1"/>
            </wp:cNvGraphicFramePr>
            <a:graphic>
              <a:graphicData uri="http://schemas.openxmlformats.org/drawingml/2006/picture">
                <pic:pic>
                  <pic:nvPicPr>
                    <pic:cNvPr id="0" name=""/>
                    <pic:cNvPicPr/>
                  </pic:nvPicPr>
                  <pic:blipFill>
                    <a:blip r:embed="R24baa677c9b14dfa">
                      <a:extLst>
                        <a:ext xmlns:a="http://schemas.openxmlformats.org/drawingml/2006/main" uri="{28A0092B-C50C-407E-A947-70E740481C1C}">
                          <a14:useLocalDpi val="0"/>
                        </a:ext>
                      </a:extLst>
                    </a:blip>
                    <a:stretch>
                      <a:fillRect/>
                    </a:stretch>
                  </pic:blipFill>
                  <pic:spPr>
                    <a:xfrm>
                      <a:off x="0" y="0"/>
                      <a:ext cx="5762626" cy="3219450"/>
                    </a:xfrm>
                    <a:prstGeom prst="rect">
                      <a:avLst/>
                    </a:prstGeom>
                  </pic:spPr>
                </pic:pic>
              </a:graphicData>
            </a:graphic>
          </wp:inline>
        </w:drawing>
      </w:r>
      <w:r w:rsidRPr="755CF018" w:rsidR="04BF324A">
        <w:rPr>
          <w:i w:val="0"/>
          <w:iCs w:val="0"/>
          <w:noProof w:val="0"/>
          <w:lang w:val="pt-BR"/>
        </w:rPr>
        <w:t>Fonte: autoria própria, 2025.</w:t>
      </w:r>
      <w:r>
        <w:br/>
      </w:r>
    </w:p>
    <w:p w:rsidR="2F157CE8" w:rsidP="09584AD2" w:rsidRDefault="2F157CE8" w14:paraId="7F7EF312" w14:textId="47290121">
      <w:pPr>
        <w:suppressLineNumbers w:val="0"/>
        <w:bidi w:val="0"/>
        <w:spacing w:before="0" w:beforeAutospacing="off" w:after="160" w:afterAutospacing="off" w:line="360" w:lineRule="auto"/>
        <w:ind w:left="0" w:right="0" w:firstLine="708"/>
        <w:jc w:val="both"/>
      </w:pPr>
      <w:r w:rsidR="64F53F2F">
        <w:rPr/>
        <w:t>Por fim, descrevendo</w:t>
      </w:r>
      <w:r w:rsidR="532E9D0B">
        <w:rPr/>
        <w:t xml:space="preserve"> todos os componentes necessários para funcionamento do software em seus dispositivo</w:t>
      </w:r>
      <w:r w:rsidR="58E49EC6">
        <w:rPr/>
        <w:t xml:space="preserve">s - computadores, servidores, roteadores, protocolos de rede, artefatos – arquivos executáveis, </w:t>
      </w:r>
      <w:r w:rsidR="2BDB98DC">
        <w:rPr/>
        <w:t>documentos internos ou exportáveis, banco de dados, suas associações e interfaces, produziu-se um diagrama de impl</w:t>
      </w:r>
      <w:r w:rsidR="53575CAE">
        <w:rPr/>
        <w:t>antação único.</w:t>
      </w:r>
    </w:p>
    <w:p w:rsidR="2F157CE8" w:rsidP="755CF018" w:rsidRDefault="2F157CE8" w14:paraId="39C35049" w14:textId="666272EF">
      <w:pPr>
        <w:suppressLineNumbers w:val="0"/>
        <w:bidi w:val="0"/>
        <w:spacing w:before="0" w:beforeAutospacing="off" w:after="160" w:afterAutospacing="off" w:line="360" w:lineRule="auto"/>
        <w:ind w:left="0" w:right="0" w:firstLine="0"/>
        <w:jc w:val="center"/>
      </w:pPr>
      <w:r w:rsidR="53575CAE">
        <w:rPr/>
        <w:t>Figura</w:t>
      </w:r>
      <w:r w:rsidR="53575CAE">
        <w:rPr/>
        <w:t xml:space="preserve"> </w:t>
      </w:r>
      <w:r w:rsidR="724AB1D2">
        <w:rPr/>
        <w:t>9</w:t>
      </w:r>
      <w:r w:rsidR="53575CAE">
        <w:rPr/>
        <w:t xml:space="preserve"> – Diagrama de implantação.</w:t>
      </w:r>
    </w:p>
    <w:p w:rsidR="2F157CE8" w:rsidP="755CF018" w:rsidRDefault="2F157CE8" w14:paraId="5A7A7203" w14:textId="4A8DDDC2">
      <w:pPr>
        <w:suppressLineNumbers w:val="0"/>
        <w:bidi w:val="0"/>
        <w:spacing w:before="0" w:beforeAutospacing="off" w:after="160" w:afterAutospacing="off" w:line="360" w:lineRule="auto"/>
        <w:ind w:left="0" w:right="0" w:firstLine="0"/>
        <w:jc w:val="center"/>
      </w:pPr>
      <w:r w:rsidR="53575CAE">
        <w:drawing>
          <wp:inline wp14:editId="2D5AD9E3" wp14:anchorId="047FC8E0">
            <wp:extent cx="6200775" cy="2921026"/>
            <wp:effectExtent l="0" t="0" r="0" b="0"/>
            <wp:docPr id="433169360" name="" title=""/>
            <wp:cNvGraphicFramePr>
              <a:graphicFrameLocks noChangeAspect="1"/>
            </wp:cNvGraphicFramePr>
            <a:graphic>
              <a:graphicData uri="http://schemas.openxmlformats.org/drawingml/2006/picture">
                <pic:pic>
                  <pic:nvPicPr>
                    <pic:cNvPr id="0" name=""/>
                    <pic:cNvPicPr/>
                  </pic:nvPicPr>
                  <pic:blipFill>
                    <a:blip r:embed="R3b7617f703414a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0775" cy="2921026"/>
                    </a:xfrm>
                    <a:prstGeom prst="rect">
                      <a:avLst/>
                    </a:prstGeom>
                  </pic:spPr>
                </pic:pic>
              </a:graphicData>
            </a:graphic>
          </wp:inline>
        </w:drawing>
      </w:r>
      <w:r w:rsidR="53575CAE">
        <w:rPr/>
        <w:t>Fonte: autoria própria, 2025.</w:t>
      </w:r>
    </w:p>
    <w:p w:rsidR="2094D09E" w:rsidP="11D14E1A" w:rsidRDefault="2094D09E" w14:paraId="172EA636" w14:textId="323906D9">
      <w:pPr>
        <w:spacing w:before="240" w:after="240"/>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0657DB22">
        <w:rPr>
          <w:rFonts w:ascii="Arial" w:hAnsi="Arial" w:eastAsia="Arial" w:cs="Arial"/>
          <w:b w:val="0"/>
          <w:bCs w:val="0"/>
          <w:i w:val="0"/>
          <w:iCs w:val="0"/>
          <w:caps w:val="0"/>
          <w:smallCaps w:val="0"/>
          <w:noProof w:val="0"/>
          <w:color w:val="000000" w:themeColor="text1" w:themeTint="FF" w:themeShade="FF"/>
          <w:sz w:val="24"/>
          <w:szCs w:val="24"/>
          <w:lang w:val="pt-BR"/>
        </w:rPr>
        <w:t>Em complemento, a elaboração de uma tabela de testes permite organizar de maneira estruturada os itens que devem ser verificados, os procedimentos de execução e as evidências necessárias para comprovar o correto funcionamento do sistema. Essa prática assegura a validação das principais funcionalidades antes da disponibilização do sistema em ambiente produtivo, mitigando riscos de falhas que poderiam resultar em prejuízos, retrabalho ou insatisfação dos usuários. Ademais, a documentação das evidências e das consultas realizadas no banco de dados torna o processo de homologação mais eficiente, seguro e transparente, possibilitando o acompanhamento claro do progresso dos testes por toda a equipe envolvida.</w:t>
      </w:r>
    </w:p>
    <w:p w:rsidR="2094D09E" w:rsidP="11D14E1A" w:rsidRDefault="2094D09E" w14:paraId="4380DAE8" w14:textId="10DCCB94">
      <w:pPr>
        <w:spacing w:before="240" w:after="240"/>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0657DB22">
        <w:rPr>
          <w:rFonts w:ascii="Arial" w:hAnsi="Arial" w:eastAsia="Arial" w:cs="Arial"/>
          <w:b w:val="0"/>
          <w:bCs w:val="0"/>
          <w:i w:val="0"/>
          <w:iCs w:val="0"/>
          <w:caps w:val="0"/>
          <w:smallCaps w:val="0"/>
          <w:noProof w:val="0"/>
          <w:color w:val="000000" w:themeColor="text1" w:themeTint="FF" w:themeShade="FF"/>
          <w:sz w:val="24"/>
          <w:szCs w:val="24"/>
          <w:lang w:val="pt-BR"/>
        </w:rPr>
        <w:t>Como primeira parte da tabela temos a numeração do teste, sendo colocado como ID, a descrição de teste que diz qual a ação a ser testada, os passos que deverão ser feitos e o resultado esperado, esse sendo uma especulação do que pode vir a acontecer.</w:t>
      </w:r>
    </w:p>
    <w:p w:rsidR="2094D09E" w:rsidP="11D14E1A" w:rsidRDefault="2094D09E" w14:paraId="6C74496D" w14:textId="2BF25B3E">
      <w:pPr>
        <w:spacing w:before="240" w:after="240"/>
        <w:rPr>
          <w:rFonts w:ascii="Arial" w:hAnsi="Arial" w:eastAsia="Arial" w:cs="Arial"/>
          <w:b w:val="0"/>
          <w:bCs w:val="0"/>
          <w:i w:val="0"/>
          <w:iCs w:val="0"/>
          <w:caps w:val="0"/>
          <w:smallCaps w:val="0"/>
          <w:noProof w:val="0"/>
          <w:color w:val="000000" w:themeColor="text1" w:themeTint="FF" w:themeShade="FF"/>
          <w:sz w:val="24"/>
          <w:szCs w:val="24"/>
          <w:lang w:val="pt-BR"/>
        </w:rPr>
      </w:pPr>
      <w:r w:rsidRPr="11D14E1A" w:rsidR="0657DB22">
        <w:rPr>
          <w:rFonts w:ascii="Arial" w:hAnsi="Arial" w:eastAsia="Arial" w:cs="Arial"/>
          <w:b w:val="0"/>
          <w:bCs w:val="0"/>
          <w:i w:val="0"/>
          <w:iCs w:val="0"/>
          <w:caps w:val="0"/>
          <w:smallCaps w:val="0"/>
          <w:noProof w:val="0"/>
          <w:color w:val="000000" w:themeColor="text1" w:themeTint="FF" w:themeShade="FF"/>
          <w:sz w:val="24"/>
          <w:szCs w:val="24"/>
          <w:lang w:val="pt-BR"/>
        </w:rPr>
        <w:t xml:space="preserve">A segunda parte são os comandos ou instruções escritas em linguagem SQL, o envolvimento do banco de dados, as evidências geradas, armazenados como prova do teste, a prioridade do teste a ser feito, o responsável pelo teste e </w:t>
      </w:r>
      <w:r w:rsidRPr="11D14E1A" w:rsidR="0657DB22">
        <w:rPr>
          <w:rFonts w:ascii="Arial" w:hAnsi="Arial" w:eastAsia="Arial" w:cs="Arial"/>
          <w:b w:val="0"/>
          <w:bCs w:val="0"/>
          <w:i w:val="0"/>
          <w:iCs w:val="0"/>
          <w:caps w:val="0"/>
          <w:smallCaps w:val="0"/>
          <w:noProof w:val="0"/>
          <w:color w:val="000000" w:themeColor="text1" w:themeTint="FF" w:themeShade="FF"/>
          <w:sz w:val="24"/>
          <w:szCs w:val="24"/>
          <w:lang w:val="pt-BR"/>
        </w:rPr>
        <w:t>por</w:t>
      </w:r>
      <w:r w:rsidRPr="11D14E1A" w:rsidR="0657DB22">
        <w:rPr>
          <w:rFonts w:ascii="Arial" w:hAnsi="Arial" w:eastAsia="Arial" w:cs="Arial"/>
          <w:b w:val="0"/>
          <w:bCs w:val="0"/>
          <w:i w:val="0"/>
          <w:iCs w:val="0"/>
          <w:caps w:val="0"/>
          <w:smallCaps w:val="0"/>
          <w:noProof w:val="0"/>
          <w:color w:val="000000" w:themeColor="text1" w:themeTint="FF" w:themeShade="FF"/>
          <w:sz w:val="24"/>
          <w:szCs w:val="24"/>
          <w:lang w:val="pt-BR"/>
        </w:rPr>
        <w:t xml:space="preserve"> fim o status</w:t>
      </w:r>
      <w:r w:rsidRPr="11D14E1A" w:rsidR="5B4A247E">
        <w:rPr>
          <w:rFonts w:ascii="Arial" w:hAnsi="Arial" w:eastAsia="Arial" w:cs="Arial"/>
          <w:b w:val="0"/>
          <w:bCs w:val="0"/>
          <w:i w:val="0"/>
          <w:iCs w:val="0"/>
          <w:caps w:val="0"/>
          <w:smallCaps w:val="0"/>
          <w:noProof w:val="0"/>
          <w:color w:val="000000" w:themeColor="text1" w:themeTint="FF" w:themeShade="FF"/>
          <w:sz w:val="24"/>
          <w:szCs w:val="24"/>
          <w:lang w:val="pt-BR"/>
        </w:rPr>
        <w:t>.</w:t>
      </w:r>
    </w:p>
    <w:p w:rsidR="2094D09E" w:rsidP="09584AD2" w:rsidRDefault="2094D09E" w14:paraId="5320C028" w14:textId="4715636F">
      <w:pPr>
        <w:spacing w:before="240" w:after="24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0F53ED63">
        <w:rPr>
          <w:rFonts w:ascii="Arial" w:hAnsi="Arial" w:eastAsia="Arial" w:cs="Arial"/>
          <w:b w:val="0"/>
          <w:bCs w:val="0"/>
          <w:i w:val="0"/>
          <w:iCs w:val="0"/>
          <w:caps w:val="0"/>
          <w:smallCaps w:val="0"/>
          <w:noProof w:val="0"/>
          <w:color w:val="000000" w:themeColor="text1" w:themeTint="FF" w:themeShade="FF"/>
          <w:sz w:val="24"/>
          <w:szCs w:val="24"/>
          <w:lang w:val="pt-BR"/>
        </w:rPr>
        <w:t>10</w:t>
      </w: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 xml:space="preserve"> – Primeira parte da planilha de testes.</w:t>
      </w:r>
    </w:p>
    <w:p w:rsidR="2094D09E" w:rsidP="11D14E1A" w:rsidRDefault="2094D09E" w14:paraId="78298ED5" w14:textId="1FF62D36">
      <w:pPr>
        <w:spacing w:before="240" w:after="240"/>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0657DB22">
        <w:drawing>
          <wp:inline wp14:editId="4E172439" wp14:anchorId="70092F2F">
            <wp:extent cx="5391152" cy="2190750"/>
            <wp:effectExtent l="0" t="0" r="0" b="0"/>
            <wp:docPr id="665741778" name="" descr="image1.png, Imagem" title=""/>
            <wp:cNvGraphicFramePr>
              <a:graphicFrameLocks noChangeAspect="1"/>
            </wp:cNvGraphicFramePr>
            <a:graphic>
              <a:graphicData uri="http://schemas.openxmlformats.org/drawingml/2006/picture">
                <pic:pic>
                  <pic:nvPicPr>
                    <pic:cNvPr id="0" name=""/>
                    <pic:cNvPicPr/>
                  </pic:nvPicPr>
                  <pic:blipFill>
                    <a:blip r:embed="Rd8d48594c0b24dcd">
                      <a:extLst>
                        <a:ext xmlns:a="http://schemas.openxmlformats.org/drawingml/2006/main" uri="{28A0092B-C50C-407E-A947-70E740481C1C}">
                          <a14:useLocalDpi val="0"/>
                        </a:ext>
                      </a:extLst>
                    </a:blip>
                    <a:stretch>
                      <a:fillRect/>
                    </a:stretch>
                  </pic:blipFill>
                  <pic:spPr>
                    <a:xfrm>
                      <a:off x="0" y="0"/>
                      <a:ext cx="5391152" cy="2190750"/>
                    </a:xfrm>
                    <a:prstGeom prst="rect">
                      <a:avLst/>
                    </a:prstGeom>
                  </pic:spPr>
                </pic:pic>
              </a:graphicData>
            </a:graphic>
          </wp:inline>
        </w:drawing>
      </w:r>
    </w:p>
    <w:p w:rsidR="2094D09E" w:rsidP="755CF018" w:rsidRDefault="2094D09E" w14:paraId="227B3C91" w14:textId="7A8B9BCE">
      <w:pPr>
        <w:spacing w:before="240" w:after="24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2A5784A0">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5AA5C45F" w14:textId="67275AE6">
      <w:pPr>
        <w:spacing w:before="240" w:after="24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5A2B747A">
        <w:rPr>
          <w:rFonts w:ascii="Arial" w:hAnsi="Arial" w:eastAsia="Arial" w:cs="Arial"/>
          <w:b w:val="0"/>
          <w:bCs w:val="0"/>
          <w:i w:val="0"/>
          <w:iCs w:val="0"/>
          <w:caps w:val="0"/>
          <w:smallCaps w:val="0"/>
          <w:noProof w:val="0"/>
          <w:color w:val="000000" w:themeColor="text1" w:themeTint="FF" w:themeShade="FF"/>
          <w:sz w:val="24"/>
          <w:szCs w:val="24"/>
          <w:lang w:val="pt-BR"/>
        </w:rPr>
        <w:t>11</w:t>
      </w: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 xml:space="preserve"> – Segunda parte da planilha de testes.</w:t>
      </w:r>
      <w:r w:rsidR="3CE43B2D">
        <w:drawing>
          <wp:inline wp14:editId="1A23EA1E" wp14:anchorId="58F3C090">
            <wp:extent cx="5391152" cy="2305050"/>
            <wp:effectExtent l="0" t="0" r="0" b="0"/>
            <wp:docPr id="844354527" name="" descr="image2.png, Imagem" title=""/>
            <wp:cNvGraphicFramePr>
              <a:graphicFrameLocks noChangeAspect="1"/>
            </wp:cNvGraphicFramePr>
            <a:graphic>
              <a:graphicData uri="http://schemas.openxmlformats.org/drawingml/2006/picture">
                <pic:pic>
                  <pic:nvPicPr>
                    <pic:cNvPr id="0" name=""/>
                    <pic:cNvPicPr/>
                  </pic:nvPicPr>
                  <pic:blipFill>
                    <a:blip r:embed="R91e9183552034c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2305050"/>
                    </a:xfrm>
                    <a:prstGeom prst="rect">
                      <a:avLst/>
                    </a:prstGeom>
                  </pic:spPr>
                </pic:pic>
              </a:graphicData>
            </a:graphic>
          </wp:inline>
        </w:drawing>
      </w:r>
    </w:p>
    <w:p w:rsidR="2094D09E" w:rsidP="09584AD2" w:rsidRDefault="2094D09E" w14:paraId="0F184413" w14:textId="709FB32C">
      <w:pPr>
        <w:spacing w:before="240" w:after="240"/>
        <w:jc w:val="center"/>
        <w:rPr>
          <w:rFonts w:ascii="Arial" w:hAnsi="Arial" w:eastAsia="Arial" w:cs="Arial"/>
          <w:noProof w:val="0"/>
          <w:sz w:val="24"/>
          <w:szCs w:val="24"/>
          <w:lang w:val="pt-BR"/>
        </w:rPr>
      </w:pPr>
      <w:r w:rsidRPr="09584AD2" w:rsidR="3CE43B2D">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6270686E" w14:textId="1992AD98">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O protótipo do sistema foi desenvolvido na versão DESKTOP, tamanho 1440 x 1024 no Figma e o objetivo foi demonstrar as funcionalidades do sistema a partir do usuário master, que seguindo as regras de negócio, é o administrador. A intenção é que o usuário master tenha acesso a todas as funcionalidades como o maior nível de acesso ao sistema.</w:t>
      </w:r>
    </w:p>
    <w:p w:rsidR="2094D09E" w:rsidP="09584AD2" w:rsidRDefault="2094D09E" w14:paraId="3B25879E" w14:textId="39CE03C1">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A primeira tela que todos os usuários terão acesso será a de login, pois visando ser um sistema interno de uma empresa, as funcionalidades estarão disponíveis apenas para usuários autenticados, sendo este requisito demonstrado como essencial no diagrama de caso de uso. Caso o usuário esqueça ou perca a senha, ao selecionar a opção, será informado que essa alteração deve ser solicitada ao administrador, visando proteção de dados.</w:t>
      </w:r>
    </w:p>
    <w:p w:rsidR="2094D09E" w:rsidP="09584AD2" w:rsidRDefault="2094D09E" w14:paraId="2C2A0BBC" w14:textId="45D8838A">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26C73BE4" w14:textId="1AE63C71">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08693C15" w14:textId="6668EFDD">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009D4690" w14:textId="4891E458">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202BD417" w14:textId="45BFE8E1">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3C78EFD9" w14:textId="0809FD7F">
      <w:pPr>
        <w:spacing w:line="360" w:lineRule="auto"/>
        <w:ind w:firstLine="0"/>
        <w:jc w:val="center"/>
      </w:pPr>
      <w:r w:rsidR="761ECE79">
        <w:rPr/>
        <w:t>Figura</w:t>
      </w:r>
      <w:r w:rsidR="761ECE79">
        <w:rPr/>
        <w:t xml:space="preserve"> </w:t>
      </w:r>
      <w:r w:rsidR="5F9FC3AA">
        <w:rPr/>
        <w:t>12</w:t>
      </w:r>
      <w:r w:rsidR="761ECE79">
        <w:rPr/>
        <w:t xml:space="preserve"> - Protótipo: tela de autenticação.</w:t>
      </w:r>
    </w:p>
    <w:p w:rsidR="2094D09E" w:rsidP="09584AD2" w:rsidRDefault="2094D09E" w14:paraId="4362F4D7" w14:textId="42DA7E21">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36A76521">
        <w:drawing>
          <wp:inline wp14:editId="52944052" wp14:anchorId="126B7080">
            <wp:extent cx="5724524" cy="4086225"/>
            <wp:effectExtent l="0" t="0" r="0" b="0"/>
            <wp:docPr id="1618338975" name="" descr="image4.png, Imagem" title=""/>
            <wp:cNvGraphicFramePr>
              <a:graphicFrameLocks noChangeAspect="1"/>
            </wp:cNvGraphicFramePr>
            <a:graphic>
              <a:graphicData uri="http://schemas.openxmlformats.org/drawingml/2006/picture">
                <pic:pic>
                  <pic:nvPicPr>
                    <pic:cNvPr id="0" name=""/>
                    <pic:cNvPicPr/>
                  </pic:nvPicPr>
                  <pic:blipFill>
                    <a:blip r:embed="R14c16f2a43f042e1">
                      <a:extLst>
                        <a:ext xmlns:a="http://schemas.openxmlformats.org/drawingml/2006/main" uri="{28A0092B-C50C-407E-A947-70E740481C1C}">
                          <a14:useLocalDpi val="0"/>
                        </a:ext>
                      </a:extLst>
                    </a:blip>
                    <a:stretch>
                      <a:fillRect/>
                    </a:stretch>
                  </pic:blipFill>
                  <pic:spPr>
                    <a:xfrm>
                      <a:off x="0" y="0"/>
                      <a:ext cx="5724524" cy="4086225"/>
                    </a:xfrm>
                    <a:prstGeom prst="rect">
                      <a:avLst/>
                    </a:prstGeom>
                  </pic:spPr>
                </pic:pic>
              </a:graphicData>
            </a:graphic>
          </wp:inline>
        </w:drawing>
      </w:r>
      <w:r w:rsidRPr="09584AD2" w:rsidR="6ED8D4D5">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741FBC49" w14:textId="3928C5E7">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As funções disponíveis para o administrador são a “Abertura de Chamados” na qual ele preencherá um formulário dividido em 3 partes que visa compreender de maneira efetiva o chamado. Após o envio do formulário, o usuário receberá uma solução inicial gerada automaticamente pela inteligência artificial e terá de dar uma devolutiva se esta foi uma resolução eficiente ou não, em caso de não ter sido, haverá encaminhamento do chamado para um técnico específico.</w:t>
      </w:r>
    </w:p>
    <w:p w:rsidR="2094D09E" w:rsidP="09584AD2" w:rsidRDefault="2094D09E" w14:paraId="7EBD27CB" w14:textId="60DFD10C">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A função de “Gerenciar Usuário”, na qual o administrador poderá adicionar, excluir ou alterar as informações do usuário. A função de “Verificar Chamados” na qual é possível ter acesso aos chamados abertos e também ao histórico de chamados. A função “Gerar Relatório” na qual seleciona-se os filtros para a construção de um relatório que pode ser exportado em formato PDF.</w:t>
      </w:r>
    </w:p>
    <w:p w:rsidR="2094D09E" w:rsidP="09584AD2" w:rsidRDefault="2094D09E" w14:paraId="6505FA6B" w14:textId="620B2FF3">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 xml:space="preserve">Há a função “Solucionar Chamados” na qual é possível verificar todos os chamados que estão abertos, visualizar todas as informações sobre ele (incluindo solicitante e solução gerada pela IA) e então solucioná-lo através desta função. Além disso, o usuário consegue ter acesso ao seu perfil ao selecionar a foto no canto superior esquerdo </w:t>
      </w: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e também</w:t>
      </w: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 xml:space="preserve"> visualizar o manual do usuário através do botão “Manual do Usuário” na tela inicial e nas outras telas, há um botão que representa o manual também caso o usuário precise.</w:t>
      </w:r>
    </w:p>
    <w:p w:rsidR="2094D09E" w:rsidP="09584AD2" w:rsidRDefault="2094D09E" w14:paraId="32D729B6" w14:textId="204F6278">
      <w:pPr>
        <w:pStyle w:val="Normal"/>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0A849F7">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20A849F7">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60D902CE">
        <w:rPr>
          <w:rFonts w:ascii="Arial" w:hAnsi="Arial" w:eastAsia="Arial" w:cs="Arial"/>
          <w:b w:val="0"/>
          <w:bCs w:val="0"/>
          <w:i w:val="0"/>
          <w:iCs w:val="0"/>
          <w:caps w:val="0"/>
          <w:smallCaps w:val="0"/>
          <w:noProof w:val="0"/>
          <w:color w:val="000000" w:themeColor="text1" w:themeTint="FF" w:themeShade="FF"/>
          <w:sz w:val="24"/>
          <w:szCs w:val="24"/>
          <w:lang w:val="pt-BR"/>
        </w:rPr>
        <w:t>13</w:t>
      </w:r>
      <w:r w:rsidRPr="09584AD2" w:rsidR="20A849F7">
        <w:rPr>
          <w:rFonts w:ascii="Arial" w:hAnsi="Arial" w:eastAsia="Arial" w:cs="Arial"/>
          <w:b w:val="0"/>
          <w:bCs w:val="0"/>
          <w:i w:val="0"/>
          <w:iCs w:val="0"/>
          <w:caps w:val="0"/>
          <w:smallCaps w:val="0"/>
          <w:noProof w:val="0"/>
          <w:color w:val="000000" w:themeColor="text1" w:themeTint="FF" w:themeShade="FF"/>
          <w:sz w:val="24"/>
          <w:szCs w:val="24"/>
          <w:lang w:val="pt-BR"/>
        </w:rPr>
        <w:t xml:space="preserve"> – Protótipo: tela inicial</w:t>
      </w:r>
    </w:p>
    <w:p w:rsidR="2094D09E" w:rsidP="09584AD2" w:rsidRDefault="2094D09E" w14:paraId="0410359A" w14:textId="5D3A9764">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36A76521">
        <w:drawing>
          <wp:inline wp14:editId="14892607" wp14:anchorId="364687D4">
            <wp:extent cx="5172275" cy="3657600"/>
            <wp:effectExtent l="0" t="0" r="0" b="0"/>
            <wp:docPr id="1816036660" name="" descr="image3.png, Imagem" title=""/>
            <wp:cNvGraphicFramePr>
              <a:graphicFrameLocks noChangeAspect="1"/>
            </wp:cNvGraphicFramePr>
            <a:graphic>
              <a:graphicData uri="http://schemas.openxmlformats.org/drawingml/2006/picture">
                <pic:pic>
                  <pic:nvPicPr>
                    <pic:cNvPr id="0" name=""/>
                    <pic:cNvPicPr/>
                  </pic:nvPicPr>
                  <pic:blipFill>
                    <a:blip r:embed="Rcc3ab5ae68374971">
                      <a:extLst>
                        <a:ext xmlns:a="http://schemas.openxmlformats.org/drawingml/2006/main" uri="{28A0092B-C50C-407E-A947-70E740481C1C}">
                          <a14:useLocalDpi val="0"/>
                        </a:ext>
                      </a:extLst>
                    </a:blip>
                    <a:stretch>
                      <a:fillRect/>
                    </a:stretch>
                  </pic:blipFill>
                  <pic:spPr>
                    <a:xfrm>
                      <a:off x="0" y="0"/>
                      <a:ext cx="5172275" cy="3657600"/>
                    </a:xfrm>
                    <a:prstGeom prst="rect">
                      <a:avLst/>
                    </a:prstGeom>
                  </pic:spPr>
                </pic:pic>
              </a:graphicData>
            </a:graphic>
          </wp:inline>
        </w:drawing>
      </w:r>
    </w:p>
    <w:p w:rsidR="2094D09E" w:rsidP="09584AD2" w:rsidRDefault="2094D09E" w14:paraId="4B4A9AB4" w14:textId="090BA60E">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6D15C958">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2B2C27D6" w14:textId="782B148E">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10580FE6" w14:textId="4ED40303">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3AD83CC9" w14:textId="608349B6">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5672796E" w14:textId="667AB986">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23B70335" w14:textId="00A69E44">
      <w:pPr>
        <w:pStyle w:val="Normal"/>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4DD1459C" w14:textId="091E9158">
      <w:pPr>
        <w:pStyle w:val="Normal"/>
        <w:spacing w:after="0" w:afterAutospacing="off" w:line="24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06443D96">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06443D96">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2FDD6EB7">
        <w:rPr>
          <w:rFonts w:ascii="Arial" w:hAnsi="Arial" w:eastAsia="Arial" w:cs="Arial"/>
          <w:b w:val="0"/>
          <w:bCs w:val="0"/>
          <w:i w:val="0"/>
          <w:iCs w:val="0"/>
          <w:caps w:val="0"/>
          <w:smallCaps w:val="0"/>
          <w:noProof w:val="0"/>
          <w:color w:val="000000" w:themeColor="text1" w:themeTint="FF" w:themeShade="FF"/>
          <w:sz w:val="24"/>
          <w:szCs w:val="24"/>
          <w:lang w:val="pt-BR"/>
        </w:rPr>
        <w:t>14</w:t>
      </w:r>
      <w:r w:rsidRPr="09584AD2" w:rsidR="06443D96">
        <w:rPr>
          <w:rFonts w:ascii="Arial" w:hAnsi="Arial" w:eastAsia="Arial" w:cs="Arial"/>
          <w:b w:val="0"/>
          <w:bCs w:val="0"/>
          <w:i w:val="0"/>
          <w:iCs w:val="0"/>
          <w:caps w:val="0"/>
          <w:smallCaps w:val="0"/>
          <w:noProof w:val="0"/>
          <w:color w:val="000000" w:themeColor="text1" w:themeTint="FF" w:themeShade="FF"/>
          <w:sz w:val="24"/>
          <w:szCs w:val="24"/>
          <w:lang w:val="pt-BR"/>
        </w:rPr>
        <w:t xml:space="preserve"> – Protótipo: tela de sugestão fornecida pela IA</w:t>
      </w:r>
    </w:p>
    <w:p w:rsidR="2094D09E" w:rsidP="09584AD2" w:rsidRDefault="2094D09E" w14:paraId="16D4A4D6" w14:textId="0451F617">
      <w:pPr>
        <w:spacing w:line="24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36A76521">
        <w:drawing>
          <wp:inline wp14:editId="4C9D0381" wp14:anchorId="7DAC54E3">
            <wp:extent cx="4937760" cy="3532841"/>
            <wp:effectExtent l="0" t="0" r="0" b="0"/>
            <wp:docPr id="121279286" name="" descr="image2.png, Imagem" title=""/>
            <wp:cNvGraphicFramePr>
              <a:graphicFrameLocks noChangeAspect="1"/>
            </wp:cNvGraphicFramePr>
            <a:graphic>
              <a:graphicData uri="http://schemas.openxmlformats.org/drawingml/2006/picture">
                <pic:pic>
                  <pic:nvPicPr>
                    <pic:cNvPr id="0" name=""/>
                    <pic:cNvPicPr/>
                  </pic:nvPicPr>
                  <pic:blipFill>
                    <a:blip r:embed="Rd4a3e804e95744c2">
                      <a:extLst>
                        <a:ext xmlns:a="http://schemas.openxmlformats.org/drawingml/2006/main" uri="{28A0092B-C50C-407E-A947-70E740481C1C}">
                          <a14:useLocalDpi val="0"/>
                        </a:ext>
                      </a:extLst>
                    </a:blip>
                    <a:stretch>
                      <a:fillRect/>
                    </a:stretch>
                  </pic:blipFill>
                  <pic:spPr>
                    <a:xfrm>
                      <a:off x="0" y="0"/>
                      <a:ext cx="4937760" cy="3532841"/>
                    </a:xfrm>
                    <a:prstGeom prst="rect">
                      <a:avLst/>
                    </a:prstGeom>
                  </pic:spPr>
                </pic:pic>
              </a:graphicData>
            </a:graphic>
          </wp:inline>
        </w:drawing>
      </w:r>
    </w:p>
    <w:p w:rsidR="2094D09E" w:rsidP="09584AD2" w:rsidRDefault="2094D09E" w14:paraId="4C05AE1A" w14:textId="72F51A97">
      <w:pPr>
        <w:spacing w:line="24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5676AA6F">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2DC5D7B6" w14:textId="1A67042E">
      <w:pPr>
        <w:pStyle w:val="Normal"/>
        <w:spacing w:line="24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5676AA6F">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5676AA6F">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4848DEED">
        <w:rPr>
          <w:rFonts w:ascii="Arial" w:hAnsi="Arial" w:eastAsia="Arial" w:cs="Arial"/>
          <w:b w:val="0"/>
          <w:bCs w:val="0"/>
          <w:i w:val="0"/>
          <w:iCs w:val="0"/>
          <w:caps w:val="0"/>
          <w:smallCaps w:val="0"/>
          <w:noProof w:val="0"/>
          <w:color w:val="000000" w:themeColor="text1" w:themeTint="FF" w:themeShade="FF"/>
          <w:sz w:val="24"/>
          <w:szCs w:val="24"/>
          <w:lang w:val="pt-BR"/>
        </w:rPr>
        <w:t>15</w:t>
      </w:r>
      <w:r w:rsidRPr="09584AD2" w:rsidR="5676AA6F">
        <w:rPr>
          <w:rFonts w:ascii="Arial" w:hAnsi="Arial" w:eastAsia="Arial" w:cs="Arial"/>
          <w:b w:val="0"/>
          <w:bCs w:val="0"/>
          <w:i w:val="0"/>
          <w:iCs w:val="0"/>
          <w:caps w:val="0"/>
          <w:smallCaps w:val="0"/>
          <w:noProof w:val="0"/>
          <w:color w:val="000000" w:themeColor="text1" w:themeTint="FF" w:themeShade="FF"/>
          <w:sz w:val="24"/>
          <w:szCs w:val="24"/>
          <w:lang w:val="pt-BR"/>
        </w:rPr>
        <w:t xml:space="preserve"> – Protótipo: tela de resolução de chamado</w:t>
      </w:r>
    </w:p>
    <w:p w:rsidR="2094D09E" w:rsidP="09584AD2" w:rsidRDefault="2094D09E" w14:paraId="29E3F7FA" w14:textId="6D533D4E">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36A76521">
        <w:drawing>
          <wp:inline wp14:editId="2DC4FB87" wp14:anchorId="1B50AA3F">
            <wp:extent cx="4937760" cy="3434250"/>
            <wp:effectExtent l="0" t="0" r="0" b="0"/>
            <wp:docPr id="1704139640" name="" descr="image1.png, Imagem" title=""/>
            <wp:cNvGraphicFramePr>
              <a:graphicFrameLocks noChangeAspect="1"/>
            </wp:cNvGraphicFramePr>
            <a:graphic>
              <a:graphicData uri="http://schemas.openxmlformats.org/drawingml/2006/picture">
                <pic:pic>
                  <pic:nvPicPr>
                    <pic:cNvPr id="0" name=""/>
                    <pic:cNvPicPr/>
                  </pic:nvPicPr>
                  <pic:blipFill>
                    <a:blip r:embed="Rc90cfb09f8a84915">
                      <a:extLst>
                        <a:ext xmlns:a="http://schemas.openxmlformats.org/drawingml/2006/main" uri="{28A0092B-C50C-407E-A947-70E740481C1C}">
                          <a14:useLocalDpi val="0"/>
                        </a:ext>
                      </a:extLst>
                    </a:blip>
                    <a:stretch>
                      <a:fillRect/>
                    </a:stretch>
                  </pic:blipFill>
                  <pic:spPr>
                    <a:xfrm>
                      <a:off x="0" y="0"/>
                      <a:ext cx="4937760" cy="3434250"/>
                    </a:xfrm>
                    <a:prstGeom prst="rect">
                      <a:avLst/>
                    </a:prstGeom>
                  </pic:spPr>
                </pic:pic>
              </a:graphicData>
            </a:graphic>
          </wp:inline>
        </w:drawing>
      </w:r>
    </w:p>
    <w:p w:rsidR="2094D09E" w:rsidP="09584AD2" w:rsidRDefault="2094D09E" w14:paraId="3A366846" w14:textId="090BA60E">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7C205433">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2CC777C8" w14:textId="1DC7C141">
      <w:pPr>
        <w:spacing w:line="360" w:lineRule="auto"/>
        <w:ind w:firstLine="72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 xml:space="preserve">O protótipo foi construído visando as heurísticas de Nielsen e prezando pela usabilidade, portanto há prevenção de erros: para todas as ações críticas no sistema, há um pedido de confirmação da ação </w:t>
      </w: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e também</w:t>
      </w:r>
      <w:r w:rsidRPr="09584AD2" w:rsidR="36A76521">
        <w:rPr>
          <w:rFonts w:ascii="Arial" w:hAnsi="Arial" w:eastAsia="Arial" w:cs="Arial"/>
          <w:b w:val="0"/>
          <w:bCs w:val="0"/>
          <w:i w:val="0"/>
          <w:iCs w:val="0"/>
          <w:caps w:val="0"/>
          <w:smallCaps w:val="0"/>
          <w:noProof w:val="0"/>
          <w:color w:val="000000" w:themeColor="text1" w:themeTint="FF" w:themeShade="FF"/>
          <w:sz w:val="24"/>
          <w:szCs w:val="24"/>
          <w:lang w:val="pt-BR"/>
        </w:rPr>
        <w:t xml:space="preserve"> há ajuda e documentação através do manual.  O usuário Cliente terá acesso às funções de “Abrir Chamado”, “Verificar Chamado” e Manual do Usuário. Enquanto o usuário Técnico terá acesso às funções de “Solucionar Chamados” e Manual do Usuário.</w:t>
      </w:r>
    </w:p>
    <w:p w:rsidR="2094D09E" w:rsidP="09584AD2" w:rsidRDefault="2094D09E" w14:paraId="219DCD73" w14:textId="1B776270">
      <w:pPr>
        <w:pStyle w:val="Normal"/>
        <w:suppressLineNumbers w:val="0"/>
        <w:bidi w:val="0"/>
        <w:spacing w:before="0" w:beforeAutospacing="off" w:after="160" w:afterAutospacing="off" w:line="360" w:lineRule="auto"/>
        <w:ind w:left="0" w:right="0"/>
        <w:jc w:val="both"/>
        <w:rPr>
          <w:noProof w:val="0"/>
          <w:lang w:val="pt-BR"/>
        </w:rPr>
      </w:pPr>
      <w:r w:rsidRPr="09584AD2" w:rsidR="04675B29">
        <w:rPr>
          <w:noProof w:val="0"/>
          <w:lang w:val="pt-BR"/>
        </w:rPr>
        <w:t>Para início da modelagem do banco de dados f</w:t>
      </w:r>
      <w:r w:rsidRPr="09584AD2" w:rsidR="10E0D527">
        <w:rPr>
          <w:noProof w:val="0"/>
          <w:lang w:val="pt-BR"/>
        </w:rPr>
        <w:t>oram definidas as seguintes regras de negócio:</w:t>
      </w:r>
    </w:p>
    <w:p w:rsidR="2094D09E" w:rsidP="09584AD2" w:rsidRDefault="2094D09E" w14:paraId="0BDD2F57" w14:textId="57E1105E">
      <w:pPr>
        <w:pStyle w:val="PargrafodaLista"/>
        <w:numPr>
          <w:ilvl w:val="0"/>
          <w:numId w:val="66"/>
        </w:numPr>
        <w:spacing w:line="360" w:lineRule="auto"/>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 Administrador é um usuário master.</w:t>
      </w:r>
    </w:p>
    <w:p w:rsidR="2094D09E" w:rsidP="09584AD2" w:rsidRDefault="2094D09E" w14:paraId="667FC2DD" w14:textId="7DC797C7">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 Cliente pode somente gerenciar seus próprios chamados.</w:t>
      </w:r>
    </w:p>
    <w:p w:rsidR="2094D09E" w:rsidP="09584AD2" w:rsidRDefault="2094D09E" w14:paraId="7697E4CE" w14:textId="36909723">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 Técnico pode somente gerenciar resoluções atribuídas a ele.</w:t>
      </w:r>
    </w:p>
    <w:p w:rsidR="2094D09E" w:rsidP="09584AD2" w:rsidRDefault="2094D09E" w14:paraId="34555BA1" w14:textId="56C5915A">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Somente o administrador pode gerenciar usuários e relatórios.</w:t>
      </w:r>
    </w:p>
    <w:p w:rsidR="2094D09E" w:rsidP="09584AD2" w:rsidRDefault="2094D09E" w14:paraId="033D70C6" w14:textId="0DC3F6CD">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Os atributos do Chamado não podem ser nulos.</w:t>
      </w:r>
    </w:p>
    <w:p w:rsidR="2094D09E" w:rsidP="09584AD2" w:rsidRDefault="2094D09E" w14:paraId="54CA1268" w14:textId="6BA2D186">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A priorização dos chamados será definida na abertura (operação da IA).</w:t>
      </w:r>
    </w:p>
    <w:p w:rsidR="2094D09E" w:rsidP="09584AD2" w:rsidRDefault="2094D09E" w14:paraId="7075AE58" w14:textId="465E5368">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A priorização será definida pela pontuação em três campos do formulário, pela seguinte lógica:</w:t>
      </w:r>
    </w:p>
    <w:p w:rsidR="2094D09E" w:rsidP="09584AD2" w:rsidRDefault="2094D09E" w14:paraId="37EAB481" w14:textId="7FED37DE">
      <w:pPr>
        <w:pStyle w:val="PargrafodaLista"/>
        <w:numPr>
          <w:ilvl w:val="1"/>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Ocorre ocasionalmente ou de maneira contínua?</w:t>
      </w:r>
    </w:p>
    <w:p w:rsidR="2094D09E" w:rsidP="09584AD2" w:rsidRDefault="2094D09E" w14:paraId="3F51A2DC" w14:textId="095FACA9">
      <w:pPr>
        <w:pStyle w:val="PargrafodaLista"/>
        <w:numPr>
          <w:ilvl w:val="2"/>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Ocasionalmente (+1 ponto)</w:t>
      </w:r>
    </w:p>
    <w:p w:rsidR="2094D09E" w:rsidP="09584AD2" w:rsidRDefault="2094D09E" w14:paraId="35E668C0" w14:textId="40ED26E3">
      <w:pPr>
        <w:pStyle w:val="PargrafodaLista"/>
        <w:numPr>
          <w:ilvl w:val="2"/>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Continuadamente (+3 pontos)</w:t>
      </w:r>
    </w:p>
    <w:p w:rsidR="2094D09E" w:rsidP="09584AD2" w:rsidRDefault="2094D09E" w14:paraId="0D71D6F6" w14:textId="59044522">
      <w:pPr>
        <w:pStyle w:val="PargrafodaLista"/>
        <w:numPr>
          <w:ilvl w:val="1"/>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Qual o impacto na demanda?</w:t>
      </w:r>
    </w:p>
    <w:p w:rsidR="2094D09E" w:rsidP="09584AD2" w:rsidRDefault="2094D09E" w14:paraId="3D464B6A" w14:textId="4F391CF4">
      <w:pPr>
        <w:pStyle w:val="PargrafodaLista"/>
        <w:numPr>
          <w:ilvl w:val="2"/>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Impede a execução do trabalho (+3 pontos)</w:t>
      </w:r>
    </w:p>
    <w:p w:rsidR="2094D09E" w:rsidP="09584AD2" w:rsidRDefault="2094D09E" w14:paraId="4EA4F6E1" w14:textId="6459E91F">
      <w:pPr>
        <w:pStyle w:val="PargrafodaLista"/>
        <w:numPr>
          <w:ilvl w:val="2"/>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Causa atraso, mas trabalho continua (+2 pontos)</w:t>
      </w:r>
    </w:p>
    <w:p w:rsidR="2094D09E" w:rsidP="09584AD2" w:rsidRDefault="2094D09E" w14:paraId="76BBA665" w14:textId="6B8086FB">
      <w:pPr>
        <w:pStyle w:val="PargrafodaLista"/>
        <w:numPr>
          <w:ilvl w:val="2"/>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Impacto mínimo e sem prejuízos operacionais (+1 pontos)</w:t>
      </w:r>
    </w:p>
    <w:p w:rsidR="2094D09E" w:rsidP="09584AD2" w:rsidRDefault="2094D09E" w14:paraId="2DFCBFF6" w14:textId="0F287CD2">
      <w:pPr>
        <w:pStyle w:val="PargrafodaLista"/>
        <w:numPr>
          <w:ilvl w:val="1"/>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Ocorre com todos os usuários ou apenas com você?</w:t>
      </w:r>
    </w:p>
    <w:p w:rsidR="2094D09E" w:rsidP="09584AD2" w:rsidRDefault="2094D09E" w14:paraId="1005DD66" w14:textId="000F6D21">
      <w:pPr>
        <w:pStyle w:val="PargrafodaLista"/>
        <w:numPr>
          <w:ilvl w:val="2"/>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Todos os usuários (+3 pontos)</w:t>
      </w:r>
    </w:p>
    <w:p w:rsidR="2094D09E" w:rsidP="09584AD2" w:rsidRDefault="2094D09E" w14:paraId="424BBF43" w14:textId="62963B80">
      <w:pPr>
        <w:pStyle w:val="PargrafodaLista"/>
        <w:numPr>
          <w:ilvl w:val="2"/>
          <w:numId w:val="66"/>
        </w:numPr>
        <w:spacing w:before="0" w:beforeAutospacing="off" w:after="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Atinge apenas um grupo específico (+2 pontos)</w:t>
      </w:r>
    </w:p>
    <w:p w:rsidR="2094D09E" w:rsidP="09584AD2" w:rsidRDefault="2094D09E" w14:paraId="67DABC0F" w14:textId="1B9972FB">
      <w:pPr>
        <w:pStyle w:val="PargrafodaLista"/>
        <w:numPr>
          <w:ilvl w:val="2"/>
          <w:numId w:val="66"/>
        </w:numPr>
        <w:spacing w:before="0" w:beforeAutospacing="off" w:after="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Apenas comigo (+1 ponto)</w:t>
      </w:r>
    </w:p>
    <w:p w:rsidR="2094D09E" w:rsidP="09584AD2" w:rsidRDefault="2094D09E" w14:paraId="0DE20D05" w14:textId="23EBF954">
      <w:pPr>
        <w:pStyle w:val="Normal"/>
        <w:spacing w:before="0" w:beforeAutospacing="off" w:after="0" w:afterAutospacing="off" w:line="360" w:lineRule="auto"/>
        <w:ind w:left="720" w:righ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Resultado da somatória de pontos:</w:t>
      </w:r>
    </w:p>
    <w:p w:rsidR="2094D09E" w:rsidP="09584AD2" w:rsidRDefault="2094D09E" w14:paraId="7DF13715" w14:textId="0C1621BC">
      <w:pPr>
        <w:pStyle w:val="PargrafodaLista"/>
        <w:numPr>
          <w:ilvl w:val="0"/>
          <w:numId w:val="67"/>
        </w:numPr>
        <w:spacing w:before="0" w:beforeAutospacing="off" w:after="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Alta prioridade: A partir de 7 pontos</w:t>
      </w:r>
    </w:p>
    <w:p w:rsidR="2094D09E" w:rsidP="09584AD2" w:rsidRDefault="2094D09E" w14:paraId="4E70CA03" w14:textId="7DF4D278">
      <w:pPr>
        <w:pStyle w:val="PargrafodaLista"/>
        <w:numPr>
          <w:ilvl w:val="0"/>
          <w:numId w:val="67"/>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Média prioridade: 4 a 6 pontos</w:t>
      </w:r>
    </w:p>
    <w:p w:rsidR="2094D09E" w:rsidP="09584AD2" w:rsidRDefault="2094D09E" w14:paraId="7349A9EF" w14:textId="77BF6C00">
      <w:pPr>
        <w:pStyle w:val="PargrafodaLista"/>
        <w:numPr>
          <w:ilvl w:val="0"/>
          <w:numId w:val="67"/>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Baixa prioridade: 3 pontos</w:t>
      </w:r>
    </w:p>
    <w:p w:rsidR="2094D09E" w:rsidP="09584AD2" w:rsidRDefault="2094D09E" w14:paraId="6BB1F442" w14:textId="3A159120">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Os usuários (Cliente ou Administrador) podem ter mais de um chamado em andamento simultaneamente.</w:t>
      </w:r>
    </w:p>
    <w:p w:rsidR="2094D09E" w:rsidP="09584AD2" w:rsidRDefault="2094D09E" w14:paraId="5E3B0AAD" w14:textId="153EE16E">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Os usuários (Técnico ou Administrador) podem resolver mais de um chamado simultaneamente.</w:t>
      </w:r>
    </w:p>
    <w:p w:rsidR="2094D09E" w:rsidP="09584AD2" w:rsidRDefault="2094D09E" w14:paraId="50D242EB" w14:textId="54B9BD6F">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Todo Chamado novo possui uma solução automática inicial (resposta da IA).</w:t>
      </w:r>
    </w:p>
    <w:p w:rsidR="2094D09E" w:rsidP="09584AD2" w:rsidRDefault="2094D09E" w14:paraId="5DF457D7" w14:textId="60B8CF4A">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 xml:space="preserve">Se a solução automática não atender, </w:t>
      </w: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Chamado</w:t>
      </w: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 xml:space="preserve"> será atribuído ao Técnico (operação da IA).</w:t>
      </w:r>
    </w:p>
    <w:p w:rsidR="2094D09E" w:rsidP="09584AD2" w:rsidRDefault="2094D09E" w14:paraId="2AFFFC69" w14:textId="385E9209">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Toda resolução de chamado pode gerar uma nova solução automática (alimentação da IA).</w:t>
      </w:r>
    </w:p>
    <w:p w:rsidR="2094D09E" w:rsidP="09584AD2" w:rsidRDefault="2094D09E" w14:paraId="2DEA4A1B" w14:textId="7AB8585A">
      <w:pPr>
        <w:pStyle w:val="PargrafodaLista"/>
        <w:numPr>
          <w:ilvl w:val="0"/>
          <w:numId w:val="66"/>
        </w:numPr>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0E0D527">
        <w:rPr>
          <w:rFonts w:ascii="Arial" w:hAnsi="Arial" w:eastAsia="Arial" w:cs="Arial"/>
          <w:b w:val="0"/>
          <w:bCs w:val="0"/>
          <w:i w:val="0"/>
          <w:iCs w:val="0"/>
          <w:caps w:val="0"/>
          <w:smallCaps w:val="0"/>
          <w:noProof w:val="0"/>
          <w:color w:val="000000" w:themeColor="text1" w:themeTint="FF" w:themeShade="FF"/>
          <w:sz w:val="24"/>
          <w:szCs w:val="24"/>
          <w:lang w:val="pt-BR"/>
        </w:rPr>
        <w:t>É obrigatória a justificativa para chamados cancelados ou excluídos.</w:t>
      </w:r>
    </w:p>
    <w:p w:rsidR="2094D09E" w:rsidP="09584AD2" w:rsidRDefault="2094D09E" w14:paraId="251E0E7B" w14:textId="60BF8920">
      <w:pPr>
        <w:spacing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Com base nas regras de negócio e nos requisitos pré-estabelecidos, foram criadas as tabelas para cada entidade disposta no banco de dados físico, sendo estas: Tabela User, Tabela Cliente, Tabela técnico, Tabela ADM, Tabela Chamado e Tabela Relatório.</w:t>
      </w:r>
    </w:p>
    <w:p w:rsidR="2094D09E" w:rsidP="09584AD2" w:rsidRDefault="2094D09E" w14:paraId="7F3F9A7D" w14:textId="720C5302">
      <w:pPr>
        <w:spacing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As tabelas foram formalizadas e atendem as 3 primeiras formas normais, ou seja, não há atributos multivalorados, sem dependência da Primary Key ou de dependência transitiva. Após a formalização, foi feito o dicionário de dados de cada tabela, contendo as informações do nome do atributo, tipo de dados, tamanho do dado em bytes, obrigatoriedade, tipo de chave e descrição. A formalização e o dicionário de dados foram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feitas</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para todas as tabelas, porém serão dispostas apenas algumas como exemplo, sendo as mais importantes:</w:t>
      </w:r>
    </w:p>
    <w:p w:rsidR="2094D09E" w:rsidP="09584AD2" w:rsidRDefault="2094D09E" w14:paraId="21C9689B" w14:textId="1D878C26">
      <w:pPr>
        <w:spacing w:after="0" w:afterAutospacing="off" w:line="240" w:lineRule="auto"/>
        <w:jc w:val="center"/>
        <w:rPr>
          <w:rFonts w:ascii="Arial" w:hAnsi="Arial" w:eastAsia="Arial" w:cs="Arial"/>
          <w:b w:val="1"/>
          <w:bCs w:val="1"/>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2BA24489">
        <w:rPr>
          <w:rFonts w:ascii="Arial" w:hAnsi="Arial" w:eastAsia="Arial" w:cs="Arial"/>
          <w:b w:val="1"/>
          <w:bCs w:val="1"/>
          <w:i w:val="0"/>
          <w:iCs w:val="0"/>
          <w:caps w:val="0"/>
          <w:smallCaps w:val="0"/>
          <w:noProof w:val="0"/>
          <w:color w:val="000000" w:themeColor="text1" w:themeTint="FF" w:themeShade="FF"/>
          <w:sz w:val="24"/>
          <w:szCs w:val="24"/>
          <w:lang w:val="pt-BR"/>
        </w:rPr>
        <w:t>5</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User</w:t>
      </w:r>
    </w:p>
    <w:p w:rsidR="2094D09E" w:rsidP="09584AD2" w:rsidRDefault="2094D09E" w14:paraId="501B54CA" w14:textId="4F4F5550">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4ACC4D0E">
        <w:drawing>
          <wp:inline wp14:editId="03B2462C" wp14:anchorId="73732A90">
            <wp:extent cx="4846320" cy="2013952"/>
            <wp:effectExtent l="0" t="0" r="0" b="0"/>
            <wp:docPr id="809777369" name="" title=""/>
            <wp:cNvGraphicFramePr>
              <a:graphicFrameLocks noChangeAspect="1"/>
            </wp:cNvGraphicFramePr>
            <a:graphic>
              <a:graphicData uri="http://schemas.openxmlformats.org/drawingml/2006/picture">
                <pic:pic>
                  <pic:nvPicPr>
                    <pic:cNvPr id="0" name=""/>
                    <pic:cNvPicPr/>
                  </pic:nvPicPr>
                  <pic:blipFill>
                    <a:blip r:embed="R7427571d4f11403b">
                      <a:extLst>
                        <a:ext xmlns:a="http://schemas.openxmlformats.org/drawingml/2006/main" uri="{28A0092B-C50C-407E-A947-70E740481C1C}">
                          <a14:useLocalDpi val="0"/>
                        </a:ext>
                      </a:extLst>
                    </a:blip>
                    <a:stretch>
                      <a:fillRect/>
                    </a:stretch>
                  </pic:blipFill>
                  <pic:spPr>
                    <a:xfrm>
                      <a:off x="0" y="0"/>
                      <a:ext cx="4846320" cy="2013952"/>
                    </a:xfrm>
                    <a:prstGeom prst="rect">
                      <a:avLst/>
                    </a:prstGeom>
                  </pic:spPr>
                </pic:pic>
              </a:graphicData>
            </a:graphic>
          </wp:inline>
        </w:drawing>
      </w:r>
    </w:p>
    <w:p w:rsidR="2094D09E" w:rsidP="09584AD2" w:rsidRDefault="2094D09E" w14:paraId="597A20AD" w14:textId="3769BA1A">
      <w:pPr>
        <w:spacing w:after="0" w:afterAutospacing="off" w:line="24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Fonte: autoria própria</w:t>
      </w:r>
      <w:r w:rsidRPr="09584AD2" w:rsidR="48C127A0">
        <w:rPr>
          <w:rFonts w:ascii="Arial" w:hAnsi="Arial" w:eastAsia="Arial" w:cs="Arial"/>
          <w:b w:val="0"/>
          <w:bCs w:val="0"/>
          <w:i w:val="0"/>
          <w:iCs w:val="0"/>
          <w:caps w:val="0"/>
          <w:smallCaps w:val="0"/>
          <w:noProof w:val="0"/>
          <w:color w:val="000000" w:themeColor="text1" w:themeTint="FF" w:themeShade="FF"/>
          <w:sz w:val="24"/>
          <w:szCs w:val="24"/>
          <w:lang w:val="pt-BR"/>
        </w:rPr>
        <w:t>, 2025.</w:t>
      </w:r>
    </w:p>
    <w:p w:rsidR="2094D09E" w:rsidP="09584AD2" w:rsidRDefault="2094D09E" w14:paraId="26A52489" w14:textId="7FA9A0CF">
      <w:pPr>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0423022B">
        <w:rPr>
          <w:rFonts w:ascii="Arial" w:hAnsi="Arial" w:eastAsia="Arial" w:cs="Arial"/>
          <w:b w:val="1"/>
          <w:bCs w:val="1"/>
          <w:i w:val="0"/>
          <w:iCs w:val="0"/>
          <w:caps w:val="0"/>
          <w:smallCaps w:val="0"/>
          <w:noProof w:val="0"/>
          <w:color w:val="000000" w:themeColor="text1" w:themeTint="FF" w:themeShade="FF"/>
          <w:sz w:val="24"/>
          <w:szCs w:val="24"/>
          <w:lang w:val="pt-BR"/>
        </w:rPr>
        <w:t>6</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Relatório.</w:t>
      </w:r>
    </w:p>
    <w:p w:rsidR="2094D09E" w:rsidP="09584AD2" w:rsidRDefault="2094D09E" w14:paraId="3CE40473" w14:textId="04B75EC4">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027636F4">
        <w:drawing>
          <wp:inline wp14:editId="465B955F" wp14:anchorId="72CC54D0">
            <wp:extent cx="5762626" cy="1857375"/>
            <wp:effectExtent l="0" t="0" r="0" b="0"/>
            <wp:docPr id="1363464494" name="" title=""/>
            <wp:cNvGraphicFramePr>
              <a:graphicFrameLocks noChangeAspect="1"/>
            </wp:cNvGraphicFramePr>
            <a:graphic>
              <a:graphicData uri="http://schemas.openxmlformats.org/drawingml/2006/picture">
                <pic:pic>
                  <pic:nvPicPr>
                    <pic:cNvPr id="0" name=""/>
                    <pic:cNvPicPr/>
                  </pic:nvPicPr>
                  <pic:blipFill>
                    <a:blip r:embed="R65eee1af12fc413a">
                      <a:extLst>
                        <a:ext xmlns:a="http://schemas.openxmlformats.org/drawingml/2006/main" uri="{28A0092B-C50C-407E-A947-70E740481C1C}">
                          <a14:useLocalDpi val="0"/>
                        </a:ext>
                      </a:extLst>
                    </a:blip>
                    <a:stretch>
                      <a:fillRect/>
                    </a:stretch>
                  </pic:blipFill>
                  <pic:spPr>
                    <a:xfrm>
                      <a:off x="0" y="0"/>
                      <a:ext cx="5762626" cy="1857375"/>
                    </a:xfrm>
                    <a:prstGeom prst="rect">
                      <a:avLst/>
                    </a:prstGeom>
                  </pic:spPr>
                </pic:pic>
              </a:graphicData>
            </a:graphic>
          </wp:inline>
        </w:drawing>
      </w:r>
      <w:r w:rsidRPr="09584AD2" w:rsidR="027636F4">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50CF49A0" w14:textId="57FEEDF1">
      <w:pPr>
        <w:ind w:firstLine="0"/>
        <w:jc w:val="center"/>
        <w:rPr>
          <w:rFonts w:ascii="Aptos" w:hAnsi="Aptos" w:eastAsia="Aptos" w:cs="Aptos"/>
          <w:b w:val="0"/>
          <w:bCs w:val="0"/>
          <w:i w:val="0"/>
          <w:iCs w:val="0"/>
          <w:caps w:val="0"/>
          <w:smallCaps w:val="0"/>
          <w:noProof w:val="0"/>
          <w:color w:val="000000" w:themeColor="text1" w:themeTint="FF" w:themeShade="FF"/>
          <w:sz w:val="24"/>
          <w:szCs w:val="24"/>
          <w:lang w:val="pt-BR"/>
        </w:rPr>
      </w:pP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Tabela</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Pr="09584AD2" w:rsidR="09F73479">
        <w:rPr>
          <w:rFonts w:ascii="Aptos" w:hAnsi="Aptos" w:eastAsia="Aptos" w:cs="Aptos"/>
          <w:b w:val="1"/>
          <w:bCs w:val="1"/>
          <w:i w:val="0"/>
          <w:iCs w:val="0"/>
          <w:caps w:val="0"/>
          <w:smallCaps w:val="0"/>
          <w:noProof w:val="0"/>
          <w:color w:val="000000" w:themeColor="text1" w:themeTint="FF" w:themeShade="FF"/>
          <w:sz w:val="24"/>
          <w:szCs w:val="24"/>
          <w:lang w:val="pt-BR"/>
        </w:rPr>
        <w:t>7</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 </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Tabela</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Chamado.</w:t>
      </w:r>
    </w:p>
    <w:p w:rsidR="2094D09E" w:rsidP="09584AD2" w:rsidRDefault="2094D09E" w14:paraId="16A6EC70" w14:textId="0A3C2E3A">
      <w:pPr>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0B477CCA">
        <w:drawing>
          <wp:inline wp14:editId="2E4DE6AA" wp14:anchorId="40DAA798">
            <wp:extent cx="5762626" cy="4581524"/>
            <wp:effectExtent l="0" t="0" r="0" b="0"/>
            <wp:docPr id="1139271753" name="" title=""/>
            <wp:cNvGraphicFramePr>
              <a:graphicFrameLocks noChangeAspect="1"/>
            </wp:cNvGraphicFramePr>
            <a:graphic>
              <a:graphicData uri="http://schemas.openxmlformats.org/drawingml/2006/picture">
                <pic:pic>
                  <pic:nvPicPr>
                    <pic:cNvPr id="0" name=""/>
                    <pic:cNvPicPr/>
                  </pic:nvPicPr>
                  <pic:blipFill>
                    <a:blip r:embed="R025f943ee0b84d30">
                      <a:extLst>
                        <a:ext xmlns:a="http://schemas.openxmlformats.org/drawingml/2006/main" uri="{28A0092B-C50C-407E-A947-70E740481C1C}">
                          <a14:useLocalDpi val="0"/>
                        </a:ext>
                      </a:extLst>
                    </a:blip>
                    <a:stretch>
                      <a:fillRect/>
                    </a:stretch>
                  </pic:blipFill>
                  <pic:spPr>
                    <a:xfrm>
                      <a:off x="0" y="0"/>
                      <a:ext cx="5762626" cy="4581524"/>
                    </a:xfrm>
                    <a:prstGeom prst="rect">
                      <a:avLst/>
                    </a:prstGeom>
                  </pic:spPr>
                </pic:pic>
              </a:graphicData>
            </a:graphic>
          </wp:inline>
        </w:drawing>
      </w:r>
      <w:r w:rsidRPr="09584AD2" w:rsidR="0B477CCA">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089153F7" w14:textId="408C7E03">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Além do dicionário de dados de cada tabela, foi feito o dicionário de dados para cada relacionamento: os relacionamentos entre as entidades e o relacionamento entre os relacionamentos:</w:t>
      </w:r>
    </w:p>
    <w:p w:rsidR="2094D09E" w:rsidP="09584AD2" w:rsidRDefault="2094D09E" w14:paraId="5BCCA96D" w14:textId="0125244C">
      <w:pPr>
        <w:pStyle w:val="Normal"/>
        <w:spacing w:line="360" w:lineRule="auto"/>
        <w:ind w:firstLine="0"/>
        <w:jc w:val="center"/>
        <w:rPr>
          <w:rFonts w:ascii="Aptos" w:hAnsi="Aptos" w:eastAsia="Aptos" w:cs="Aptos"/>
          <w:b w:val="0"/>
          <w:bCs w:val="0"/>
          <w:i w:val="0"/>
          <w:iCs w:val="0"/>
          <w:caps w:val="0"/>
          <w:smallCaps w:val="0"/>
          <w:noProof w:val="0"/>
          <w:color w:val="000000" w:themeColor="text1" w:themeTint="FF" w:themeShade="FF"/>
          <w:sz w:val="24"/>
          <w:szCs w:val="24"/>
          <w:lang w:val="pt-BR"/>
        </w:rPr>
      </w:pP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Tabela</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Pr="09584AD2" w:rsidR="52700795">
        <w:rPr>
          <w:rFonts w:ascii="Aptos" w:hAnsi="Aptos" w:eastAsia="Aptos" w:cs="Aptos"/>
          <w:b w:val="1"/>
          <w:bCs w:val="1"/>
          <w:i w:val="0"/>
          <w:iCs w:val="0"/>
          <w:caps w:val="0"/>
          <w:smallCaps w:val="0"/>
          <w:noProof w:val="0"/>
          <w:color w:val="000000" w:themeColor="text1" w:themeTint="FF" w:themeShade="FF"/>
          <w:sz w:val="24"/>
          <w:szCs w:val="24"/>
          <w:lang w:val="pt-BR"/>
        </w:rPr>
        <w:t>8</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 Relacionamento entre entidades.</w:t>
      </w:r>
    </w:p>
    <w:p w:rsidR="2094D09E" w:rsidP="09584AD2" w:rsidRDefault="2094D09E" w14:paraId="0C8B87F8" w14:textId="6BB07E11">
      <w:pPr>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8567F68">
        <w:drawing>
          <wp:inline wp14:editId="20F84BB2" wp14:anchorId="42D6BB7F">
            <wp:extent cx="5762626" cy="3705225"/>
            <wp:effectExtent l="0" t="0" r="0" b="0"/>
            <wp:docPr id="216021313" name="" title=""/>
            <wp:cNvGraphicFramePr>
              <a:graphicFrameLocks noChangeAspect="1"/>
            </wp:cNvGraphicFramePr>
            <a:graphic>
              <a:graphicData uri="http://schemas.openxmlformats.org/drawingml/2006/picture">
                <pic:pic>
                  <pic:nvPicPr>
                    <pic:cNvPr id="0" name=""/>
                    <pic:cNvPicPr/>
                  </pic:nvPicPr>
                  <pic:blipFill>
                    <a:blip r:embed="R6c9413fdc1dc4290">
                      <a:extLst>
                        <a:ext xmlns:a="http://schemas.openxmlformats.org/drawingml/2006/main" uri="{28A0092B-C50C-407E-A947-70E740481C1C}">
                          <a14:useLocalDpi val="0"/>
                        </a:ext>
                      </a:extLst>
                    </a:blip>
                    <a:stretch>
                      <a:fillRect/>
                    </a:stretch>
                  </pic:blipFill>
                  <pic:spPr>
                    <a:xfrm>
                      <a:off x="0" y="0"/>
                      <a:ext cx="5762626" cy="3705225"/>
                    </a:xfrm>
                    <a:prstGeom prst="rect">
                      <a:avLst/>
                    </a:prstGeom>
                  </pic:spPr>
                </pic:pic>
              </a:graphicData>
            </a:graphic>
          </wp:inline>
        </w:drawing>
      </w:r>
      <w:r w:rsidRPr="09584AD2" w:rsidR="18567F68">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64023AF8" w14:textId="3D4CF0C6">
      <w:pPr>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Tabela</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Pr="09584AD2" w:rsidR="46BF52C8">
        <w:rPr>
          <w:rFonts w:ascii="Aptos" w:hAnsi="Aptos" w:eastAsia="Aptos" w:cs="Aptos"/>
          <w:b w:val="1"/>
          <w:bCs w:val="1"/>
          <w:i w:val="0"/>
          <w:iCs w:val="0"/>
          <w:caps w:val="0"/>
          <w:smallCaps w:val="0"/>
          <w:noProof w:val="0"/>
          <w:color w:val="000000" w:themeColor="text1" w:themeTint="FF" w:themeShade="FF"/>
          <w:sz w:val="24"/>
          <w:szCs w:val="24"/>
          <w:lang w:val="pt-BR"/>
        </w:rPr>
        <w:t>9</w:t>
      </w:r>
      <w:r w:rsidRPr="09584AD2" w:rsidR="13100448">
        <w:rPr>
          <w:rFonts w:ascii="Aptos" w:hAnsi="Aptos" w:eastAsia="Aptos" w:cs="Aptos"/>
          <w:b w:val="1"/>
          <w:bCs w:val="1"/>
          <w:i w:val="0"/>
          <w:iCs w:val="0"/>
          <w:caps w:val="0"/>
          <w:smallCaps w:val="0"/>
          <w:noProof w:val="0"/>
          <w:color w:val="000000" w:themeColor="text1" w:themeTint="FF" w:themeShade="FF"/>
          <w:sz w:val="24"/>
          <w:szCs w:val="24"/>
          <w:lang w:val="pt-BR"/>
        </w:rPr>
        <w:t xml:space="preserve"> – Relacionamento entre relacionamentos.</w:t>
      </w:r>
      <w:r w:rsidR="7060ED67">
        <w:drawing>
          <wp:inline wp14:editId="7C7A4644" wp14:anchorId="0F103D8F">
            <wp:extent cx="5762626" cy="2209800"/>
            <wp:effectExtent l="0" t="0" r="0" b="0"/>
            <wp:docPr id="1501005166" name="" title=""/>
            <wp:cNvGraphicFramePr>
              <a:graphicFrameLocks noChangeAspect="1"/>
            </wp:cNvGraphicFramePr>
            <a:graphic>
              <a:graphicData uri="http://schemas.openxmlformats.org/drawingml/2006/picture">
                <pic:pic>
                  <pic:nvPicPr>
                    <pic:cNvPr id="0" name=""/>
                    <pic:cNvPicPr/>
                  </pic:nvPicPr>
                  <pic:blipFill>
                    <a:blip r:embed="Rddd6559ec01143de">
                      <a:extLst>
                        <a:ext xmlns:a="http://schemas.openxmlformats.org/drawingml/2006/main" uri="{28A0092B-C50C-407E-A947-70E740481C1C}">
                          <a14:useLocalDpi val="0"/>
                        </a:ext>
                      </a:extLst>
                    </a:blip>
                    <a:stretch>
                      <a:fillRect/>
                    </a:stretch>
                  </pic:blipFill>
                  <pic:spPr>
                    <a:xfrm>
                      <a:off x="0" y="0"/>
                      <a:ext cx="5762626" cy="2209800"/>
                    </a:xfrm>
                    <a:prstGeom prst="rect">
                      <a:avLst/>
                    </a:prstGeom>
                  </pic:spPr>
                </pic:pic>
              </a:graphicData>
            </a:graphic>
          </wp:inline>
        </w:drawing>
      </w:r>
      <w:r w:rsidRPr="09584AD2" w:rsidR="7060ED67">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323B5381" w14:textId="4D5C5338">
      <w:pPr>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Após o processo de criação de tabelas, foram desenvolvidos os três tipos diagrama de entidade-relacionamento: o conceitual descritivo, o conceitual e o lógico. O conceitual descritivo foi feito para cada tabela e cada relacionamento, sendo este:</w:t>
      </w:r>
    </w:p>
    <w:p w:rsidR="2094D09E" w:rsidP="09584AD2" w:rsidRDefault="2094D09E" w14:paraId="602C024E" w14:textId="254E2809">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Entidade: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User</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Atributos:</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(Primary Key),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nome_User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sobrenome_User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email_User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senha_User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cargo_User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departamento_User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nívelAcesso_User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nome_User</w:t>
      </w:r>
    </w:p>
    <w:p w:rsidR="2094D09E" w:rsidP="09584AD2" w:rsidRDefault="2094D09E" w14:paraId="35C2647E" w14:textId="477F5AE8">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Entidade Cliente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Atributos</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id_User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(Primary Key e Foreign Key de User).</w:t>
      </w:r>
    </w:p>
    <w:p w:rsidR="2094D09E" w:rsidP="09584AD2" w:rsidRDefault="2094D09E" w14:paraId="7DAEAB90" w14:textId="372ED7F9">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Entidade Técnico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Atributos</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id_User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(Primary Key e Foreign Key de User).</w:t>
      </w:r>
    </w:p>
    <w:p w:rsidR="2094D09E" w:rsidP="09584AD2" w:rsidRDefault="2094D09E" w14:paraId="1A0FF3D2" w14:textId="6B9F6A23">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Entidade ADM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Atributos</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id_User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(Primary Key e Foreign Key de User).</w:t>
      </w:r>
    </w:p>
    <w:p w:rsidR="2094D09E" w:rsidP="09584AD2" w:rsidRDefault="2094D09E" w14:paraId="7AA3B34C" w14:textId="7E7B3845">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Entidade Chamado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Atributos: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(Primary Key),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dataProblema</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tecResponsavel_Cham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Foreign</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Key),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solucaoFinal_Cham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descricao_Cham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solucaoTec_Cham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categoria_Cham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prioridade_Cham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dataFechamento_Cham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dataAbertura_Cham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status_Cham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w:t>
      </w:r>
    </w:p>
    <w:p w:rsidR="2094D09E" w:rsidP="09584AD2" w:rsidRDefault="2094D09E" w14:paraId="271FAE05" w14:textId="1310669E">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Entidade</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Relatório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Atributos</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en-US"/>
        </w:rPr>
        <w:t>:</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id_Relatorio</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(Primary Key),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id_Cham</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(Foreign Key),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relatorio</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id_UsuarioCriador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en-US"/>
        </w:rPr>
        <w:t>.</w:t>
      </w:r>
    </w:p>
    <w:p w:rsidR="2094D09E" w:rsidP="09584AD2" w:rsidRDefault="2094D09E" w14:paraId="25F410AB" w14:textId="15E154E3">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2B28091C" w14:textId="6DF4A9B5">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Relacionamentos:</w:t>
      </w:r>
    </w:p>
    <w:p w:rsidR="2094D09E" w:rsidP="09584AD2" w:rsidRDefault="2094D09E" w14:paraId="4353CC37" w14:textId="778E24F2">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Abrir (entre Cliente e Chamado):</w:t>
      </w:r>
    </w:p>
    <w:p w:rsidR="2094D09E" w:rsidP="09584AD2" w:rsidRDefault="2094D09E" w14:paraId="1B45CE91" w14:textId="5ADA7573">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Descrição:</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Um cliente pode abrir nenhum ou vários chamados;</w:t>
      </w:r>
    </w:p>
    <w:p w:rsidR="2094D09E" w:rsidP="09584AD2" w:rsidRDefault="2094D09E" w14:paraId="69F6B163" w14:textId="042902CE">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Um chamado é aberto por um único cliente;</w:t>
      </w:r>
    </w:p>
    <w:p w:rsidR="2094D09E" w:rsidP="09584AD2" w:rsidRDefault="2094D09E" w14:paraId="31D67182" w14:textId="07CBBABB">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Cardinalidade:</w:t>
      </w:r>
      <w:r w:rsidRPr="09584AD2" w:rsidR="13100448">
        <w:rPr>
          <w:rFonts w:ascii="Arial" w:hAnsi="Arial" w:eastAsia="Arial" w:cs="Arial"/>
          <w:b w:val="0"/>
          <w:bCs w:val="0"/>
          <w:i w:val="0"/>
          <w:iCs w:val="0"/>
          <w:caps w:val="0"/>
          <w:smallCaps w:val="0"/>
          <w:noProof w:val="0"/>
          <w:color w:val="000000" w:themeColor="text1" w:themeTint="FF" w:themeShade="FF"/>
          <w:sz w:val="24"/>
          <w:szCs w:val="24"/>
          <w:u w:val="none"/>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1:N (Cliente - Chamado).</w:t>
      </w:r>
    </w:p>
    <w:p w:rsidR="2094D09E" w:rsidP="09584AD2" w:rsidRDefault="2094D09E" w14:paraId="59B85550" w14:textId="4FACDDD9">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Solucionar (entre Técnico e Chamado)</w:t>
      </w:r>
    </w:p>
    <w:p w:rsidR="2094D09E" w:rsidP="09584AD2" w:rsidRDefault="2094D09E" w14:paraId="2CC8A4A6" w14:textId="394660A7">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Descrição:</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Um técnico pode solucionar nenhum ou vários chamados;</w:t>
      </w:r>
    </w:p>
    <w:p w:rsidR="2094D09E" w:rsidP="09584AD2" w:rsidRDefault="2094D09E" w14:paraId="099DE070" w14:textId="4B024819">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Um chamado é solucionado por um único técnico;</w:t>
      </w:r>
    </w:p>
    <w:p w:rsidR="2094D09E" w:rsidP="09584AD2" w:rsidRDefault="2094D09E" w14:paraId="7FD1ED99" w14:textId="39FC736B">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Cardinalidade:</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1:N (Técnico - Chamado)</w:t>
      </w:r>
    </w:p>
    <w:p w:rsidR="2094D09E" w:rsidP="09584AD2" w:rsidRDefault="2094D09E" w14:paraId="2D9F2C77" w14:textId="73C15ABC">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Gerar (entre ADM e Relatório)</w:t>
      </w:r>
    </w:p>
    <w:p w:rsidR="2094D09E" w:rsidP="09584AD2" w:rsidRDefault="2094D09E" w14:paraId="16781FA0" w14:textId="3B51EF92">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Descrição:</w:t>
      </w:r>
      <w:r w:rsidRPr="09584AD2" w:rsidR="13100448">
        <w:rPr>
          <w:rFonts w:ascii="Arial" w:hAnsi="Arial" w:eastAsia="Arial" w:cs="Arial"/>
          <w:b w:val="0"/>
          <w:bCs w:val="0"/>
          <w:i w:val="0"/>
          <w:iCs w:val="0"/>
          <w:caps w:val="0"/>
          <w:smallCaps w:val="0"/>
          <w:noProof w:val="0"/>
          <w:color w:val="000000" w:themeColor="text1" w:themeTint="FF" w:themeShade="FF"/>
          <w:sz w:val="24"/>
          <w:szCs w:val="24"/>
          <w:u w:val="none"/>
          <w:lang w:val="pt-BR"/>
        </w:rPr>
        <w:t xml:space="preserv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Um ADM pode gerar nenhum ou mais relatórios;</w:t>
      </w:r>
    </w:p>
    <w:p w:rsidR="2094D09E" w:rsidP="09584AD2" w:rsidRDefault="2094D09E" w14:paraId="245C9CA5" w14:textId="3AE3D3B3">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Um relatório é gerado por um ADM;</w:t>
      </w:r>
    </w:p>
    <w:p w:rsidR="2094D09E" w:rsidP="09584AD2" w:rsidRDefault="2094D09E" w14:paraId="48C975BF" w14:textId="06CB6254">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Cardinalidade:</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1:N (ADM - Relatório).</w:t>
      </w:r>
    </w:p>
    <w:p w:rsidR="2094D09E" w:rsidP="09584AD2" w:rsidRDefault="2094D09E" w14:paraId="77593125" w14:textId="75CB4783">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Gerencia (entre ADM e Chamado)</w:t>
      </w:r>
    </w:p>
    <w:p w:rsidR="2094D09E" w:rsidP="09584AD2" w:rsidRDefault="2094D09E" w14:paraId="270047FC" w14:textId="273EA4E8">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Descrição:</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Um ADM pode gerenciar nenhum ou mais chamados;</w:t>
      </w:r>
    </w:p>
    <w:p w:rsidR="2094D09E" w:rsidP="09584AD2" w:rsidRDefault="2094D09E" w14:paraId="2FA0066C" w14:textId="07BD94F3">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Cada ADM pode gerenciar um chamado;</w:t>
      </w:r>
    </w:p>
    <w:p w:rsidR="2094D09E" w:rsidP="09584AD2" w:rsidRDefault="2094D09E" w14:paraId="56C534E8" w14:textId="453D5C2D">
      <w:pPr>
        <w:spacing w:line="360" w:lineRule="auto"/>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u w:val="single"/>
          <w:lang w:val="pt-BR"/>
        </w:rPr>
        <w:t>Cardinalidade:</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1:1 (ADM - Chamado).</w:t>
      </w:r>
    </w:p>
    <w:p w:rsidR="2094D09E" w:rsidP="09584AD2" w:rsidRDefault="2094D09E" w14:paraId="0A0F3B2C" w14:textId="217D0FE9">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O DER conceitual visual deve seguir as informações à risca do conceitual descritivo, e após a elaboração do mesmo no aplicativo brModelo, obteve-se tal imagem:</w:t>
      </w:r>
    </w:p>
    <w:p w:rsidR="2094D09E" w:rsidP="09584AD2" w:rsidRDefault="2094D09E" w14:paraId="473AC1E8" w14:textId="78697CCB">
      <w:pPr>
        <w:spacing w:after="0" w:afterAutospacing="off" w:line="24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2B21DE38">
        <w:rPr>
          <w:rFonts w:ascii="Arial" w:hAnsi="Arial" w:eastAsia="Arial" w:cs="Arial"/>
          <w:b w:val="0"/>
          <w:bCs w:val="0"/>
          <w:i w:val="0"/>
          <w:iCs w:val="0"/>
          <w:caps w:val="0"/>
          <w:smallCaps w:val="0"/>
          <w:noProof w:val="0"/>
          <w:color w:val="000000" w:themeColor="text1" w:themeTint="FF" w:themeShade="FF"/>
          <w:sz w:val="24"/>
          <w:szCs w:val="24"/>
          <w:lang w:val="pt-BR"/>
        </w:rPr>
        <w:t>16</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 Diagrama de Entidade-Relacionamento Conceitual Visual.</w:t>
      </w:r>
    </w:p>
    <w:p w:rsidR="2094D09E" w:rsidP="09584AD2" w:rsidRDefault="2094D09E" w14:paraId="1B6FCFB1" w14:textId="2A764193">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6D5E5AB7" wp14:anchorId="0BFAEBF8">
            <wp:extent cx="5505452" cy="3448050"/>
            <wp:effectExtent l="0" t="0" r="0" b="0"/>
            <wp:docPr id="3325335" name="" descr="Imagem 631743238, Imagem" title=""/>
            <wp:cNvGraphicFramePr>
              <a:graphicFrameLocks noChangeAspect="1"/>
            </wp:cNvGraphicFramePr>
            <a:graphic>
              <a:graphicData uri="http://schemas.openxmlformats.org/drawingml/2006/picture">
                <pic:pic>
                  <pic:nvPicPr>
                    <pic:cNvPr id="0" name=""/>
                    <pic:cNvPicPr/>
                  </pic:nvPicPr>
                  <pic:blipFill>
                    <a:blip r:embed="Rb1d10e4c79a74b4d">
                      <a:extLst>
                        <a:ext xmlns:a="http://schemas.openxmlformats.org/drawingml/2006/main" uri="{28A0092B-C50C-407E-A947-70E740481C1C}">
                          <a14:useLocalDpi val="0"/>
                        </a:ext>
                      </a:extLst>
                    </a:blip>
                    <a:stretch>
                      <a:fillRect/>
                    </a:stretch>
                  </pic:blipFill>
                  <pic:spPr>
                    <a:xfrm>
                      <a:off x="0" y="0"/>
                      <a:ext cx="5505452" cy="3448050"/>
                    </a:xfrm>
                    <a:prstGeom prst="rect">
                      <a:avLst/>
                    </a:prstGeom>
                  </pic:spPr>
                </pic:pic>
              </a:graphicData>
            </a:graphic>
          </wp:inline>
        </w:drawing>
      </w:r>
    </w:p>
    <w:p w:rsidR="2094D09E" w:rsidP="09584AD2" w:rsidRDefault="2094D09E" w14:paraId="6B9875E8" w14:textId="02B988C6">
      <w:pPr>
        <w:spacing w:line="360" w:lineRule="auto"/>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Pr="09584AD2" w:rsidR="6294F2E3">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r w:rsidRPr="09584AD2" w:rsidR="6294F2E3">
        <w:rPr>
          <w:rFonts w:ascii="Arial" w:hAnsi="Arial" w:eastAsia="Arial" w:cs="Arial"/>
          <w:b w:val="0"/>
          <w:bCs w:val="0"/>
          <w:i w:val="0"/>
          <w:iCs w:val="0"/>
          <w:caps w:val="0"/>
          <w:smallCaps w:val="0"/>
          <w:noProof w:val="0"/>
          <w:color w:val="000000" w:themeColor="text1" w:themeTint="FF" w:themeShade="FF"/>
          <w:sz w:val="22"/>
          <w:szCs w:val="22"/>
          <w:lang w:val="pt-BR"/>
        </w:rPr>
        <w:t xml:space="preserve"> </w:t>
      </w:r>
    </w:p>
    <w:p w:rsidR="2094D09E" w:rsidP="09584AD2" w:rsidRDefault="2094D09E" w14:paraId="2BF56240" w14:textId="0BE7474B">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Com o DER Conceitual em mãos, foi gerado o modelo lógico, facilitando uma posterior criação do banco de dados físicos, utilizando o SQL Server:</w:t>
      </w:r>
    </w:p>
    <w:p w:rsidR="2094D09E" w:rsidP="09584AD2" w:rsidRDefault="2094D09E" w14:paraId="141F7BA0" w14:textId="6018EC80">
      <w:pPr>
        <w:spacing w:line="360" w:lineRule="auto"/>
        <w:jc w:val="center"/>
        <w:rPr>
          <w:rFonts w:ascii="Arial" w:hAnsi="Arial" w:eastAsia="Arial" w:cs="Arial"/>
          <w:b w:val="0"/>
          <w:bCs w:val="0"/>
          <w:i w:val="0"/>
          <w:iCs w:val="0"/>
          <w:caps w:val="0"/>
          <w:smallCaps w:val="0"/>
          <w:noProof w:val="0"/>
          <w:color w:val="000000" w:themeColor="text1" w:themeTint="FF" w:themeShade="FF"/>
          <w:sz w:val="20"/>
          <w:szCs w:val="20"/>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09584AD2" w:rsidR="4703558F">
        <w:rPr>
          <w:rFonts w:ascii="Arial" w:hAnsi="Arial" w:eastAsia="Arial" w:cs="Arial"/>
          <w:b w:val="0"/>
          <w:bCs w:val="0"/>
          <w:i w:val="0"/>
          <w:iCs w:val="0"/>
          <w:caps w:val="0"/>
          <w:smallCaps w:val="0"/>
          <w:noProof w:val="0"/>
          <w:color w:val="000000" w:themeColor="text1" w:themeTint="FF" w:themeShade="FF"/>
          <w:sz w:val="24"/>
          <w:szCs w:val="24"/>
          <w:lang w:val="pt-BR"/>
        </w:rPr>
        <w:t>17</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–Diagrama de Entidade-Relacionamento Lógico</w:t>
      </w:r>
      <w:r w:rsidRPr="09584AD2" w:rsidR="1955E24C">
        <w:rPr>
          <w:rFonts w:ascii="Arial" w:hAnsi="Arial" w:eastAsia="Arial" w:cs="Arial"/>
          <w:b w:val="0"/>
          <w:bCs w:val="0"/>
          <w:i w:val="0"/>
          <w:iCs w:val="0"/>
          <w:caps w:val="0"/>
          <w:smallCaps w:val="0"/>
          <w:noProof w:val="0"/>
          <w:color w:val="000000" w:themeColor="text1" w:themeTint="FF" w:themeShade="FF"/>
          <w:sz w:val="24"/>
          <w:szCs w:val="24"/>
          <w:lang w:val="pt-BR"/>
        </w:rPr>
        <w:t>.</w:t>
      </w:r>
    </w:p>
    <w:p w:rsidR="2094D09E" w:rsidP="09584AD2" w:rsidRDefault="2094D09E" w14:paraId="4835CED9" w14:textId="344EAC23">
      <w:pPr>
        <w:spacing w:line="360" w:lineRule="auto"/>
        <w:ind w:firstLine="0"/>
        <w:jc w:val="center"/>
      </w:pPr>
    </w:p>
    <w:p w:rsidR="2094D09E" w:rsidP="09584AD2" w:rsidRDefault="2094D09E" w14:paraId="37EB5246" w14:textId="1545174E">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2"/>
          <w:szCs w:val="22"/>
          <w:lang w:val="pt-BR"/>
        </w:rPr>
      </w:pPr>
      <w:r w:rsidR="7EF6E199">
        <w:drawing>
          <wp:inline wp14:editId="41AD5E8C" wp14:anchorId="05A3DD3B">
            <wp:extent cx="5973562" cy="3669764"/>
            <wp:effectExtent l="0" t="0" r="0" b="0"/>
            <wp:docPr id="1762040255" name="" descr="Imagem 2, Imagem" title=""/>
            <wp:cNvGraphicFramePr>
              <a:graphicFrameLocks noChangeAspect="1"/>
            </wp:cNvGraphicFramePr>
            <a:graphic>
              <a:graphicData uri="http://schemas.openxmlformats.org/drawingml/2006/picture">
                <pic:pic>
                  <pic:nvPicPr>
                    <pic:cNvPr id="0" name=""/>
                    <pic:cNvPicPr/>
                  </pic:nvPicPr>
                  <pic:blipFill>
                    <a:blip r:embed="R56e145cb03fe44e1">
                      <a:extLst>
                        <a:ext xmlns:a="http://schemas.openxmlformats.org/drawingml/2006/main" uri="{28A0092B-C50C-407E-A947-70E740481C1C}">
                          <a14:useLocalDpi val="0"/>
                        </a:ext>
                      </a:extLst>
                    </a:blip>
                    <a:srcRect l="0" t="20319" r="0" b="0"/>
                    <a:stretch>
                      <a:fillRect/>
                    </a:stretch>
                  </pic:blipFill>
                  <pic:spPr>
                    <a:xfrm>
                      <a:off x="0" y="0"/>
                      <a:ext cx="5973562" cy="3669764"/>
                    </a:xfrm>
                    <a:prstGeom prst="rect">
                      <a:avLst/>
                    </a:prstGeom>
                  </pic:spPr>
                </pic:pic>
              </a:graphicData>
            </a:graphic>
          </wp:inline>
        </w:drawing>
      </w:r>
      <w:r w:rsidRPr="09584AD2" w:rsidR="3CCF879F">
        <w:rPr>
          <w:rFonts w:ascii="Arial" w:hAnsi="Arial" w:eastAsia="Arial" w:cs="Arial"/>
          <w:b w:val="0"/>
          <w:bCs w:val="0"/>
          <w:i w:val="0"/>
          <w:iCs w:val="0"/>
          <w:caps w:val="0"/>
          <w:smallCaps w:val="0"/>
          <w:noProof w:val="0"/>
          <w:color w:val="000000" w:themeColor="text1" w:themeTint="FF" w:themeShade="FF"/>
          <w:sz w:val="24"/>
          <w:szCs w:val="24"/>
          <w:lang w:val="pt-BR"/>
        </w:rPr>
        <w:t>Fonte: autoria própria, 2025.</w:t>
      </w:r>
    </w:p>
    <w:p w:rsidR="2094D09E" w:rsidP="09584AD2" w:rsidRDefault="2094D09E" w14:paraId="3BF84BE7" w14:textId="47BAA89D">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Todas as etapas anteriores são primordiais para a criação de um código em linguagem SQL, visto que realizando esses processos, haverá uma padronização e formalização do banco de dados, evitando que haja erros no processo de criação ou de execução. Quando um defeito é identificado de forma precoce em uma dar etapas anteriores, é simples ajustar o que estava equivocado e seguir o processo de uma forma linear.</w:t>
      </w:r>
    </w:p>
    <w:p w:rsidR="2094D09E" w:rsidP="09584AD2" w:rsidRDefault="2094D09E" w14:paraId="212A4870" w14:textId="09AF8EB9">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Por fim, foi desenvolvido a parte física do banco de dados: o código em linguagem SQL Server. O principal objetivo do script é criar as tabelas necessárias para o funcionamento do sistema, definindo suas colunas, tipos de dados e relacionamentos, garantindo uma estrutura eficiente e organizada para o armazenamento das informações.</w:t>
      </w:r>
    </w:p>
    <w:p w:rsidR="2094D09E" w:rsidP="09584AD2" w:rsidRDefault="2094D09E" w14:paraId="5BC79AFC" w14:textId="09B5A00A">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Inicialmente, é criada a tabela Usuario contendo os campos id, email, senha, cargo, departamento, nível de acesso, nome e sobrenome. O campo id atua como chave primária e como ponte entre a tabela Usuario e as demais tabelas especializadas, além disso, duas triggers são definidas:</w:t>
      </w:r>
    </w:p>
    <w:p w:rsidR="2094D09E" w:rsidP="09584AD2" w:rsidRDefault="2094D09E" w14:paraId="431FC186" w14:textId="7F146EA6">
      <w:pPr>
        <w:pStyle w:val="PargrafodaLista"/>
        <w:numPr>
          <w:ilvl w:val="0"/>
          <w:numId w:val="68"/>
        </w:num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trg_InserirUsuario: insere automaticamente os dados do usuário na tabela correspondente ao seu tipo (Cliente, Técnico ou Administrador) após um INSERT na tabela Usuario.</w:t>
      </w:r>
    </w:p>
    <w:p w:rsidR="2094D09E" w:rsidP="09584AD2" w:rsidRDefault="2094D09E" w14:paraId="69C8138E" w14:textId="36257C66">
      <w:pPr>
        <w:pStyle w:val="PargrafodaLista"/>
        <w:numPr>
          <w:ilvl w:val="0"/>
          <w:numId w:val="68"/>
        </w:num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trg_Usuario_PadronizarCargo: padroniza automaticamente os textos dos campos de cargos, garantindo consistência na entrada de dados.</w:t>
      </w:r>
    </w:p>
    <w:p w:rsidR="2094D09E" w:rsidP="09584AD2" w:rsidRDefault="2094D09E" w14:paraId="33885F86" w14:textId="3E2FDE88">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Em seguida, são criadas as tabelas Cliente, Tecnico e Administrador, cada uma contendo apenas o campo id_user, que é chave primária da respectiva tabela e chave estrangeira referenciando o id da tabela Usuario. Essa separação por tipo de usuário permite, futuramente, o armazenamento de dados específicos e exclusivos para cada categoria de usuário.</w:t>
      </w:r>
    </w:p>
    <w:p w:rsidR="2094D09E" w:rsidP="09584AD2" w:rsidRDefault="2094D09E" w14:paraId="28D1E7BC" w14:textId="5660650D">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Posteriormente, é criada a tabela Chamado, com os campos status, data_abertura, data_fechamento, data_problema, prioridade, categoria, descricao, solucao_ia, solucao_tecnico, solucao_final e tecnico_responsavel, sendo este último uma chave estrangeira que referencia o campo id_user da tabela Tecnico. A tabela Chamado conta com restrições (constraints) para garantir a integridade dos dados:</w:t>
      </w:r>
    </w:p>
    <w:p w:rsidR="2094D09E" w:rsidP="09584AD2" w:rsidRDefault="2094D09E" w14:paraId="6732AAA1" w14:textId="703F45D9">
      <w:pPr>
        <w:pStyle w:val="PargrafodaLista"/>
        <w:numPr>
          <w:ilvl w:val="0"/>
          <w:numId w:val="69"/>
        </w:num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CK_Status_Chamado: valida que apenas valores de status permitidos sejam inseridos.</w:t>
      </w:r>
    </w:p>
    <w:p w:rsidR="2094D09E" w:rsidP="09584AD2" w:rsidRDefault="2094D09E" w14:paraId="7449A247" w14:textId="0968DEB6">
      <w:pPr>
        <w:pStyle w:val="PargrafodaLista"/>
        <w:numPr>
          <w:ilvl w:val="0"/>
          <w:numId w:val="69"/>
        </w:num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CK_Prioridade_Chamado: valida os valores de prioridade permitidos.</w:t>
      </w:r>
    </w:p>
    <w:p w:rsidR="2094D09E" w:rsidP="09584AD2" w:rsidRDefault="2094D09E" w14:paraId="11CE3F85" w14:textId="743F3737">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Além disso, foi implementada a trigger trg_NormalizaStatusChamado, que padroniza automaticamente os textos inseridos nos campos status e prioridade. Por exemplo, se o usuário inserir "EM anDAMENTO", o sistema normaliza e armazena como "Em andamento. Por fim, é criada a tabela Relatorio, composta pelos campos id_relatorio, id_chamado, relatorio, data_criacao e id_usuario_criador. Desses, dois são chaves estrangeiras:</w:t>
      </w:r>
    </w:p>
    <w:p w:rsidR="2094D09E" w:rsidP="09584AD2" w:rsidRDefault="2094D09E" w14:paraId="2E08A56D" w14:textId="7AE7EECA">
      <w:pPr>
        <w:pStyle w:val="PargrafodaLista"/>
        <w:numPr>
          <w:ilvl w:val="0"/>
          <w:numId w:val="70"/>
        </w:num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id_chamado referencia o campo id_chamado da tabela Chamado;</w:t>
      </w:r>
    </w:p>
    <w:p w:rsidR="2094D09E" w:rsidP="09584AD2" w:rsidRDefault="2094D09E" w14:paraId="1506E649" w14:textId="1F5E8CEE">
      <w:pPr>
        <w:pStyle w:val="PargrafodaLista"/>
        <w:numPr>
          <w:ilvl w:val="0"/>
          <w:numId w:val="70"/>
        </w:num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id_usuario_criador referencia o campo id_user da tabela Usuario.</w:t>
      </w:r>
    </w:p>
    <w:p w:rsidR="2094D09E" w:rsidP="09584AD2" w:rsidRDefault="2094D09E" w14:paraId="12FA0B6C" w14:textId="1617ADBA">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Para garantir que apenas usuários do tipo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Administrador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possam criar relatórios, foi definida a trigger trg_ValidarRelatorioADM. Essa trigger verifica se o valor de id_usuario_criador corresponde a um usuário da tabela Usuario que esteja registrado como Administrador, bloqueando a inserção caso contrário. A seguir estarão imagens do código SQL, todas com autoria própria</w:t>
      </w:r>
    </w:p>
    <w:p w:rsidR="2094D09E" w:rsidP="09584AD2" w:rsidRDefault="2094D09E" w14:paraId="3E0F9056" w14:textId="225EFEB8">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C</w:t>
      </w:r>
      <w:r w:rsidRPr="09584AD2" w:rsidR="26EDEB44">
        <w:rPr>
          <w:rFonts w:ascii="Arial" w:hAnsi="Arial" w:eastAsia="Arial" w:cs="Arial"/>
          <w:b w:val="1"/>
          <w:bCs w:val="1"/>
          <w:i w:val="0"/>
          <w:iCs w:val="0"/>
          <w:caps w:val="0"/>
          <w:smallCaps w:val="0"/>
          <w:noProof w:val="0"/>
          <w:color w:val="000000" w:themeColor="text1" w:themeTint="FF" w:themeShade="FF"/>
          <w:sz w:val="24"/>
          <w:szCs w:val="24"/>
          <w:lang w:val="pt-BR"/>
        </w:rPr>
        <w:t>ó</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digos SQL para a criação das tabelas:</w:t>
      </w:r>
    </w:p>
    <w:p w:rsidR="2094D09E" w:rsidP="09584AD2" w:rsidRDefault="2094D09E" w14:paraId="12A1B53F" w14:textId="377863D4">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5CF95E63">
        <w:rPr>
          <w:rFonts w:ascii="Arial" w:hAnsi="Arial" w:eastAsia="Arial" w:cs="Arial"/>
          <w:b w:val="1"/>
          <w:bCs w:val="1"/>
          <w:i w:val="0"/>
          <w:iCs w:val="0"/>
          <w:caps w:val="0"/>
          <w:smallCaps w:val="0"/>
          <w:noProof w:val="0"/>
          <w:color w:val="000000" w:themeColor="text1" w:themeTint="FF" w:themeShade="FF"/>
          <w:sz w:val="24"/>
          <w:szCs w:val="24"/>
          <w:lang w:val="pt-BR"/>
        </w:rPr>
        <w:t>18</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Tabela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Usuario</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w:t>
      </w:r>
    </w:p>
    <w:p w:rsidR="2094D09E" w:rsidP="09584AD2" w:rsidRDefault="2094D09E" w14:paraId="128A9492" w14:textId="70CB1EC7">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42737FDE" wp14:anchorId="21A8CC6E">
            <wp:extent cx="4991102" cy="1276350"/>
            <wp:effectExtent l="0" t="0" r="0" b="0"/>
            <wp:docPr id="1838124673" name="" descr="Imagem 1, Imagem, Imagem" title=""/>
            <wp:cNvGraphicFramePr>
              <a:graphicFrameLocks noChangeAspect="1"/>
            </wp:cNvGraphicFramePr>
            <a:graphic>
              <a:graphicData uri="http://schemas.openxmlformats.org/drawingml/2006/picture">
                <pic:pic>
                  <pic:nvPicPr>
                    <pic:cNvPr id="0" name=""/>
                    <pic:cNvPicPr/>
                  </pic:nvPicPr>
                  <pic:blipFill>
                    <a:blip r:embed="R697c25f17a274093">
                      <a:extLst>
                        <a:ext xmlns:a="http://schemas.openxmlformats.org/drawingml/2006/main" uri="{28A0092B-C50C-407E-A947-70E740481C1C}">
                          <a14:useLocalDpi val="0"/>
                        </a:ext>
                      </a:extLst>
                    </a:blip>
                    <a:stretch>
                      <a:fillRect/>
                    </a:stretch>
                  </pic:blipFill>
                  <pic:spPr>
                    <a:xfrm>
                      <a:off x="0" y="0"/>
                      <a:ext cx="4991102" cy="1276350"/>
                    </a:xfrm>
                    <a:prstGeom prst="rect">
                      <a:avLst/>
                    </a:prstGeom>
                  </pic:spPr>
                </pic:pic>
              </a:graphicData>
            </a:graphic>
          </wp:inline>
        </w:drawing>
      </w:r>
    </w:p>
    <w:p w:rsidR="2094D09E" w:rsidP="09584AD2" w:rsidRDefault="2094D09E" w14:paraId="5FA2523B" w14:textId="4C737495">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0F168F9B">
        <w:rPr>
          <w:rFonts w:ascii="Arial" w:hAnsi="Arial" w:eastAsia="Arial" w:cs="Arial"/>
          <w:b w:val="1"/>
          <w:bCs w:val="1"/>
          <w:i w:val="0"/>
          <w:iCs w:val="0"/>
          <w:caps w:val="0"/>
          <w:smallCaps w:val="0"/>
          <w:noProof w:val="0"/>
          <w:color w:val="000000" w:themeColor="text1" w:themeTint="FF" w:themeShade="FF"/>
          <w:sz w:val="24"/>
          <w:szCs w:val="24"/>
          <w:lang w:val="pt-BR"/>
        </w:rPr>
        <w:t>19</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 Cliente.</w:t>
      </w:r>
    </w:p>
    <w:p w:rsidR="2094D09E" w:rsidP="09584AD2" w:rsidRDefault="2094D09E" w14:paraId="7BDD668B" w14:textId="676654A4">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3668EE83" wp14:anchorId="78236DE9">
            <wp:extent cx="3657600" cy="485775"/>
            <wp:effectExtent l="0" t="0" r="0" b="0"/>
            <wp:docPr id="924145682" name="" descr="Imagem 1, Imagem, Imagem" title=""/>
            <wp:cNvGraphicFramePr>
              <a:graphicFrameLocks noChangeAspect="1"/>
            </wp:cNvGraphicFramePr>
            <a:graphic>
              <a:graphicData uri="http://schemas.openxmlformats.org/drawingml/2006/picture">
                <pic:pic>
                  <pic:nvPicPr>
                    <pic:cNvPr id="0" name=""/>
                    <pic:cNvPicPr/>
                  </pic:nvPicPr>
                  <pic:blipFill>
                    <a:blip r:embed="R27cb582faac8445a">
                      <a:extLst>
                        <a:ext xmlns:a="http://schemas.openxmlformats.org/drawingml/2006/main" uri="{28A0092B-C50C-407E-A947-70E740481C1C}">
                          <a14:useLocalDpi val="0"/>
                        </a:ext>
                      </a:extLst>
                    </a:blip>
                    <a:stretch>
                      <a:fillRect/>
                    </a:stretch>
                  </pic:blipFill>
                  <pic:spPr>
                    <a:xfrm>
                      <a:off x="0" y="0"/>
                      <a:ext cx="3657600" cy="485775"/>
                    </a:xfrm>
                    <a:prstGeom prst="rect">
                      <a:avLst/>
                    </a:prstGeom>
                  </pic:spPr>
                </pic:pic>
              </a:graphicData>
            </a:graphic>
          </wp:inline>
        </w:drawing>
      </w:r>
    </w:p>
    <w:p w:rsidR="2094D09E" w:rsidP="09584AD2" w:rsidRDefault="2094D09E" w14:paraId="3D6E9F2F" w14:textId="67D5A687">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1ECB739D">
        <w:rPr>
          <w:rFonts w:ascii="Arial" w:hAnsi="Arial" w:eastAsia="Arial" w:cs="Arial"/>
          <w:b w:val="1"/>
          <w:bCs w:val="1"/>
          <w:i w:val="0"/>
          <w:iCs w:val="0"/>
          <w:caps w:val="0"/>
          <w:smallCaps w:val="0"/>
          <w:noProof w:val="0"/>
          <w:color w:val="000000" w:themeColor="text1" w:themeTint="FF" w:themeShade="FF"/>
          <w:sz w:val="24"/>
          <w:szCs w:val="24"/>
          <w:lang w:val="pt-BR"/>
        </w:rPr>
        <w:t>20</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Tabela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Tecnico</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w:t>
      </w:r>
    </w:p>
    <w:p w:rsidR="2094D09E" w:rsidP="09584AD2" w:rsidRDefault="2094D09E" w14:paraId="691D0B08" w14:textId="20021325">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2FF625B0" wp14:anchorId="0EC84F1F">
            <wp:extent cx="4000500" cy="485775"/>
            <wp:effectExtent l="0" t="0" r="0" b="0"/>
            <wp:docPr id="1072348188" name="" descr="Imagem 1, Imagem, Imagem" title=""/>
            <wp:cNvGraphicFramePr>
              <a:graphicFrameLocks noChangeAspect="1"/>
            </wp:cNvGraphicFramePr>
            <a:graphic>
              <a:graphicData uri="http://schemas.openxmlformats.org/drawingml/2006/picture">
                <pic:pic>
                  <pic:nvPicPr>
                    <pic:cNvPr id="0" name=""/>
                    <pic:cNvPicPr/>
                  </pic:nvPicPr>
                  <pic:blipFill>
                    <a:blip r:embed="Rf62c9f15c3424d38">
                      <a:extLst>
                        <a:ext xmlns:a="http://schemas.openxmlformats.org/drawingml/2006/main" uri="{28A0092B-C50C-407E-A947-70E740481C1C}">
                          <a14:useLocalDpi val="0"/>
                        </a:ext>
                      </a:extLst>
                    </a:blip>
                    <a:stretch>
                      <a:fillRect/>
                    </a:stretch>
                  </pic:blipFill>
                  <pic:spPr>
                    <a:xfrm>
                      <a:off x="0" y="0"/>
                      <a:ext cx="4000500" cy="485775"/>
                    </a:xfrm>
                    <a:prstGeom prst="rect">
                      <a:avLst/>
                    </a:prstGeom>
                  </pic:spPr>
                </pic:pic>
              </a:graphicData>
            </a:graphic>
          </wp:inline>
        </w:drawing>
      </w:r>
    </w:p>
    <w:p w:rsidR="2094D09E" w:rsidP="09584AD2" w:rsidRDefault="2094D09E" w14:paraId="0AFACE6F" w14:textId="2BF035CE">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7C9260CC">
        <w:rPr>
          <w:rFonts w:ascii="Arial" w:hAnsi="Arial" w:eastAsia="Arial" w:cs="Arial"/>
          <w:b w:val="1"/>
          <w:bCs w:val="1"/>
          <w:i w:val="0"/>
          <w:iCs w:val="0"/>
          <w:caps w:val="0"/>
          <w:smallCaps w:val="0"/>
          <w:noProof w:val="0"/>
          <w:color w:val="000000" w:themeColor="text1" w:themeTint="FF" w:themeShade="FF"/>
          <w:sz w:val="24"/>
          <w:szCs w:val="24"/>
          <w:lang w:val="pt-BR"/>
        </w:rPr>
        <w:t>21</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 Administrador.</w:t>
      </w:r>
    </w:p>
    <w:p w:rsidR="2094D09E" w:rsidP="09584AD2" w:rsidRDefault="2094D09E" w14:paraId="1F9A3F5C" w14:textId="52091EC5">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1ADDD084" wp14:anchorId="70C73554">
            <wp:extent cx="4248150" cy="552450"/>
            <wp:effectExtent l="0" t="0" r="0" b="0"/>
            <wp:docPr id="1122924586" name="" descr="Imagem 1, Imagem, Imagem" title=""/>
            <wp:cNvGraphicFramePr>
              <a:graphicFrameLocks noChangeAspect="1"/>
            </wp:cNvGraphicFramePr>
            <a:graphic>
              <a:graphicData uri="http://schemas.openxmlformats.org/drawingml/2006/picture">
                <pic:pic>
                  <pic:nvPicPr>
                    <pic:cNvPr id="0" name=""/>
                    <pic:cNvPicPr/>
                  </pic:nvPicPr>
                  <pic:blipFill>
                    <a:blip r:embed="Rbec13fc4097e42a1">
                      <a:extLst>
                        <a:ext xmlns:a="http://schemas.openxmlformats.org/drawingml/2006/main" uri="{28A0092B-C50C-407E-A947-70E740481C1C}">
                          <a14:useLocalDpi val="0"/>
                        </a:ext>
                      </a:extLst>
                    </a:blip>
                    <a:stretch>
                      <a:fillRect/>
                    </a:stretch>
                  </pic:blipFill>
                  <pic:spPr>
                    <a:xfrm>
                      <a:off x="0" y="0"/>
                      <a:ext cx="4248150" cy="552450"/>
                    </a:xfrm>
                    <a:prstGeom prst="rect">
                      <a:avLst/>
                    </a:prstGeom>
                  </pic:spPr>
                </pic:pic>
              </a:graphicData>
            </a:graphic>
          </wp:inline>
        </w:drawing>
      </w:r>
    </w:p>
    <w:p w:rsidR="2094D09E" w:rsidP="09584AD2" w:rsidRDefault="2094D09E" w14:paraId="1842BEE0" w14:textId="64FFAF48">
      <w:pPr>
        <w:pStyle w:val="Normal"/>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2094D09E" w:rsidP="09584AD2" w:rsidRDefault="2094D09E" w14:paraId="3C56795C" w14:textId="4DD9F5AD">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1CDE1089">
        <w:rPr>
          <w:rFonts w:ascii="Arial" w:hAnsi="Arial" w:eastAsia="Arial" w:cs="Arial"/>
          <w:b w:val="1"/>
          <w:bCs w:val="1"/>
          <w:i w:val="0"/>
          <w:iCs w:val="0"/>
          <w:caps w:val="0"/>
          <w:smallCaps w:val="0"/>
          <w:noProof w:val="0"/>
          <w:color w:val="000000" w:themeColor="text1" w:themeTint="FF" w:themeShade="FF"/>
          <w:sz w:val="24"/>
          <w:szCs w:val="24"/>
          <w:lang w:val="pt-BR"/>
        </w:rPr>
        <w:t>22</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INSERT para povoar as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tabelas.</w:t>
      </w:r>
    </w:p>
    <w:p w:rsidR="2094D09E" w:rsidP="09584AD2" w:rsidRDefault="2094D09E" w14:paraId="29F17E26" w14:textId="0F8514C8">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0763B2B2" wp14:anchorId="33555930">
            <wp:extent cx="5629275" cy="1676400"/>
            <wp:effectExtent l="0" t="0" r="0" b="0"/>
            <wp:docPr id="1802767002" name="" descr="Imagem 1, Imagem, Imagem" title=""/>
            <wp:cNvGraphicFramePr>
              <a:graphicFrameLocks noChangeAspect="1"/>
            </wp:cNvGraphicFramePr>
            <a:graphic>
              <a:graphicData uri="http://schemas.openxmlformats.org/drawingml/2006/picture">
                <pic:pic>
                  <pic:nvPicPr>
                    <pic:cNvPr id="0" name=""/>
                    <pic:cNvPicPr/>
                  </pic:nvPicPr>
                  <pic:blipFill>
                    <a:blip r:embed="Rfa3920e931034ff9">
                      <a:extLst>
                        <a:ext xmlns:a="http://schemas.openxmlformats.org/drawingml/2006/main" uri="{28A0092B-C50C-407E-A947-70E740481C1C}">
                          <a14:useLocalDpi val="0"/>
                        </a:ext>
                      </a:extLst>
                    </a:blip>
                    <a:stretch>
                      <a:fillRect/>
                    </a:stretch>
                  </pic:blipFill>
                  <pic:spPr>
                    <a:xfrm>
                      <a:off x="0" y="0"/>
                      <a:ext cx="5629275" cy="1676400"/>
                    </a:xfrm>
                    <a:prstGeom prst="rect">
                      <a:avLst/>
                    </a:prstGeom>
                  </pic:spPr>
                </pic:pic>
              </a:graphicData>
            </a:graphic>
          </wp:inline>
        </w:drawing>
      </w:r>
    </w:p>
    <w:p w:rsidR="2094D09E" w:rsidP="09584AD2" w:rsidRDefault="2094D09E" w14:paraId="7D52215B" w14:textId="0ED0C16D">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41E04370">
        <w:rPr>
          <w:rFonts w:ascii="Arial" w:hAnsi="Arial" w:eastAsia="Arial" w:cs="Arial"/>
          <w:b w:val="1"/>
          <w:bCs w:val="1"/>
          <w:i w:val="0"/>
          <w:iCs w:val="0"/>
          <w:caps w:val="0"/>
          <w:smallCaps w:val="0"/>
          <w:noProof w:val="0"/>
          <w:color w:val="000000" w:themeColor="text1" w:themeTint="FF" w:themeShade="FF"/>
          <w:sz w:val="24"/>
          <w:szCs w:val="24"/>
          <w:lang w:val="pt-BR"/>
        </w:rPr>
        <w:t>23</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Resultado da seleção: SELECT * FROM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Usuario</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w:t>
      </w:r>
    </w:p>
    <w:p w:rsidR="2094D09E" w:rsidP="09584AD2" w:rsidRDefault="2094D09E" w14:paraId="3A3E30AB" w14:textId="17FA4F3D">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04845114" wp14:anchorId="47A69CE2">
            <wp:extent cx="5343525" cy="714375"/>
            <wp:effectExtent l="0" t="0" r="0" b="0"/>
            <wp:docPr id="175961719" name="" descr="Imagem 1, Imagem, Imagem" title=""/>
            <wp:cNvGraphicFramePr>
              <a:graphicFrameLocks noChangeAspect="1"/>
            </wp:cNvGraphicFramePr>
            <a:graphic>
              <a:graphicData uri="http://schemas.openxmlformats.org/drawingml/2006/picture">
                <pic:pic>
                  <pic:nvPicPr>
                    <pic:cNvPr id="0" name=""/>
                    <pic:cNvPicPr/>
                  </pic:nvPicPr>
                  <pic:blipFill>
                    <a:blip r:embed="R7da93d0299204d69">
                      <a:extLst>
                        <a:ext xmlns:a="http://schemas.openxmlformats.org/drawingml/2006/main" uri="{28A0092B-C50C-407E-A947-70E740481C1C}">
                          <a14:useLocalDpi val="0"/>
                        </a:ext>
                      </a:extLst>
                    </a:blip>
                    <a:stretch>
                      <a:fillRect/>
                    </a:stretch>
                  </pic:blipFill>
                  <pic:spPr>
                    <a:xfrm>
                      <a:off x="0" y="0"/>
                      <a:ext cx="5343525" cy="714375"/>
                    </a:xfrm>
                    <a:prstGeom prst="rect">
                      <a:avLst/>
                    </a:prstGeom>
                  </pic:spPr>
                </pic:pic>
              </a:graphicData>
            </a:graphic>
          </wp:inline>
        </w:drawing>
      </w:r>
    </w:p>
    <w:p w:rsidR="2094D09E" w:rsidP="09584AD2" w:rsidRDefault="2094D09E" w14:paraId="18E16E84" w14:textId="6C1FA3C0">
      <w:pPr>
        <w:spacing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2D77B73E">
        <w:rPr>
          <w:rFonts w:ascii="Arial" w:hAnsi="Arial" w:eastAsia="Arial" w:cs="Arial"/>
          <w:b w:val="1"/>
          <w:bCs w:val="1"/>
          <w:i w:val="0"/>
          <w:iCs w:val="0"/>
          <w:caps w:val="0"/>
          <w:smallCaps w:val="0"/>
          <w:noProof w:val="0"/>
          <w:color w:val="000000" w:themeColor="text1" w:themeTint="FF" w:themeShade="FF"/>
          <w:sz w:val="24"/>
          <w:szCs w:val="24"/>
          <w:lang w:val="pt-BR"/>
        </w:rPr>
        <w:t>24</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Tabela TRIGGER para a inserção automática</w:t>
      </w:r>
    </w:p>
    <w:p w:rsidR="2094D09E" w:rsidP="09584AD2" w:rsidRDefault="2094D09E" w14:paraId="5F662400" w14:textId="144A8343">
      <w:pPr>
        <w:spacing w:line="360" w:lineRule="auto"/>
        <w:ind w:firstLine="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55C64D2A" wp14:anchorId="3C9165A5">
            <wp:extent cx="4664502" cy="1663162"/>
            <wp:effectExtent l="0" t="0" r="0" b="0"/>
            <wp:docPr id="973012579" name="" descr="Imagem 1, Imagem, Imagem" title=""/>
            <wp:cNvGraphicFramePr>
              <a:graphicFrameLocks noChangeAspect="1"/>
            </wp:cNvGraphicFramePr>
            <a:graphic>
              <a:graphicData uri="http://schemas.openxmlformats.org/drawingml/2006/picture">
                <pic:pic>
                  <pic:nvPicPr>
                    <pic:cNvPr id="0" name=""/>
                    <pic:cNvPicPr/>
                  </pic:nvPicPr>
                  <pic:blipFill>
                    <a:blip r:embed="R298566d81cdd4bf6">
                      <a:extLst>
                        <a:ext xmlns:a="http://schemas.openxmlformats.org/drawingml/2006/main" uri="{28A0092B-C50C-407E-A947-70E740481C1C}">
                          <a14:useLocalDpi val="0"/>
                        </a:ext>
                      </a:extLst>
                    </a:blip>
                    <a:stretch>
                      <a:fillRect/>
                    </a:stretch>
                  </pic:blipFill>
                  <pic:spPr>
                    <a:xfrm>
                      <a:off x="0" y="0"/>
                      <a:ext cx="4664502" cy="1663162"/>
                    </a:xfrm>
                    <a:prstGeom prst="rect">
                      <a:avLst/>
                    </a:prstGeom>
                  </pic:spPr>
                </pic:pic>
              </a:graphicData>
            </a:graphic>
          </wp:inline>
        </w:drawing>
      </w:r>
    </w:p>
    <w:p w:rsidR="2094D09E" w:rsidP="09584AD2" w:rsidRDefault="2094D09E" w14:paraId="0CB88222" w14:textId="52AA13CC">
      <w:pPr>
        <w:spacing w:after="0" w:afterAutospacing="off" w:line="24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2C07B42C">
        <w:rPr>
          <w:rFonts w:ascii="Arial" w:hAnsi="Arial" w:eastAsia="Arial" w:cs="Arial"/>
          <w:b w:val="1"/>
          <w:bCs w:val="1"/>
          <w:i w:val="0"/>
          <w:iCs w:val="0"/>
          <w:caps w:val="0"/>
          <w:smallCaps w:val="0"/>
          <w:noProof w:val="0"/>
          <w:color w:val="000000" w:themeColor="text1" w:themeTint="FF" w:themeShade="FF"/>
          <w:sz w:val="24"/>
          <w:szCs w:val="24"/>
          <w:lang w:val="pt-BR"/>
        </w:rPr>
        <w:t>25</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Tabela Chamado</w:t>
      </w:r>
    </w:p>
    <w:p w:rsidR="2094D09E" w:rsidP="09584AD2" w:rsidRDefault="2094D09E" w14:paraId="3023538C" w14:textId="2313C359">
      <w:pPr>
        <w:ind w:firstLine="0"/>
        <w:jc w:val="center"/>
        <w:rPr>
          <w:rFonts w:ascii="Aptos" w:hAnsi="Aptos" w:eastAsia="Aptos" w:cs="Aptos"/>
          <w:b w:val="0"/>
          <w:bCs w:val="0"/>
          <w:i w:val="0"/>
          <w:iCs w:val="0"/>
          <w:caps w:val="0"/>
          <w:smallCaps w:val="0"/>
          <w:noProof w:val="0"/>
          <w:color w:val="000000" w:themeColor="text1" w:themeTint="FF" w:themeShade="FF"/>
          <w:sz w:val="22"/>
          <w:szCs w:val="22"/>
          <w:lang w:val="pt-BR"/>
        </w:rPr>
      </w:pPr>
      <w:r w:rsidR="13100448">
        <w:drawing>
          <wp:inline wp14:editId="0FC091A8" wp14:anchorId="29EE7FF2">
            <wp:extent cx="5715000" cy="1962150"/>
            <wp:effectExtent l="0" t="0" r="0" b="0"/>
            <wp:docPr id="1074807694" name="" descr="Imagem 1, Imagem, Imagem" title=""/>
            <wp:cNvGraphicFramePr>
              <a:graphicFrameLocks noChangeAspect="1"/>
            </wp:cNvGraphicFramePr>
            <a:graphic>
              <a:graphicData uri="http://schemas.openxmlformats.org/drawingml/2006/picture">
                <pic:pic>
                  <pic:nvPicPr>
                    <pic:cNvPr id="0" name=""/>
                    <pic:cNvPicPr/>
                  </pic:nvPicPr>
                  <pic:blipFill>
                    <a:blip r:embed="R2de7295ab3244acb">
                      <a:extLst>
                        <a:ext xmlns:a="http://schemas.openxmlformats.org/drawingml/2006/main" uri="{28A0092B-C50C-407E-A947-70E740481C1C}">
                          <a14:useLocalDpi val="0"/>
                        </a:ext>
                      </a:extLst>
                    </a:blip>
                    <a:stretch>
                      <a:fillRect/>
                    </a:stretch>
                  </pic:blipFill>
                  <pic:spPr>
                    <a:xfrm>
                      <a:off x="0" y="0"/>
                      <a:ext cx="5715000" cy="1962150"/>
                    </a:xfrm>
                    <a:prstGeom prst="rect">
                      <a:avLst/>
                    </a:prstGeom>
                  </pic:spPr>
                </pic:pic>
              </a:graphicData>
            </a:graphic>
          </wp:inline>
        </w:drawing>
      </w:r>
    </w:p>
    <w:p w:rsidR="2094D09E" w:rsidP="09584AD2" w:rsidRDefault="2094D09E" w14:paraId="2E5806C3" w14:textId="00CBDB03">
      <w:pPr>
        <w:jc w:val="both"/>
        <w:rPr>
          <w:rFonts w:ascii="Arial" w:hAnsi="Arial" w:eastAsia="Arial" w:cs="Arial"/>
          <w:b w:val="1"/>
          <w:bCs w:val="1"/>
          <w:i w:val="0"/>
          <w:iCs w:val="0"/>
          <w:caps w:val="0"/>
          <w:smallCaps w:val="0"/>
          <w:noProof w:val="0"/>
          <w:color w:val="000000" w:themeColor="text1" w:themeTint="FF" w:themeShade="FF"/>
          <w:sz w:val="24"/>
          <w:szCs w:val="24"/>
          <w:lang w:val="pt-BR"/>
        </w:rPr>
      </w:pPr>
    </w:p>
    <w:p w:rsidR="2094D09E" w:rsidP="09584AD2" w:rsidRDefault="2094D09E" w14:paraId="15534121" w14:textId="4BC5159B">
      <w:pPr>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Figura</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09584AD2" w:rsidR="5102B63F">
        <w:rPr>
          <w:rFonts w:ascii="Arial" w:hAnsi="Arial" w:eastAsia="Arial" w:cs="Arial"/>
          <w:b w:val="1"/>
          <w:bCs w:val="1"/>
          <w:i w:val="0"/>
          <w:iCs w:val="0"/>
          <w:caps w:val="0"/>
          <w:smallCaps w:val="0"/>
          <w:noProof w:val="0"/>
          <w:color w:val="000000" w:themeColor="text1" w:themeTint="FF" w:themeShade="FF"/>
          <w:sz w:val="24"/>
          <w:szCs w:val="24"/>
          <w:lang w:val="pt-BR"/>
        </w:rPr>
        <w:t>26</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 –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 xml:space="preserve">Tabela </w:t>
      </w:r>
      <w:r w:rsidRPr="09584AD2" w:rsidR="13100448">
        <w:rPr>
          <w:rFonts w:ascii="Arial" w:hAnsi="Arial" w:eastAsia="Arial" w:cs="Arial"/>
          <w:b w:val="1"/>
          <w:bCs w:val="1"/>
          <w:i w:val="0"/>
          <w:iCs w:val="0"/>
          <w:caps w:val="0"/>
          <w:smallCaps w:val="0"/>
          <w:noProof w:val="0"/>
          <w:color w:val="000000" w:themeColor="text1" w:themeTint="FF" w:themeShade="FF"/>
          <w:sz w:val="24"/>
          <w:szCs w:val="24"/>
          <w:lang w:val="pt-BR"/>
        </w:rPr>
        <w:t>Relatorio</w:t>
      </w:r>
    </w:p>
    <w:p w:rsidR="2094D09E" w:rsidP="09584AD2" w:rsidRDefault="2094D09E" w14:paraId="1F725F17" w14:textId="03AE7849">
      <w:pPr>
        <w:ind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13100448">
        <w:drawing>
          <wp:inline wp14:editId="0E8E57C0" wp14:anchorId="4DEE4C03">
            <wp:extent cx="5753098" cy="1381125"/>
            <wp:effectExtent l="0" t="0" r="0" b="0"/>
            <wp:docPr id="196567030" name="" descr="Imagem 1, Imagem, Imagem" title=""/>
            <wp:cNvGraphicFramePr>
              <a:graphicFrameLocks noChangeAspect="1"/>
            </wp:cNvGraphicFramePr>
            <a:graphic>
              <a:graphicData uri="http://schemas.openxmlformats.org/drawingml/2006/picture">
                <pic:pic>
                  <pic:nvPicPr>
                    <pic:cNvPr id="0" name=""/>
                    <pic:cNvPicPr/>
                  </pic:nvPicPr>
                  <pic:blipFill>
                    <a:blip r:embed="R2dbece976f484c30">
                      <a:extLst>
                        <a:ext xmlns:a="http://schemas.openxmlformats.org/drawingml/2006/main" uri="{28A0092B-C50C-407E-A947-70E740481C1C}">
                          <a14:useLocalDpi val="0"/>
                        </a:ext>
                      </a:extLst>
                    </a:blip>
                    <a:stretch>
                      <a:fillRect/>
                    </a:stretch>
                  </pic:blipFill>
                  <pic:spPr>
                    <a:xfrm>
                      <a:off x="0" y="0"/>
                      <a:ext cx="5753098" cy="1381125"/>
                    </a:xfrm>
                    <a:prstGeom prst="rect">
                      <a:avLst/>
                    </a:prstGeom>
                  </pic:spPr>
                </pic:pic>
              </a:graphicData>
            </a:graphic>
          </wp:inline>
        </w:drawing>
      </w:r>
      <w:r>
        <w:tab/>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No modelo conceitual visual, o atributo da tabela relatório era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porém foi criado outro nome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id_UsuarioCriador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xml:space="preserve">) referenciando a PK </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id_User</w:t>
      </w:r>
      <w:r w:rsidRPr="09584AD2" w:rsidR="13100448">
        <w:rPr>
          <w:rFonts w:ascii="Arial" w:hAnsi="Arial" w:eastAsia="Arial" w:cs="Arial"/>
          <w:b w:val="0"/>
          <w:bCs w:val="0"/>
          <w:i w:val="0"/>
          <w:iCs w:val="0"/>
          <w:caps w:val="0"/>
          <w:smallCaps w:val="0"/>
          <w:noProof w:val="0"/>
          <w:color w:val="000000" w:themeColor="text1" w:themeTint="FF" w:themeShade="FF"/>
          <w:sz w:val="24"/>
          <w:szCs w:val="24"/>
          <w:lang w:val="pt-BR"/>
        </w:rPr>
        <w:t>, melhorando a manutenibilidade do script. A preocupação com a integridade dos dados e a separação por papéis de usuários reforça o compromisso com a escalabilidade e a clareza do sistema. Com essa estrutura sólida, o sistema está preparado para sustentar as funcionalidades previstas e permitir futuras evoluções com consistência e eficiência.</w:t>
      </w:r>
    </w:p>
    <w:p w:rsidR="2094D09E" w:rsidP="09584AD2" w:rsidRDefault="2094D09E" w14:paraId="104D4BB9" w14:textId="759FFAA1">
      <w:pPr>
        <w:pStyle w:val="Normal"/>
        <w:ind w:firstLine="708"/>
        <w:rPr>
          <w:noProof w:val="0"/>
          <w:lang w:val="pt-BR"/>
        </w:rPr>
      </w:pPr>
      <w:r w:rsidRPr="09584AD2" w:rsidR="43EE8EDD">
        <w:rPr>
          <w:noProof w:val="0"/>
          <w:lang w:val="pt-BR"/>
        </w:rPr>
        <w:t xml:space="preserve">Avaliando </w:t>
      </w:r>
      <w:r w:rsidRPr="09584AD2" w:rsidR="31E41921">
        <w:rPr>
          <w:noProof w:val="0"/>
          <w:lang w:val="pt-BR"/>
        </w:rPr>
        <w:t>o mercado de softwares de gerenciamento de chamados</w:t>
      </w:r>
      <w:r w:rsidRPr="09584AD2" w:rsidR="62985C45">
        <w:rPr>
          <w:noProof w:val="0"/>
          <w:lang w:val="pt-BR"/>
        </w:rPr>
        <w:t xml:space="preserve"> onde este projeto se situaria</w:t>
      </w:r>
      <w:r w:rsidRPr="09584AD2" w:rsidR="31E41921">
        <w:rPr>
          <w:noProof w:val="0"/>
          <w:lang w:val="pt-BR"/>
        </w:rPr>
        <w:t xml:space="preserve">, é notável o aumento da procura por estes sistemas operacionais. Empresas como </w:t>
      </w:r>
      <w:r w:rsidRPr="09584AD2" w:rsidR="31E41921">
        <w:rPr>
          <w:noProof w:val="0"/>
          <w:lang w:val="pt-BR"/>
        </w:rPr>
        <w:t>Zendesk</w:t>
      </w:r>
      <w:r w:rsidRPr="09584AD2" w:rsidR="31E41921">
        <w:rPr>
          <w:noProof w:val="0"/>
          <w:lang w:val="pt-BR"/>
        </w:rPr>
        <w:t xml:space="preserve">, </w:t>
      </w:r>
      <w:r w:rsidRPr="09584AD2" w:rsidR="31E41921">
        <w:rPr>
          <w:noProof w:val="0"/>
          <w:lang w:val="pt-BR"/>
        </w:rPr>
        <w:t>Jira</w:t>
      </w:r>
      <w:r w:rsidRPr="09584AD2" w:rsidR="31E41921">
        <w:rPr>
          <w:noProof w:val="0"/>
          <w:lang w:val="pt-BR"/>
        </w:rPr>
        <w:t xml:space="preserve"> e </w:t>
      </w:r>
      <w:r w:rsidRPr="09584AD2" w:rsidR="31E41921">
        <w:rPr>
          <w:noProof w:val="0"/>
          <w:lang w:val="pt-BR"/>
        </w:rPr>
        <w:t>Movidesk</w:t>
      </w:r>
      <w:r w:rsidRPr="09584AD2" w:rsidR="31E41921">
        <w:rPr>
          <w:noProof w:val="0"/>
          <w:lang w:val="pt-BR"/>
        </w:rPr>
        <w:t xml:space="preserve"> possuem crescentes em seus faturamentos ano a ano, deixando claro o aumento da procura por empresas de </w:t>
      </w:r>
      <w:r w:rsidRPr="09584AD2" w:rsidR="31E41921">
        <w:rPr>
          <w:noProof w:val="0"/>
          <w:lang w:val="pt-BR"/>
        </w:rPr>
        <w:t>helpdesk</w:t>
      </w:r>
      <w:r w:rsidRPr="09584AD2" w:rsidR="31E41921">
        <w:rPr>
          <w:noProof w:val="0"/>
          <w:lang w:val="pt-BR"/>
        </w:rPr>
        <w:t xml:space="preserve">. </w:t>
      </w:r>
      <w:r>
        <w:br/>
      </w:r>
      <w:r>
        <w:tab/>
      </w:r>
      <w:r w:rsidRPr="09584AD2" w:rsidR="31E41921">
        <w:rPr>
          <w:noProof w:val="0"/>
          <w:lang w:val="pt-BR"/>
        </w:rPr>
        <w:t xml:space="preserve">A viabilidade econômica deste projeto é definida por fatores que vão além do investimento financeiro de seu desenvolvimento, uma vez que não haverá custo na criação dos sistemas. Desta forma, as otimizações que a implantação da plataforma de gerenciamento de chamados de TI trará nos processos da organização podem ser avaliadas. </w:t>
      </w:r>
    </w:p>
    <w:p w:rsidR="2094D09E" w:rsidP="11D14E1A" w:rsidRDefault="2094D09E" w14:paraId="104C4B08" w14:textId="7C655F71">
      <w:pPr>
        <w:pStyle w:val="Normal"/>
      </w:pPr>
      <w:r w:rsidRPr="11D14E1A" w:rsidR="2F13B48A">
        <w:rPr>
          <w:noProof w:val="0"/>
          <w:lang w:val="pt-BR"/>
        </w:rPr>
        <w:t xml:space="preserve">Com a organização dos chamados e da comunicação entre os funcionários para este fim será centralizada e padronizada dentro do HELPBOX, espera-se que os custos operacionais sejam reduzidos (devido à diminuição de tempo e de recursos dedicados neste processo) e que a produtividade aumente, pela digitalização e automatização das etapas desempenhadas pelos técnicos e pela melhora na resposta dos clientes, que terão suas solicitações atendidas de forma mais eficiente. </w:t>
      </w:r>
    </w:p>
    <w:p w:rsidR="2094D09E" w:rsidP="11D14E1A" w:rsidRDefault="2094D09E" w14:paraId="64FB122E" w14:textId="33FBA715">
      <w:pPr>
        <w:pStyle w:val="Normal"/>
      </w:pPr>
      <w:r w:rsidRPr="11D14E1A" w:rsidR="2F13B48A">
        <w:rPr>
          <w:noProof w:val="0"/>
          <w:lang w:val="pt-BR"/>
        </w:rPr>
        <w:t xml:space="preserve">Com isto, também se projeta que o Retorno sobre Investimento (ROI) seja calculado em cima da diminuição de tempo ocioso que ocorria devido à erros nos equipamentos ou softwares de informática na empresa. A segurança aplicada no banco de dados utilizado também pode prevenir futuros problemas financeiros ou legais sobre a proteção de informações sensíveis. </w:t>
      </w:r>
    </w:p>
    <w:p w:rsidR="2094D09E" w:rsidP="11D14E1A" w:rsidRDefault="2094D09E" w14:paraId="0369477C" w14:textId="20DE0CF5">
      <w:pPr>
        <w:pStyle w:val="Normal"/>
      </w:pPr>
      <w:r w:rsidRPr="09584AD2" w:rsidR="31E41921">
        <w:rPr>
          <w:noProof w:val="0"/>
          <w:lang w:val="pt-BR"/>
        </w:rPr>
        <w:t>Uma última possibilidade no impacto de viabilidade econômico do sistema, este pode ser escalado como produto competitivo no mercado e aplicado em outras empresas, com as devidas adaptações, caso a empresa atual decida por comercializá-lo.</w:t>
      </w:r>
    </w:p>
    <w:p w:rsidR="2094D09E" w:rsidP="11D14E1A" w:rsidRDefault="2094D09E" w14:paraId="403BF26E" w14:textId="2D4B45B9">
      <w:pPr>
        <w:pStyle w:val="Normal"/>
        <w:rPr>
          <w:noProof w:val="0"/>
          <w:lang w:val="pt-BR"/>
        </w:rPr>
      </w:pPr>
      <w:r w:rsidRPr="09584AD2" w:rsidR="1CBD9D57">
        <w:rPr>
          <w:noProof w:val="0"/>
          <w:lang w:val="pt-BR"/>
        </w:rPr>
        <w:t>Para o sucesso deste negócio também é essencial s</w:t>
      </w:r>
      <w:r w:rsidRPr="09584AD2" w:rsidR="3436F419">
        <w:rPr>
          <w:noProof w:val="0"/>
          <w:lang w:val="pt-BR"/>
        </w:rPr>
        <w:t>elecionar profissionais que possuam não só habilidades técnicas, mas também sintonia com a cultura organizacional e os valores da empresa. A utilização de um perfil profissional no qual a empresa espera encontrar é outro método de recrutamento no qual se alinha a qualidade e desempenho esperado de um profissional que queria ingressar na empresa.</w:t>
      </w:r>
    </w:p>
    <w:p w:rsidR="2094D09E" w:rsidP="11D14E1A" w:rsidRDefault="2094D09E" w14:paraId="63BEB755" w14:textId="28A6D0CE">
      <w:pPr>
        <w:pStyle w:val="Normal"/>
        <w:ind w:firstLine="708"/>
        <w:rPr>
          <w:i w:val="1"/>
          <w:iCs w:val="1"/>
          <w:noProof w:val="0"/>
          <w:lang w:val="pt-BR"/>
        </w:rPr>
      </w:pPr>
      <w:r w:rsidRPr="11D14E1A" w:rsidR="055F081F">
        <w:rPr>
          <w:i w:val="1"/>
          <w:iCs w:val="1"/>
          <w:noProof w:val="0"/>
          <w:lang w:val="pt-BR"/>
        </w:rPr>
        <w:t xml:space="preserve">Perfil Básico - </w:t>
      </w:r>
      <w:r w:rsidRPr="11D14E1A" w:rsidR="055F081F">
        <w:rPr>
          <w:i w:val="1"/>
          <w:iCs w:val="1"/>
          <w:noProof w:val="0"/>
          <w:lang w:val="pt-BR"/>
        </w:rPr>
        <w:t>HelpBox</w:t>
      </w:r>
      <w:r w:rsidRPr="11D14E1A" w:rsidR="055F081F">
        <w:rPr>
          <w:i w:val="1"/>
          <w:iCs w:val="1"/>
          <w:noProof w:val="0"/>
          <w:lang w:val="pt-BR"/>
        </w:rPr>
        <w:t>:</w:t>
      </w:r>
    </w:p>
    <w:p w:rsidR="2094D09E" w:rsidP="11D14E1A" w:rsidRDefault="2094D09E" w14:paraId="3D6C1683" w14:textId="3AC28F7D">
      <w:pPr>
        <w:pStyle w:val="Normal"/>
      </w:pPr>
      <w:r w:rsidRPr="11D14E1A" w:rsidR="055F081F">
        <w:rPr>
          <w:noProof w:val="0"/>
          <w:lang w:val="pt-BR"/>
        </w:rPr>
        <w:t>Profissional em início de carreira na área de Tecnologia da Informação, com base sólida em informática, lógica de programação e noções de banco de dados. Motivado pelo aprendizado contínuo, busca oportunidades para colocar em prática seus conhecimentos e evoluir tecnicamente em ambientes colaborativos e dinâmicos.</w:t>
      </w:r>
    </w:p>
    <w:p w:rsidR="2094D09E" w:rsidP="755CF018" w:rsidRDefault="2094D09E" w14:paraId="6753E11B" w14:textId="67E146E4">
      <w:pPr>
        <w:pStyle w:val="PargrafodaLista"/>
        <w:numPr>
          <w:ilvl w:val="0"/>
          <w:numId w:val="62"/>
        </w:numPr>
        <w:spacing w:after="0" w:afterAutospacing="off"/>
        <w:rPr>
          <w:noProof w:val="0"/>
          <w:color w:val="000000" w:themeColor="text1" w:themeTint="FF" w:themeShade="FF"/>
          <w:sz w:val="24"/>
          <w:szCs w:val="24"/>
          <w:lang w:val="pt-BR"/>
        </w:rPr>
      </w:pPr>
      <w:r w:rsidRPr="755CF018" w:rsidR="0595EB68">
        <w:rPr>
          <w:noProof w:val="0"/>
          <w:lang w:val="pt-BR"/>
        </w:rPr>
        <w:t>Formação</w:t>
      </w:r>
    </w:p>
    <w:p w:rsidR="2094D09E" w:rsidP="755CF018" w:rsidRDefault="2094D09E" w14:paraId="459F0E0B" w14:textId="1C45C344">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Cursando ou com ensino técnico/superior em Informática, Sistemas de</w:t>
      </w:r>
      <w:r w:rsidRPr="755CF018" w:rsidR="553522C5">
        <w:rPr>
          <w:noProof w:val="0"/>
          <w:lang w:val="pt-BR"/>
        </w:rPr>
        <w:t xml:space="preserve"> </w:t>
      </w:r>
      <w:r w:rsidRPr="755CF018" w:rsidR="0595EB68">
        <w:rPr>
          <w:noProof w:val="0"/>
          <w:lang w:val="pt-BR"/>
        </w:rPr>
        <w:t>Informação, Ciência da Computação, Engenharia de Software ou áreas</w:t>
      </w:r>
      <w:r w:rsidRPr="755CF018" w:rsidR="549743EE">
        <w:rPr>
          <w:noProof w:val="0"/>
          <w:lang w:val="pt-BR"/>
        </w:rPr>
        <w:t xml:space="preserve"> </w:t>
      </w:r>
      <w:r w:rsidRPr="755CF018" w:rsidR="0595EB68">
        <w:rPr>
          <w:noProof w:val="0"/>
          <w:lang w:val="pt-BR"/>
        </w:rPr>
        <w:t>afins.</w:t>
      </w:r>
    </w:p>
    <w:p w:rsidR="2094D09E" w:rsidP="755CF018" w:rsidRDefault="2094D09E" w14:paraId="0A12D03B" w14:textId="45A306E8">
      <w:pPr>
        <w:pStyle w:val="PargrafodaLista"/>
        <w:numPr>
          <w:ilvl w:val="0"/>
          <w:numId w:val="62"/>
        </w:numPr>
        <w:spacing w:after="0" w:afterAutospacing="off"/>
        <w:rPr>
          <w:noProof w:val="0"/>
          <w:color w:val="000000" w:themeColor="text1" w:themeTint="FF" w:themeShade="FF"/>
          <w:sz w:val="24"/>
          <w:szCs w:val="24"/>
          <w:lang w:val="pt-BR"/>
        </w:rPr>
      </w:pPr>
      <w:r w:rsidRPr="755CF018" w:rsidR="0595EB68">
        <w:rPr>
          <w:noProof w:val="0"/>
          <w:lang w:val="pt-BR"/>
        </w:rPr>
        <w:t>Conhecimento Técnico</w:t>
      </w:r>
    </w:p>
    <w:p w:rsidR="2094D09E" w:rsidP="755CF018" w:rsidRDefault="2094D09E" w14:paraId="2FCC1612" w14:textId="5C85947F">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Noções básicas de lógica de programação;</w:t>
      </w:r>
    </w:p>
    <w:p w:rsidR="2094D09E" w:rsidP="755CF018" w:rsidRDefault="2094D09E" w14:paraId="3463DE95" w14:textId="5FC30679">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Conhecimento introdutório em linguagens como Python, C#, HTML/CSS ou</w:t>
      </w:r>
      <w:r w:rsidRPr="755CF018" w:rsidR="64E57643">
        <w:rPr>
          <w:noProof w:val="0"/>
          <w:lang w:val="pt-BR"/>
        </w:rPr>
        <w:t xml:space="preserve"> </w:t>
      </w:r>
      <w:r w:rsidRPr="755CF018" w:rsidR="0595EB68">
        <w:rPr>
          <w:noProof w:val="0"/>
          <w:lang w:val="pt-BR"/>
        </w:rPr>
        <w:t>JavaScript</w:t>
      </w:r>
      <w:r w:rsidRPr="755CF018" w:rsidR="0595EB68">
        <w:rPr>
          <w:noProof w:val="0"/>
          <w:lang w:val="pt-BR"/>
        </w:rPr>
        <w:t>;</w:t>
      </w:r>
    </w:p>
    <w:p w:rsidR="2094D09E" w:rsidP="755CF018" w:rsidRDefault="2094D09E" w14:paraId="7688BFC7" w14:textId="6F9634A9">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Familiaridade com bancos de dados e comandos básicos de SQL;</w:t>
      </w:r>
    </w:p>
    <w:p w:rsidR="2094D09E" w:rsidP="755CF018" w:rsidRDefault="2094D09E" w14:paraId="448EFB47" w14:textId="60D24BCA">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Conhecimento em pacote Office e sistemas operacionais (Windows e/ou</w:t>
      </w:r>
      <w:r w:rsidRPr="755CF018" w:rsidR="22A46259">
        <w:rPr>
          <w:noProof w:val="0"/>
          <w:lang w:val="pt-BR"/>
        </w:rPr>
        <w:t xml:space="preserve"> </w:t>
      </w:r>
      <w:r w:rsidRPr="755CF018" w:rsidR="0595EB68">
        <w:rPr>
          <w:noProof w:val="0"/>
          <w:lang w:val="pt-BR"/>
        </w:rPr>
        <w:t>Linux);</w:t>
      </w:r>
    </w:p>
    <w:p w:rsidR="2094D09E" w:rsidP="755CF018" w:rsidRDefault="2094D09E" w14:paraId="3345CB32" w14:textId="42C847D0">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 xml:space="preserve">Conhecimento de ferramentas como GitHub e VS </w:t>
      </w:r>
      <w:r w:rsidRPr="755CF018" w:rsidR="0595EB68">
        <w:rPr>
          <w:noProof w:val="0"/>
          <w:lang w:val="pt-BR"/>
        </w:rPr>
        <w:t>Code</w:t>
      </w:r>
      <w:r w:rsidRPr="755CF018" w:rsidR="0595EB68">
        <w:rPr>
          <w:noProof w:val="0"/>
          <w:lang w:val="pt-BR"/>
        </w:rPr>
        <w:t>; e</w:t>
      </w:r>
    </w:p>
    <w:p w:rsidR="2094D09E" w:rsidP="755CF018" w:rsidRDefault="2094D09E" w14:paraId="50CE694D" w14:textId="637539AD">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Desejável - noções de redes, hardware ou suporte técnico.</w:t>
      </w:r>
    </w:p>
    <w:p w:rsidR="2094D09E" w:rsidP="755CF018" w:rsidRDefault="2094D09E" w14:paraId="149B16CA" w14:textId="4B80C89E">
      <w:pPr>
        <w:pStyle w:val="PargrafodaLista"/>
        <w:numPr>
          <w:ilvl w:val="0"/>
          <w:numId w:val="62"/>
        </w:numPr>
        <w:spacing w:after="0" w:afterAutospacing="off"/>
        <w:rPr>
          <w:noProof w:val="0"/>
          <w:color w:val="000000" w:themeColor="text1" w:themeTint="FF" w:themeShade="FF"/>
          <w:sz w:val="24"/>
          <w:szCs w:val="24"/>
          <w:lang w:val="pt-BR"/>
        </w:rPr>
      </w:pPr>
      <w:r w:rsidRPr="755CF018" w:rsidR="0595EB68">
        <w:rPr>
          <w:noProof w:val="0"/>
          <w:lang w:val="pt-BR"/>
        </w:rPr>
        <w:t>Competências Comportamentais</w:t>
      </w:r>
    </w:p>
    <w:p w:rsidR="2094D09E" w:rsidP="755CF018" w:rsidRDefault="2094D09E" w14:paraId="1DCD5A75" w14:textId="0497A831">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Responsabilidade e organização;</w:t>
      </w:r>
    </w:p>
    <w:p w:rsidR="2094D09E" w:rsidP="755CF018" w:rsidRDefault="2094D09E" w14:paraId="68AE9E54" w14:textId="09A1FEFF">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Boa comunicação e facilidade para trabalhar em equipe; e</w:t>
      </w:r>
    </w:p>
    <w:p w:rsidR="2094D09E" w:rsidP="755CF018" w:rsidRDefault="2094D09E" w14:paraId="1A1C2352" w14:textId="3D88216E">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Proatividade e curiosidade tecnológica.</w:t>
      </w:r>
    </w:p>
    <w:p w:rsidR="2094D09E" w:rsidP="755CF018" w:rsidRDefault="2094D09E" w14:paraId="2329169F" w14:textId="6E793D0F">
      <w:pPr>
        <w:pStyle w:val="PargrafodaLista"/>
        <w:numPr>
          <w:ilvl w:val="0"/>
          <w:numId w:val="62"/>
        </w:numPr>
        <w:spacing w:after="0" w:afterAutospacing="off"/>
        <w:rPr>
          <w:noProof w:val="0"/>
          <w:color w:val="000000" w:themeColor="text1" w:themeTint="FF" w:themeShade="FF"/>
          <w:sz w:val="24"/>
          <w:szCs w:val="24"/>
          <w:lang w:val="pt-BR"/>
        </w:rPr>
      </w:pPr>
      <w:r w:rsidRPr="755CF018" w:rsidR="0595EB68">
        <w:rPr>
          <w:noProof w:val="0"/>
          <w:lang w:val="pt-BR"/>
        </w:rPr>
        <w:t>Objetivo Profissional</w:t>
      </w:r>
    </w:p>
    <w:p w:rsidR="2094D09E" w:rsidP="755CF018" w:rsidRDefault="2094D09E" w14:paraId="720010AA" w14:textId="338BBD79">
      <w:pPr>
        <w:pStyle w:val="PargrafodaLista"/>
        <w:numPr>
          <w:ilvl w:val="1"/>
          <w:numId w:val="62"/>
        </w:numPr>
        <w:spacing w:after="0" w:afterAutospacing="off"/>
        <w:rPr>
          <w:noProof w:val="0"/>
          <w:color w:val="000000" w:themeColor="text1" w:themeTint="FF" w:themeShade="FF"/>
          <w:sz w:val="24"/>
          <w:szCs w:val="24"/>
          <w:lang w:val="pt-BR"/>
        </w:rPr>
      </w:pPr>
      <w:r w:rsidRPr="755CF018" w:rsidR="0595EB68">
        <w:rPr>
          <w:noProof w:val="0"/>
          <w:lang w:val="pt-BR"/>
        </w:rPr>
        <w:t>Iniciar a carreira na área de TI, contribuindo com tarefas de suporte,</w:t>
      </w:r>
      <w:r w:rsidRPr="755CF018" w:rsidR="680E58D0">
        <w:rPr>
          <w:noProof w:val="0"/>
          <w:lang w:val="pt-BR"/>
        </w:rPr>
        <w:t xml:space="preserve"> </w:t>
      </w:r>
      <w:r w:rsidRPr="755CF018" w:rsidR="0595EB68">
        <w:rPr>
          <w:noProof w:val="0"/>
          <w:lang w:val="pt-BR"/>
        </w:rPr>
        <w:t>desenvolvimento ou manutenção de sistemas, ao mesmo tempo em que</w:t>
      </w:r>
      <w:r w:rsidRPr="755CF018" w:rsidR="07AA19EC">
        <w:rPr>
          <w:noProof w:val="0"/>
          <w:lang w:val="pt-BR"/>
        </w:rPr>
        <w:t xml:space="preserve"> </w:t>
      </w:r>
      <w:r w:rsidRPr="755CF018" w:rsidR="0595EB68">
        <w:rPr>
          <w:noProof w:val="0"/>
          <w:lang w:val="pt-BR"/>
        </w:rPr>
        <w:t>desenvolve habilidades práticas e amplia seus conhecimentos técnicos.</w:t>
      </w:r>
    </w:p>
    <w:p w:rsidR="2094D09E" w:rsidP="11D14E1A" w:rsidRDefault="2094D09E" w14:paraId="4346D0D3" w14:textId="250990C6">
      <w:pPr>
        <w:pStyle w:val="Normal"/>
      </w:pPr>
      <w:r w:rsidRPr="11D14E1A" w:rsidR="055F081F">
        <w:rPr>
          <w:noProof w:val="0"/>
          <w:lang w:val="pt-BR"/>
        </w:rPr>
        <w:t>E um foco maior em treinamento e desenvolvimento, disponibilização do infográfico de como fazer um chamado e o manual de usuário são as principais ferramentas voltadas ao treinamento da equipe e dos usuários.</w:t>
      </w:r>
    </w:p>
    <w:p w:rsidR="2094D09E" w:rsidP="11D14E1A" w:rsidRDefault="2094D09E" w14:paraId="30D4AC7C" w14:textId="780DB37F">
      <w:pPr>
        <w:pStyle w:val="Normal"/>
      </w:pPr>
    </w:p>
    <w:p w:rsidR="755CF018" w:rsidRDefault="755CF018" w14:paraId="232FC84E" w14:textId="1823857A">
      <w:r>
        <w:br w:type="page"/>
      </w:r>
    </w:p>
    <w:p w:rsidRPr="004444C9" w:rsidR="2094D09E" w:rsidP="3B1AB8E8" w:rsidRDefault="456021C5" w14:paraId="55A2A557" w14:textId="3176E063">
      <w:pPr>
        <w:pStyle w:val="Ttulo1"/>
        <w:spacing w:line="360" w:lineRule="auto"/>
      </w:pPr>
      <w:bookmarkStart w:name="_Toc1917642838" w:id="1515730245"/>
      <w:r w:rsidR="5C2D4941">
        <w:rPr/>
        <w:t xml:space="preserve">11. </w:t>
      </w:r>
      <w:r w:rsidR="5C2D4941">
        <w:rPr/>
        <w:t>CON</w:t>
      </w:r>
      <w:r w:rsidR="1683F448">
        <w:rPr/>
        <w:t>SIDERAÇÕES FINAIS</w:t>
      </w:r>
      <w:bookmarkEnd w:id="1515730245"/>
    </w:p>
    <w:p w:rsidR="50E2E17C" w:rsidP="09584AD2" w:rsidRDefault="50E2E17C" w14:paraId="1A5E315C" w14:textId="7DB021EC">
      <w:pPr>
        <w:pStyle w:val="Normal"/>
        <w:suppressLineNumbers w:val="0"/>
        <w:bidi w:val="0"/>
        <w:spacing w:before="0" w:beforeAutospacing="off" w:after="160" w:afterAutospacing="off" w:line="360" w:lineRule="auto"/>
        <w:ind w:left="0" w:right="0" w:firstLine="708"/>
        <w:jc w:val="both"/>
        <w:rPr>
          <w:color w:val="auto"/>
        </w:rPr>
      </w:pPr>
      <w:r w:rsidRPr="09584AD2" w:rsidR="3D4D90E2">
        <w:rPr>
          <w:color w:val="auto"/>
        </w:rPr>
        <w:t xml:space="preserve">Este projeto surgiu como uma resposta para a otimização de sistemas de gerenciamento de chamados e suporte técnico com base em Inteligência Artificial. Durante a construção deste, ficou evidente a necessidade e utilidade de todos os conteúdos abordados e conhecimentos adquiridos no decorrer do semestre para que a análise e modelagem do sistema fosse concisa e completa para um desenvolvimento eficiente da codificação do software no futuro. </w:t>
      </w:r>
    </w:p>
    <w:p w:rsidR="50E2E17C" w:rsidP="11D14E1A" w:rsidRDefault="50E2E17C" w14:paraId="1447DCEE" w14:textId="435749DB">
      <w:pPr>
        <w:pStyle w:val="Normal"/>
        <w:suppressLineNumbers w:val="0"/>
        <w:bidi w:val="0"/>
        <w:spacing w:before="0" w:beforeAutospacing="off" w:after="160" w:afterAutospacing="off" w:line="360" w:lineRule="auto"/>
        <w:ind w:left="0" w:right="0" w:firstLine="708"/>
        <w:jc w:val="both"/>
      </w:pPr>
      <w:r w:rsidRPr="09584AD2" w:rsidR="3D4D90E2">
        <w:rPr>
          <w:color w:val="auto"/>
        </w:rPr>
        <w:t xml:space="preserve">O levantamento de requisitos, a modelagem UML (caso de uso, classe, sequência e implantação), a construção do modelo conceitual, físico e lógico do banco de dados, em conjunto com o dicionário de dados fez com que fosse possível uma modelagem consistente do sistema, demonstrando habilidade de compreensão perante as necessidades e expectativas do cliente, que auxiliarão na rastreabilidade e manutenibilidade futura. As planilhas de testes de software e os casos de uso descritivos facilitaram a busca pela qualidade do software. </w:t>
      </w:r>
    </w:p>
    <w:p w:rsidR="50E2E17C" w:rsidP="11D14E1A" w:rsidRDefault="50E2E17C" w14:paraId="34BB2227" w14:textId="205AA3B7">
      <w:pPr>
        <w:pStyle w:val="Normal"/>
        <w:suppressLineNumbers w:val="0"/>
        <w:bidi w:val="0"/>
        <w:spacing w:before="0" w:beforeAutospacing="off" w:after="160" w:afterAutospacing="off" w:line="360" w:lineRule="auto"/>
        <w:ind w:left="0" w:right="0" w:firstLine="708"/>
        <w:jc w:val="both"/>
      </w:pPr>
      <w:r w:rsidRPr="09584AD2" w:rsidR="3D4D90E2">
        <w:rPr>
          <w:color w:val="auto"/>
        </w:rPr>
        <w:t xml:space="preserve">O protótipo gerou a possibilidade de validar as ideias, identificar possíveis problemas de design e de funcionalidade, além da eficiência </w:t>
      </w:r>
      <w:r w:rsidRPr="09584AD2" w:rsidR="3D4D90E2">
        <w:rPr>
          <w:color w:val="auto"/>
        </w:rPr>
        <w:t>das mesmas</w:t>
      </w:r>
      <w:r w:rsidRPr="09584AD2" w:rsidR="3D4D90E2">
        <w:rPr>
          <w:color w:val="auto"/>
        </w:rPr>
        <w:t xml:space="preserve">, prezando pela usabilidade. Ademais, o estudo de viabilidade econômica e a delimitação do modelo de contratação gerou uma perspectiva de espaço de crescimento de mercado e construção de uma equipe produtiva em um cenário competitivo. </w:t>
      </w:r>
    </w:p>
    <w:p w:rsidR="50E2E17C" w:rsidP="11D14E1A" w:rsidRDefault="50E2E17C" w14:paraId="59032D82" w14:textId="310C0015">
      <w:pPr>
        <w:pStyle w:val="Normal"/>
        <w:suppressLineNumbers w:val="0"/>
        <w:bidi w:val="0"/>
        <w:spacing w:before="0" w:beforeAutospacing="off" w:after="160" w:afterAutospacing="off" w:line="360" w:lineRule="auto"/>
        <w:ind w:left="0" w:right="0" w:firstLine="708"/>
        <w:jc w:val="both"/>
      </w:pPr>
      <w:r w:rsidRPr="09584AD2" w:rsidR="3D4D90E2">
        <w:rPr>
          <w:color w:val="auto"/>
        </w:rPr>
        <w:t xml:space="preserve">Posteriormente, sugere-se que algumas alterações e adições sejam implementadas, desenvolvendo features de notificações para atualizações sobre os chamados que o usuário abriu ou para avisar um técnico quando ele for atribuído a um novo chamado, adicionar status do usuário (ativo ou inativo) e a data em que o usuário foi criado, além de analisar a viabilidade de incluir um chat entre clientes e técnicos para centralizar totalmente a comunicação.  </w:t>
      </w:r>
    </w:p>
    <w:p w:rsidR="50E2E17C" w:rsidP="11D14E1A" w:rsidRDefault="50E2E17C" w14:paraId="7E3314C4" w14:textId="6B4433D6">
      <w:pPr>
        <w:pStyle w:val="Normal"/>
        <w:suppressLineNumbers w:val="0"/>
        <w:bidi w:val="0"/>
        <w:spacing w:before="0" w:beforeAutospacing="off" w:after="160" w:afterAutospacing="off" w:line="360" w:lineRule="auto"/>
        <w:ind w:left="0" w:right="0" w:firstLine="708"/>
        <w:jc w:val="both"/>
      </w:pPr>
      <w:r w:rsidRPr="09584AD2" w:rsidR="3D4D90E2">
        <w:rPr>
          <w:color w:val="auto"/>
        </w:rPr>
        <w:t xml:space="preserve">É pertinente buscar formas de incluir acessibilidade (aumento de fonte, mudança de contraste, integração com a API </w:t>
      </w:r>
      <w:r w:rsidRPr="09584AD2" w:rsidR="3D4D90E2">
        <w:rPr>
          <w:color w:val="auto"/>
        </w:rPr>
        <w:t>vLibras</w:t>
      </w:r>
      <w:r w:rsidRPr="09584AD2" w:rsidR="3D4D90E2">
        <w:rPr>
          <w:color w:val="auto"/>
        </w:rPr>
        <w:t xml:space="preserve">), bem como implementar medidas de segurança para garantir robustez no cumprimento da Lei Geral de Proteção de Dados Pessoais (LGPD) de forma robusta, incluindo também uma nova confirmação no sistema do Administrador para a inclusão de senha em ações críticas, visando </w:t>
      </w:r>
      <w:r w:rsidRPr="09584AD2" w:rsidR="3D4D90E2">
        <w:rPr>
          <w:color w:val="auto"/>
        </w:rPr>
        <w:t>segurança .</w:t>
      </w:r>
      <w:r w:rsidRPr="09584AD2" w:rsidR="3D4D90E2">
        <w:rPr>
          <w:color w:val="auto"/>
        </w:rPr>
        <w:t xml:space="preserve">  </w:t>
      </w:r>
    </w:p>
    <w:p w:rsidR="50E2E17C" w:rsidP="11D14E1A" w:rsidRDefault="50E2E17C" w14:paraId="72CEE5A9" w14:textId="7E8EBD21">
      <w:pPr>
        <w:pStyle w:val="Normal"/>
        <w:suppressLineNumbers w:val="0"/>
        <w:bidi w:val="0"/>
        <w:spacing w:before="0" w:beforeAutospacing="off" w:after="160" w:afterAutospacing="off" w:line="360" w:lineRule="auto"/>
        <w:ind w:left="0" w:right="0" w:firstLine="708"/>
        <w:jc w:val="both"/>
      </w:pPr>
      <w:r w:rsidRPr="09584AD2" w:rsidR="3D4D90E2">
        <w:rPr>
          <w:color w:val="auto"/>
        </w:rPr>
        <w:t>Futuramente este software também poderá ser aplicado em outras empresas além da Esfera Contabilidade descrita nesse projeto, e adaptações para comercialização serão necessárias.</w:t>
      </w:r>
    </w:p>
    <w:p w:rsidR="006B18F5" w:rsidP="006E0077" w:rsidRDefault="006B18F5" w14:paraId="799A6FB0" w14:textId="77777777">
      <w:pPr>
        <w:ind w:firstLine="0"/>
      </w:pPr>
    </w:p>
    <w:p w:rsidR="006B18F5" w:rsidRDefault="006B18F5" w14:paraId="5F39E4E5" w14:textId="77777777">
      <w:pPr>
        <w:spacing w:line="279" w:lineRule="auto"/>
        <w:ind w:firstLine="0"/>
        <w:jc w:val="left"/>
        <w:rPr>
          <w:b/>
          <w:bCs/>
        </w:rPr>
      </w:pPr>
      <w:r>
        <w:br w:type="page"/>
      </w:r>
    </w:p>
    <w:p w:rsidR="2094D09E" w:rsidP="0014711E" w:rsidRDefault="040506F7" w14:paraId="4AE661AF" w14:textId="7269C866">
      <w:pPr>
        <w:pStyle w:val="Ttulo1"/>
        <w:spacing w:line="360" w:lineRule="auto"/>
        <w:jc w:val="center"/>
      </w:pPr>
      <w:bookmarkStart w:name="_Toc990858177" w:id="43748965"/>
      <w:r w:rsidR="5E8837CB">
        <w:rPr/>
        <w:t>REFERÊNCIAS BIBLIOGRÁFICAS</w:t>
      </w:r>
      <w:bookmarkEnd w:id="43748965"/>
    </w:p>
    <w:p w:rsidRPr="00590E0C" w:rsidR="009859F1" w:rsidP="755CF018" w:rsidRDefault="009859F1" w14:paraId="40664359" w14:textId="5E39EA34">
      <w:pPr>
        <w:spacing w:line="240" w:lineRule="auto"/>
      </w:pPr>
      <w:r w:rsidR="534D9406">
        <w:rPr/>
        <w:t>ESL SISTEMAS. I</w:t>
      </w:r>
      <w:r w:rsidRPr="755CF018" w:rsidR="534D9406">
        <w:rPr>
          <w:b w:val="1"/>
          <w:bCs w:val="1"/>
        </w:rPr>
        <w:t xml:space="preserve">nvestimento em tecnologia faz empresas crescerem 60% a mais no </w:t>
      </w:r>
      <w:r w:rsidRPr="755CF018" w:rsidR="534D9406">
        <w:rPr>
          <w:b w:val="1"/>
          <w:bCs w:val="1"/>
        </w:rPr>
        <w:t>mercado</w:t>
      </w:r>
      <w:r w:rsidR="534D9406">
        <w:rPr/>
        <w:t>,  2024</w:t>
      </w:r>
      <w:r w:rsidR="534D9406">
        <w:rPr/>
        <w:t xml:space="preserve">. Disponível em: </w:t>
      </w:r>
      <w:r w:rsidR="534D9406">
        <w:rPr/>
        <w:t>https://eslsistemas.com.br/investimento-em-tecnologia-faz-empresas-crescerem-60-a-mais-no-mercado/ .</w:t>
      </w:r>
      <w:r w:rsidR="534D9406">
        <w:rPr/>
        <w:t xml:space="preserve"> Acesso em: 27 de março de 2025. </w:t>
      </w:r>
    </w:p>
    <w:p w:rsidRPr="00590E0C" w:rsidR="009859F1" w:rsidP="755CF018" w:rsidRDefault="009859F1" w14:paraId="086DEEBA" w14:textId="3788943F">
      <w:pPr>
        <w:pStyle w:val="Normal"/>
        <w:spacing w:line="240" w:lineRule="auto"/>
      </w:pPr>
      <w:r w:rsidR="534D9406">
        <w:rPr/>
        <w:t xml:space="preserve">TEIXEIRA, Rafael Fialho. </w:t>
      </w:r>
      <w:r w:rsidRPr="755CF018" w:rsidR="534D9406">
        <w:rPr>
          <w:b w:val="1"/>
          <w:bCs w:val="1"/>
        </w:rPr>
        <w:t>Sistema de chamados: o que é, como funciona e como implementar</w:t>
      </w:r>
      <w:r w:rsidR="534D9406">
        <w:rPr/>
        <w:t xml:space="preserve">. Desk Manager, 25 de outubro de 2024. Disponível em: https://deskmanager.com.br/blog/sistema-de-chamados/. Acesso em: 27 de março de 2025. </w:t>
      </w:r>
    </w:p>
    <w:p w:rsidRPr="00590E0C" w:rsidR="009859F1" w:rsidP="755CF018" w:rsidRDefault="009859F1" w14:paraId="5009B288" w14:textId="0B42AA8B">
      <w:pPr>
        <w:pStyle w:val="Normal"/>
        <w:spacing w:line="240" w:lineRule="auto"/>
      </w:pPr>
      <w:r w:rsidR="534D9406">
        <w:rPr/>
        <w:t xml:space="preserve">STRIKER, Cole; KAVLAKOGLU, </w:t>
      </w:r>
      <w:r w:rsidR="534D9406">
        <w:rPr/>
        <w:t>Eda</w:t>
      </w:r>
      <w:r w:rsidR="534D9406">
        <w:rPr/>
        <w:t xml:space="preserve">. </w:t>
      </w:r>
      <w:r w:rsidRPr="755CF018" w:rsidR="534D9406">
        <w:rPr>
          <w:b w:val="1"/>
          <w:bCs w:val="1"/>
        </w:rPr>
        <w:t xml:space="preserve">O que é inteligência </w:t>
      </w:r>
      <w:r w:rsidRPr="755CF018" w:rsidR="534D9406">
        <w:rPr>
          <w:b w:val="1"/>
          <w:bCs w:val="1"/>
        </w:rPr>
        <w:t>artificial?</w:t>
      </w:r>
      <w:r w:rsidR="534D9406">
        <w:rPr/>
        <w:t>.</w:t>
      </w:r>
      <w:r w:rsidR="534D9406">
        <w:rPr/>
        <w:t xml:space="preserve"> IBM, 09 de agosto de 2024. Disponível em: </w:t>
      </w:r>
      <w:r w:rsidR="534D9406">
        <w:rPr/>
        <w:t>https://www.ibm.com/br-pt/think/topics/artificial-intelligence .</w:t>
      </w:r>
      <w:r w:rsidR="534D9406">
        <w:rPr/>
        <w:t xml:space="preserve"> Acesso em: 28 de março de 2025. </w:t>
      </w:r>
    </w:p>
    <w:p w:rsidRPr="00590E0C" w:rsidR="009859F1" w:rsidP="755CF018" w:rsidRDefault="009859F1" w14:paraId="72BE47FC" w14:textId="23E884F3">
      <w:pPr>
        <w:pStyle w:val="Normal"/>
        <w:spacing w:line="240" w:lineRule="auto"/>
      </w:pPr>
      <w:r w:rsidR="534D9406">
        <w:rPr/>
        <w:t>GAVA, Marcela.</w:t>
      </w:r>
      <w:r w:rsidRPr="755CF018" w:rsidR="534D9406">
        <w:rPr>
          <w:b w:val="1"/>
          <w:bCs w:val="1"/>
        </w:rPr>
        <w:t xml:space="preserve"> Pesquisa sobre atendimento ao cliente mostra SAC melhor agora do que nos últimos dois anos</w:t>
      </w:r>
      <w:r w:rsidR="534D9406">
        <w:rPr/>
        <w:t xml:space="preserve">. </w:t>
      </w:r>
      <w:r w:rsidR="534D9406">
        <w:rPr/>
        <w:t>Capterra</w:t>
      </w:r>
      <w:r w:rsidR="534D9406">
        <w:rPr/>
        <w:t xml:space="preserve">, 28 de junho de 2022. Disponível em: </w:t>
      </w:r>
      <w:r w:rsidR="534D9406">
        <w:rPr/>
        <w:t>https://www.capterra.com.br/blog/2763/pesquisa-atendimento-cliente .</w:t>
      </w:r>
      <w:r w:rsidR="534D9406">
        <w:rPr/>
        <w:t xml:space="preserve"> Acesso em: 28 de março de 2025. </w:t>
      </w:r>
    </w:p>
    <w:p w:rsidRPr="00590E0C" w:rsidR="009859F1" w:rsidP="755CF018" w:rsidRDefault="009859F1" w14:paraId="29F808FE" w14:textId="102AD83F">
      <w:pPr>
        <w:pStyle w:val="Normal"/>
        <w:spacing w:line="240" w:lineRule="auto"/>
      </w:pPr>
      <w:r w:rsidR="534D9406">
        <w:rPr/>
        <w:t xml:space="preserve">SEBRAE. </w:t>
      </w:r>
      <w:r w:rsidRPr="755CF018" w:rsidR="534D9406">
        <w:rPr>
          <w:b w:val="1"/>
          <w:bCs w:val="1"/>
        </w:rPr>
        <w:t>Atendimento ao cliente: o que é e como fidelizar o consumidor</w:t>
      </w:r>
      <w:r w:rsidR="534D9406">
        <w:rPr/>
        <w:t xml:space="preserve">, 2024. Disponível em: </w:t>
      </w:r>
      <w:r w:rsidR="534D9406">
        <w:rPr/>
        <w:t>https://sebrae.com.br/sites/PortalSebrae/artigos/atendimento-ao-cliente-o-que-e-como-fazer-para-fidelizar-o-consumidor%2Ce4b0af9d324bb810VgnVCM1000001b00320aRCRD .</w:t>
      </w:r>
      <w:r w:rsidR="534D9406">
        <w:rPr/>
        <w:t xml:space="preserve"> Acesso em: 28 de março de 2025. </w:t>
      </w:r>
    </w:p>
    <w:p w:rsidRPr="00590E0C" w:rsidR="009859F1" w:rsidP="755CF018" w:rsidRDefault="009859F1" w14:paraId="25732D32" w14:textId="717F1787">
      <w:pPr>
        <w:pStyle w:val="Normal"/>
        <w:spacing w:line="240" w:lineRule="auto"/>
      </w:pPr>
      <w:r w:rsidR="534D9406">
        <w:rPr/>
        <w:t>SILVA, Douglas da.</w:t>
      </w:r>
      <w:r w:rsidRPr="755CF018" w:rsidR="534D9406">
        <w:rPr>
          <w:b w:val="1"/>
          <w:bCs w:val="1"/>
        </w:rPr>
        <w:t xml:space="preserve"> Dados sobre o atendimento ao cliente</w:t>
      </w:r>
      <w:r w:rsidR="534D9406">
        <w:rPr/>
        <w:t xml:space="preserve">. ZENDESK, 06 de março de 2025. Disponível em: </w:t>
      </w:r>
      <w:r w:rsidR="534D9406">
        <w:rPr/>
        <w:t>https://www.zendesk.com.br/blog/dados-estatisticas-atendimento-cliente/ .</w:t>
      </w:r>
      <w:r w:rsidR="534D9406">
        <w:rPr/>
        <w:t xml:space="preserve"> Acesso em: 28 de março de </w:t>
      </w:r>
      <w:r w:rsidR="534D9406">
        <w:rPr/>
        <w:t>2025.</w:t>
      </w:r>
    </w:p>
    <w:p w:rsidRPr="00590E0C" w:rsidR="009D33E6" w:rsidP="755CF018" w:rsidRDefault="009D33E6" w14:paraId="07BEEA9C" w14:textId="24691A36">
      <w:pPr>
        <w:spacing w:before="0" w:beforeAutospacing="off" w:after="150" w:afterAutospacing="off" w:line="240" w:lineRule="auto"/>
        <w:ind w:firstLine="0"/>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xml:space="preserve">Sommerville, I. </w:t>
      </w:r>
      <w:r w:rsidRPr="755CF018" w:rsidR="271D3EA7">
        <w:rPr>
          <w:rFonts w:ascii="Arial" w:hAnsi="Arial" w:eastAsia="Arial" w:cs="Arial"/>
          <w:b w:val="1"/>
          <w:bCs w:val="1"/>
          <w:i w:val="0"/>
          <w:iCs w:val="0"/>
          <w:caps w:val="0"/>
          <w:smallCaps w:val="0"/>
          <w:noProof w:val="0"/>
          <w:color w:val="000000" w:themeColor="text1" w:themeTint="FF" w:themeShade="FF"/>
          <w:sz w:val="24"/>
          <w:szCs w:val="24"/>
          <w:lang w:val="pt-BR"/>
        </w:rPr>
        <w:t>Engenharia de Software.</w:t>
      </w: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xml:space="preserve"> 9 ed. São Paulo: Pearson Prentice Hall, 2011. </w:t>
      </w:r>
    </w:p>
    <w:p w:rsidRPr="00590E0C" w:rsidR="009D33E6" w:rsidP="755CF018" w:rsidRDefault="009D33E6" w14:paraId="2C199935" w14:textId="37E26608">
      <w:pPr>
        <w:spacing w:before="0" w:beforeAutospacing="off" w:after="150" w:afterAutospacing="off" w:line="240" w:lineRule="auto"/>
        <w:ind w:firstLine="708"/>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xml:space="preserve">WAZLAWICK, Raul S. </w:t>
      </w:r>
      <w:r w:rsidRPr="755CF018" w:rsidR="271D3EA7">
        <w:rPr>
          <w:rFonts w:ascii="Arial" w:hAnsi="Arial" w:eastAsia="Arial" w:cs="Arial"/>
          <w:b w:val="1"/>
          <w:bCs w:val="1"/>
          <w:i w:val="0"/>
          <w:iCs w:val="0"/>
          <w:caps w:val="0"/>
          <w:smallCaps w:val="0"/>
          <w:noProof w:val="0"/>
          <w:color w:val="000000" w:themeColor="text1" w:themeTint="FF" w:themeShade="FF"/>
          <w:sz w:val="24"/>
          <w:szCs w:val="24"/>
          <w:lang w:val="pt-BR"/>
        </w:rPr>
        <w:t>Análise e Design Orientados a Objetos para Sistemas de Informação: Modelagem com UML, OCL e IFML</w:t>
      </w: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3. ed. Rio de Janeiro: GEN LTC, 2014. Disponível em: &lt;https://app.minhabiblioteca.com.br/</w:t>
      </w: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reader</w:t>
      </w: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xml:space="preserve">/books/9788595153653/&gt;. Acesso em: 21 mai. 2025. </w:t>
      </w:r>
    </w:p>
    <w:p w:rsidRPr="00590E0C" w:rsidR="009D33E6" w:rsidP="755CF018" w:rsidRDefault="009D33E6" w14:paraId="59E8A622" w14:textId="3C705BBC">
      <w:pPr>
        <w:spacing w:before="0" w:beforeAutospacing="off" w:after="150" w:afterAutospacing="off" w:line="240" w:lineRule="auto"/>
        <w:ind w:firstLine="708"/>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xml:space="preserve">BOOCH, G., JACOBSON, I., RUMBAUGH, J. (2005). </w:t>
      </w:r>
      <w:r w:rsidRPr="755CF018" w:rsidR="271D3EA7">
        <w:rPr>
          <w:rFonts w:ascii="Arial" w:hAnsi="Arial" w:eastAsia="Arial" w:cs="Arial"/>
          <w:b w:val="1"/>
          <w:bCs w:val="1"/>
          <w:i w:val="0"/>
          <w:iCs w:val="0"/>
          <w:caps w:val="0"/>
          <w:smallCaps w:val="0"/>
          <w:noProof w:val="0"/>
          <w:color w:val="000000" w:themeColor="text1" w:themeTint="FF" w:themeShade="FF"/>
          <w:sz w:val="24"/>
          <w:szCs w:val="24"/>
          <w:lang w:val="pt-BR"/>
        </w:rPr>
        <w:t>UML: guia do usuário.</w:t>
      </w:r>
      <w:r w:rsidRPr="755CF018" w:rsidR="271D3EA7">
        <w:rPr>
          <w:rFonts w:ascii="Arial" w:hAnsi="Arial" w:eastAsia="Arial" w:cs="Arial"/>
          <w:b w:val="0"/>
          <w:bCs w:val="0"/>
          <w:i w:val="0"/>
          <w:iCs w:val="0"/>
          <w:caps w:val="0"/>
          <w:smallCaps w:val="0"/>
          <w:noProof w:val="0"/>
          <w:color w:val="000000" w:themeColor="text1" w:themeTint="FF" w:themeShade="FF"/>
          <w:sz w:val="24"/>
          <w:szCs w:val="24"/>
          <w:lang w:val="pt-BR"/>
        </w:rPr>
        <w:t xml:space="preserve"> 2. ed. Rio de Janeiro: Campus.</w:t>
      </w:r>
    </w:p>
    <w:p w:rsidRPr="00590E0C" w:rsidR="009D33E6" w:rsidP="755CF018" w:rsidRDefault="009D33E6" w14:paraId="7152E53E" w14:textId="52A4D44E">
      <w:pPr>
        <w:spacing w:before="0" w:beforeAutospacing="off" w:after="150" w:afterAutospacing="off" w:line="240" w:lineRule="auto"/>
        <w:ind w:firstLine="708"/>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SOMMERVILLE, Ian. Engenharia de Software. 10ª ed. São Paulo: Pearson Universidades, 2019. </w:t>
      </w:r>
    </w:p>
    <w:p w:rsidRPr="00590E0C" w:rsidR="009D33E6" w:rsidP="755CF018" w:rsidRDefault="009D33E6" w14:paraId="24E59F85" w14:textId="1105A9FB">
      <w:pPr>
        <w:pStyle w:val="Normal"/>
        <w:spacing w:before="0" w:beforeAutospacing="off" w:after="150" w:afterAutospacing="off" w:line="240" w:lineRule="auto"/>
        <w:ind w:firstLine="708"/>
      </w:pP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COOPERSYSTEM,  </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Análise</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 xml:space="preserve"> de requisitos: o que é e para que </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serve?</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 2023 Disponível em: https://www.coopersystem.com.br/analise-de-requisitos-o-que-e-e-para-que-serve/. Acesso em: 07 de maio de 2025. </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 </w:t>
      </w:r>
    </w:p>
    <w:p w:rsidRPr="00590E0C" w:rsidR="009D33E6" w:rsidP="755CF018" w:rsidRDefault="009D33E6" w14:paraId="3DC9294A" w14:textId="3F2C81D0">
      <w:pPr>
        <w:pStyle w:val="Normal"/>
        <w:spacing w:before="0" w:beforeAutospacing="off" w:after="150" w:afterAutospacing="off" w:line="240" w:lineRule="auto"/>
        <w:ind w:firstLine="708"/>
      </w:pP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DEVMEDIA, </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Qualidade de Software - Engenharia de Software</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Disponível em: https://www.devmedia.com.br/</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amp</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/qualidade-de-software-engenharia-de-software-29/18209. Acesso em: 08 de maio de 2025.  </w:t>
      </w:r>
    </w:p>
    <w:p w:rsidRPr="00590E0C" w:rsidR="009D33E6" w:rsidP="755CF018" w:rsidRDefault="009D33E6" w14:paraId="4766E2A8" w14:textId="3F03083E">
      <w:pPr>
        <w:pStyle w:val="Normal"/>
        <w:spacing w:before="0" w:beforeAutospacing="off" w:after="150" w:afterAutospacing="off" w:line="240" w:lineRule="auto"/>
        <w:ind w:firstLine="708"/>
      </w:pP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SOMMERVILLE, Ian. </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Engenharia de Software</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 10ª ed. São Paulo: Pearson Universidades, 2019. </w:t>
      </w:r>
    </w:p>
    <w:p w:rsidRPr="00590E0C" w:rsidR="009D33E6" w:rsidP="755CF018" w:rsidRDefault="009D33E6" w14:paraId="50081902" w14:textId="0626469D">
      <w:pPr>
        <w:pStyle w:val="Normal"/>
        <w:spacing w:before="0" w:beforeAutospacing="off" w:after="150" w:afterAutospacing="off" w:line="240" w:lineRule="auto"/>
        <w:ind w:firstLine="708"/>
      </w:pP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AMAZON, </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 xml:space="preserve">O que é o </w:t>
      </w:r>
      <w:r w:rsidRPr="755CF018" w:rsidR="2A482348">
        <w:rPr>
          <w:rFonts w:ascii="Arial" w:hAnsi="Arial" w:eastAsia="Arial" w:cs="Arial"/>
          <w:b w:val="1"/>
          <w:bCs w:val="1"/>
          <w:i w:val="0"/>
          <w:iCs w:val="0"/>
          <w:caps w:val="0"/>
          <w:smallCaps w:val="0"/>
          <w:noProof w:val="0"/>
          <w:color w:val="000000" w:themeColor="text1" w:themeTint="FF" w:themeShade="FF"/>
          <w:sz w:val="24"/>
          <w:szCs w:val="24"/>
          <w:lang w:val="pt-BR"/>
        </w:rPr>
        <w:t>Scrum?</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 Disponível em: https://aws.amazon.com/</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pt</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what-is</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scrum</w:t>
      </w:r>
      <w:r w:rsidRPr="755CF018" w:rsidR="2A482348">
        <w:rPr>
          <w:rFonts w:ascii="Arial" w:hAnsi="Arial" w:eastAsia="Arial" w:cs="Arial"/>
          <w:b w:val="0"/>
          <w:bCs w:val="0"/>
          <w:i w:val="0"/>
          <w:iCs w:val="0"/>
          <w:caps w:val="0"/>
          <w:smallCaps w:val="0"/>
          <w:noProof w:val="0"/>
          <w:color w:val="000000" w:themeColor="text1" w:themeTint="FF" w:themeShade="FF"/>
          <w:sz w:val="24"/>
          <w:szCs w:val="24"/>
          <w:lang w:val="pt-BR"/>
        </w:rPr>
        <w:t xml:space="preserve">/. Acesso em: 08 de maio de 2025.  </w:t>
      </w:r>
    </w:p>
    <w:p w:rsidRPr="00590E0C" w:rsidR="009D33E6" w:rsidP="755CF018" w:rsidRDefault="009D33E6" w14:paraId="65B466DB" w14:textId="4A22ADCD">
      <w:pPr>
        <w:pStyle w:val="Normal"/>
        <w:spacing w:before="0" w:beforeAutospacing="off" w:after="150" w:afterAutospacing="off" w:line="240" w:lineRule="auto"/>
        <w:ind w:firstLine="708"/>
        <w:rPr>
          <w:rFonts w:ascii="Arial" w:hAnsi="Arial" w:eastAsia="Arial" w:cs="Arial"/>
          <w:b w:val="0"/>
          <w:bCs w:val="0"/>
          <w:i w:val="0"/>
          <w:iCs w:val="0"/>
          <w:caps w:val="0"/>
          <w:smallCaps w:val="0"/>
          <w:noProof w:val="0"/>
          <w:color w:val="000000" w:themeColor="text1" w:themeTint="FF" w:themeShade="FF"/>
          <w:sz w:val="24"/>
          <w:szCs w:val="24"/>
          <w:lang w:val="pt-BR"/>
        </w:rPr>
      </w:pP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ORACLE. </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What</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 xml:space="preserve"> </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is</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 xml:space="preserve"> a </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database</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Disponível em: https://www.oracle.com/</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br</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database</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what-is-database</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Acesso em: 16 abr. 2025. </w:t>
      </w:r>
    </w:p>
    <w:p w:rsidRPr="00590E0C" w:rsidR="009D33E6" w:rsidP="755CF018" w:rsidRDefault="009D33E6" w14:paraId="39375DD5" w14:textId="71530466">
      <w:pPr>
        <w:pStyle w:val="Normal"/>
        <w:spacing w:before="0" w:beforeAutospacing="off" w:after="150" w:afterAutospacing="off" w:line="240" w:lineRule="auto"/>
        <w:ind w:firstLine="708"/>
      </w:pP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PUIG,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Luis</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Ezequiel. N</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ormalização em Banco de Dados - Estrutura</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Alura</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7 mar</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2023. Disponível em: https://www.alura.com.br/artigos/</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normalizacao</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-banco-de-dados-estrutura. Acesso em: 4 maio 2025. </w:t>
      </w:r>
    </w:p>
    <w:p w:rsidRPr="00590E0C" w:rsidR="009D33E6" w:rsidP="755CF018" w:rsidRDefault="009D33E6" w14:paraId="2AEF96E0" w14:textId="2515FC77">
      <w:pPr>
        <w:pStyle w:val="Normal"/>
        <w:spacing w:before="0" w:beforeAutospacing="off" w:after="150" w:afterAutospacing="off" w:line="240" w:lineRule="auto"/>
        <w:ind w:firstLine="708"/>
      </w:pP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SILVA, José Carlos da; ALMEIDA, Maria de Fátima Costa; SOUZA, Ana Paula de Lima. </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Ratio</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 xml:space="preserve">-Entity </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Diagram</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 uma ferramenta para modelagem conceitual de dados em Engenharia de Software</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Research</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Society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and</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Development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[S. l.], v. 10, n. 7, p. e44210717776, 2021. DOI: 10.33448/rsd-v10i7.17776. Disponível em: https://rsdjournal.org/</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index.php</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rsd</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article</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view</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/17776/15626. Acesso em: 16 abr. 2025.   </w:t>
      </w:r>
    </w:p>
    <w:p w:rsidRPr="00590E0C" w:rsidR="009D33E6" w:rsidP="755CF018" w:rsidRDefault="009D33E6" w14:paraId="245E5838" w14:textId="3E112D55">
      <w:pPr>
        <w:pStyle w:val="Normal"/>
        <w:spacing w:before="0" w:beforeAutospacing="off" w:after="150" w:afterAutospacing="off" w:line="240" w:lineRule="auto"/>
        <w:ind w:firstLine="708"/>
      </w:pP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BARBOSA, Eduardo Pinto; ALVARENGA,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Geoflávia</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Guilarducci</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de. </w:t>
      </w:r>
      <w:r w:rsidRPr="755CF018" w:rsidR="1ED880A5">
        <w:rPr>
          <w:rFonts w:ascii="Arial" w:hAnsi="Arial" w:eastAsia="Arial" w:cs="Arial"/>
          <w:b w:val="1"/>
          <w:bCs w:val="1"/>
          <w:i w:val="0"/>
          <w:iCs w:val="0"/>
          <w:caps w:val="0"/>
          <w:smallCaps w:val="0"/>
          <w:noProof w:val="0"/>
          <w:color w:val="000000" w:themeColor="text1" w:themeTint="FF" w:themeShade="FF"/>
          <w:sz w:val="24"/>
          <w:szCs w:val="24"/>
          <w:lang w:val="pt-BR"/>
        </w:rPr>
        <w:t>Uma proposta para ensino de dicionário de dados em projetos de bancos de dados.</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 xml:space="preserve"> Anais do Workshop sobre Educação em Computação (WEI), 20., 2012, Curitiba/PR. Porto Alegre: Sociedade Brasileira de Computação, 2012. Disponível em: https://sol.sbc.org.br/</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index.php</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wei</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article</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view</w:t>
      </w:r>
      <w:r w:rsidRPr="755CF018" w:rsidR="1ED880A5">
        <w:rPr>
          <w:rFonts w:ascii="Arial" w:hAnsi="Arial" w:eastAsia="Arial" w:cs="Arial"/>
          <w:b w:val="0"/>
          <w:bCs w:val="0"/>
          <w:i w:val="0"/>
          <w:iCs w:val="0"/>
          <w:caps w:val="0"/>
          <w:smallCaps w:val="0"/>
          <w:noProof w:val="0"/>
          <w:color w:val="000000" w:themeColor="text1" w:themeTint="FF" w:themeShade="FF"/>
          <w:sz w:val="24"/>
          <w:szCs w:val="24"/>
          <w:lang w:val="pt-BR"/>
        </w:rPr>
        <w:t>/29098/28903. Acesso em: 10 maio 2025.</w:t>
      </w:r>
    </w:p>
    <w:p w:rsidRPr="00590E0C" w:rsidR="009D33E6" w:rsidP="755CF018" w:rsidRDefault="009D33E6" w14:paraId="06149AA6" w14:textId="1FFE5F5C">
      <w:pPr>
        <w:pStyle w:val="Normal"/>
        <w:spacing w:line="240" w:lineRule="auto"/>
      </w:pPr>
      <w:r w:rsidRPr="755CF018" w:rsidR="423E490D">
        <w:rPr>
          <w:color w:val="auto"/>
        </w:rPr>
        <w:t xml:space="preserve">BORSOI, Beatriz T.; COLAZZOS, </w:t>
      </w:r>
      <w:r w:rsidRPr="755CF018" w:rsidR="423E490D">
        <w:rPr>
          <w:color w:val="auto"/>
        </w:rPr>
        <w:t>Kathya</w:t>
      </w:r>
      <w:r w:rsidRPr="755CF018" w:rsidR="423E490D">
        <w:rPr>
          <w:color w:val="auto"/>
        </w:rPr>
        <w:t xml:space="preserve"> S. L.; ASCARI, Rúbia E. O. S.; TOSCAN, Luiz F.; BOSSOLA, Luiz H.; BOLO, Matheus M.; ARSEGO, Matheus M. </w:t>
      </w:r>
      <w:r w:rsidRPr="755CF018" w:rsidR="423E490D">
        <w:rPr>
          <w:b w:val="1"/>
          <w:bCs w:val="1"/>
          <w:color w:val="auto"/>
        </w:rPr>
        <w:t>Redes neurais aplicadas na estimativa de prazo de projeto de software.</w:t>
      </w:r>
      <w:r w:rsidRPr="755CF018" w:rsidR="423E490D">
        <w:rPr>
          <w:color w:val="auto"/>
        </w:rPr>
        <w:t xml:space="preserve"> IV EPAC – Encontro Paranaense de Computação. Pato Branco: Universidade Tecnológica Federal do Paraná, 2015. Disponível em: https://cliqueapostilas.com/</w:t>
      </w:r>
      <w:r w:rsidRPr="755CF018" w:rsidR="423E490D">
        <w:rPr>
          <w:color w:val="auto"/>
        </w:rPr>
        <w:t>Content</w:t>
      </w:r>
      <w:r w:rsidRPr="755CF018" w:rsidR="423E490D">
        <w:rPr>
          <w:color w:val="auto"/>
        </w:rPr>
        <w:t xml:space="preserve">/apostilas/b1e03f65cc0ee3bbb3bcd0d8bd85b514.pdf. Acesso em: 13 abr. 2025. </w:t>
      </w:r>
    </w:p>
    <w:p w:rsidRPr="00590E0C" w:rsidR="009D33E6" w:rsidP="755CF018" w:rsidRDefault="009D33E6" w14:paraId="3A3BBB1D" w14:textId="488F2A15">
      <w:pPr>
        <w:pStyle w:val="Normal"/>
        <w:spacing w:line="240" w:lineRule="auto"/>
      </w:pPr>
      <w:r w:rsidRPr="755CF018" w:rsidR="423E490D">
        <w:rPr>
          <w:color w:val="auto"/>
        </w:rPr>
        <w:t xml:space="preserve">PEREIRA, Paulo; TORREÃO, Paula; MARÇAL, Ana Sofia. </w:t>
      </w:r>
      <w:r w:rsidRPr="755CF018" w:rsidR="423E490D">
        <w:rPr>
          <w:b w:val="1"/>
          <w:bCs w:val="1"/>
          <w:color w:val="auto"/>
        </w:rPr>
        <w:t>Entendendo Scrum para Gerenciar Projetos de Forma Ágil.</w:t>
      </w:r>
      <w:r w:rsidRPr="755CF018" w:rsidR="423E490D">
        <w:rPr>
          <w:color w:val="auto"/>
        </w:rPr>
        <w:t xml:space="preserve"> 2007. Disponível em: https://faculdadeprojecao.nucleoead.net/</w:t>
      </w:r>
      <w:r w:rsidRPr="755CF018" w:rsidR="423E490D">
        <w:rPr>
          <w:color w:val="auto"/>
        </w:rPr>
        <w:t>pos</w:t>
      </w:r>
      <w:r w:rsidRPr="755CF018" w:rsidR="423E490D">
        <w:rPr>
          <w:color w:val="auto"/>
        </w:rPr>
        <w:t>/</w:t>
      </w:r>
      <w:r w:rsidRPr="755CF018" w:rsidR="423E490D">
        <w:rPr>
          <w:color w:val="auto"/>
        </w:rPr>
        <w:t>pluginfile.php</w:t>
      </w:r>
      <w:r w:rsidRPr="755CF018" w:rsidR="423E490D">
        <w:rPr>
          <w:color w:val="auto"/>
        </w:rPr>
        <w:t>/2123/</w:t>
      </w:r>
      <w:r w:rsidRPr="755CF018" w:rsidR="423E490D">
        <w:rPr>
          <w:color w:val="auto"/>
        </w:rPr>
        <w:t>mod_resource</w:t>
      </w:r>
      <w:r w:rsidRPr="755CF018" w:rsidR="423E490D">
        <w:rPr>
          <w:color w:val="auto"/>
        </w:rPr>
        <w:t>/</w:t>
      </w:r>
      <w:r w:rsidRPr="755CF018" w:rsidR="423E490D">
        <w:rPr>
          <w:color w:val="auto"/>
        </w:rPr>
        <w:t>content</w:t>
      </w:r>
      <w:r w:rsidRPr="755CF018" w:rsidR="423E490D">
        <w:rPr>
          <w:color w:val="auto"/>
        </w:rPr>
        <w:t xml:space="preserve">/36/Entendendo_Scrum_para_Gerenciar_Projetos.pdf. Acesso em: 10 maio 2025. </w:t>
      </w:r>
    </w:p>
    <w:p w:rsidRPr="00590E0C" w:rsidR="009D33E6" w:rsidP="755CF018" w:rsidRDefault="009D33E6" w14:paraId="3D0C6A82" w14:textId="72CFAADD">
      <w:pPr>
        <w:pStyle w:val="Normal"/>
        <w:spacing w:line="240" w:lineRule="auto"/>
      </w:pPr>
      <w:r w:rsidRPr="755CF018" w:rsidR="423E490D">
        <w:rPr>
          <w:color w:val="auto"/>
        </w:rPr>
        <w:t xml:space="preserve">SEBRAE. </w:t>
      </w:r>
      <w:r w:rsidRPr="755CF018" w:rsidR="423E490D">
        <w:rPr>
          <w:b w:val="1"/>
          <w:bCs w:val="1"/>
          <w:color w:val="auto"/>
        </w:rPr>
        <w:t>ROI calcula o retorno de seus investimentos.</w:t>
      </w:r>
      <w:r w:rsidRPr="755CF018" w:rsidR="423E490D">
        <w:rPr>
          <w:color w:val="auto"/>
        </w:rPr>
        <w:t xml:space="preserve"> Sebrae, 6 maio 2023. Disponível em: https://sebrae.com.br/sites/</w:t>
      </w:r>
      <w:r w:rsidRPr="755CF018" w:rsidR="423E490D">
        <w:rPr>
          <w:color w:val="auto"/>
        </w:rPr>
        <w:t>PortalSebrae</w:t>
      </w:r>
      <w:r w:rsidRPr="755CF018" w:rsidR="423E490D">
        <w:rPr>
          <w:color w:val="auto"/>
        </w:rPr>
        <w:t>/artigos/roi-calcula-o-retorno-de-seus-investimentos,17870ffe48437810VgnVCM1000001b00320aRCRD. Acesso em: 10 maio 2025.</w:t>
      </w:r>
    </w:p>
    <w:p w:rsidRPr="00590E0C" w:rsidR="009D33E6" w:rsidP="755CF018" w:rsidRDefault="009D33E6" w14:paraId="1EA33F1D" w14:textId="60C75FEE">
      <w:pPr>
        <w:pStyle w:val="Normal"/>
        <w:spacing w:line="240" w:lineRule="auto"/>
        <w:rPr>
          <w:color w:val="auto"/>
        </w:rPr>
      </w:pPr>
      <w:r w:rsidRPr="755CF018" w:rsidR="3094B3E3">
        <w:rPr>
          <w:color w:val="auto"/>
        </w:rPr>
        <w:t xml:space="preserve">Curso de Automação Industrial </w:t>
      </w:r>
      <w:r w:rsidRPr="755CF018" w:rsidR="3094B3E3">
        <w:rPr>
          <w:color w:val="auto"/>
        </w:rPr>
        <w:t>[Online</w:t>
      </w:r>
      <w:r w:rsidRPr="755CF018" w:rsidR="3094B3E3">
        <w:rPr>
          <w:color w:val="auto"/>
        </w:rPr>
        <w:t>]. Universidade</w:t>
      </w:r>
      <w:r w:rsidRPr="755CF018" w:rsidR="3094B3E3">
        <w:rPr>
          <w:color w:val="auto"/>
        </w:rPr>
        <w:t xml:space="preserve"> Federal do Rio Grande do Norte. Disponível em: &lt;https://materialpublic.imd.ufrn.br/curso/disciplina/1/8/1/3&gt;. Acesso em: 22 maio 2025.</w:t>
      </w:r>
    </w:p>
    <w:p w:rsidRPr="00590E0C" w:rsidR="009D33E6" w:rsidP="755CF018" w:rsidRDefault="009D33E6" w14:paraId="69BC88D2" w14:textId="395C2EEB">
      <w:pPr>
        <w:pStyle w:val="Normal"/>
        <w:spacing w:line="240" w:lineRule="auto"/>
        <w:rPr>
          <w:color w:val="auto"/>
        </w:rPr>
      </w:pPr>
      <w:r w:rsidRPr="755CF018" w:rsidR="3094B3E3">
        <w:rPr>
          <w:color w:val="auto"/>
        </w:rPr>
        <w:t xml:space="preserve">BONATINI, B. S. </w:t>
      </w:r>
      <w:r w:rsidRPr="755CF018" w:rsidR="3094B3E3">
        <w:rPr>
          <w:b w:val="1"/>
          <w:bCs w:val="1"/>
          <w:color w:val="auto"/>
        </w:rPr>
        <w:t>Quais os benefícios da Programação Orientada a Objetos no desenvolvimento de softwares</w:t>
      </w:r>
      <w:r w:rsidRPr="755CF018" w:rsidR="3094B3E3">
        <w:rPr>
          <w:color w:val="auto"/>
        </w:rPr>
        <w:t>, 2023. Disponível em: &lt;https://medium.com/@brunobonatini/quais-os-benef%C3%ADcios-da-programa%C3%A7%C3%A3o-orientada-a-objetos-no-desenvolvimento-de-softwares-c836f7ce275&gt;. Acesso em: 03 maio. 2025.</w:t>
      </w:r>
    </w:p>
    <w:p w:rsidRPr="00590E0C" w:rsidR="009D33E6" w:rsidP="755CF018" w:rsidRDefault="009D33E6" w14:paraId="478BE404" w14:textId="685CEA93">
      <w:pPr>
        <w:pStyle w:val="Normal"/>
        <w:spacing w:line="240" w:lineRule="auto"/>
      </w:pPr>
      <w:r w:rsidRPr="755CF018" w:rsidR="3094B3E3">
        <w:rPr>
          <w:color w:val="auto"/>
        </w:rPr>
        <w:t xml:space="preserve">NORMANDO, Célio. </w:t>
      </w:r>
      <w:r w:rsidRPr="755CF018" w:rsidR="3094B3E3">
        <w:rPr>
          <w:b w:val="1"/>
          <w:bCs w:val="1"/>
          <w:color w:val="auto"/>
        </w:rPr>
        <w:t>Orientação a objetos</w:t>
      </w:r>
      <w:r w:rsidRPr="755CF018" w:rsidR="3094B3E3">
        <w:rPr>
          <w:color w:val="auto"/>
        </w:rPr>
        <w:t>, 2024. Disponível em: &lt;https://medium.com/@celionormando/orienta%C3%A7%C3%A3o-a-objetos-1cc5cd11abfa&gt; Acesso em: 10 de maio de 2025.</w:t>
      </w:r>
    </w:p>
    <w:p w:rsidRPr="00590E0C" w:rsidR="009D33E6" w:rsidP="755CF018" w:rsidRDefault="009D33E6" w14:paraId="23526D50" w14:textId="5F209B61">
      <w:pPr>
        <w:pStyle w:val="Normal"/>
        <w:spacing w:line="240" w:lineRule="auto"/>
      </w:pPr>
      <w:r w:rsidRPr="755CF018" w:rsidR="3094B3E3">
        <w:rPr>
          <w:color w:val="auto"/>
        </w:rPr>
        <w:t xml:space="preserve">SILVA, </w:t>
      </w:r>
      <w:r w:rsidRPr="755CF018" w:rsidR="3094B3E3">
        <w:rPr>
          <w:color w:val="auto"/>
        </w:rPr>
        <w:t>Cleuton</w:t>
      </w:r>
      <w:r w:rsidRPr="755CF018" w:rsidR="3094B3E3">
        <w:rPr>
          <w:color w:val="auto"/>
        </w:rPr>
        <w:t xml:space="preserve">. </w:t>
      </w:r>
      <w:r w:rsidRPr="755CF018" w:rsidR="3094B3E3">
        <w:rPr>
          <w:b w:val="1"/>
          <w:bCs w:val="1"/>
          <w:color w:val="auto"/>
        </w:rPr>
        <w:t>Os 4 Pilares da Programação Orientada a Objetos</w:t>
      </w:r>
      <w:r w:rsidRPr="755CF018" w:rsidR="3094B3E3">
        <w:rPr>
          <w:color w:val="auto"/>
        </w:rPr>
        <w:t>, 2023. Disponível em: &lt;https://www.dio.me/</w:t>
      </w:r>
      <w:r w:rsidRPr="755CF018" w:rsidR="3094B3E3">
        <w:rPr>
          <w:color w:val="auto"/>
        </w:rPr>
        <w:t>articles</w:t>
      </w:r>
      <w:r w:rsidRPr="755CF018" w:rsidR="3094B3E3">
        <w:rPr>
          <w:color w:val="auto"/>
        </w:rPr>
        <w:t>/os-4-pilares-da-programacao-orientada-a-objetos-SSU4Q9&gt; Acesso em: 02 de maio de 2025.</w:t>
      </w:r>
    </w:p>
    <w:p w:rsidRPr="00590E0C" w:rsidR="009D33E6" w:rsidP="755CF018" w:rsidRDefault="009D33E6" w14:paraId="17E1E8A3" w14:textId="58347009">
      <w:pPr>
        <w:pStyle w:val="Normal"/>
        <w:spacing w:line="240" w:lineRule="auto"/>
        <w:rPr>
          <w:color w:val="auto"/>
        </w:rPr>
      </w:pPr>
      <w:r w:rsidRPr="755CF018" w:rsidR="7E4EABD4">
        <w:rPr>
          <w:color w:val="auto"/>
        </w:rPr>
        <w:t xml:space="preserve">TWYGO, </w:t>
      </w:r>
      <w:r w:rsidRPr="755CF018" w:rsidR="7E4EABD4">
        <w:rPr>
          <w:b w:val="1"/>
          <w:bCs w:val="1"/>
          <w:color w:val="auto"/>
        </w:rPr>
        <w:t>RH Estratégico, o que é, qual a importância e como implantar</w:t>
      </w:r>
      <w:r w:rsidRPr="755CF018" w:rsidR="7E4EABD4">
        <w:rPr>
          <w:color w:val="auto"/>
        </w:rPr>
        <w:t>, 2022. Disponível em: &lt;https://twygo.com/blog/</w:t>
      </w:r>
      <w:r w:rsidRPr="755CF018" w:rsidR="7E4EABD4">
        <w:rPr>
          <w:color w:val="auto"/>
        </w:rPr>
        <w:t>rh-estrategico</w:t>
      </w:r>
      <w:r w:rsidRPr="755CF018" w:rsidR="7E4EABD4">
        <w:rPr>
          <w:color w:val="auto"/>
        </w:rPr>
        <w:t xml:space="preserve">/&gt;. Acesso em: 04 de maio de 2025. </w:t>
      </w:r>
    </w:p>
    <w:p w:rsidRPr="00590E0C" w:rsidR="009D33E6" w:rsidP="755CF018" w:rsidRDefault="009D33E6" w14:paraId="584F8398" w14:textId="2EA3E2E2">
      <w:pPr>
        <w:pStyle w:val="Normal"/>
        <w:spacing w:line="240" w:lineRule="auto"/>
        <w:rPr>
          <w:color w:val="auto"/>
        </w:rPr>
      </w:pPr>
      <w:r w:rsidRPr="755CF018" w:rsidR="7E4EABD4">
        <w:rPr>
          <w:color w:val="auto"/>
        </w:rPr>
        <w:t xml:space="preserve">SERASA EXPERIAN, </w:t>
      </w:r>
      <w:r w:rsidRPr="755CF018" w:rsidR="7E4EABD4">
        <w:rPr>
          <w:b w:val="1"/>
          <w:bCs w:val="1"/>
          <w:color w:val="auto"/>
        </w:rPr>
        <w:t xml:space="preserve">RH: Qual a função desse </w:t>
      </w:r>
      <w:r w:rsidRPr="755CF018" w:rsidR="7E4EABD4">
        <w:rPr>
          <w:b w:val="1"/>
          <w:bCs w:val="1"/>
          <w:color w:val="auto"/>
        </w:rPr>
        <w:t>departamento?</w:t>
      </w:r>
      <w:r w:rsidRPr="755CF018" w:rsidR="7E4EABD4">
        <w:rPr>
          <w:color w:val="auto"/>
        </w:rPr>
        <w:t>,</w:t>
      </w:r>
      <w:r w:rsidRPr="755CF018" w:rsidR="7E4EABD4">
        <w:rPr>
          <w:color w:val="auto"/>
        </w:rPr>
        <w:t xml:space="preserve"> 2023. </w:t>
      </w:r>
      <w:r w:rsidRPr="755CF018" w:rsidR="7E4EABD4">
        <w:rPr>
          <w:color w:val="auto"/>
        </w:rPr>
        <w:t>Disponivel</w:t>
      </w:r>
      <w:r w:rsidRPr="755CF018" w:rsidR="7E4EABD4">
        <w:rPr>
          <w:color w:val="auto"/>
        </w:rPr>
        <w:t xml:space="preserve"> em: &lt; https://www.serasaexperian.com.br/carreiras/blog-carreiras/</w:t>
      </w:r>
      <w:r w:rsidRPr="755CF018" w:rsidR="7E4EABD4">
        <w:rPr>
          <w:color w:val="auto"/>
        </w:rPr>
        <w:t>rh-departamentofuncionarios-e-importancia-para-a-empresa</w:t>
      </w:r>
      <w:r w:rsidRPr="755CF018" w:rsidR="7E4EABD4">
        <w:rPr>
          <w:color w:val="auto"/>
        </w:rPr>
        <w:t xml:space="preserve">/&gt;. Acesso em: 21 de abril de 2025. </w:t>
      </w:r>
    </w:p>
    <w:p w:rsidRPr="00590E0C" w:rsidR="009D33E6" w:rsidP="755CF018" w:rsidRDefault="009D33E6" w14:paraId="1628F55A" w14:textId="7D5C9279">
      <w:pPr>
        <w:pStyle w:val="Normal"/>
        <w:spacing w:line="240" w:lineRule="auto"/>
        <w:rPr>
          <w:color w:val="auto"/>
        </w:rPr>
      </w:pPr>
      <w:r w:rsidRPr="755CF018" w:rsidR="7E4EABD4">
        <w:rPr>
          <w:color w:val="auto"/>
        </w:rPr>
        <w:t xml:space="preserve">LECOM, </w:t>
      </w:r>
      <w:r w:rsidRPr="755CF018" w:rsidR="7E4EABD4">
        <w:rPr>
          <w:b w:val="1"/>
          <w:bCs w:val="1"/>
          <w:color w:val="auto"/>
        </w:rPr>
        <w:t>Gestão estratégica de RH: o que é, importância e ferramentas</w:t>
      </w:r>
      <w:r w:rsidRPr="755CF018" w:rsidR="7E4EABD4">
        <w:rPr>
          <w:color w:val="auto"/>
        </w:rPr>
        <w:t>, 2023. Disponível em: &lt; https://www.lecom.com.br/blog/</w:t>
      </w:r>
      <w:r w:rsidRPr="755CF018" w:rsidR="7E4EABD4">
        <w:rPr>
          <w:color w:val="auto"/>
        </w:rPr>
        <w:t>gestao-estrategica-rh</w:t>
      </w:r>
      <w:r w:rsidRPr="755CF018" w:rsidR="7E4EABD4">
        <w:rPr>
          <w:color w:val="auto"/>
        </w:rPr>
        <w:t>/&gt;. Acesso em: 04 de maio de 2025</w:t>
      </w:r>
      <w:r w:rsidRPr="755CF018" w:rsidR="6BED70B6">
        <w:rPr>
          <w:color w:val="auto"/>
        </w:rPr>
        <w:t>.</w:t>
      </w:r>
    </w:p>
    <w:p w:rsidR="32A69C7F" w:rsidP="755CF018" w:rsidRDefault="32A69C7F" w14:paraId="27FD29A4" w14:textId="0C88DCBB">
      <w:pPr>
        <w:pStyle w:val="Normal"/>
        <w:spacing w:line="240" w:lineRule="auto"/>
        <w:rPr>
          <w:color w:val="auto"/>
        </w:rPr>
      </w:pPr>
      <w:r w:rsidRPr="755CF018" w:rsidR="6BED70B6">
        <w:rPr>
          <w:color w:val="auto"/>
        </w:rPr>
        <w:t>CERQUEIRA, Alex. Qualidade em Usabilidade, 2024. Disponível em: &lt;https://medium.com/editoraux/qualidade-em-usabilidade-48006cbb3a33&gt; Acesso em: 10 de abril de 2025.</w:t>
      </w:r>
    </w:p>
    <w:p w:rsidR="32A69C7F" w:rsidP="755CF018" w:rsidRDefault="32A69C7F" w14:paraId="71DDEE8A" w14:textId="7B43D590">
      <w:pPr>
        <w:pStyle w:val="Normal"/>
        <w:spacing w:line="240" w:lineRule="auto"/>
      </w:pPr>
      <w:r w:rsidRPr="755CF018" w:rsidR="6BED70B6">
        <w:rPr>
          <w:color w:val="auto"/>
        </w:rPr>
        <w:t xml:space="preserve">TEIXEIRA, Fabricio. </w:t>
      </w:r>
      <w:r w:rsidRPr="755CF018" w:rsidR="6BED70B6">
        <w:rPr>
          <w:b w:val="1"/>
          <w:bCs w:val="1"/>
          <w:color w:val="auto"/>
        </w:rPr>
        <w:t>Análise heurística: o que é, como fazer e os benefícios para o projeto</w:t>
      </w:r>
      <w:r w:rsidRPr="755CF018" w:rsidR="6BED70B6">
        <w:rPr>
          <w:color w:val="auto"/>
        </w:rPr>
        <w:t>, 2016.</w:t>
      </w:r>
      <w:r w:rsidRPr="755CF018" w:rsidR="4717A754">
        <w:rPr>
          <w:color w:val="auto"/>
        </w:rPr>
        <w:t xml:space="preserve"> </w:t>
      </w:r>
      <w:r w:rsidRPr="755CF018" w:rsidR="6BED70B6">
        <w:rPr>
          <w:color w:val="auto"/>
        </w:rPr>
        <w:t>Disponível em: &lt;https://brasil.uxdesign.cc/an%C3%A1lise-heur%C3%ADstica-o-que-%C3%A9-como-fazer-e-os-benef%C3%ADcios-para-o-projeto-161f3d94436b&gt; Acesso em: 12 de abril de 2025.</w:t>
      </w:r>
    </w:p>
    <w:p w:rsidR="32A69C7F" w:rsidP="755CF018" w:rsidRDefault="32A69C7F" w14:paraId="59921604" w14:textId="5AC5A3C2">
      <w:pPr>
        <w:pStyle w:val="Normal"/>
        <w:spacing w:line="240" w:lineRule="auto"/>
      </w:pPr>
      <w:r w:rsidRPr="755CF018" w:rsidR="6BED70B6">
        <w:rPr>
          <w:color w:val="auto"/>
        </w:rPr>
        <w:t xml:space="preserve">WOEBCKEN, Cayo. </w:t>
      </w:r>
      <w:r w:rsidRPr="755CF018" w:rsidR="6BED70B6">
        <w:rPr>
          <w:b w:val="1"/>
          <w:bCs w:val="1"/>
          <w:color w:val="auto"/>
        </w:rPr>
        <w:t>Entenda o que é teste de usabilidade, para que serve e como é feito</w:t>
      </w:r>
      <w:r w:rsidRPr="755CF018" w:rsidR="6BED70B6">
        <w:rPr>
          <w:color w:val="auto"/>
        </w:rPr>
        <w:t>, 2021. Disponível em: &lt;https://rockcontent.com/</w:t>
      </w:r>
      <w:r w:rsidRPr="755CF018" w:rsidR="6BED70B6">
        <w:rPr>
          <w:color w:val="auto"/>
        </w:rPr>
        <w:t>br</w:t>
      </w:r>
      <w:r w:rsidRPr="755CF018" w:rsidR="6BED70B6">
        <w:rPr>
          <w:color w:val="auto"/>
        </w:rPr>
        <w:t>/blog/teste-de-usabilidade/&gt; Acesso em: 10 de abril de 2025.</w:t>
      </w:r>
    </w:p>
    <w:p w:rsidR="32A69C7F" w:rsidP="755CF018" w:rsidRDefault="32A69C7F" w14:paraId="2E3C061C" w14:textId="63A612F1">
      <w:pPr>
        <w:pStyle w:val="Normal"/>
        <w:spacing w:line="240" w:lineRule="auto"/>
      </w:pPr>
      <w:r w:rsidRPr="755CF018" w:rsidR="6BED70B6">
        <w:rPr>
          <w:color w:val="auto"/>
        </w:rPr>
        <w:t xml:space="preserve">CONDE, Natacha. </w:t>
      </w:r>
      <w:r w:rsidRPr="755CF018" w:rsidR="6BED70B6">
        <w:rPr>
          <w:b w:val="1"/>
          <w:bCs w:val="1"/>
          <w:color w:val="auto"/>
        </w:rPr>
        <w:t xml:space="preserve">Protótipo x MVP: vamos entender a </w:t>
      </w:r>
      <w:r w:rsidRPr="755CF018" w:rsidR="6BED70B6">
        <w:rPr>
          <w:b w:val="1"/>
          <w:bCs w:val="1"/>
          <w:color w:val="auto"/>
        </w:rPr>
        <w:t>diferença?</w:t>
      </w:r>
      <w:r w:rsidRPr="755CF018" w:rsidR="6BED70B6">
        <w:rPr>
          <w:color w:val="auto"/>
        </w:rPr>
        <w:t>,</w:t>
      </w:r>
      <w:r w:rsidRPr="755CF018" w:rsidR="6BED70B6">
        <w:rPr>
          <w:color w:val="auto"/>
        </w:rPr>
        <w:t xml:space="preserve"> 2022 Disponível em: &lt;https://troposlab.com/</w:t>
      </w:r>
      <w:r w:rsidRPr="755CF018" w:rsidR="6BED70B6">
        <w:rPr>
          <w:color w:val="auto"/>
        </w:rPr>
        <w:t>prototipo</w:t>
      </w:r>
      <w:r w:rsidRPr="755CF018" w:rsidR="6BED70B6">
        <w:rPr>
          <w:color w:val="auto"/>
        </w:rPr>
        <w:t>-</w:t>
      </w:r>
      <w:r w:rsidRPr="755CF018" w:rsidR="6BED70B6">
        <w:rPr>
          <w:color w:val="auto"/>
        </w:rPr>
        <w:t>mvp</w:t>
      </w:r>
      <w:r w:rsidRPr="755CF018" w:rsidR="6BED70B6">
        <w:rPr>
          <w:color w:val="auto"/>
        </w:rPr>
        <w:t>-vamos-entender-a-</w:t>
      </w:r>
      <w:r w:rsidRPr="755CF018" w:rsidR="6BED70B6">
        <w:rPr>
          <w:color w:val="auto"/>
        </w:rPr>
        <w:t>diferenca</w:t>
      </w:r>
      <w:r w:rsidRPr="755CF018" w:rsidR="6BED70B6">
        <w:rPr>
          <w:color w:val="auto"/>
        </w:rPr>
        <w:t>/&gt;. Acesso em: 12 de abril de 2025.</w:t>
      </w:r>
    </w:p>
    <w:p w:rsidR="11D14E1A" w:rsidP="11D14E1A" w:rsidRDefault="11D14E1A" w14:paraId="70DBD0F6" w14:textId="4FFAD2E0">
      <w:pPr>
        <w:pStyle w:val="Normal"/>
        <w:rPr>
          <w:color w:val="auto"/>
        </w:rPr>
      </w:pPr>
    </w:p>
    <w:p w:rsidR="006756D5" w:rsidP="00703B61" w:rsidRDefault="006756D5" w14:paraId="70846EB6" w14:textId="7ECB65A5">
      <w:pPr>
        <w:ind w:firstLine="0"/>
        <w:jc w:val="left"/>
      </w:pPr>
    </w:p>
    <w:p w:rsidR="006756D5" w:rsidP="3B1AB8E8" w:rsidRDefault="006756D5" w14:paraId="1526710B" w14:textId="7086326F">
      <w:pPr>
        <w:pStyle w:val="Normal"/>
        <w:spacing w:line="279" w:lineRule="auto"/>
        <w:ind w:firstLine="0"/>
        <w:jc w:val="left"/>
        <w:sectPr w:rsidR="006756D5" w:rsidSect="00E034C8">
          <w:headerReference w:type="default" r:id="rId35"/>
          <w:pgSz w:w="11906" w:h="16838" w:orient="portrait"/>
          <w:pgMar w:top="1134" w:right="1134" w:bottom="1701" w:left="1701" w:header="720" w:footer="720" w:gutter="0"/>
          <w:cols w:space="720"/>
          <w:docGrid w:linePitch="360"/>
          <w:headerReference w:type="first" r:id="Rcd8c930684474682"/>
          <w:footerReference w:type="first" r:id="R7ec8daf55d844ebb"/>
        </w:sectPr>
      </w:pPr>
    </w:p>
    <w:p w:rsidRPr="004538E3" w:rsidR="00332414" w:rsidP="00332414" w:rsidRDefault="006756D5" w14:paraId="5439C6BC" w14:textId="77777777">
      <w:pPr>
        <w:pStyle w:val="Ttulo1"/>
      </w:pPr>
      <w:bookmarkStart w:name="_Toc1317292014" w:id="629228755"/>
      <w:r w:rsidR="66E502FB">
        <w:rPr/>
        <w:t>ANEXO 1</w:t>
      </w:r>
      <w:bookmarkEnd w:id="629228755"/>
      <w:r w:rsidR="213EFA07">
        <w:rPr/>
        <w:t xml:space="preserve"> </w:t>
      </w:r>
    </w:p>
    <w:p w:rsidRPr="004538E3" w:rsidR="004538E3" w:rsidP="004538E3" w:rsidRDefault="00332414" w14:paraId="7F4E558D" w14:textId="4D6E8DDB">
      <w:pPr>
        <w:rPr>
          <w:b w:val="1"/>
          <w:bCs w:val="1"/>
        </w:rPr>
      </w:pPr>
      <w:r w:rsidRPr="09584AD2" w:rsidR="213EFA07">
        <w:rPr>
          <w:b w:val="1"/>
          <w:bCs w:val="1"/>
        </w:rPr>
        <w:t>Atividade</w:t>
      </w:r>
      <w:r w:rsidRPr="09584AD2" w:rsidR="213EFA07">
        <w:rPr>
          <w:b w:val="1"/>
          <w:bCs w:val="1"/>
        </w:rPr>
        <w:t xml:space="preserve"> de Extensão Universitária</w:t>
      </w:r>
      <w:r w:rsidRPr="09584AD2" w:rsidR="2B037C8A">
        <w:rPr>
          <w:b w:val="1"/>
          <w:bCs w:val="1"/>
        </w:rPr>
        <w:t xml:space="preserve"> - ELICITAÇÃO</w:t>
      </w:r>
    </w:p>
    <w:p w:rsidR="2B037C8A" w:rsidP="09584AD2" w:rsidRDefault="2B037C8A" w14:paraId="21F078F7" w14:textId="021E746D">
      <w:pPr>
        <w:pStyle w:val="Normal"/>
        <w:rPr>
          <w:rFonts w:ascii="Arial" w:hAnsi="Arial" w:eastAsia="Arial" w:cs="Arial"/>
          <w:b w:val="1"/>
          <w:bCs w:val="1"/>
          <w:i w:val="0"/>
          <w:iCs w:val="0"/>
          <w:caps w:val="0"/>
          <w:smallCaps w:val="0"/>
          <w:noProof w:val="0"/>
          <w:color w:val="000000" w:themeColor="text1" w:themeTint="FF" w:themeShade="FF"/>
          <w:sz w:val="28"/>
          <w:szCs w:val="28"/>
          <w:lang w:val="pt-BR"/>
        </w:rPr>
      </w:pPr>
      <w:r w:rsidRPr="09584AD2" w:rsidR="2B037C8A">
        <w:rPr>
          <w:b w:val="1"/>
          <w:bCs w:val="1"/>
          <w:noProof w:val="0"/>
          <w:lang w:val="pt-BR"/>
        </w:rPr>
        <w:t>Área Temática e Projetos</w:t>
      </w:r>
    </w:p>
    <w:p w:rsidR="2B037C8A" w:rsidP="09584AD2" w:rsidRDefault="2B037C8A" w14:paraId="205B2040" w14:textId="336A15BB">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Tecnologia e Produção Desenvolvimento de Aplicativos/Software/Web Site para a comunidade etc. </w:t>
      </w:r>
    </w:p>
    <w:p w:rsidR="2B037C8A" w:rsidP="09584AD2" w:rsidRDefault="2B037C8A" w14:paraId="4813163A" w14:textId="1A9EAB10">
      <w:pPr>
        <w:spacing w:after="0" w:line="360" w:lineRule="auto"/>
        <w:jc w:val="both"/>
        <w:rPr>
          <w:rFonts w:ascii="Arial" w:hAnsi="Arial" w:eastAsia="Arial" w:cs="Arial"/>
          <w:b w:val="1"/>
          <w:bCs w:val="1"/>
          <w:i w:val="0"/>
          <w:iCs w:val="0"/>
          <w:caps w:val="0"/>
          <w:smallCaps w:val="0"/>
          <w:noProof w:val="0"/>
          <w:color w:val="000000" w:themeColor="text1" w:themeTint="FF" w:themeShade="FF"/>
          <w:sz w:val="24"/>
          <w:szCs w:val="24"/>
          <w:lang w:val="pt-BR"/>
        </w:rPr>
      </w:pPr>
      <w:r w:rsidRPr="09584AD2" w:rsidR="2B037C8A">
        <w:rPr>
          <w:rFonts w:ascii="Arial" w:hAnsi="Arial" w:eastAsia="Arial" w:cs="Arial"/>
          <w:b w:val="1"/>
          <w:bCs w:val="1"/>
          <w:i w:val="0"/>
          <w:iCs w:val="0"/>
          <w:caps w:val="0"/>
          <w:smallCaps w:val="0"/>
          <w:noProof w:val="0"/>
          <w:color w:val="000000" w:themeColor="text1" w:themeTint="FF" w:themeShade="FF"/>
          <w:sz w:val="24"/>
          <w:szCs w:val="24"/>
          <w:lang w:val="pt-BR"/>
        </w:rPr>
        <w:t>Ação</w:t>
      </w:r>
    </w:p>
    <w:p w:rsidR="2B037C8A" w:rsidP="09584AD2" w:rsidRDefault="2B037C8A" w14:paraId="352D4D50" w14:textId="4EAEAF2B">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Capacitação ou treinamento.</w:t>
      </w:r>
    </w:p>
    <w:p w:rsidR="2B037C8A" w:rsidP="09584AD2" w:rsidRDefault="2B037C8A" w14:paraId="3AD26099" w14:textId="25F96954">
      <w:pPr>
        <w:spacing w:after="0" w:line="360" w:lineRule="auto"/>
        <w:jc w:val="both"/>
        <w:rPr>
          <w:rFonts w:ascii="Arial" w:hAnsi="Arial" w:eastAsia="Arial" w:cs="Arial"/>
          <w:b w:val="1"/>
          <w:bCs w:val="1"/>
          <w:i w:val="0"/>
          <w:iCs w:val="0"/>
          <w:caps w:val="0"/>
          <w:smallCaps w:val="0"/>
          <w:noProof w:val="0"/>
          <w:color w:val="000000" w:themeColor="text1" w:themeTint="FF" w:themeShade="FF"/>
          <w:sz w:val="24"/>
          <w:szCs w:val="24"/>
          <w:lang w:val="pt-BR"/>
        </w:rPr>
      </w:pPr>
      <w:r w:rsidRPr="09584AD2" w:rsidR="2B037C8A">
        <w:rPr>
          <w:rFonts w:ascii="Arial" w:hAnsi="Arial" w:eastAsia="Arial" w:cs="Arial"/>
          <w:b w:val="1"/>
          <w:bCs w:val="1"/>
          <w:i w:val="0"/>
          <w:iCs w:val="0"/>
          <w:caps w:val="0"/>
          <w:smallCaps w:val="0"/>
          <w:noProof w:val="0"/>
          <w:color w:val="000000" w:themeColor="text1" w:themeTint="FF" w:themeShade="FF"/>
          <w:sz w:val="24"/>
          <w:szCs w:val="24"/>
          <w:lang w:val="pt-BR"/>
        </w:rPr>
        <w:t>Descrição Geral da Atividade</w:t>
      </w:r>
    </w:p>
    <w:p w:rsidR="2B037C8A" w:rsidP="09584AD2" w:rsidRDefault="2B037C8A" w14:paraId="1C7AB1BF" w14:textId="4E6B2E73">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Como o Projeto Integrado Multidisciplinar III solicitou que o grupo realizasse as análises e desenvolvimentos de um sistema que gerenciará chamados, utilizando a IA, foi decidido que, para se ter uma base de o que um programa desse calibre precisa possuir, seria realizado entrevistas com funcionários já formados na área da tecnologia que trabalham com resolução de chamados.</w:t>
      </w:r>
    </w:p>
    <w:p w:rsidR="2B037C8A" w:rsidP="09584AD2" w:rsidRDefault="2B037C8A" w14:paraId="5ED7CCB6" w14:textId="3D9DEF42">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Foram selecionadas cinco pessoas que atuam nessa área em diferentes empresas, buscando levantar requisitos para o projeto gerando a base do sistema.</w:t>
      </w:r>
    </w:p>
    <w:p w:rsidR="2B037C8A" w:rsidP="09584AD2" w:rsidRDefault="2B037C8A" w14:paraId="52D47580" w14:textId="34C60263">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Perguntas iguais foram fornecidas para os funcionários, que dispuseram do seu tempo hábil de forma gratuita para auxiliar no desenvolvimento do projeto. Foi então criado um formulário pelo grupo e fornecido o link para cada um, onde responderam de forma totalmente livre sobre as suas tarefas diárias em suas respectivas empresas.</w:t>
      </w:r>
    </w:p>
    <w:p w:rsidR="2B037C8A" w:rsidP="09584AD2" w:rsidRDefault="2B037C8A" w14:paraId="1C3AEBC5" w14:textId="1066DCC6">
      <w:pPr>
        <w:spacing w:after="0" w:line="360" w:lineRule="auto"/>
        <w:jc w:val="both"/>
        <w:rPr>
          <w:rFonts w:ascii="Arial" w:hAnsi="Arial" w:eastAsia="Arial" w:cs="Arial"/>
          <w:b w:val="1"/>
          <w:bCs w:val="1"/>
          <w:i w:val="0"/>
          <w:iCs w:val="0"/>
          <w:caps w:val="0"/>
          <w:smallCaps w:val="0"/>
          <w:noProof w:val="0"/>
          <w:color w:val="000000" w:themeColor="text1" w:themeTint="FF" w:themeShade="FF"/>
          <w:sz w:val="28"/>
          <w:szCs w:val="28"/>
          <w:lang w:val="pt-BR"/>
        </w:rPr>
      </w:pPr>
      <w:r w:rsidRPr="09584AD2" w:rsidR="2B037C8A">
        <w:rPr>
          <w:rFonts w:ascii="Arial" w:hAnsi="Arial" w:eastAsia="Arial" w:cs="Arial"/>
          <w:b w:val="1"/>
          <w:bCs w:val="1"/>
          <w:i w:val="0"/>
          <w:iCs w:val="0"/>
          <w:caps w:val="0"/>
          <w:smallCaps w:val="0"/>
          <w:noProof w:val="0"/>
          <w:color w:val="000000" w:themeColor="text1" w:themeTint="FF" w:themeShade="FF"/>
          <w:sz w:val="24"/>
          <w:szCs w:val="24"/>
          <w:lang w:val="pt-BR"/>
        </w:rPr>
        <w:t>Descrição da participação de cada aluno</w:t>
      </w:r>
      <w:r w:rsidRPr="09584AD2" w:rsidR="2B037C8A">
        <w:rPr>
          <w:rFonts w:ascii="Arial" w:hAnsi="Arial" w:eastAsia="Arial" w:cs="Arial"/>
          <w:b w:val="1"/>
          <w:bCs w:val="1"/>
          <w:i w:val="0"/>
          <w:iCs w:val="0"/>
          <w:caps w:val="0"/>
          <w:smallCaps w:val="0"/>
          <w:noProof w:val="0"/>
          <w:color w:val="000000" w:themeColor="text1" w:themeTint="FF" w:themeShade="FF"/>
          <w:sz w:val="28"/>
          <w:szCs w:val="28"/>
          <w:lang w:val="pt-BR"/>
        </w:rPr>
        <w:t xml:space="preserve"> </w:t>
      </w:r>
    </w:p>
    <w:p w:rsidR="2B037C8A" w:rsidP="09584AD2" w:rsidRDefault="2B037C8A" w14:paraId="1F70574A" w14:textId="237F1662">
      <w:pPr>
        <w:pStyle w:val="Normal"/>
        <w:keepNext w:val="1"/>
        <w:keepLines w:val="1"/>
        <w:rPr>
          <w:rFonts w:ascii="Aptos" w:hAnsi="Aptos" w:eastAsia="Aptos" w:cs="Aptos"/>
          <w:b w:val="0"/>
          <w:bCs w:val="0"/>
          <w:i w:val="0"/>
          <w:iCs w:val="0"/>
          <w:caps w:val="0"/>
          <w:smallCaps w:val="0"/>
          <w:noProof w:val="0"/>
          <w:color w:val="0F4761" w:themeColor="accent1" w:themeTint="FF" w:themeShade="BF"/>
          <w:sz w:val="28"/>
          <w:szCs w:val="28"/>
          <w:u w:val="single"/>
          <w:lang w:val="pt-BR"/>
        </w:rPr>
      </w:pPr>
      <w:r w:rsidRPr="09584AD2" w:rsidR="2B037C8A">
        <w:rPr>
          <w:noProof w:val="0"/>
          <w:u w:val="single"/>
          <w:lang w:val="pt-BR"/>
        </w:rPr>
        <w:t xml:space="preserve">Guilherme e </w:t>
      </w:r>
      <w:r w:rsidRPr="09584AD2" w:rsidR="2B037C8A">
        <w:rPr>
          <w:noProof w:val="0"/>
          <w:u w:val="single"/>
          <w:lang w:val="pt-BR"/>
        </w:rPr>
        <w:t>Camilly</w:t>
      </w:r>
    </w:p>
    <w:p w:rsidR="2B037C8A" w:rsidP="09584AD2" w:rsidRDefault="2B037C8A" w14:paraId="2216BF3F" w14:textId="01D2EFD6">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A dupla foi responsável pela busca das pessoas a serem entrevistadas. Foram selecionadas pessoas que possuem experiência na área de suporte a chamados, tendo como local de referência para a seleção o site </w:t>
      </w:r>
      <w:r w:rsidRPr="09584AD2" w:rsidR="2B037C8A">
        <w:rPr>
          <w:rFonts w:ascii="Arial" w:hAnsi="Arial" w:eastAsia="Arial" w:cs="Arial"/>
          <w:b w:val="0"/>
          <w:bCs w:val="0"/>
          <w:i w:val="1"/>
          <w:iCs w:val="1"/>
          <w:caps w:val="0"/>
          <w:smallCaps w:val="0"/>
          <w:noProof w:val="0"/>
          <w:color w:val="000000" w:themeColor="text1" w:themeTint="FF" w:themeShade="FF"/>
          <w:sz w:val="24"/>
          <w:szCs w:val="24"/>
          <w:lang w:val="pt-BR"/>
        </w:rPr>
        <w:t>LinkedIn</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 e comunidades de tecnologia em geral. As pessoas entrevistadas foram selecionadas de empresas diferentes para verificar se haveria alguma diferença muito grande nas tratativas dos chamados ou se também existiria alguma diferença significativa</w:t>
      </w:r>
      <w:r w:rsidRPr="09584AD2" w:rsidR="71E4A250">
        <w:rPr>
          <w:rFonts w:ascii="Arial" w:hAnsi="Arial" w:eastAsia="Arial" w:cs="Arial"/>
          <w:b w:val="0"/>
          <w:bCs w:val="0"/>
          <w:i w:val="0"/>
          <w:iCs w:val="0"/>
          <w:caps w:val="0"/>
          <w:smallCaps w:val="0"/>
          <w:noProof w:val="0"/>
          <w:color w:val="000000" w:themeColor="text1" w:themeTint="FF" w:themeShade="FF"/>
          <w:sz w:val="24"/>
          <w:szCs w:val="24"/>
          <w:lang w:val="pt-BR"/>
        </w:rPr>
        <w:t>.</w:t>
      </w:r>
    </w:p>
    <w:p w:rsidR="2B037C8A" w:rsidP="09584AD2" w:rsidRDefault="2B037C8A" w14:paraId="2D895FB1" w14:textId="189B907F">
      <w:pPr>
        <w:pStyle w:val="Normal"/>
        <w:keepNext w:val="1"/>
        <w:keepLines w:val="1"/>
        <w:rPr>
          <w:rFonts w:ascii="Aptos" w:hAnsi="Aptos" w:eastAsia="Aptos" w:cs="Aptos"/>
          <w:b w:val="0"/>
          <w:bCs w:val="0"/>
          <w:i w:val="0"/>
          <w:iCs w:val="0"/>
          <w:caps w:val="0"/>
          <w:smallCaps w:val="0"/>
          <w:noProof w:val="0"/>
          <w:color w:val="0F4761" w:themeColor="accent1" w:themeTint="FF" w:themeShade="BF"/>
          <w:sz w:val="28"/>
          <w:szCs w:val="28"/>
          <w:u w:val="single"/>
          <w:lang w:val="pt-BR"/>
        </w:rPr>
      </w:pPr>
      <w:r w:rsidRPr="09584AD2" w:rsidR="2B037C8A">
        <w:rPr>
          <w:noProof w:val="0"/>
          <w:u w:val="single"/>
          <w:lang w:val="pt-BR"/>
        </w:rPr>
        <w:t xml:space="preserve">João Lucas e </w:t>
      </w:r>
      <w:r w:rsidRPr="09584AD2" w:rsidR="2B037C8A">
        <w:rPr>
          <w:noProof w:val="0"/>
          <w:u w:val="single"/>
          <w:lang w:val="pt-BR"/>
        </w:rPr>
        <w:t>Micaías</w:t>
      </w:r>
    </w:p>
    <w:p w:rsidR="2B037C8A" w:rsidP="09584AD2" w:rsidRDefault="2B037C8A" w14:paraId="26EDA2EC" w14:textId="7CAA2B52">
      <w:pPr>
        <w:spacing w:after="0" w:line="360" w:lineRule="auto"/>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Ambos ficaram responsáveis inicialmente pela elaboração das perguntas à serem realizadas. Depois de definidas, foi estabelecido pelo grupo que seria interessante receber as respostas através de um </w:t>
      </w:r>
      <w:r w:rsidRPr="09584AD2" w:rsidR="2B037C8A">
        <w:rPr>
          <w:rFonts w:ascii="Arial" w:hAnsi="Arial" w:eastAsia="Arial" w:cs="Arial"/>
          <w:b w:val="0"/>
          <w:bCs w:val="0"/>
          <w:i w:val="1"/>
          <w:iCs w:val="1"/>
          <w:caps w:val="0"/>
          <w:smallCaps w:val="0"/>
          <w:noProof w:val="0"/>
          <w:color w:val="000000" w:themeColor="text1" w:themeTint="FF" w:themeShade="FF"/>
          <w:sz w:val="24"/>
          <w:szCs w:val="24"/>
          <w:lang w:val="pt-BR"/>
        </w:rPr>
        <w:t>Forms</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 da empresa </w:t>
      </w:r>
      <w:r w:rsidRPr="09584AD2" w:rsidR="2B037C8A">
        <w:rPr>
          <w:rFonts w:ascii="Arial" w:hAnsi="Arial" w:eastAsia="Arial" w:cs="Arial"/>
          <w:b w:val="0"/>
          <w:bCs w:val="0"/>
          <w:i w:val="1"/>
          <w:iCs w:val="1"/>
          <w:caps w:val="0"/>
          <w:smallCaps w:val="0"/>
          <w:noProof w:val="0"/>
          <w:color w:val="000000" w:themeColor="text1" w:themeTint="FF" w:themeShade="FF"/>
          <w:sz w:val="24"/>
          <w:szCs w:val="24"/>
          <w:lang w:val="pt-BR"/>
        </w:rPr>
        <w:t>Google</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que então foi criado e elaborado pela respectiva dupla.</w:t>
      </w:r>
    </w:p>
    <w:p w:rsidR="2B037C8A" w:rsidP="09584AD2" w:rsidRDefault="2B037C8A" w14:paraId="07DE13C9" w14:textId="29D3BB00">
      <w:pPr>
        <w:pStyle w:val="Normal"/>
        <w:keepNext w:val="1"/>
        <w:keepLines w:val="1"/>
        <w:rPr>
          <w:rFonts w:ascii="Aptos" w:hAnsi="Aptos" w:eastAsia="Aptos" w:cs="Aptos"/>
          <w:b w:val="0"/>
          <w:bCs w:val="0"/>
          <w:i w:val="0"/>
          <w:iCs w:val="0"/>
          <w:caps w:val="0"/>
          <w:smallCaps w:val="0"/>
          <w:noProof w:val="0"/>
          <w:color w:val="0F4761" w:themeColor="accent1" w:themeTint="FF" w:themeShade="BF"/>
          <w:sz w:val="28"/>
          <w:szCs w:val="28"/>
          <w:u w:val="single"/>
          <w:lang w:val="pt-BR"/>
        </w:rPr>
      </w:pPr>
      <w:r w:rsidRPr="09584AD2" w:rsidR="2B037C8A">
        <w:rPr>
          <w:noProof w:val="0"/>
          <w:u w:val="single"/>
          <w:lang w:val="pt-BR"/>
        </w:rPr>
        <w:t>Vanessa e Agatha</w:t>
      </w:r>
    </w:p>
    <w:p w:rsidR="2B037C8A" w:rsidP="09584AD2" w:rsidRDefault="2B037C8A" w14:paraId="3ED0ACEF" w14:textId="2CC32285">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Ficaram responsáveis pela análise das respostas das pessoas entrevistadas. Foi o último processo, </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onde</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 foram estudados os pensamentos de cada entrevistado e colocado na ponta do lápis para que, posteriormente, fosse iniciado o projeto, já que foi através dele que foram formalizados os requisitos do projeto do PIM.</w:t>
      </w:r>
    </w:p>
    <w:p w:rsidR="26DB8188" w:rsidP="09584AD2" w:rsidRDefault="26DB8188" w14:paraId="30AAC8D8" w14:textId="4C28A1C7">
      <w:pPr>
        <w:spacing w:after="0" w:line="360" w:lineRule="auto"/>
        <w:jc w:val="both"/>
        <w:rPr>
          <w:rFonts w:ascii="Arial" w:hAnsi="Arial" w:eastAsia="Arial" w:cs="Arial"/>
          <w:b w:val="1"/>
          <w:bCs w:val="1"/>
          <w:i w:val="0"/>
          <w:iCs w:val="0"/>
          <w:caps w:val="0"/>
          <w:smallCaps w:val="0"/>
          <w:noProof w:val="0"/>
          <w:color w:val="000000" w:themeColor="text1" w:themeTint="FF" w:themeShade="FF"/>
          <w:sz w:val="24"/>
          <w:szCs w:val="24"/>
          <w:u w:val="none"/>
          <w:lang w:val="pt-BR"/>
        </w:rPr>
      </w:pPr>
      <w:r w:rsidRPr="09584AD2" w:rsidR="26DB8188">
        <w:rPr>
          <w:rFonts w:ascii="Arial" w:hAnsi="Arial" w:eastAsia="Arial" w:cs="Arial"/>
          <w:b w:val="1"/>
          <w:bCs w:val="1"/>
          <w:i w:val="0"/>
          <w:iCs w:val="0"/>
          <w:caps w:val="0"/>
          <w:smallCaps w:val="0"/>
          <w:noProof w:val="0"/>
          <w:color w:val="000000" w:themeColor="text1" w:themeTint="FF" w:themeShade="FF"/>
          <w:sz w:val="24"/>
          <w:szCs w:val="24"/>
          <w:u w:val="none"/>
          <w:lang w:val="pt-BR"/>
        </w:rPr>
        <w:t>Conclusão</w:t>
      </w:r>
    </w:p>
    <w:p w:rsidR="2B037C8A" w:rsidP="09584AD2" w:rsidRDefault="2B037C8A" w14:paraId="32F70159" w14:textId="74D626A8">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Com base nas contribuições dos entrevistados, foram desenvolvidos os requisitos para o sistema </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à</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 ser gerado no futuro, analisando a resposta de cada um e buscando uma generalização do que é relativamente igual entre os processos diários de cada.</w:t>
      </w:r>
    </w:p>
    <w:p w:rsidR="2B037C8A" w:rsidP="09584AD2" w:rsidRDefault="2B037C8A" w14:paraId="041D4C96" w14:textId="3FE85526">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Um fato interessante é que os chamados nem sempre são feitos por um sistema, sendo feitos, em mais de um caso dos entrevistados, através de e-mail e WhatsApp, sendo uma forma um pouco mais informal: ela agiliza o processo de abertura, porém os dados do chamado são mais vulneráveis.</w:t>
      </w:r>
    </w:p>
    <w:p w:rsidR="2B037C8A" w:rsidP="09584AD2" w:rsidRDefault="2B037C8A" w14:paraId="5EF3EB4C" w14:textId="1F372AEB">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Foi notável que muitos deles não utilizam uma Inteligência Artificial para uma triagem ou resoluções de problemas simples, sendo destacado apenas por uma das pessoas que já utilizou da ferramenta para aumentar o tempo hábil dos técnicos, já que </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a mesma</w:t>
      </w: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 xml:space="preserve"> fornecia soluções para problemas simples e era treinada por uma equipe da própria empresa.</w:t>
      </w:r>
    </w:p>
    <w:p w:rsidR="2B037C8A" w:rsidP="09584AD2" w:rsidRDefault="2B037C8A" w14:paraId="4EC4DC28" w14:textId="495F6E3C">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584AD2" w:rsidR="2B037C8A">
        <w:rPr>
          <w:rFonts w:ascii="Arial" w:hAnsi="Arial" w:eastAsia="Arial" w:cs="Arial"/>
          <w:b w:val="0"/>
          <w:bCs w:val="0"/>
          <w:i w:val="0"/>
          <w:iCs w:val="0"/>
          <w:caps w:val="0"/>
          <w:smallCaps w:val="0"/>
          <w:noProof w:val="0"/>
          <w:color w:val="000000" w:themeColor="text1" w:themeTint="FF" w:themeShade="FF"/>
          <w:sz w:val="24"/>
          <w:szCs w:val="24"/>
          <w:lang w:val="pt-BR"/>
        </w:rPr>
        <w:t>Além disso, fica claro que a maioria dos chamados recebidos são devidos à problemas no software, devido ao mal desempenho e acesso, fato este que já era esperado pelo grupo.</w:t>
      </w:r>
    </w:p>
    <w:p w:rsidR="09584AD2" w:rsidP="09584AD2" w:rsidRDefault="09584AD2" w14:paraId="765B575A" w14:textId="000E5E2E">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584AD2" w:rsidP="09584AD2" w:rsidRDefault="09584AD2" w14:paraId="750D95E3" w14:textId="049BD818">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584AD2" w:rsidP="09584AD2" w:rsidRDefault="09584AD2" w14:paraId="7D39B5EF" w14:textId="1E592F11">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584AD2" w:rsidP="09584AD2" w:rsidRDefault="09584AD2" w14:paraId="7745A201" w14:textId="50BF64CC">
      <w:pPr>
        <w:spacing w:after="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666F55A" w:rsidP="09584AD2" w:rsidRDefault="0666F55A" w14:paraId="59B02652" w14:textId="75DB9F09">
      <w:pPr>
        <w:spacing w:after="0" w:line="360" w:lineRule="auto"/>
        <w:rPr>
          <w:rFonts w:ascii="Arial" w:hAnsi="Arial" w:eastAsia="Arial" w:cs="Arial"/>
          <w:b w:val="1"/>
          <w:bCs w:val="1"/>
          <w:i w:val="0"/>
          <w:iCs w:val="0"/>
          <w:caps w:val="0"/>
          <w:smallCaps w:val="0"/>
          <w:noProof w:val="0"/>
          <w:color w:val="000000" w:themeColor="text1" w:themeTint="FF" w:themeShade="FF"/>
          <w:sz w:val="28"/>
          <w:szCs w:val="28"/>
          <w:lang w:val="pt-BR"/>
        </w:rPr>
      </w:pPr>
      <w:r w:rsidRPr="09584AD2" w:rsidR="0666F55A">
        <w:rPr>
          <w:rFonts w:ascii="Arial" w:hAnsi="Arial" w:eastAsia="Arial" w:cs="Arial"/>
          <w:b w:val="1"/>
          <w:bCs w:val="1"/>
          <w:i w:val="0"/>
          <w:iCs w:val="0"/>
          <w:caps w:val="0"/>
          <w:smallCaps w:val="0"/>
          <w:noProof w:val="0"/>
          <w:color w:val="000000" w:themeColor="text1" w:themeTint="FF" w:themeShade="FF"/>
          <w:sz w:val="24"/>
          <w:szCs w:val="24"/>
          <w:lang w:val="pt-BR"/>
        </w:rPr>
        <w:t>Comprovação</w:t>
      </w:r>
      <w:r w:rsidRPr="09584AD2" w:rsidR="2B037C8A">
        <w:rPr>
          <w:rFonts w:ascii="Arial" w:hAnsi="Arial" w:eastAsia="Arial" w:cs="Arial"/>
          <w:b w:val="1"/>
          <w:bCs w:val="1"/>
          <w:i w:val="0"/>
          <w:iCs w:val="0"/>
          <w:caps w:val="0"/>
          <w:smallCaps w:val="0"/>
          <w:noProof w:val="0"/>
          <w:color w:val="000000" w:themeColor="text1" w:themeTint="FF" w:themeShade="FF"/>
          <w:sz w:val="28"/>
          <w:szCs w:val="28"/>
          <w:lang w:val="pt-BR"/>
        </w:rPr>
        <w:t xml:space="preserve"> </w:t>
      </w:r>
    </w:p>
    <w:p w:rsidR="0D4F191F" w:rsidP="09584AD2" w:rsidRDefault="0D4F191F" w14:paraId="594AB6BC" w14:textId="3E6305B6">
      <w:pPr>
        <w:pStyle w:val="PargrafodaLista"/>
        <w:numPr>
          <w:ilvl w:val="0"/>
          <w:numId w:val="72"/>
        </w:numPr>
        <w:spacing w:after="0" w:line="360" w:lineRule="auto"/>
        <w:rPr>
          <w:rFonts w:ascii="Arial" w:hAnsi="Arial" w:eastAsia="Arial" w:cs="Arial"/>
          <w:b w:val="0"/>
          <w:bCs w:val="0"/>
          <w:i w:val="0"/>
          <w:iCs w:val="0"/>
          <w:caps w:val="0"/>
          <w:smallCaps w:val="0"/>
          <w:noProof w:val="0"/>
          <w:color w:val="000000" w:themeColor="text1" w:themeTint="FF" w:themeShade="FF"/>
          <w:sz w:val="22"/>
          <w:szCs w:val="22"/>
          <w:lang w:val="pt-BR"/>
        </w:rPr>
      </w:pPr>
      <w:r w:rsidRPr="09584AD2" w:rsidR="0D4F191F">
        <w:rPr>
          <w:rFonts w:ascii="Arial" w:hAnsi="Arial" w:eastAsia="Arial" w:cs="Arial"/>
          <w:b w:val="0"/>
          <w:bCs w:val="0"/>
          <w:i w:val="0"/>
          <w:iCs w:val="0"/>
          <w:caps w:val="0"/>
          <w:smallCaps w:val="0"/>
          <w:noProof w:val="0"/>
          <w:color w:val="000000" w:themeColor="text1" w:themeTint="FF" w:themeShade="FF"/>
          <w:sz w:val="24"/>
          <w:szCs w:val="24"/>
          <w:lang w:val="pt-BR"/>
        </w:rPr>
        <w:t>Prints do formulário do Google</w:t>
      </w:r>
    </w:p>
    <w:p w:rsidR="2B037C8A" w:rsidP="09584AD2" w:rsidRDefault="2B037C8A" w14:paraId="4D010761" w14:textId="7C3FAE41">
      <w:pPr>
        <w:ind w:firstLine="0"/>
        <w:jc w:val="center"/>
      </w:pPr>
      <w:r w:rsidR="2B037C8A">
        <w:drawing>
          <wp:inline wp14:editId="53D23868" wp14:anchorId="3875529D">
            <wp:extent cx="4429125" cy="3600450"/>
            <wp:effectExtent l="0" t="0" r="0" b="0"/>
            <wp:docPr id="1728253114" name="" descr="Imagem 1, Imagem" title=""/>
            <wp:cNvGraphicFramePr>
              <a:graphicFrameLocks noChangeAspect="1"/>
            </wp:cNvGraphicFramePr>
            <a:graphic>
              <a:graphicData uri="http://schemas.openxmlformats.org/drawingml/2006/picture">
                <pic:pic>
                  <pic:nvPicPr>
                    <pic:cNvPr id="0" name=""/>
                    <pic:cNvPicPr/>
                  </pic:nvPicPr>
                  <pic:blipFill>
                    <a:blip r:embed="R012c338f2b464cae">
                      <a:extLst>
                        <a:ext xmlns:a="http://schemas.openxmlformats.org/drawingml/2006/main" uri="{28A0092B-C50C-407E-A947-70E740481C1C}">
                          <a14:useLocalDpi val="0"/>
                        </a:ext>
                      </a:extLst>
                    </a:blip>
                    <a:stretch>
                      <a:fillRect/>
                    </a:stretch>
                  </pic:blipFill>
                  <pic:spPr>
                    <a:xfrm>
                      <a:off x="0" y="0"/>
                      <a:ext cx="4429125" cy="3600450"/>
                    </a:xfrm>
                    <a:prstGeom prst="rect">
                      <a:avLst/>
                    </a:prstGeom>
                  </pic:spPr>
                </pic:pic>
              </a:graphicData>
            </a:graphic>
          </wp:inline>
        </w:drawing>
      </w:r>
    </w:p>
    <w:p w:rsidR="46414044" w:rsidP="09584AD2" w:rsidRDefault="46414044" w14:paraId="3263A6BA" w14:textId="417BB406">
      <w:pPr>
        <w:ind w:firstLine="0"/>
        <w:jc w:val="center"/>
      </w:pPr>
      <w:r w:rsidR="46414044">
        <w:drawing>
          <wp:inline wp14:editId="632790C1" wp14:anchorId="61EF8086">
            <wp:extent cx="4448175" cy="3581400"/>
            <wp:effectExtent l="0" t="0" r="0" b="0"/>
            <wp:docPr id="449737941" name="" descr="Imagem 2, Imagem" title=""/>
            <wp:cNvGraphicFramePr>
              <a:graphicFrameLocks noChangeAspect="1"/>
            </wp:cNvGraphicFramePr>
            <a:graphic>
              <a:graphicData uri="http://schemas.openxmlformats.org/drawingml/2006/picture">
                <pic:pic>
                  <pic:nvPicPr>
                    <pic:cNvPr id="0" name=""/>
                    <pic:cNvPicPr/>
                  </pic:nvPicPr>
                  <pic:blipFill>
                    <a:blip r:embed="Rd74f4148a4374b77">
                      <a:extLst>
                        <a:ext xmlns:a="http://schemas.openxmlformats.org/drawingml/2006/main" uri="{28A0092B-C50C-407E-A947-70E740481C1C}">
                          <a14:useLocalDpi val="0"/>
                        </a:ext>
                      </a:extLst>
                    </a:blip>
                    <a:stretch>
                      <a:fillRect/>
                    </a:stretch>
                  </pic:blipFill>
                  <pic:spPr>
                    <a:xfrm>
                      <a:off x="0" y="0"/>
                      <a:ext cx="4448175" cy="3581400"/>
                    </a:xfrm>
                    <a:prstGeom prst="rect">
                      <a:avLst/>
                    </a:prstGeom>
                  </pic:spPr>
                </pic:pic>
              </a:graphicData>
            </a:graphic>
          </wp:inline>
        </w:drawing>
      </w:r>
    </w:p>
    <w:p w:rsidR="46414044" w:rsidP="09584AD2" w:rsidRDefault="46414044" w14:paraId="45878C31" w14:textId="009DEF72">
      <w:pPr>
        <w:pStyle w:val="PargrafodaLista"/>
        <w:numPr>
          <w:ilvl w:val="0"/>
          <w:numId w:val="73"/>
        </w:numPr>
        <w:ind w:left="0" w:firstLine="709"/>
        <w:jc w:val="left"/>
        <w:rPr/>
      </w:pPr>
      <w:r w:rsidR="46414044">
        <w:rPr/>
        <w:t>Respostas do formulário</w:t>
      </w:r>
    </w:p>
    <w:p w:rsidR="759051B7" w:rsidP="09584AD2" w:rsidRDefault="759051B7" w14:paraId="4F9B4381" w14:textId="4CCCAA9F">
      <w:pPr>
        <w:ind w:left="0" w:firstLine="0"/>
        <w:jc w:val="left"/>
      </w:pPr>
      <w:r w:rsidR="759051B7">
        <w:drawing>
          <wp:inline wp14:editId="16AFCD5F" wp14:anchorId="6F4B5852">
            <wp:extent cx="6305548" cy="7192922"/>
            <wp:effectExtent l="0" t="0" r="0" b="0"/>
            <wp:docPr id="1655175560" name="" descr="Imagem 9, Imagem" title=""/>
            <wp:cNvGraphicFramePr>
              <a:graphicFrameLocks noChangeAspect="1"/>
            </wp:cNvGraphicFramePr>
            <a:graphic>
              <a:graphicData uri="http://schemas.openxmlformats.org/drawingml/2006/picture">
                <pic:pic>
                  <pic:nvPicPr>
                    <pic:cNvPr id="0" name=""/>
                    <pic:cNvPicPr/>
                  </pic:nvPicPr>
                  <pic:blipFill>
                    <a:blip r:embed="R6aec4079d9144a62">
                      <a:extLst>
                        <a:ext xmlns:a="http://schemas.openxmlformats.org/drawingml/2006/main" uri="{28A0092B-C50C-407E-A947-70E740481C1C}">
                          <a14:useLocalDpi val="0"/>
                        </a:ext>
                      </a:extLst>
                    </a:blip>
                    <a:stretch>
                      <a:fillRect/>
                    </a:stretch>
                  </pic:blipFill>
                  <pic:spPr>
                    <a:xfrm>
                      <a:off x="0" y="0"/>
                      <a:ext cx="6305548" cy="7192922"/>
                    </a:xfrm>
                    <a:prstGeom prst="rect">
                      <a:avLst/>
                    </a:prstGeom>
                  </pic:spPr>
                </pic:pic>
              </a:graphicData>
            </a:graphic>
          </wp:inline>
        </w:drawing>
      </w:r>
    </w:p>
    <w:p w:rsidR="759051B7" w:rsidP="09584AD2" w:rsidRDefault="759051B7" w14:paraId="00DE37F5" w14:textId="1F1A267A">
      <w:pPr>
        <w:ind w:left="0" w:firstLine="0"/>
        <w:jc w:val="left"/>
      </w:pPr>
      <w:r w:rsidR="759051B7">
        <w:drawing>
          <wp:inline wp14:editId="6A3B6CD2" wp14:anchorId="20BE30F5">
            <wp:extent cx="6324598" cy="5811512"/>
            <wp:effectExtent l="0" t="0" r="0" b="0"/>
            <wp:docPr id="1558086027" name="" descr="Imagem 10, Imagem" title=""/>
            <wp:cNvGraphicFramePr>
              <a:graphicFrameLocks noChangeAspect="1"/>
            </wp:cNvGraphicFramePr>
            <a:graphic>
              <a:graphicData uri="http://schemas.openxmlformats.org/drawingml/2006/picture">
                <pic:pic>
                  <pic:nvPicPr>
                    <pic:cNvPr id="0" name=""/>
                    <pic:cNvPicPr/>
                  </pic:nvPicPr>
                  <pic:blipFill>
                    <a:blip r:embed="Rcd9f79dd468245e3">
                      <a:extLst>
                        <a:ext xmlns:a="http://schemas.openxmlformats.org/drawingml/2006/main" uri="{28A0092B-C50C-407E-A947-70E740481C1C}">
                          <a14:useLocalDpi val="0"/>
                        </a:ext>
                      </a:extLst>
                    </a:blip>
                    <a:stretch>
                      <a:fillRect/>
                    </a:stretch>
                  </pic:blipFill>
                  <pic:spPr>
                    <a:xfrm>
                      <a:off x="0" y="0"/>
                      <a:ext cx="6324598" cy="5811512"/>
                    </a:xfrm>
                    <a:prstGeom prst="rect">
                      <a:avLst/>
                    </a:prstGeom>
                  </pic:spPr>
                </pic:pic>
              </a:graphicData>
            </a:graphic>
          </wp:inline>
        </w:drawing>
      </w:r>
    </w:p>
    <w:p w:rsidR="759051B7" w:rsidP="09584AD2" w:rsidRDefault="759051B7" w14:paraId="20A6DD3A" w14:textId="7AC9585C">
      <w:pPr>
        <w:ind w:left="0" w:firstLine="0"/>
        <w:jc w:val="left"/>
      </w:pPr>
      <w:r w:rsidR="759051B7">
        <w:drawing>
          <wp:inline wp14:editId="490F06DB" wp14:anchorId="4AE959A1">
            <wp:extent cx="6373936" cy="2933700"/>
            <wp:effectExtent l="0" t="0" r="0" b="0"/>
            <wp:docPr id="1365137127" name="" descr="Imagem 11, Imagem" title=""/>
            <wp:cNvGraphicFramePr>
              <a:graphicFrameLocks noChangeAspect="1"/>
            </wp:cNvGraphicFramePr>
            <a:graphic>
              <a:graphicData uri="http://schemas.openxmlformats.org/drawingml/2006/picture">
                <pic:pic>
                  <pic:nvPicPr>
                    <pic:cNvPr id="0" name=""/>
                    <pic:cNvPicPr/>
                  </pic:nvPicPr>
                  <pic:blipFill>
                    <a:blip r:embed="R00b817e82c1b4c64">
                      <a:extLst>
                        <a:ext xmlns:a="http://schemas.openxmlformats.org/drawingml/2006/main" uri="{28A0092B-C50C-407E-A947-70E740481C1C}">
                          <a14:useLocalDpi val="0"/>
                        </a:ext>
                      </a:extLst>
                    </a:blip>
                    <a:stretch>
                      <a:fillRect/>
                    </a:stretch>
                  </pic:blipFill>
                  <pic:spPr>
                    <a:xfrm>
                      <a:off x="0" y="0"/>
                      <a:ext cx="6373936" cy="2933700"/>
                    </a:xfrm>
                    <a:prstGeom prst="rect">
                      <a:avLst/>
                    </a:prstGeom>
                  </pic:spPr>
                </pic:pic>
              </a:graphicData>
            </a:graphic>
          </wp:inline>
        </w:drawing>
      </w:r>
    </w:p>
    <w:p w:rsidR="63DE8FD7" w:rsidP="09584AD2" w:rsidRDefault="63DE8FD7" w14:paraId="02515EF8" w14:textId="06EF1B83">
      <w:pPr>
        <w:pStyle w:val="PargrafodaLista"/>
        <w:numPr>
          <w:ilvl w:val="0"/>
          <w:numId w:val="72"/>
        </w:numPr>
        <w:spacing w:after="0" w:line="360" w:lineRule="auto"/>
        <w:jc w:val="left"/>
        <w:rPr>
          <w:noProof w:val="0"/>
          <w:lang w:val="pt-BR"/>
        </w:rPr>
      </w:pPr>
      <w:r w:rsidRPr="09584AD2" w:rsidR="63DE8FD7">
        <w:rPr>
          <w:rFonts w:ascii="Arial" w:hAnsi="Arial" w:eastAsia="Arial" w:cs="Arial"/>
          <w:b w:val="0"/>
          <w:bCs w:val="0"/>
          <w:i w:val="0"/>
          <w:iCs w:val="0"/>
          <w:caps w:val="0"/>
          <w:smallCaps w:val="0"/>
          <w:noProof w:val="0"/>
          <w:color w:val="000000" w:themeColor="text1" w:themeTint="FF" w:themeShade="FF"/>
          <w:sz w:val="24"/>
          <w:szCs w:val="24"/>
          <w:lang w:val="pt-BR"/>
        </w:rPr>
        <w:t xml:space="preserve">Link do formulário: </w:t>
      </w:r>
      <w:hyperlink r:id="R08ea1510c52b4aaf">
        <w:r w:rsidRPr="09584AD2" w:rsidR="63DE8FD7">
          <w:rPr>
            <w:rStyle w:val="Hyperlink"/>
            <w:rFonts w:ascii="Arial" w:hAnsi="Arial" w:eastAsia="Arial" w:cs="Arial"/>
            <w:b w:val="0"/>
            <w:bCs w:val="0"/>
            <w:i w:val="0"/>
            <w:iCs w:val="0"/>
            <w:caps w:val="0"/>
            <w:smallCaps w:val="0"/>
            <w:strike w:val="0"/>
            <w:dstrike w:val="0"/>
            <w:noProof w:val="0"/>
            <w:sz w:val="24"/>
            <w:szCs w:val="24"/>
            <w:lang w:val="pt-PT"/>
          </w:rPr>
          <w:t>https://forms.office.com/pages/responsepage.aspx?id=jOaT0T_lEEambVb_MA_semAS-QdqwKZLgZ0EuiIqpOVUQlFUVkhPT0sxR0JYOE1OTTlYR0oxTkhMWi4u&amp;route=shorturl</w:t>
        </w:r>
      </w:hyperlink>
    </w:p>
    <w:p w:rsidR="09584AD2" w:rsidP="09584AD2" w:rsidRDefault="09584AD2" w14:paraId="1D7C20FC" w14:textId="11F7A85A">
      <w:pPr>
        <w:ind w:left="0" w:firstLine="0"/>
        <w:jc w:val="left"/>
      </w:pPr>
    </w:p>
    <w:p w:rsidR="09584AD2" w:rsidP="09584AD2" w:rsidRDefault="09584AD2" w14:paraId="04CD8B6A" w14:textId="35EBCAF6">
      <w:pPr>
        <w:pStyle w:val="Normal"/>
        <w:ind w:left="0" w:firstLine="0"/>
        <w:jc w:val="left"/>
      </w:pPr>
    </w:p>
    <w:p w:rsidR="09584AD2" w:rsidP="09584AD2" w:rsidRDefault="09584AD2" w14:paraId="5B13DE38" w14:textId="59A2E752">
      <w:pPr>
        <w:pStyle w:val="PargrafodaLista"/>
        <w:ind w:left="709" w:firstLine="709"/>
        <w:jc w:val="left"/>
      </w:pPr>
    </w:p>
    <w:p w:rsidR="09584AD2" w:rsidP="09584AD2" w:rsidRDefault="09584AD2" w14:paraId="41802739" w14:textId="53AABA84">
      <w:pPr>
        <w:pStyle w:val="PargrafodaLista"/>
        <w:ind w:left="709" w:firstLine="709"/>
        <w:jc w:val="left"/>
      </w:pPr>
    </w:p>
    <w:p w:rsidR="09584AD2" w:rsidP="09584AD2" w:rsidRDefault="09584AD2" w14:paraId="0155A581" w14:textId="63CE8846">
      <w:pPr>
        <w:pStyle w:val="PargrafodaLista"/>
        <w:ind w:left="709" w:firstLine="709"/>
        <w:jc w:val="left"/>
        <w:sectPr w:rsidRPr="00293AD0" w:rsidR="00293AD0" w:rsidSect="00703B61">
          <w:pgSz w:w="11906" w:h="16838" w:orient="portrait"/>
          <w:pgMar w:top="1134" w:right="1134" w:bottom="1701" w:left="1701" w:header="720" w:footer="720" w:gutter="0"/>
          <w:cols w:space="720"/>
          <w:docGrid w:linePitch="360"/>
          <w:headerReference w:type="first" r:id="R0a14cd9ca01c4dd1"/>
          <w:footerReference w:type="first" r:id="R4eaa4b21fb694b71"/>
        </w:sectPr>
      </w:pPr>
    </w:p>
    <w:p w:rsidR="00FF1543" w:rsidP="3B1AB8E8" w:rsidRDefault="00FF1543" w14:paraId="11D5D685" w14:textId="5CF553A7">
      <w:pPr>
        <w:spacing w:before="0" w:beforeAutospacing="off" w:after="240" w:afterAutospacing="off" w:line="360" w:lineRule="auto"/>
        <w:ind w:firstLine="851"/>
        <w:jc w:val="both"/>
      </w:pPr>
      <w:r w:rsidRPr="3B1AB8E8" w:rsidR="45821700">
        <w:rPr>
          <w:rFonts w:ascii="Arial" w:hAnsi="Arial" w:eastAsia="Arial" w:cs="Arial"/>
          <w:noProof w:val="0"/>
          <w:sz w:val="28"/>
          <w:szCs w:val="28"/>
          <w:lang w:val="pt-BR"/>
        </w:rPr>
        <w:t>Registros</w:t>
      </w:r>
    </w:p>
    <w:tbl>
      <w:tblPr>
        <w:tblStyle w:val="Tabelanormal"/>
        <w:tblW w:w="0" w:type="auto"/>
        <w:tblLayout w:type="fixed"/>
        <w:tblLook w:val="06A0" w:firstRow="1" w:lastRow="0" w:firstColumn="1" w:lastColumn="0" w:noHBand="1" w:noVBand="1"/>
      </w:tblPr>
      <w:tblGrid>
        <w:gridCol w:w="1980"/>
        <w:gridCol w:w="12015"/>
      </w:tblGrid>
      <w:tr w:rsidR="3B1AB8E8" w:rsidTr="09584AD2" w14:paraId="5158E497">
        <w:trPr>
          <w:trHeight w:val="510"/>
        </w:trPr>
        <w:tc>
          <w:tcPr>
            <w:tcW w:w="1980" w:type="dxa"/>
            <w:tcBorders>
              <w:top w:val="single" w:sz="8"/>
              <w:left w:val="single" w:sz="8"/>
              <w:bottom w:val="single" w:sz="8"/>
              <w:right w:val="single" w:sz="8"/>
            </w:tcBorders>
            <w:tcMar>
              <w:left w:w="70" w:type="dxa"/>
              <w:right w:w="70" w:type="dxa"/>
            </w:tcMar>
            <w:vAlign w:val="center"/>
          </w:tcPr>
          <w:p w:rsidR="3B1AB8E8" w:rsidP="09584AD2" w:rsidRDefault="3B1AB8E8" w14:paraId="25A4E657" w14:textId="460630C9">
            <w:pPr>
              <w:spacing w:before="0" w:beforeAutospacing="off" w:after="0" w:afterAutospacing="off" w:line="240" w:lineRule="auto"/>
              <w:ind w:firstLine="0"/>
              <w:jc w:val="both"/>
              <w:rPr>
                <w:rFonts w:ascii="Arial" w:hAnsi="Arial" w:eastAsia="Arial" w:cs="Arial"/>
                <w:b w:val="0"/>
                <w:bCs w:val="0"/>
                <w:sz w:val="22"/>
                <w:szCs w:val="22"/>
              </w:rPr>
            </w:pPr>
            <w:r w:rsidRPr="09584AD2" w:rsidR="1A0BF575">
              <w:rPr>
                <w:rFonts w:ascii="Arial" w:hAnsi="Arial" w:eastAsia="Arial" w:cs="Arial"/>
                <w:b w:val="0"/>
                <w:bCs w:val="0"/>
                <w:sz w:val="22"/>
                <w:szCs w:val="22"/>
              </w:rPr>
              <w:t>Data do encontro</w:t>
            </w:r>
          </w:p>
        </w:tc>
        <w:tc>
          <w:tcPr>
            <w:tcW w:w="12015" w:type="dxa"/>
            <w:tcBorders>
              <w:top w:val="single" w:sz="8"/>
              <w:left w:val="single" w:sz="8"/>
              <w:bottom w:val="single" w:sz="8"/>
              <w:right w:val="single" w:sz="8"/>
            </w:tcBorders>
            <w:tcMar>
              <w:left w:w="70" w:type="dxa"/>
              <w:right w:w="70" w:type="dxa"/>
            </w:tcMar>
            <w:vAlign w:val="center"/>
          </w:tcPr>
          <w:p w:rsidR="3B1AB8E8" w:rsidP="09584AD2" w:rsidRDefault="3B1AB8E8" w14:paraId="72A28C47" w14:textId="27DCFA85">
            <w:pPr>
              <w:spacing w:before="0" w:beforeAutospacing="off" w:after="0" w:afterAutospacing="off" w:line="240" w:lineRule="auto"/>
              <w:ind w:firstLine="0"/>
              <w:jc w:val="both"/>
              <w:rPr>
                <w:rFonts w:ascii="Arial" w:hAnsi="Arial" w:eastAsia="Arial" w:cs="Arial"/>
                <w:b w:val="0"/>
                <w:bCs w:val="0"/>
                <w:sz w:val="22"/>
                <w:szCs w:val="22"/>
              </w:rPr>
            </w:pPr>
            <w:r w:rsidRPr="09584AD2" w:rsidR="1A0BF575">
              <w:rPr>
                <w:rFonts w:ascii="Arial" w:hAnsi="Arial" w:eastAsia="Arial" w:cs="Arial"/>
                <w:b w:val="0"/>
                <w:bCs w:val="0"/>
                <w:sz w:val="22"/>
                <w:szCs w:val="22"/>
              </w:rPr>
              <w:t>Observações</w:t>
            </w:r>
          </w:p>
        </w:tc>
      </w:tr>
      <w:tr w:rsidR="3B1AB8E8" w:rsidTr="09584AD2" w14:paraId="1367243E">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10E5C9CC" w14:textId="3D2DF47C">
            <w:pPr>
              <w:spacing w:before="0" w:beforeAutospacing="off" w:after="0" w:afterAutospacing="off" w:line="240" w:lineRule="auto"/>
              <w:ind w:firstLine="0"/>
              <w:jc w:val="both"/>
              <w:rPr>
                <w:rFonts w:ascii="Arial" w:hAnsi="Arial" w:eastAsia="Arial" w:cs="Arial"/>
                <w:b w:val="0"/>
                <w:bCs w:val="0"/>
                <w:sz w:val="22"/>
                <w:szCs w:val="22"/>
              </w:rPr>
            </w:pPr>
            <w:r w:rsidRPr="09584AD2" w:rsidR="3BB4E358">
              <w:rPr>
                <w:rFonts w:ascii="Arial" w:hAnsi="Arial" w:eastAsia="Arial" w:cs="Arial"/>
                <w:b w:val="0"/>
                <w:bCs w:val="0"/>
                <w:sz w:val="22"/>
                <w:szCs w:val="22"/>
              </w:rPr>
              <w:t>16/03/2025</w:t>
            </w:r>
            <w:r w:rsidRPr="09584AD2" w:rsidR="1A0BF575">
              <w:rPr>
                <w:rFonts w:ascii="Arial" w:hAnsi="Arial" w:eastAsia="Arial" w:cs="Arial"/>
                <w:b w:val="0"/>
                <w:bCs w:val="0"/>
                <w:sz w:val="22"/>
                <w:szCs w:val="22"/>
              </w:rPr>
              <w:t xml:space="preserve"> </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1560A602" w14:textId="21C4C1E9">
            <w:pPr>
              <w:spacing w:before="0" w:beforeAutospacing="off" w:after="0" w:afterAutospacing="off" w:line="240" w:lineRule="auto"/>
              <w:ind w:firstLine="0"/>
              <w:jc w:val="both"/>
              <w:rPr>
                <w:rFonts w:ascii="Arial" w:hAnsi="Arial" w:eastAsia="Arial" w:cs="Arial"/>
                <w:b w:val="0"/>
                <w:bCs w:val="0"/>
                <w:sz w:val="22"/>
                <w:szCs w:val="22"/>
              </w:rPr>
            </w:pPr>
            <w:r w:rsidRPr="09584AD2" w:rsidR="3B4F773A">
              <w:rPr>
                <w:rFonts w:ascii="Arial" w:hAnsi="Arial" w:eastAsia="Arial" w:cs="Arial"/>
                <w:b w:val="0"/>
                <w:bCs w:val="0"/>
                <w:sz w:val="22"/>
                <w:szCs w:val="22"/>
              </w:rPr>
              <w:t>Leitura e análise do tema proposto pelo PIM</w:t>
            </w:r>
          </w:p>
        </w:tc>
      </w:tr>
      <w:tr w:rsidR="3B1AB8E8" w:rsidTr="09584AD2" w14:paraId="3283BEE2">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71F4987B" w14:textId="516E5926">
            <w:pPr>
              <w:spacing w:before="0" w:beforeAutospacing="off" w:after="0" w:afterAutospacing="off" w:line="240" w:lineRule="auto"/>
              <w:ind w:firstLine="0"/>
              <w:jc w:val="both"/>
              <w:rPr>
                <w:rFonts w:ascii="Arial" w:hAnsi="Arial" w:eastAsia="Arial" w:cs="Arial"/>
                <w:b w:val="0"/>
                <w:bCs w:val="0"/>
                <w:sz w:val="22"/>
                <w:szCs w:val="22"/>
              </w:rPr>
            </w:pPr>
            <w:r w:rsidRPr="09584AD2" w:rsidR="3B4F773A">
              <w:rPr>
                <w:rFonts w:ascii="Arial" w:hAnsi="Arial" w:eastAsia="Arial" w:cs="Arial"/>
                <w:b w:val="0"/>
                <w:bCs w:val="0"/>
                <w:sz w:val="22"/>
                <w:szCs w:val="22"/>
              </w:rPr>
              <w:t>18/03/2025</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08AF4B8D" w14:textId="3A08D0C1">
            <w:pPr>
              <w:spacing w:before="0" w:beforeAutospacing="off" w:after="0" w:afterAutospacing="off" w:line="240" w:lineRule="auto"/>
              <w:ind w:firstLine="0"/>
              <w:jc w:val="both"/>
              <w:rPr>
                <w:rFonts w:ascii="Arial" w:hAnsi="Arial" w:eastAsia="Arial" w:cs="Arial"/>
                <w:b w:val="0"/>
                <w:bCs w:val="0"/>
                <w:sz w:val="22"/>
                <w:szCs w:val="22"/>
              </w:rPr>
            </w:pPr>
            <w:r w:rsidRPr="09584AD2" w:rsidR="07CE8410">
              <w:rPr>
                <w:rFonts w:ascii="Arial" w:hAnsi="Arial" w:eastAsia="Arial" w:cs="Arial"/>
                <w:b w:val="0"/>
                <w:bCs w:val="0"/>
                <w:sz w:val="22"/>
                <w:szCs w:val="22"/>
              </w:rPr>
              <w:t>Entrevistas realizadas com técnicos de suporte (elicitação)</w:t>
            </w:r>
          </w:p>
        </w:tc>
      </w:tr>
      <w:tr w:rsidR="3B1AB8E8" w:rsidTr="09584AD2" w14:paraId="50579FE3">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070E73CC" w14:textId="7A86EB4B">
            <w:pPr>
              <w:spacing w:before="0" w:beforeAutospacing="off" w:after="0" w:afterAutospacing="off" w:line="240" w:lineRule="auto"/>
              <w:ind w:firstLine="0"/>
              <w:jc w:val="both"/>
              <w:rPr>
                <w:rFonts w:ascii="Arial" w:hAnsi="Arial" w:eastAsia="Arial" w:cs="Arial"/>
                <w:b w:val="0"/>
                <w:bCs w:val="0"/>
                <w:sz w:val="22"/>
                <w:szCs w:val="22"/>
              </w:rPr>
            </w:pPr>
            <w:r w:rsidRPr="09584AD2" w:rsidR="07CE8410">
              <w:rPr>
                <w:rFonts w:ascii="Arial" w:hAnsi="Arial" w:eastAsia="Arial" w:cs="Arial"/>
                <w:b w:val="0"/>
                <w:bCs w:val="0"/>
                <w:sz w:val="22"/>
                <w:szCs w:val="22"/>
              </w:rPr>
              <w:t>22/03/2025</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7D6C3859" w14:textId="683FA70B">
            <w:pPr>
              <w:spacing w:before="0" w:beforeAutospacing="off" w:after="0" w:afterAutospacing="off" w:line="240" w:lineRule="auto"/>
              <w:ind w:firstLine="0"/>
              <w:jc w:val="both"/>
              <w:rPr>
                <w:rFonts w:ascii="Arial" w:hAnsi="Arial" w:eastAsia="Arial" w:cs="Arial"/>
                <w:b w:val="0"/>
                <w:bCs w:val="0"/>
                <w:sz w:val="22"/>
                <w:szCs w:val="22"/>
              </w:rPr>
            </w:pPr>
            <w:r w:rsidRPr="09584AD2" w:rsidR="07CE8410">
              <w:rPr>
                <w:rFonts w:ascii="Arial" w:hAnsi="Arial" w:eastAsia="Arial" w:cs="Arial"/>
                <w:b w:val="0"/>
                <w:bCs w:val="0"/>
                <w:sz w:val="22"/>
                <w:szCs w:val="22"/>
              </w:rPr>
              <w:t>Levantamento dos requisitos funcionais e não funcionais do código</w:t>
            </w:r>
          </w:p>
        </w:tc>
      </w:tr>
      <w:tr w:rsidR="3B1AB8E8" w:rsidTr="09584AD2" w14:paraId="6AABD611">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0B5F2898" w14:textId="4CF015E4">
            <w:pPr>
              <w:spacing w:before="0" w:beforeAutospacing="off" w:after="0" w:afterAutospacing="off" w:line="240" w:lineRule="auto"/>
              <w:ind w:firstLine="0"/>
              <w:jc w:val="both"/>
              <w:rPr>
                <w:rFonts w:ascii="Arial" w:hAnsi="Arial" w:eastAsia="Arial" w:cs="Arial"/>
                <w:b w:val="0"/>
                <w:bCs w:val="0"/>
                <w:sz w:val="22"/>
                <w:szCs w:val="22"/>
              </w:rPr>
            </w:pPr>
            <w:r w:rsidRPr="09584AD2" w:rsidR="38E05B38">
              <w:rPr>
                <w:rFonts w:ascii="Arial" w:hAnsi="Arial" w:eastAsia="Arial" w:cs="Arial"/>
                <w:b w:val="0"/>
                <w:bCs w:val="0"/>
                <w:sz w:val="22"/>
                <w:szCs w:val="22"/>
              </w:rPr>
              <w:t>24/03/2025</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0687005A" w14:textId="490A7CD9">
            <w:pPr>
              <w:spacing w:before="0" w:beforeAutospacing="off" w:after="0" w:afterAutospacing="off" w:line="240" w:lineRule="auto"/>
              <w:ind w:firstLine="0"/>
              <w:jc w:val="both"/>
              <w:rPr>
                <w:rFonts w:ascii="Arial" w:hAnsi="Arial" w:eastAsia="Arial" w:cs="Arial"/>
                <w:b w:val="0"/>
                <w:bCs w:val="0"/>
                <w:sz w:val="22"/>
                <w:szCs w:val="22"/>
              </w:rPr>
            </w:pPr>
            <w:r w:rsidRPr="09584AD2" w:rsidR="38E05B38">
              <w:rPr>
                <w:rFonts w:ascii="Arial" w:hAnsi="Arial" w:eastAsia="Arial" w:cs="Arial"/>
                <w:b w:val="0"/>
                <w:bCs w:val="0"/>
                <w:sz w:val="22"/>
                <w:szCs w:val="22"/>
              </w:rPr>
              <w:t>Criação do texto de introdução do projeto</w:t>
            </w:r>
            <w:r w:rsidRPr="09584AD2" w:rsidR="1A0BF575">
              <w:rPr>
                <w:rFonts w:ascii="Arial" w:hAnsi="Arial" w:eastAsia="Arial" w:cs="Arial"/>
                <w:b w:val="0"/>
                <w:bCs w:val="0"/>
                <w:sz w:val="22"/>
                <w:szCs w:val="22"/>
              </w:rPr>
              <w:t xml:space="preserve"> </w:t>
            </w:r>
          </w:p>
        </w:tc>
      </w:tr>
      <w:tr w:rsidR="3B1AB8E8" w:rsidTr="09584AD2" w14:paraId="2595583F">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2566F564" w14:textId="004529C0">
            <w:pPr>
              <w:spacing w:before="0" w:beforeAutospacing="off" w:after="0" w:afterAutospacing="off" w:line="240" w:lineRule="auto"/>
              <w:ind w:firstLine="0"/>
              <w:jc w:val="both"/>
              <w:rPr>
                <w:rFonts w:ascii="Arial" w:hAnsi="Arial" w:eastAsia="Arial" w:cs="Arial"/>
                <w:b w:val="0"/>
                <w:bCs w:val="0"/>
                <w:sz w:val="22"/>
                <w:szCs w:val="22"/>
              </w:rPr>
            </w:pPr>
            <w:r w:rsidRPr="09584AD2" w:rsidR="2E1A3465">
              <w:rPr>
                <w:rFonts w:ascii="Arial" w:hAnsi="Arial" w:eastAsia="Arial" w:cs="Arial"/>
                <w:b w:val="0"/>
                <w:bCs w:val="0"/>
                <w:sz w:val="22"/>
                <w:szCs w:val="22"/>
              </w:rPr>
              <w:t>26/03/2025</w:t>
            </w:r>
            <w:r w:rsidRPr="09584AD2" w:rsidR="1A0BF575">
              <w:rPr>
                <w:rFonts w:ascii="Arial" w:hAnsi="Arial" w:eastAsia="Arial" w:cs="Arial"/>
                <w:b w:val="0"/>
                <w:bCs w:val="0"/>
                <w:sz w:val="22"/>
                <w:szCs w:val="22"/>
              </w:rPr>
              <w:t xml:space="preserve"> </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36330946" w14:textId="5022524B">
            <w:pPr>
              <w:spacing w:before="0" w:beforeAutospacing="off" w:after="0" w:afterAutospacing="off" w:line="240" w:lineRule="auto"/>
              <w:ind w:firstLine="0"/>
              <w:jc w:val="both"/>
              <w:rPr>
                <w:rFonts w:ascii="Arial" w:hAnsi="Arial" w:eastAsia="Arial" w:cs="Arial"/>
                <w:b w:val="0"/>
                <w:bCs w:val="0"/>
                <w:sz w:val="22"/>
                <w:szCs w:val="22"/>
              </w:rPr>
            </w:pPr>
            <w:r w:rsidRPr="09584AD2" w:rsidR="6413D78C">
              <w:rPr>
                <w:rFonts w:ascii="Arial" w:hAnsi="Arial" w:eastAsia="Arial" w:cs="Arial"/>
                <w:b w:val="0"/>
                <w:bCs w:val="0"/>
                <w:sz w:val="22"/>
                <w:szCs w:val="22"/>
              </w:rPr>
              <w:t>Desenvolvimento do Diagrama de Caso de Uso</w:t>
            </w:r>
          </w:p>
        </w:tc>
      </w:tr>
      <w:tr w:rsidR="3B1AB8E8" w:rsidTr="09584AD2" w14:paraId="71C5867E">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79F3A787" w14:textId="0A030CD7">
            <w:pPr>
              <w:spacing w:before="0" w:beforeAutospacing="off" w:after="0" w:afterAutospacing="off" w:line="240" w:lineRule="auto"/>
              <w:ind w:firstLine="0"/>
              <w:jc w:val="both"/>
              <w:rPr>
                <w:rFonts w:ascii="Arial" w:hAnsi="Arial" w:eastAsia="Arial" w:cs="Arial"/>
                <w:b w:val="0"/>
                <w:bCs w:val="0"/>
                <w:sz w:val="22"/>
                <w:szCs w:val="22"/>
              </w:rPr>
            </w:pPr>
            <w:r w:rsidRPr="09584AD2" w:rsidR="6413D78C">
              <w:rPr>
                <w:rFonts w:ascii="Arial" w:hAnsi="Arial" w:eastAsia="Arial" w:cs="Arial"/>
                <w:b w:val="0"/>
                <w:bCs w:val="0"/>
                <w:sz w:val="22"/>
                <w:szCs w:val="22"/>
              </w:rPr>
              <w:t>29/03/2025</w:t>
            </w:r>
            <w:r w:rsidRPr="09584AD2" w:rsidR="1A0BF575">
              <w:rPr>
                <w:rFonts w:ascii="Arial" w:hAnsi="Arial" w:eastAsia="Arial" w:cs="Arial"/>
                <w:b w:val="0"/>
                <w:bCs w:val="0"/>
                <w:sz w:val="22"/>
                <w:szCs w:val="22"/>
              </w:rPr>
              <w:t xml:space="preserve"> </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52606795" w14:textId="20DDBC76">
            <w:pPr>
              <w:spacing w:before="0" w:beforeAutospacing="off" w:after="0" w:afterAutospacing="off" w:line="240" w:lineRule="auto"/>
              <w:ind w:firstLine="0"/>
              <w:jc w:val="both"/>
              <w:rPr>
                <w:rFonts w:ascii="Arial" w:hAnsi="Arial" w:eastAsia="Arial" w:cs="Arial"/>
                <w:b w:val="0"/>
                <w:bCs w:val="0"/>
                <w:sz w:val="22"/>
                <w:szCs w:val="22"/>
              </w:rPr>
            </w:pPr>
            <w:r w:rsidRPr="09584AD2" w:rsidR="2CD240A6">
              <w:rPr>
                <w:rFonts w:ascii="Arial" w:hAnsi="Arial" w:eastAsia="Arial" w:cs="Arial"/>
                <w:b w:val="0"/>
                <w:bCs w:val="0"/>
                <w:sz w:val="22"/>
                <w:szCs w:val="22"/>
              </w:rPr>
              <w:t>Criação das Regras de Negócio e Caracterização da Empresa</w:t>
            </w:r>
            <w:r w:rsidRPr="09584AD2" w:rsidR="1A0BF575">
              <w:rPr>
                <w:rFonts w:ascii="Arial" w:hAnsi="Arial" w:eastAsia="Arial" w:cs="Arial"/>
                <w:b w:val="0"/>
                <w:bCs w:val="0"/>
                <w:sz w:val="22"/>
                <w:szCs w:val="22"/>
              </w:rPr>
              <w:t xml:space="preserve"> </w:t>
            </w:r>
          </w:p>
        </w:tc>
      </w:tr>
      <w:tr w:rsidR="3B1AB8E8" w:rsidTr="09584AD2" w14:paraId="5BEB3A1F">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7357BD8B" w14:textId="2374A280">
            <w:pPr>
              <w:spacing w:before="0" w:beforeAutospacing="off" w:after="0" w:afterAutospacing="off" w:line="240" w:lineRule="auto"/>
              <w:ind w:firstLine="0"/>
              <w:jc w:val="both"/>
              <w:rPr>
                <w:rFonts w:ascii="Arial" w:hAnsi="Arial" w:eastAsia="Arial" w:cs="Arial"/>
                <w:b w:val="0"/>
                <w:bCs w:val="0"/>
                <w:sz w:val="22"/>
                <w:szCs w:val="22"/>
              </w:rPr>
            </w:pPr>
            <w:r w:rsidRPr="09584AD2" w:rsidR="5C295B24">
              <w:rPr>
                <w:rFonts w:ascii="Arial" w:hAnsi="Arial" w:eastAsia="Arial" w:cs="Arial"/>
                <w:b w:val="0"/>
                <w:bCs w:val="0"/>
                <w:sz w:val="22"/>
                <w:szCs w:val="22"/>
              </w:rPr>
              <w:t>30/03/2025</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1CF3E32B" w14:textId="6E37CD97">
            <w:pPr>
              <w:spacing w:before="0" w:beforeAutospacing="off" w:after="0" w:afterAutospacing="off" w:line="240" w:lineRule="auto"/>
              <w:ind w:firstLine="0"/>
              <w:jc w:val="both"/>
              <w:rPr>
                <w:rFonts w:ascii="Arial" w:hAnsi="Arial" w:eastAsia="Arial" w:cs="Arial"/>
                <w:b w:val="0"/>
                <w:bCs w:val="0"/>
                <w:sz w:val="22"/>
                <w:szCs w:val="22"/>
              </w:rPr>
            </w:pPr>
            <w:r w:rsidRPr="09584AD2" w:rsidR="5C295B24">
              <w:rPr>
                <w:rFonts w:ascii="Arial" w:hAnsi="Arial" w:eastAsia="Arial" w:cs="Arial"/>
                <w:b w:val="0"/>
                <w:bCs w:val="0"/>
                <w:sz w:val="22"/>
                <w:szCs w:val="22"/>
              </w:rPr>
              <w:t>Desenvolvimento da logo da empresa</w:t>
            </w:r>
          </w:p>
        </w:tc>
      </w:tr>
      <w:tr w:rsidR="3B1AB8E8" w:rsidTr="09584AD2" w14:paraId="0960F747">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36767082" w14:textId="1027674C">
            <w:pPr>
              <w:spacing w:before="0" w:beforeAutospacing="off" w:after="0" w:afterAutospacing="off" w:line="240" w:lineRule="auto"/>
              <w:ind w:firstLine="0"/>
              <w:jc w:val="both"/>
              <w:rPr>
                <w:rFonts w:ascii="Arial" w:hAnsi="Arial" w:eastAsia="Arial" w:cs="Arial"/>
                <w:b w:val="0"/>
                <w:bCs w:val="0"/>
                <w:sz w:val="22"/>
                <w:szCs w:val="22"/>
              </w:rPr>
            </w:pPr>
            <w:r w:rsidRPr="09584AD2" w:rsidR="5C295B24">
              <w:rPr>
                <w:rFonts w:ascii="Arial" w:hAnsi="Arial" w:eastAsia="Arial" w:cs="Arial"/>
                <w:b w:val="0"/>
                <w:bCs w:val="0"/>
                <w:sz w:val="22"/>
                <w:szCs w:val="22"/>
              </w:rPr>
              <w:t>05/04/2025</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25610F48" w14:textId="1130ECAC">
            <w:pPr>
              <w:spacing w:before="0" w:beforeAutospacing="off" w:after="0" w:afterAutospacing="off" w:line="240" w:lineRule="auto"/>
              <w:ind w:firstLine="0"/>
              <w:jc w:val="both"/>
              <w:rPr>
                <w:rFonts w:ascii="Arial" w:hAnsi="Arial" w:eastAsia="Arial" w:cs="Arial"/>
                <w:b w:val="0"/>
                <w:bCs w:val="0"/>
                <w:sz w:val="22"/>
                <w:szCs w:val="22"/>
              </w:rPr>
            </w:pPr>
            <w:r w:rsidRPr="09584AD2" w:rsidR="5C295B24">
              <w:rPr>
                <w:rFonts w:ascii="Arial" w:hAnsi="Arial" w:eastAsia="Arial" w:cs="Arial"/>
                <w:b w:val="0"/>
                <w:bCs w:val="0"/>
                <w:sz w:val="22"/>
                <w:szCs w:val="22"/>
              </w:rPr>
              <w:t>Criação do texto para a disciplina de Economia e Mercado</w:t>
            </w:r>
            <w:r w:rsidRPr="09584AD2" w:rsidR="1A0BF575">
              <w:rPr>
                <w:rFonts w:ascii="Arial" w:hAnsi="Arial" w:eastAsia="Arial" w:cs="Arial"/>
                <w:b w:val="0"/>
                <w:bCs w:val="0"/>
                <w:sz w:val="22"/>
                <w:szCs w:val="22"/>
              </w:rPr>
              <w:t xml:space="preserve"> </w:t>
            </w:r>
          </w:p>
        </w:tc>
      </w:tr>
      <w:tr w:rsidR="3B1AB8E8" w:rsidTr="09584AD2" w14:paraId="47152D2B">
        <w:trPr>
          <w:trHeight w:val="510"/>
        </w:trPr>
        <w:tc>
          <w:tcPr>
            <w:tcW w:w="1980" w:type="dxa"/>
            <w:tcBorders>
              <w:top w:val="single" w:sz="8"/>
              <w:left w:val="single" w:sz="8"/>
              <w:bottom w:val="single" w:sz="8"/>
              <w:right w:val="single" w:sz="8"/>
            </w:tcBorders>
            <w:tcMar>
              <w:left w:w="70" w:type="dxa"/>
              <w:right w:w="70" w:type="dxa"/>
            </w:tcMar>
            <w:vAlign w:val="top"/>
          </w:tcPr>
          <w:p w:rsidR="3B1AB8E8" w:rsidP="09584AD2" w:rsidRDefault="3B1AB8E8" w14:paraId="4412EF7F" w14:textId="664DB7DA">
            <w:pPr>
              <w:spacing w:before="0" w:beforeAutospacing="off"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08/04/2025</w:t>
            </w:r>
          </w:p>
        </w:tc>
        <w:tc>
          <w:tcPr>
            <w:tcW w:w="12015" w:type="dxa"/>
            <w:tcBorders>
              <w:top w:val="single" w:sz="8"/>
              <w:left w:val="single" w:sz="8"/>
              <w:bottom w:val="single" w:sz="8"/>
              <w:right w:val="single" w:sz="8"/>
            </w:tcBorders>
            <w:tcMar>
              <w:left w:w="70" w:type="dxa"/>
              <w:right w:w="70" w:type="dxa"/>
            </w:tcMar>
            <w:vAlign w:val="top"/>
          </w:tcPr>
          <w:p w:rsidR="3B1AB8E8" w:rsidP="09584AD2" w:rsidRDefault="3B1AB8E8" w14:paraId="3A093FA5" w14:textId="3E290441">
            <w:pPr>
              <w:spacing w:before="0" w:beforeAutospacing="off"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Início</w:t>
            </w:r>
            <w:r w:rsidRPr="09584AD2" w:rsidR="3595232F">
              <w:rPr>
                <w:rFonts w:ascii="Arial" w:hAnsi="Arial" w:eastAsia="Arial" w:cs="Arial"/>
                <w:b w:val="0"/>
                <w:bCs w:val="0"/>
                <w:sz w:val="22"/>
                <w:szCs w:val="22"/>
              </w:rPr>
              <w:t xml:space="preserve"> da modelagem do banco de dados e o texto para a disciplina</w:t>
            </w:r>
          </w:p>
        </w:tc>
      </w:tr>
      <w:tr w:rsidR="09584AD2" w:rsidTr="09584AD2" w14:paraId="323EF564">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4E62C45F" w14:textId="7C283B50">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09/04/2025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2A69A5D6" w14:textId="1A5737D1">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Início da construção do diagrama de classe</w:t>
            </w:r>
          </w:p>
        </w:tc>
      </w:tr>
      <w:tr w:rsidR="09584AD2" w:rsidTr="09584AD2" w14:paraId="14194D4B">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3AED6488" w14:textId="3FA3D1DA">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12/04/2025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4E73D3A6" w14:textId="3532A017">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Criação do texto para a disciplina de Análise de Sistemas Orientada a Objetos</w:t>
            </w:r>
          </w:p>
        </w:tc>
      </w:tr>
      <w:tr w:rsidR="09584AD2" w:rsidTr="09584AD2" w14:paraId="3664584B">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6B5349F3" w14:textId="4FFCF6D3">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19/04/2025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0A2FAB14" w14:textId="58DA3482">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Criação do texto de Engenharia de Software e Projeto de Interface com o Usuário</w:t>
            </w:r>
          </w:p>
        </w:tc>
      </w:tr>
      <w:tr w:rsidR="09584AD2" w:rsidTr="09584AD2" w14:paraId="336B7475">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134AC316" w14:textId="4FDF0D9C">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20/04/2025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490DA5FB" w14:textId="5E02BCA0">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Início</w:t>
            </w:r>
            <w:r w:rsidRPr="09584AD2" w:rsidR="3595232F">
              <w:rPr>
                <w:rFonts w:ascii="Arial" w:hAnsi="Arial" w:eastAsia="Arial" w:cs="Arial"/>
                <w:b w:val="0"/>
                <w:bCs w:val="0"/>
                <w:sz w:val="22"/>
                <w:szCs w:val="22"/>
              </w:rPr>
              <w:t xml:space="preserve"> da criação do protótipo no </w:t>
            </w:r>
            <w:r w:rsidRPr="09584AD2" w:rsidR="3595232F">
              <w:rPr>
                <w:rFonts w:ascii="Arial" w:hAnsi="Arial" w:eastAsia="Arial" w:cs="Arial"/>
                <w:b w:val="0"/>
                <w:bCs w:val="0"/>
                <w:sz w:val="22"/>
                <w:szCs w:val="22"/>
              </w:rPr>
              <w:t>Figma</w:t>
            </w:r>
          </w:p>
        </w:tc>
      </w:tr>
      <w:tr w:rsidR="09584AD2" w:rsidTr="09584AD2" w14:paraId="5D65F2D5">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5ED349E5" w14:textId="6D35C210">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21/04/2025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0ED9AC34" w14:textId="1CE59325">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Criação do texto para a disciplina de Gestão de RH</w:t>
            </w:r>
          </w:p>
        </w:tc>
      </w:tr>
      <w:tr w:rsidR="09584AD2" w:rsidTr="09584AD2" w14:paraId="1B3386DE">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746614EC" w14:textId="601B1E82">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23/04/2025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64083B48" w14:textId="244D4541">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Início da construção do diagrama de sequência</w:t>
            </w:r>
          </w:p>
        </w:tc>
      </w:tr>
      <w:tr w:rsidR="09584AD2" w:rsidTr="09584AD2" w14:paraId="1090855F">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6F36D99D" w14:textId="66A11134">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30/04/2025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524C9CD2" w14:textId="0F59D2E9">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Início</w:t>
            </w:r>
            <w:r w:rsidRPr="09584AD2" w:rsidR="3595232F">
              <w:rPr>
                <w:rFonts w:ascii="Arial" w:hAnsi="Arial" w:eastAsia="Arial" w:cs="Arial"/>
                <w:b w:val="0"/>
                <w:bCs w:val="0"/>
                <w:sz w:val="22"/>
                <w:szCs w:val="22"/>
              </w:rPr>
              <w:t xml:space="preserve"> da construção do diagrama de implantação</w:t>
            </w:r>
          </w:p>
        </w:tc>
      </w:tr>
      <w:tr w:rsidR="09584AD2" w:rsidTr="09584AD2" w14:paraId="40A72459">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66068D77" w14:textId="5D23B465">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04/05/2025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3F7FEDCA" w14:textId="6D766BD3">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Verificação das matérias com os professores responsáveis</w:t>
            </w:r>
          </w:p>
        </w:tc>
      </w:tr>
      <w:tr w:rsidR="09584AD2" w:rsidTr="09584AD2" w14:paraId="1D0C4CE5">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35410649" w14:textId="6D946D70">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06/05/2025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119876A9" w14:textId="2BC894D5">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Finalização dos ajustes e criação do arquivo final</w:t>
            </w:r>
          </w:p>
        </w:tc>
      </w:tr>
      <w:tr w:rsidR="09584AD2" w:rsidTr="09584AD2" w14:paraId="4E6994F3">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7028A324" w14:textId="4AF245F0">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22/05/2025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42EE244A" w14:textId="5349F95F">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Finalização do protótipo, revisão de ortografia e referências bibliográficas</w:t>
            </w:r>
          </w:p>
        </w:tc>
      </w:tr>
      <w:tr w:rsidR="09584AD2" w:rsidTr="09584AD2" w14:paraId="5C62AB3A">
        <w:trPr>
          <w:trHeight w:val="300"/>
        </w:trPr>
        <w:tc>
          <w:tcPr>
            <w:tcW w:w="1980" w:type="dxa"/>
            <w:tcBorders>
              <w:top w:val="single" w:sz="8"/>
              <w:left w:val="single" w:sz="8"/>
              <w:bottom w:val="single" w:sz="8"/>
              <w:right w:val="single" w:sz="8"/>
            </w:tcBorders>
            <w:tcMar>
              <w:left w:w="70" w:type="dxa"/>
              <w:right w:w="70" w:type="dxa"/>
            </w:tcMar>
            <w:vAlign w:val="top"/>
          </w:tcPr>
          <w:p w:rsidR="3595232F" w:rsidP="09584AD2" w:rsidRDefault="3595232F" w14:paraId="66DEA4D2" w14:textId="0AD83F1D">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24/05/2025</w:t>
            </w:r>
          </w:p>
        </w:tc>
        <w:tc>
          <w:tcPr>
            <w:tcW w:w="12015" w:type="dxa"/>
            <w:tcBorders>
              <w:top w:val="single" w:sz="8"/>
              <w:left w:val="single" w:sz="8"/>
              <w:bottom w:val="single" w:sz="8"/>
              <w:right w:val="single" w:sz="8"/>
            </w:tcBorders>
            <w:tcMar>
              <w:left w:w="70" w:type="dxa"/>
              <w:right w:w="70" w:type="dxa"/>
            </w:tcMar>
            <w:vAlign w:val="top"/>
          </w:tcPr>
          <w:p w:rsidR="3595232F" w:rsidP="09584AD2" w:rsidRDefault="3595232F" w14:paraId="4529CA35" w14:textId="39CAA6F6">
            <w:pPr>
              <w:pStyle w:val="Normal"/>
              <w:spacing w:after="0" w:afterAutospacing="off" w:line="240" w:lineRule="auto"/>
              <w:ind w:firstLine="0"/>
              <w:jc w:val="both"/>
              <w:rPr>
                <w:rFonts w:ascii="Arial" w:hAnsi="Arial" w:eastAsia="Arial" w:cs="Arial"/>
                <w:b w:val="0"/>
                <w:bCs w:val="0"/>
                <w:sz w:val="22"/>
                <w:szCs w:val="22"/>
              </w:rPr>
            </w:pPr>
            <w:r w:rsidRPr="09584AD2" w:rsidR="3595232F">
              <w:rPr>
                <w:rFonts w:ascii="Arial" w:hAnsi="Arial" w:eastAsia="Arial" w:cs="Arial"/>
                <w:b w:val="0"/>
                <w:bCs w:val="0"/>
                <w:sz w:val="22"/>
                <w:szCs w:val="22"/>
              </w:rPr>
              <w:t>Envio do projeto</w:t>
            </w:r>
          </w:p>
        </w:tc>
      </w:tr>
      <w:tr w:rsidR="09584AD2" w:rsidTr="09584AD2" w14:paraId="7AAB5609">
        <w:trPr>
          <w:trHeight w:val="300"/>
        </w:trPr>
        <w:tc>
          <w:tcPr>
            <w:tcW w:w="1980" w:type="dxa"/>
            <w:tcBorders>
              <w:top w:val="single" w:sz="8"/>
              <w:left w:val="single" w:sz="8"/>
              <w:bottom w:val="single" w:sz="8"/>
              <w:right w:val="single" w:sz="8"/>
            </w:tcBorders>
            <w:tcMar>
              <w:left w:w="70" w:type="dxa"/>
              <w:right w:w="70" w:type="dxa"/>
            </w:tcMar>
            <w:vAlign w:val="top"/>
          </w:tcPr>
          <w:p w:rsidR="09584AD2" w:rsidP="09584AD2" w:rsidRDefault="09584AD2" w14:paraId="64BE51C5" w14:textId="5BA1848B">
            <w:pPr>
              <w:pStyle w:val="Normal"/>
              <w:spacing w:after="0" w:afterAutospacing="off" w:line="240" w:lineRule="auto"/>
              <w:ind w:firstLine="0"/>
              <w:jc w:val="both"/>
              <w:rPr>
                <w:rFonts w:ascii="Arial" w:hAnsi="Arial" w:eastAsia="Arial" w:cs="Arial"/>
                <w:b w:val="0"/>
                <w:bCs w:val="0"/>
                <w:sz w:val="22"/>
                <w:szCs w:val="22"/>
              </w:rPr>
            </w:pPr>
          </w:p>
        </w:tc>
        <w:tc>
          <w:tcPr>
            <w:tcW w:w="12015" w:type="dxa"/>
            <w:tcBorders>
              <w:top w:val="single" w:sz="8"/>
              <w:left w:val="single" w:sz="8"/>
              <w:bottom w:val="single" w:sz="8"/>
              <w:right w:val="single" w:sz="8"/>
            </w:tcBorders>
            <w:tcMar>
              <w:left w:w="70" w:type="dxa"/>
              <w:right w:w="70" w:type="dxa"/>
            </w:tcMar>
            <w:vAlign w:val="top"/>
          </w:tcPr>
          <w:p w:rsidR="09584AD2" w:rsidP="09584AD2" w:rsidRDefault="09584AD2" w14:paraId="45ABF452" w14:textId="4332B663">
            <w:pPr>
              <w:pStyle w:val="Normal"/>
              <w:spacing w:after="0" w:afterAutospacing="off" w:line="240" w:lineRule="auto"/>
              <w:ind w:firstLine="0"/>
              <w:jc w:val="both"/>
              <w:rPr>
                <w:rFonts w:ascii="Arial" w:hAnsi="Arial" w:eastAsia="Arial" w:cs="Arial"/>
                <w:b w:val="0"/>
                <w:bCs w:val="0"/>
                <w:sz w:val="22"/>
                <w:szCs w:val="22"/>
              </w:rPr>
            </w:pPr>
          </w:p>
        </w:tc>
      </w:tr>
    </w:tbl>
    <w:p w:rsidR="00FF1543" w:rsidP="11D14E1A" w:rsidRDefault="00FF1543" w14:paraId="39485510" w14:textId="2ECF8C34">
      <w:pPr>
        <w:pStyle w:val="Normal"/>
        <w:ind w:firstLine="0"/>
      </w:pPr>
    </w:p>
    <w:sectPr w:rsidR="00FF1543" w:rsidSect="00E034C8">
      <w:pgSz w:w="16838" w:h="11906" w:orient="landscape"/>
      <w:pgMar w:top="1701" w:right="1134" w:bottom="1134" w:left="1701" w:header="720" w:footer="720" w:gutter="0"/>
      <w:cols w:space="720"/>
      <w:docGrid w:linePitch="360"/>
      <w:headerReference w:type="first" r:id="R821ac29de231477f"/>
      <w:footerReference w:type="first" r:id="R85e1b4d18de544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A0423" w:rsidRDefault="008A0423" w14:paraId="6DCB2595" w14:textId="77777777">
      <w:pPr>
        <w:spacing w:after="0" w:line="240" w:lineRule="auto"/>
      </w:pPr>
      <w:r>
        <w:separator/>
      </w:r>
    </w:p>
  </w:endnote>
  <w:endnote w:type="continuationSeparator" w:id="0">
    <w:p w:rsidR="008A0423" w:rsidRDefault="008A0423" w14:paraId="7F5A9E1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atang">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094D09E" w:rsidTr="2094D09E" w14:paraId="34EC6CB4" w14:textId="77777777">
      <w:trPr>
        <w:trHeight w:val="300"/>
      </w:trPr>
      <w:tc>
        <w:tcPr>
          <w:tcW w:w="3020" w:type="dxa"/>
        </w:tcPr>
        <w:p w:rsidR="2094D09E" w:rsidP="2094D09E" w:rsidRDefault="2094D09E" w14:paraId="36EA1994" w14:textId="01BA5908">
          <w:pPr>
            <w:pStyle w:val="Cabealho"/>
            <w:ind w:left="-115"/>
            <w:jc w:val="left"/>
          </w:pPr>
        </w:p>
      </w:tc>
      <w:tc>
        <w:tcPr>
          <w:tcW w:w="3020" w:type="dxa"/>
        </w:tcPr>
        <w:p w:rsidR="2094D09E" w:rsidP="2094D09E" w:rsidRDefault="2094D09E" w14:paraId="07A36954" w14:textId="3A39A525">
          <w:pPr>
            <w:pStyle w:val="Cabealho"/>
            <w:jc w:val="center"/>
          </w:pPr>
        </w:p>
      </w:tc>
      <w:tc>
        <w:tcPr>
          <w:tcW w:w="3020" w:type="dxa"/>
        </w:tcPr>
        <w:p w:rsidR="2094D09E" w:rsidP="2094D09E" w:rsidRDefault="2094D09E" w14:paraId="30BFCD63" w14:textId="34DD317F">
          <w:pPr>
            <w:pStyle w:val="Cabealho"/>
            <w:ind w:right="-115"/>
            <w:jc w:val="right"/>
          </w:pPr>
        </w:p>
      </w:tc>
    </w:tr>
  </w:tbl>
  <w:p w:rsidR="2094D09E" w:rsidP="2094D09E" w:rsidRDefault="2094D09E" w14:paraId="3186E078" w14:textId="523696BA">
    <w:pPr>
      <w:pStyle w:val="Rodap"/>
    </w:pPr>
  </w:p>
</w:ftr>
</file>

<file path=word/footer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6D6A5645">
      <w:trPr>
        <w:trHeight w:val="300"/>
      </w:trPr>
      <w:tc>
        <w:tcPr>
          <w:tcW w:w="3020" w:type="dxa"/>
          <w:tcMar/>
        </w:tcPr>
        <w:p w:rsidR="755CF018" w:rsidP="755CF018" w:rsidRDefault="755CF018" w14:paraId="637E03F8" w14:textId="3FF46E64">
          <w:pPr>
            <w:pStyle w:val="Cabealho"/>
            <w:bidi w:val="0"/>
            <w:ind w:left="-115"/>
            <w:jc w:val="left"/>
          </w:pPr>
        </w:p>
      </w:tc>
      <w:tc>
        <w:tcPr>
          <w:tcW w:w="3020" w:type="dxa"/>
          <w:tcMar/>
        </w:tcPr>
        <w:p w:rsidR="755CF018" w:rsidP="755CF018" w:rsidRDefault="755CF018" w14:paraId="58010BA4" w14:textId="6323BC1D">
          <w:pPr>
            <w:pStyle w:val="Cabealho"/>
            <w:bidi w:val="0"/>
            <w:jc w:val="center"/>
          </w:pPr>
        </w:p>
      </w:tc>
      <w:tc>
        <w:tcPr>
          <w:tcW w:w="3020" w:type="dxa"/>
          <w:tcMar/>
        </w:tcPr>
        <w:p w:rsidR="755CF018" w:rsidP="755CF018" w:rsidRDefault="755CF018" w14:paraId="52B58E36" w14:textId="0A18D6E8">
          <w:pPr>
            <w:pStyle w:val="Cabealho"/>
            <w:bidi w:val="0"/>
            <w:ind w:right="-115"/>
            <w:jc w:val="right"/>
          </w:pPr>
        </w:p>
      </w:tc>
    </w:tr>
  </w:tbl>
  <w:p w:rsidR="755CF018" w:rsidP="755CF018" w:rsidRDefault="755CF018" w14:paraId="63AB6E85" w14:textId="4DC9CF0B">
    <w:pPr>
      <w:pStyle w:val="Rodap"/>
      <w:bidi w:val="0"/>
    </w:pPr>
  </w:p>
</w:ftr>
</file>

<file path=word/footer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420ED751">
      <w:trPr>
        <w:trHeight w:val="300"/>
      </w:trPr>
      <w:tc>
        <w:tcPr>
          <w:tcW w:w="3020" w:type="dxa"/>
          <w:tcMar/>
        </w:tcPr>
        <w:p w:rsidR="755CF018" w:rsidP="755CF018" w:rsidRDefault="755CF018" w14:paraId="7C732700" w14:textId="656862B6">
          <w:pPr>
            <w:pStyle w:val="Cabealho"/>
            <w:bidi w:val="0"/>
            <w:ind w:left="-115"/>
            <w:jc w:val="left"/>
          </w:pPr>
        </w:p>
      </w:tc>
      <w:tc>
        <w:tcPr>
          <w:tcW w:w="3020" w:type="dxa"/>
          <w:tcMar/>
        </w:tcPr>
        <w:p w:rsidR="755CF018" w:rsidP="755CF018" w:rsidRDefault="755CF018" w14:paraId="10DB3AF7" w14:textId="55A73098">
          <w:pPr>
            <w:pStyle w:val="Cabealho"/>
            <w:bidi w:val="0"/>
            <w:jc w:val="center"/>
          </w:pPr>
        </w:p>
      </w:tc>
      <w:tc>
        <w:tcPr>
          <w:tcW w:w="3020" w:type="dxa"/>
          <w:tcMar/>
        </w:tcPr>
        <w:p w:rsidR="755CF018" w:rsidP="755CF018" w:rsidRDefault="755CF018" w14:paraId="58C4180F" w14:textId="5EF46D19">
          <w:pPr>
            <w:pStyle w:val="Cabealho"/>
            <w:bidi w:val="0"/>
            <w:ind w:right="-115"/>
            <w:jc w:val="right"/>
          </w:pPr>
        </w:p>
      </w:tc>
    </w:tr>
  </w:tbl>
  <w:p w:rsidR="755CF018" w:rsidP="755CF018" w:rsidRDefault="755CF018" w14:paraId="247AF020" w14:textId="0B04BC8C">
    <w:pPr>
      <w:pStyle w:val="Rodap"/>
      <w:bidi w:val="0"/>
    </w:pPr>
  </w:p>
</w:ftr>
</file>

<file path=word/footer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2972C6D0">
      <w:trPr>
        <w:trHeight w:val="300"/>
      </w:trPr>
      <w:tc>
        <w:tcPr>
          <w:tcW w:w="3020" w:type="dxa"/>
          <w:tcMar/>
        </w:tcPr>
        <w:p w:rsidR="755CF018" w:rsidP="755CF018" w:rsidRDefault="755CF018" w14:paraId="16E34312" w14:textId="2F8A8520">
          <w:pPr>
            <w:pStyle w:val="Cabealho"/>
            <w:bidi w:val="0"/>
            <w:ind w:left="-115"/>
            <w:jc w:val="left"/>
          </w:pPr>
        </w:p>
      </w:tc>
      <w:tc>
        <w:tcPr>
          <w:tcW w:w="3020" w:type="dxa"/>
          <w:tcMar/>
        </w:tcPr>
        <w:p w:rsidR="755CF018" w:rsidP="755CF018" w:rsidRDefault="755CF018" w14:paraId="768FB7FF" w14:textId="51614803">
          <w:pPr>
            <w:pStyle w:val="Cabealho"/>
            <w:bidi w:val="0"/>
            <w:jc w:val="center"/>
          </w:pPr>
        </w:p>
      </w:tc>
      <w:tc>
        <w:tcPr>
          <w:tcW w:w="3020" w:type="dxa"/>
          <w:tcMar/>
        </w:tcPr>
        <w:p w:rsidR="755CF018" w:rsidP="755CF018" w:rsidRDefault="755CF018" w14:paraId="7AEAEE0C" w14:textId="6BB4E479">
          <w:pPr>
            <w:pStyle w:val="Cabealho"/>
            <w:bidi w:val="0"/>
            <w:ind w:right="-115"/>
            <w:jc w:val="right"/>
          </w:pPr>
        </w:p>
      </w:tc>
    </w:tr>
  </w:tbl>
  <w:p w:rsidR="755CF018" w:rsidP="755CF018" w:rsidRDefault="755CF018" w14:paraId="09DFFC14" w14:textId="31E80CA8">
    <w:pPr>
      <w:pStyle w:val="Rodap"/>
      <w:bidi w:val="0"/>
    </w:pPr>
  </w:p>
</w:ftr>
</file>

<file path=word/footer5.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74014995">
      <w:trPr>
        <w:trHeight w:val="300"/>
      </w:trPr>
      <w:tc>
        <w:tcPr>
          <w:tcW w:w="3020" w:type="dxa"/>
          <w:tcMar/>
        </w:tcPr>
        <w:p w:rsidR="755CF018" w:rsidP="755CF018" w:rsidRDefault="755CF018" w14:paraId="3433FFFA" w14:textId="13BF6E8A">
          <w:pPr>
            <w:pStyle w:val="Cabealho"/>
            <w:bidi w:val="0"/>
            <w:ind w:left="-115"/>
            <w:jc w:val="left"/>
          </w:pPr>
        </w:p>
      </w:tc>
      <w:tc>
        <w:tcPr>
          <w:tcW w:w="3020" w:type="dxa"/>
          <w:tcMar/>
        </w:tcPr>
        <w:p w:rsidR="755CF018" w:rsidP="755CF018" w:rsidRDefault="755CF018" w14:paraId="17392C02" w14:textId="10A55B08">
          <w:pPr>
            <w:pStyle w:val="Cabealho"/>
            <w:bidi w:val="0"/>
            <w:jc w:val="center"/>
          </w:pPr>
        </w:p>
      </w:tc>
      <w:tc>
        <w:tcPr>
          <w:tcW w:w="3020" w:type="dxa"/>
          <w:tcMar/>
        </w:tcPr>
        <w:p w:rsidR="755CF018" w:rsidP="755CF018" w:rsidRDefault="755CF018" w14:paraId="5661C6EE" w14:textId="20EE1E8F">
          <w:pPr>
            <w:pStyle w:val="Cabealho"/>
            <w:bidi w:val="0"/>
            <w:ind w:right="-115"/>
            <w:jc w:val="right"/>
          </w:pPr>
        </w:p>
      </w:tc>
    </w:tr>
  </w:tbl>
  <w:p w:rsidR="755CF018" w:rsidP="755CF018" w:rsidRDefault="755CF018" w14:paraId="1561F15E" w14:textId="065D7D11">
    <w:pPr>
      <w:pStyle w:val="Rodap"/>
      <w:bidi w:val="0"/>
    </w:pPr>
  </w:p>
</w:ftr>
</file>

<file path=word/footer6.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4665"/>
      <w:gridCol w:w="4665"/>
      <w:gridCol w:w="4665"/>
    </w:tblGrid>
    <w:tr w:rsidR="755CF018" w:rsidTr="755CF018" w14:paraId="22C9ADAE">
      <w:trPr>
        <w:trHeight w:val="300"/>
      </w:trPr>
      <w:tc>
        <w:tcPr>
          <w:tcW w:w="4665" w:type="dxa"/>
          <w:tcMar/>
        </w:tcPr>
        <w:p w:rsidR="755CF018" w:rsidP="755CF018" w:rsidRDefault="755CF018" w14:paraId="4EEB64C7" w14:textId="304E62B9">
          <w:pPr>
            <w:pStyle w:val="Cabealho"/>
            <w:bidi w:val="0"/>
            <w:ind w:left="-115"/>
            <w:jc w:val="left"/>
          </w:pPr>
        </w:p>
      </w:tc>
      <w:tc>
        <w:tcPr>
          <w:tcW w:w="4665" w:type="dxa"/>
          <w:tcMar/>
        </w:tcPr>
        <w:p w:rsidR="755CF018" w:rsidP="755CF018" w:rsidRDefault="755CF018" w14:paraId="50AC7FA5" w14:textId="23AFE883">
          <w:pPr>
            <w:pStyle w:val="Cabealho"/>
            <w:bidi w:val="0"/>
            <w:jc w:val="center"/>
          </w:pPr>
        </w:p>
      </w:tc>
      <w:tc>
        <w:tcPr>
          <w:tcW w:w="4665" w:type="dxa"/>
          <w:tcMar/>
        </w:tcPr>
        <w:p w:rsidR="755CF018" w:rsidP="755CF018" w:rsidRDefault="755CF018" w14:paraId="48CDE963" w14:textId="51417B87">
          <w:pPr>
            <w:pStyle w:val="Cabealho"/>
            <w:bidi w:val="0"/>
            <w:ind w:right="-115"/>
            <w:jc w:val="right"/>
          </w:pPr>
        </w:p>
      </w:tc>
    </w:tr>
  </w:tbl>
  <w:p w:rsidR="755CF018" w:rsidP="755CF018" w:rsidRDefault="755CF018" w14:paraId="43165D11" w14:textId="43CA5C36">
    <w:pPr>
      <w:pStyle w:val="Rodap"/>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A0423" w:rsidRDefault="008A0423" w14:paraId="67C93987" w14:textId="77777777">
      <w:pPr>
        <w:spacing w:after="0" w:line="240" w:lineRule="auto"/>
      </w:pPr>
      <w:r>
        <w:separator/>
      </w:r>
    </w:p>
  </w:footnote>
  <w:footnote w:type="continuationSeparator" w:id="0">
    <w:p w:rsidR="008A0423" w:rsidRDefault="008A0423" w14:paraId="755FB0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11D14E1A" w:rsidP="11D14E1A" w:rsidRDefault="11D14E1A" w14:paraId="62A071E8" w14:textId="67843B97">
    <w:pPr>
      <w:pStyle w:val="Cabealho"/>
      <w:jc w:val="right"/>
    </w:pPr>
    <w:r>
      <w:fldChar w:fldCharType="begin"/>
    </w:r>
    <w:r>
      <w:instrText xml:space="preserve">PAGE</w:instrText>
    </w:r>
    <w:r>
      <w:fldChar w:fldCharType="separate"/>
    </w:r>
    <w:r>
      <w:fldChar w:fldCharType="end"/>
    </w:r>
  </w:p>
  <w:p w:rsidR="004232F1" w:rsidRDefault="004232F1" w14:paraId="1CDBC4CF" w14:textId="0C523964">
    <w:pPr>
      <w:pStyle w:val="Cabealho"/>
      <w:jc w:val="right"/>
    </w:pPr>
  </w:p>
  <w:p w:rsidR="2094D09E" w:rsidP="2094D09E" w:rsidRDefault="2094D09E" w14:paraId="243633A6" w14:textId="26D2553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11D14E1A" w:rsidP="11D14E1A" w:rsidRDefault="11D14E1A" w14:paraId="35EFB08E" w14:textId="64EA585A">
    <w:pPr>
      <w:pStyle w:val="Cabealho"/>
      <w:jc w:val="right"/>
    </w:pPr>
    <w:r>
      <w:fldChar w:fldCharType="begin"/>
    </w:r>
    <w:r>
      <w:instrText xml:space="preserve">PAGE</w:instrText>
    </w:r>
    <w:r>
      <w:fldChar w:fldCharType="separate"/>
    </w:r>
    <w:r>
      <w:fldChar w:fldCharType="end"/>
    </w:r>
  </w:p>
  <w:p w:rsidR="004232F1" w:rsidRDefault="004232F1" w14:paraId="1792DBF6" w14:textId="15980325">
    <w:pPr>
      <w:pStyle w:val="Cabealho"/>
      <w:jc w:val="right"/>
    </w:pPr>
  </w:p>
  <w:p w:rsidR="004232F1" w:rsidP="2094D09E" w:rsidRDefault="004232F1" w14:paraId="780D3558"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11D14E1A" w:rsidP="11D14E1A" w:rsidRDefault="11D14E1A" w14:paraId="71FF680B" w14:textId="1574AB31">
    <w:pPr>
      <w:pStyle w:val="Cabealho"/>
      <w:jc w:val="right"/>
    </w:pPr>
    <w:r>
      <w:fldChar w:fldCharType="begin"/>
    </w:r>
    <w:r>
      <w:instrText xml:space="preserve">PAGE</w:instrText>
    </w:r>
    <w:r>
      <w:fldChar w:fldCharType="separate"/>
    </w:r>
    <w:r>
      <w:fldChar w:fldCharType="end"/>
    </w:r>
  </w:p>
  <w:sdt>
    <w:sdtPr>
      <w:id w:val="-1608958796"/>
      <w:docPartObj>
        <w:docPartGallery w:val="Page Numbers (Top of Page)"/>
        <w:docPartUnique/>
      </w:docPartObj>
    </w:sdtPr>
    <w:sdtContent>
      <w:p w:rsidR="004232F1" w:rsidP="004232F1" w:rsidRDefault="004232F1" w14:paraId="0B7FAC00" w14:textId="2EBFE712">
        <w:pPr>
          <w:pStyle w:val="Cabealho"/>
          <w:ind w:firstLine="2832"/>
        </w:pPr>
        <w:r w:rsidR="11D14E1A">
          <w:drawing>
            <wp:inline wp14:editId="65897EB8" wp14:anchorId="631631C0">
              <wp:extent cx="1714739" cy="504895"/>
              <wp:effectExtent l="0" t="0" r="0" b="9525"/>
              <wp:docPr id="416366728" name="Imagem 2" title=""/>
              <wp:cNvGraphicFramePr>
                <a:graphicFrameLocks noChangeAspect="1"/>
              </wp:cNvGraphicFramePr>
              <a:graphic>
                <a:graphicData uri="http://schemas.openxmlformats.org/drawingml/2006/picture">
                  <pic:pic>
                    <pic:nvPicPr>
                      <pic:cNvPr id="0" name="Imagem 2"/>
                      <pic:cNvPicPr/>
                    </pic:nvPicPr>
                    <pic:blipFill>
                      <a:blip r:embed="R7b7d7ab0865b45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14739" cy="504895"/>
                      </a:xfrm>
                      <a:prstGeom prst="rect">
                        <a:avLst/>
                      </a:prstGeom>
                    </pic:spPr>
                  </pic:pic>
                </a:graphicData>
              </a:graphic>
            </wp:inline>
          </w:drawing>
        </w:r>
        <w:r w:rsidR="11D14E1A">
          <w:rPr/>
          <w:t xml:space="preserve">                                                  </w:t>
        </w:r>
      </w:p>
    </w:sdtContent>
  </w:sdt>
  <w:p w:rsidR="004232F1" w:rsidP="2094D09E" w:rsidRDefault="004232F1" w14:paraId="3BF63326" w14:textId="77777777">
    <w:pPr>
      <w:pStyle w:val="Cabealho"/>
    </w:pPr>
  </w:p>
</w:hdr>
</file>

<file path=word/header4.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357A616E">
      <w:trPr>
        <w:trHeight w:val="300"/>
      </w:trPr>
      <w:tc>
        <w:tcPr>
          <w:tcW w:w="3020" w:type="dxa"/>
          <w:tcMar/>
        </w:tcPr>
        <w:p w:rsidR="755CF018" w:rsidP="755CF018" w:rsidRDefault="755CF018" w14:paraId="634D8D08" w14:textId="149B9E86">
          <w:pPr>
            <w:pStyle w:val="Cabealho"/>
            <w:bidi w:val="0"/>
            <w:ind w:left="-115"/>
            <w:jc w:val="left"/>
          </w:pPr>
        </w:p>
      </w:tc>
      <w:tc>
        <w:tcPr>
          <w:tcW w:w="3020" w:type="dxa"/>
          <w:tcMar/>
        </w:tcPr>
        <w:p w:rsidR="755CF018" w:rsidP="755CF018" w:rsidRDefault="755CF018" w14:paraId="22004170" w14:textId="05AF1A4E">
          <w:pPr>
            <w:pStyle w:val="Cabealho"/>
            <w:bidi w:val="0"/>
            <w:jc w:val="center"/>
          </w:pPr>
        </w:p>
      </w:tc>
      <w:tc>
        <w:tcPr>
          <w:tcW w:w="3020" w:type="dxa"/>
          <w:tcMar/>
        </w:tcPr>
        <w:p w:rsidR="755CF018" w:rsidP="755CF018" w:rsidRDefault="755CF018" w14:paraId="2C306805" w14:textId="31D2036E">
          <w:pPr>
            <w:pStyle w:val="Cabealho"/>
            <w:bidi w:val="0"/>
            <w:ind w:right="-115"/>
            <w:jc w:val="right"/>
          </w:pPr>
        </w:p>
      </w:tc>
    </w:tr>
  </w:tbl>
  <w:p w:rsidR="755CF018" w:rsidP="755CF018" w:rsidRDefault="755CF018" w14:paraId="61129DE3" w14:textId="3DEEDCFB">
    <w:pPr>
      <w:pStyle w:val="Cabealho"/>
      <w:bidi w:val="0"/>
    </w:pPr>
  </w:p>
</w:hdr>
</file>

<file path=word/header5.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25D67A85">
      <w:trPr>
        <w:trHeight w:val="300"/>
      </w:trPr>
      <w:tc>
        <w:tcPr>
          <w:tcW w:w="3020" w:type="dxa"/>
          <w:tcMar/>
        </w:tcPr>
        <w:p w:rsidR="755CF018" w:rsidP="755CF018" w:rsidRDefault="755CF018" w14:paraId="4AE0568A" w14:textId="1C3CC548">
          <w:pPr>
            <w:pStyle w:val="Cabealho"/>
            <w:bidi w:val="0"/>
            <w:ind w:left="-115"/>
            <w:jc w:val="left"/>
          </w:pPr>
        </w:p>
      </w:tc>
      <w:tc>
        <w:tcPr>
          <w:tcW w:w="3020" w:type="dxa"/>
          <w:tcMar/>
        </w:tcPr>
        <w:p w:rsidR="755CF018" w:rsidP="755CF018" w:rsidRDefault="755CF018" w14:paraId="17AD944E" w14:textId="05B1017F">
          <w:pPr>
            <w:pStyle w:val="Cabealho"/>
            <w:bidi w:val="0"/>
            <w:jc w:val="center"/>
          </w:pPr>
        </w:p>
      </w:tc>
      <w:tc>
        <w:tcPr>
          <w:tcW w:w="3020" w:type="dxa"/>
          <w:tcMar/>
        </w:tcPr>
        <w:p w:rsidR="755CF018" w:rsidP="755CF018" w:rsidRDefault="755CF018" w14:paraId="15F85DE7" w14:textId="33A1B48B">
          <w:pPr>
            <w:pStyle w:val="Cabealho"/>
            <w:bidi w:val="0"/>
            <w:ind w:right="-115"/>
            <w:jc w:val="right"/>
          </w:pPr>
        </w:p>
      </w:tc>
    </w:tr>
  </w:tbl>
  <w:p w:rsidR="755CF018" w:rsidP="755CF018" w:rsidRDefault="755CF018" w14:paraId="429C48B4" w14:textId="54A4597E">
    <w:pPr>
      <w:pStyle w:val="Cabealho"/>
      <w:bidi w:val="0"/>
    </w:pPr>
  </w:p>
</w:hdr>
</file>

<file path=word/header6.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064F3C87">
      <w:trPr>
        <w:trHeight w:val="300"/>
      </w:trPr>
      <w:tc>
        <w:tcPr>
          <w:tcW w:w="3020" w:type="dxa"/>
          <w:tcMar/>
        </w:tcPr>
        <w:p w:rsidR="755CF018" w:rsidP="755CF018" w:rsidRDefault="755CF018" w14:paraId="38929DE2" w14:textId="77210B94">
          <w:pPr>
            <w:pStyle w:val="Cabealho"/>
            <w:bidi w:val="0"/>
            <w:ind w:left="-115"/>
            <w:jc w:val="left"/>
          </w:pPr>
        </w:p>
      </w:tc>
      <w:tc>
        <w:tcPr>
          <w:tcW w:w="3020" w:type="dxa"/>
          <w:tcMar/>
        </w:tcPr>
        <w:p w:rsidR="755CF018" w:rsidP="755CF018" w:rsidRDefault="755CF018" w14:paraId="4B1F01A0" w14:textId="671A1380">
          <w:pPr>
            <w:pStyle w:val="Cabealho"/>
            <w:bidi w:val="0"/>
            <w:jc w:val="center"/>
          </w:pPr>
        </w:p>
      </w:tc>
      <w:tc>
        <w:tcPr>
          <w:tcW w:w="3020" w:type="dxa"/>
          <w:tcMar/>
        </w:tcPr>
        <w:p w:rsidR="755CF018" w:rsidP="755CF018" w:rsidRDefault="755CF018" w14:paraId="78A8A0E5" w14:textId="7196A2C8">
          <w:pPr>
            <w:pStyle w:val="Cabealho"/>
            <w:bidi w:val="0"/>
            <w:ind w:right="-115"/>
            <w:jc w:val="right"/>
          </w:pPr>
        </w:p>
      </w:tc>
    </w:tr>
  </w:tbl>
  <w:p w:rsidR="755CF018" w:rsidP="755CF018" w:rsidRDefault="755CF018" w14:paraId="67FE35C3" w14:textId="767F38CD">
    <w:pPr>
      <w:pStyle w:val="Cabealho"/>
      <w:bidi w:val="0"/>
    </w:pPr>
  </w:p>
</w:hdr>
</file>

<file path=word/header7.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755CF018" w:rsidTr="755CF018" w14:paraId="76A45DF7">
      <w:trPr>
        <w:trHeight w:val="300"/>
      </w:trPr>
      <w:tc>
        <w:tcPr>
          <w:tcW w:w="3020" w:type="dxa"/>
          <w:tcMar/>
        </w:tcPr>
        <w:p w:rsidR="755CF018" w:rsidP="755CF018" w:rsidRDefault="755CF018" w14:paraId="12100FB0" w14:textId="6A70271D">
          <w:pPr>
            <w:pStyle w:val="Cabealho"/>
            <w:bidi w:val="0"/>
            <w:ind w:left="-115"/>
            <w:jc w:val="left"/>
          </w:pPr>
        </w:p>
      </w:tc>
      <w:tc>
        <w:tcPr>
          <w:tcW w:w="3020" w:type="dxa"/>
          <w:tcMar/>
        </w:tcPr>
        <w:p w:rsidR="755CF018" w:rsidP="755CF018" w:rsidRDefault="755CF018" w14:paraId="248D6B92" w14:textId="1AFA6871">
          <w:pPr>
            <w:pStyle w:val="Cabealho"/>
            <w:bidi w:val="0"/>
            <w:jc w:val="center"/>
          </w:pPr>
        </w:p>
      </w:tc>
      <w:tc>
        <w:tcPr>
          <w:tcW w:w="3020" w:type="dxa"/>
          <w:tcMar/>
        </w:tcPr>
        <w:p w:rsidR="755CF018" w:rsidP="755CF018" w:rsidRDefault="755CF018" w14:paraId="1F4C34B8" w14:textId="3824C5F2">
          <w:pPr>
            <w:pStyle w:val="Cabealho"/>
            <w:bidi w:val="0"/>
            <w:ind w:right="-115"/>
            <w:jc w:val="right"/>
          </w:pPr>
        </w:p>
      </w:tc>
    </w:tr>
  </w:tbl>
  <w:p w:rsidR="755CF018" w:rsidP="755CF018" w:rsidRDefault="755CF018" w14:paraId="76B5AD2A" w14:textId="08A7844C">
    <w:pPr>
      <w:pStyle w:val="Cabealho"/>
      <w:bidi w:val="0"/>
    </w:pPr>
  </w:p>
</w:hdr>
</file>

<file path=word/header8.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4665"/>
      <w:gridCol w:w="4665"/>
      <w:gridCol w:w="4665"/>
    </w:tblGrid>
    <w:tr w:rsidR="755CF018" w:rsidTr="755CF018" w14:paraId="1D998298">
      <w:trPr>
        <w:trHeight w:val="300"/>
      </w:trPr>
      <w:tc>
        <w:tcPr>
          <w:tcW w:w="4665" w:type="dxa"/>
          <w:tcMar/>
        </w:tcPr>
        <w:p w:rsidR="755CF018" w:rsidP="755CF018" w:rsidRDefault="755CF018" w14:paraId="7EFAB866" w14:textId="67BCE309">
          <w:pPr>
            <w:pStyle w:val="Cabealho"/>
            <w:bidi w:val="0"/>
            <w:ind w:left="-115"/>
            <w:jc w:val="left"/>
          </w:pPr>
        </w:p>
      </w:tc>
      <w:tc>
        <w:tcPr>
          <w:tcW w:w="4665" w:type="dxa"/>
          <w:tcMar/>
        </w:tcPr>
        <w:p w:rsidR="755CF018" w:rsidP="755CF018" w:rsidRDefault="755CF018" w14:paraId="329C13A9" w14:textId="764E978A">
          <w:pPr>
            <w:pStyle w:val="Cabealho"/>
            <w:bidi w:val="0"/>
            <w:jc w:val="center"/>
          </w:pPr>
        </w:p>
      </w:tc>
      <w:tc>
        <w:tcPr>
          <w:tcW w:w="4665" w:type="dxa"/>
          <w:tcMar/>
        </w:tcPr>
        <w:p w:rsidR="755CF018" w:rsidP="755CF018" w:rsidRDefault="755CF018" w14:paraId="6C150DCE" w14:textId="5B62DF97">
          <w:pPr>
            <w:pStyle w:val="Cabealho"/>
            <w:bidi w:val="0"/>
            <w:ind w:right="-115"/>
            <w:jc w:val="right"/>
          </w:pPr>
        </w:p>
      </w:tc>
    </w:tr>
  </w:tbl>
  <w:p w:rsidR="755CF018" w:rsidP="755CF018" w:rsidRDefault="755CF018" w14:paraId="2A3D4D64" w14:textId="7B71A324">
    <w:pPr>
      <w:pStyle w:val="Cabealho"/>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2">
    <w:nsid w:val="5a280ea2"/>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1">
    <w:nsid w:val="3dcc9d9d"/>
    <w:multiLevelType xmlns:w="http://schemas.openxmlformats.org/wordprocessingml/2006/main" w:val="hybridMultilevel"/>
    <w:lvl xmlns:w="http://schemas.openxmlformats.org/wordprocessingml/2006/main" w:ilvl="0">
      <w:start w:val="1"/>
      <w:numFmt w:val="bullet"/>
      <w:lvlText w:val=""/>
      <w:lvlJc w:val="left"/>
      <w:pPr>
        <w:ind w:left="1777" w:hanging="360"/>
      </w:pPr>
      <w:rPr>
        <w:rFonts w:hint="default" w:ascii="Symbol" w:hAnsi="Symbol"/>
      </w:rPr>
    </w:lvl>
    <w:lvl xmlns:w="http://schemas.openxmlformats.org/wordprocessingml/2006/main" w:ilvl="1">
      <w:start w:val="1"/>
      <w:numFmt w:val="bullet"/>
      <w:lvlText w:val="o"/>
      <w:lvlJc w:val="left"/>
      <w:pPr>
        <w:ind w:left="2497" w:hanging="360"/>
      </w:pPr>
      <w:rPr>
        <w:rFonts w:hint="default" w:ascii="Courier New" w:hAnsi="Courier New"/>
      </w:rPr>
    </w:lvl>
    <w:lvl xmlns:w="http://schemas.openxmlformats.org/wordprocessingml/2006/main" w:ilvl="2">
      <w:start w:val="1"/>
      <w:numFmt w:val="bullet"/>
      <w:lvlText w:val=""/>
      <w:lvlJc w:val="left"/>
      <w:pPr>
        <w:ind w:left="3217" w:hanging="360"/>
      </w:pPr>
      <w:rPr>
        <w:rFonts w:hint="default" w:ascii="Wingdings" w:hAnsi="Wingdings"/>
      </w:rPr>
    </w:lvl>
    <w:lvl xmlns:w="http://schemas.openxmlformats.org/wordprocessingml/2006/main" w:ilvl="3">
      <w:start w:val="1"/>
      <w:numFmt w:val="bullet"/>
      <w:lvlText w:val=""/>
      <w:lvlJc w:val="left"/>
      <w:pPr>
        <w:ind w:left="3937" w:hanging="360"/>
      </w:pPr>
      <w:rPr>
        <w:rFonts w:hint="default" w:ascii="Symbol" w:hAnsi="Symbol"/>
      </w:rPr>
    </w:lvl>
    <w:lvl xmlns:w="http://schemas.openxmlformats.org/wordprocessingml/2006/main" w:ilvl="4">
      <w:start w:val="1"/>
      <w:numFmt w:val="bullet"/>
      <w:lvlText w:val="o"/>
      <w:lvlJc w:val="left"/>
      <w:pPr>
        <w:ind w:left="4657" w:hanging="360"/>
      </w:pPr>
      <w:rPr>
        <w:rFonts w:hint="default" w:ascii="Courier New" w:hAnsi="Courier New"/>
      </w:rPr>
    </w:lvl>
    <w:lvl xmlns:w="http://schemas.openxmlformats.org/wordprocessingml/2006/main" w:ilvl="5">
      <w:start w:val="1"/>
      <w:numFmt w:val="bullet"/>
      <w:lvlText w:val=""/>
      <w:lvlJc w:val="left"/>
      <w:pPr>
        <w:ind w:left="5377" w:hanging="360"/>
      </w:pPr>
      <w:rPr>
        <w:rFonts w:hint="default" w:ascii="Wingdings" w:hAnsi="Wingdings"/>
      </w:rPr>
    </w:lvl>
    <w:lvl xmlns:w="http://schemas.openxmlformats.org/wordprocessingml/2006/main" w:ilvl="6">
      <w:start w:val="1"/>
      <w:numFmt w:val="bullet"/>
      <w:lvlText w:val=""/>
      <w:lvlJc w:val="left"/>
      <w:pPr>
        <w:ind w:left="6097" w:hanging="360"/>
      </w:pPr>
      <w:rPr>
        <w:rFonts w:hint="default" w:ascii="Symbol" w:hAnsi="Symbol"/>
      </w:rPr>
    </w:lvl>
    <w:lvl xmlns:w="http://schemas.openxmlformats.org/wordprocessingml/2006/main" w:ilvl="7">
      <w:start w:val="1"/>
      <w:numFmt w:val="bullet"/>
      <w:lvlText w:val="o"/>
      <w:lvlJc w:val="left"/>
      <w:pPr>
        <w:ind w:left="6817" w:hanging="360"/>
      </w:pPr>
      <w:rPr>
        <w:rFonts w:hint="default" w:ascii="Courier New" w:hAnsi="Courier New"/>
      </w:rPr>
    </w:lvl>
    <w:lvl xmlns:w="http://schemas.openxmlformats.org/wordprocessingml/2006/main" w:ilvl="8">
      <w:start w:val="1"/>
      <w:numFmt w:val="bullet"/>
      <w:lvlText w:val=""/>
      <w:lvlJc w:val="left"/>
      <w:pPr>
        <w:ind w:left="7537" w:hanging="360"/>
      </w:pPr>
      <w:rPr>
        <w:rFonts w:hint="default" w:ascii="Wingdings" w:hAnsi="Wingdings"/>
      </w:rPr>
    </w:lvl>
  </w:abstractNum>
  <w:abstractNum xmlns:w="http://schemas.openxmlformats.org/wordprocessingml/2006/main" w:abstractNumId="70">
    <w:nsid w:val="10a5419b"/>
    <w:multiLevelType xmlns:w="http://schemas.openxmlformats.org/wordprocessingml/2006/main" w:val="multilevel"/>
    <w:lvl xmlns:w="http://schemas.openxmlformats.org/wordprocessingml/2006/main" w:ilvl="0">
      <w:start w:val="4"/>
      <w:numFmt w:val="decimal"/>
      <w:lvlText w:val="%1."/>
      <w:lvlJc w:val="left"/>
      <w:pPr>
        <w:ind w:left="1778" w:hanging="360"/>
      </w:pPr>
    </w:lvl>
    <w:lvl xmlns:w="http://schemas.openxmlformats.org/wordprocessingml/2006/main" w:ilvl="1">
      <w:start w:val="1"/>
      <w:numFmt w:val="decimal"/>
      <w:lvlText w:val="%1.%2."/>
      <w:lvlJc w:val="left"/>
      <w:pPr>
        <w:ind w:left="2498" w:hanging="360"/>
      </w:pPr>
    </w:lvl>
    <w:lvl xmlns:w="http://schemas.openxmlformats.org/wordprocessingml/2006/main" w:ilvl="2">
      <w:start w:val="1"/>
      <w:numFmt w:val="decimal"/>
      <w:lvlText w:val="%1.%2.%3."/>
      <w:lvlJc w:val="left"/>
      <w:pPr>
        <w:ind w:left="3218" w:hanging="180"/>
      </w:pPr>
    </w:lvl>
    <w:lvl xmlns:w="http://schemas.openxmlformats.org/wordprocessingml/2006/main" w:ilvl="3">
      <w:start w:val="1"/>
      <w:numFmt w:val="decimal"/>
      <w:lvlText w:val="%1.%2.%3.%4."/>
      <w:lvlJc w:val="left"/>
      <w:pPr>
        <w:ind w:left="3938" w:hanging="360"/>
      </w:pPr>
    </w:lvl>
    <w:lvl xmlns:w="http://schemas.openxmlformats.org/wordprocessingml/2006/main" w:ilvl="4">
      <w:start w:val="1"/>
      <w:numFmt w:val="decimal"/>
      <w:lvlText w:val="%1.%2.%3.%4.%5."/>
      <w:lvlJc w:val="left"/>
      <w:pPr>
        <w:ind w:left="4658" w:hanging="360"/>
      </w:pPr>
    </w:lvl>
    <w:lvl xmlns:w="http://schemas.openxmlformats.org/wordprocessingml/2006/main" w:ilvl="5">
      <w:start w:val="1"/>
      <w:numFmt w:val="decimal"/>
      <w:lvlText w:val="%1.%2.%3.%4.%5.%6."/>
      <w:lvlJc w:val="left"/>
      <w:pPr>
        <w:ind w:left="5378" w:hanging="180"/>
      </w:pPr>
    </w:lvl>
    <w:lvl xmlns:w="http://schemas.openxmlformats.org/wordprocessingml/2006/main" w:ilvl="6">
      <w:start w:val="1"/>
      <w:numFmt w:val="decimal"/>
      <w:lvlText w:val="%1.%2.%3.%4.%5.%6.%7."/>
      <w:lvlJc w:val="left"/>
      <w:pPr>
        <w:ind w:left="6098" w:hanging="360"/>
      </w:pPr>
    </w:lvl>
    <w:lvl xmlns:w="http://schemas.openxmlformats.org/wordprocessingml/2006/main" w:ilvl="7">
      <w:start w:val="1"/>
      <w:numFmt w:val="decimal"/>
      <w:lvlText w:val="%1.%2.%3.%4.%5.%6.%7.%8."/>
      <w:lvlJc w:val="left"/>
      <w:pPr>
        <w:ind w:left="6818" w:hanging="360"/>
      </w:pPr>
    </w:lvl>
    <w:lvl xmlns:w="http://schemas.openxmlformats.org/wordprocessingml/2006/main" w:ilvl="8">
      <w:start w:val="1"/>
      <w:numFmt w:val="decimal"/>
      <w:lvlText w:val="%1.%2.%3.%4.%5.%6.%7.%8.%9."/>
      <w:lvlJc w:val="left"/>
      <w:pPr>
        <w:ind w:left="7538" w:hanging="180"/>
      </w:pPr>
    </w:lvl>
  </w:abstractNum>
  <w:abstractNum xmlns:w="http://schemas.openxmlformats.org/wordprocessingml/2006/main" w:abstractNumId="69">
    <w:nsid w:val="55d3535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68">
    <w:nsid w:val="32d4257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67">
    <w:nsid w:val="7fa671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66">
    <w:nsid w:val="17f14b98"/>
    <w:multiLevelType xmlns:w="http://schemas.openxmlformats.org/wordprocessingml/2006/main" w:val="hybridMultilevel"/>
    <w:lvl xmlns:w="http://schemas.openxmlformats.org/wordprocessingml/2006/main" w:ilvl="0">
      <w:start w:val="1"/>
      <w:numFmt w:val="bullet"/>
      <w:lvlText w:val=""/>
      <w:lvlJc w:val="left"/>
      <w:pPr>
        <w:ind w:left="1789" w:hanging="360"/>
      </w:pPr>
      <w:rPr>
        <w:rFonts w:hint="default" w:ascii="Symbol" w:hAnsi="Symbol"/>
      </w:rPr>
    </w:lvl>
    <w:lvl xmlns:w="http://schemas.openxmlformats.org/wordprocessingml/2006/main" w:ilvl="1">
      <w:start w:val="1"/>
      <w:numFmt w:val="bullet"/>
      <w:lvlText w:val="o"/>
      <w:lvlJc w:val="left"/>
      <w:pPr>
        <w:ind w:left="2509" w:hanging="360"/>
      </w:pPr>
      <w:rPr>
        <w:rFonts w:hint="default" w:ascii="Courier New" w:hAnsi="Courier New"/>
      </w:rPr>
    </w:lvl>
    <w:lvl xmlns:w="http://schemas.openxmlformats.org/wordprocessingml/2006/main" w:ilvl="2">
      <w:start w:val="1"/>
      <w:numFmt w:val="bullet"/>
      <w:lvlText w:val=""/>
      <w:lvlJc w:val="left"/>
      <w:pPr>
        <w:ind w:left="3229" w:hanging="360"/>
      </w:pPr>
      <w:rPr>
        <w:rFonts w:hint="default" w:ascii="Wingdings" w:hAnsi="Wingdings"/>
      </w:rPr>
    </w:lvl>
    <w:lvl xmlns:w="http://schemas.openxmlformats.org/wordprocessingml/2006/main" w:ilvl="3">
      <w:start w:val="1"/>
      <w:numFmt w:val="bullet"/>
      <w:lvlText w:val=""/>
      <w:lvlJc w:val="left"/>
      <w:pPr>
        <w:ind w:left="3949" w:hanging="360"/>
      </w:pPr>
      <w:rPr>
        <w:rFonts w:hint="default" w:ascii="Symbol" w:hAnsi="Symbol"/>
      </w:rPr>
    </w:lvl>
    <w:lvl xmlns:w="http://schemas.openxmlformats.org/wordprocessingml/2006/main" w:ilvl="4">
      <w:start w:val="1"/>
      <w:numFmt w:val="bullet"/>
      <w:lvlText w:val="o"/>
      <w:lvlJc w:val="left"/>
      <w:pPr>
        <w:ind w:left="4669" w:hanging="360"/>
      </w:pPr>
      <w:rPr>
        <w:rFonts w:hint="default" w:ascii="Courier New" w:hAnsi="Courier New"/>
      </w:rPr>
    </w:lvl>
    <w:lvl xmlns:w="http://schemas.openxmlformats.org/wordprocessingml/2006/main" w:ilvl="5">
      <w:start w:val="1"/>
      <w:numFmt w:val="bullet"/>
      <w:lvlText w:val=""/>
      <w:lvlJc w:val="left"/>
      <w:pPr>
        <w:ind w:left="5389" w:hanging="360"/>
      </w:pPr>
      <w:rPr>
        <w:rFonts w:hint="default" w:ascii="Wingdings" w:hAnsi="Wingdings"/>
      </w:rPr>
    </w:lvl>
    <w:lvl xmlns:w="http://schemas.openxmlformats.org/wordprocessingml/2006/main" w:ilvl="6">
      <w:start w:val="1"/>
      <w:numFmt w:val="bullet"/>
      <w:lvlText w:val=""/>
      <w:lvlJc w:val="left"/>
      <w:pPr>
        <w:ind w:left="6109" w:hanging="360"/>
      </w:pPr>
      <w:rPr>
        <w:rFonts w:hint="default" w:ascii="Symbol" w:hAnsi="Symbol"/>
      </w:rPr>
    </w:lvl>
    <w:lvl xmlns:w="http://schemas.openxmlformats.org/wordprocessingml/2006/main" w:ilvl="7">
      <w:start w:val="1"/>
      <w:numFmt w:val="bullet"/>
      <w:lvlText w:val="o"/>
      <w:lvlJc w:val="left"/>
      <w:pPr>
        <w:ind w:left="6829" w:hanging="360"/>
      </w:pPr>
      <w:rPr>
        <w:rFonts w:hint="default" w:ascii="Courier New" w:hAnsi="Courier New"/>
      </w:rPr>
    </w:lvl>
    <w:lvl xmlns:w="http://schemas.openxmlformats.org/wordprocessingml/2006/main" w:ilvl="8">
      <w:start w:val="1"/>
      <w:numFmt w:val="bullet"/>
      <w:lvlText w:val=""/>
      <w:lvlJc w:val="left"/>
      <w:pPr>
        <w:ind w:left="7549" w:hanging="360"/>
      </w:pPr>
      <w:rPr>
        <w:rFonts w:hint="default" w:ascii="Wingdings" w:hAnsi="Wingdings"/>
      </w:rPr>
    </w:lvl>
  </w:abstractNum>
  <w:abstractNum xmlns:w="http://schemas.openxmlformats.org/wordprocessingml/2006/main" w:abstractNumId="65">
    <w:nsid w:val="636b85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789" w:hanging="360"/>
      </w:pPr>
    </w:lvl>
    <w:lvl xmlns:w="http://schemas.openxmlformats.org/wordprocessingml/2006/main" w:ilvl="2">
      <w:start w:val="1"/>
      <w:numFmt w:val="lowerRoman"/>
      <w:lvlText w:val="%3."/>
      <w:lvlJc w:val="right"/>
      <w:pPr>
        <w:ind w:left="2509" w:hanging="180"/>
      </w:pPr>
    </w:lvl>
    <w:lvl xmlns:w="http://schemas.openxmlformats.org/wordprocessingml/2006/main" w:ilvl="3">
      <w:start w:val="1"/>
      <w:numFmt w:val="decimal"/>
      <w:lvlText w:val="%4."/>
      <w:lvlJc w:val="left"/>
      <w:pPr>
        <w:ind w:left="3229" w:hanging="360"/>
      </w:pPr>
    </w:lvl>
    <w:lvl xmlns:w="http://schemas.openxmlformats.org/wordprocessingml/2006/main" w:ilvl="4">
      <w:start w:val="1"/>
      <w:numFmt w:val="lowerLetter"/>
      <w:lvlText w:val="%5."/>
      <w:lvlJc w:val="left"/>
      <w:pPr>
        <w:ind w:left="3949" w:hanging="360"/>
      </w:pPr>
    </w:lvl>
    <w:lvl xmlns:w="http://schemas.openxmlformats.org/wordprocessingml/2006/main" w:ilvl="5">
      <w:start w:val="1"/>
      <w:numFmt w:val="lowerRoman"/>
      <w:lvlText w:val="%6."/>
      <w:lvlJc w:val="right"/>
      <w:pPr>
        <w:ind w:left="4669" w:hanging="180"/>
      </w:pPr>
    </w:lvl>
    <w:lvl xmlns:w="http://schemas.openxmlformats.org/wordprocessingml/2006/main" w:ilvl="6">
      <w:start w:val="1"/>
      <w:numFmt w:val="decimal"/>
      <w:lvlText w:val="%7."/>
      <w:lvlJc w:val="left"/>
      <w:pPr>
        <w:ind w:left="5389" w:hanging="360"/>
      </w:pPr>
    </w:lvl>
    <w:lvl xmlns:w="http://schemas.openxmlformats.org/wordprocessingml/2006/main" w:ilvl="7">
      <w:start w:val="1"/>
      <w:numFmt w:val="lowerLetter"/>
      <w:lvlText w:val="%8."/>
      <w:lvlJc w:val="left"/>
      <w:pPr>
        <w:ind w:left="6109" w:hanging="360"/>
      </w:pPr>
    </w:lvl>
    <w:lvl xmlns:w="http://schemas.openxmlformats.org/wordprocessingml/2006/main" w:ilvl="8">
      <w:start w:val="1"/>
      <w:numFmt w:val="lowerRoman"/>
      <w:lvlText w:val="%9."/>
      <w:lvlJc w:val="right"/>
      <w:pPr>
        <w:ind w:left="6829" w:hanging="180"/>
      </w:pPr>
    </w:lvl>
  </w:abstractNum>
  <w:abstractNum xmlns:w="http://schemas.openxmlformats.org/wordprocessingml/2006/main" w:abstractNumId="64">
    <w:nsid w:val="18a07127"/>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2498" w:hanging="360"/>
      </w:pPr>
    </w:lvl>
    <w:lvl xmlns:w="http://schemas.openxmlformats.org/wordprocessingml/2006/main" w:ilvl="2">
      <w:start w:val="1"/>
      <w:numFmt w:val="lowerRoman"/>
      <w:lvlText w:val="%3."/>
      <w:lvlJc w:val="right"/>
      <w:pPr>
        <w:ind w:left="3218" w:hanging="180"/>
      </w:pPr>
    </w:lvl>
    <w:lvl xmlns:w="http://schemas.openxmlformats.org/wordprocessingml/2006/main" w:ilvl="3">
      <w:start w:val="1"/>
      <w:numFmt w:val="decimal"/>
      <w:lvlText w:val="%4."/>
      <w:lvlJc w:val="left"/>
      <w:pPr>
        <w:ind w:left="3938" w:hanging="360"/>
      </w:pPr>
    </w:lvl>
    <w:lvl xmlns:w="http://schemas.openxmlformats.org/wordprocessingml/2006/main" w:ilvl="4">
      <w:start w:val="1"/>
      <w:numFmt w:val="lowerLetter"/>
      <w:lvlText w:val="%5."/>
      <w:lvlJc w:val="left"/>
      <w:pPr>
        <w:ind w:left="4658" w:hanging="360"/>
      </w:pPr>
    </w:lvl>
    <w:lvl xmlns:w="http://schemas.openxmlformats.org/wordprocessingml/2006/main" w:ilvl="5">
      <w:start w:val="1"/>
      <w:numFmt w:val="lowerRoman"/>
      <w:lvlText w:val="%6."/>
      <w:lvlJc w:val="right"/>
      <w:pPr>
        <w:ind w:left="5378" w:hanging="180"/>
      </w:pPr>
    </w:lvl>
    <w:lvl xmlns:w="http://schemas.openxmlformats.org/wordprocessingml/2006/main" w:ilvl="6">
      <w:start w:val="1"/>
      <w:numFmt w:val="decimal"/>
      <w:lvlText w:val="%7."/>
      <w:lvlJc w:val="left"/>
      <w:pPr>
        <w:ind w:left="6098" w:hanging="360"/>
      </w:pPr>
    </w:lvl>
    <w:lvl xmlns:w="http://schemas.openxmlformats.org/wordprocessingml/2006/main" w:ilvl="7">
      <w:start w:val="1"/>
      <w:numFmt w:val="lowerLetter"/>
      <w:lvlText w:val="%8."/>
      <w:lvlJc w:val="left"/>
      <w:pPr>
        <w:ind w:left="6818" w:hanging="360"/>
      </w:pPr>
    </w:lvl>
    <w:lvl xmlns:w="http://schemas.openxmlformats.org/wordprocessingml/2006/main" w:ilvl="8">
      <w:start w:val="1"/>
      <w:numFmt w:val="lowerRoman"/>
      <w:lvlText w:val="%9."/>
      <w:lvlJc w:val="right"/>
      <w:pPr>
        <w:ind w:left="7538" w:hanging="180"/>
      </w:pPr>
    </w:lvl>
  </w:abstractNum>
  <w:abstractNum xmlns:w="http://schemas.openxmlformats.org/wordprocessingml/2006/main" w:abstractNumId="63">
    <w:nsid w:val="3a8e4f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62">
    <w:nsid w:val="4e7216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3938" w:hanging="360"/>
      </w:pPr>
    </w:lvl>
    <w:lvl xmlns:w="http://schemas.openxmlformats.org/wordprocessingml/2006/main" w:ilvl="4">
      <w:start w:val="1"/>
      <w:numFmt w:val="lowerLetter"/>
      <w:lvlText w:val="%5."/>
      <w:lvlJc w:val="left"/>
      <w:pPr>
        <w:ind w:left="4658" w:hanging="360"/>
      </w:pPr>
    </w:lvl>
    <w:lvl xmlns:w="http://schemas.openxmlformats.org/wordprocessingml/2006/main" w:ilvl="5">
      <w:start w:val="1"/>
      <w:numFmt w:val="lowerRoman"/>
      <w:lvlText w:val="%6."/>
      <w:lvlJc w:val="right"/>
      <w:pPr>
        <w:ind w:left="5378" w:hanging="180"/>
      </w:pPr>
    </w:lvl>
    <w:lvl xmlns:w="http://schemas.openxmlformats.org/wordprocessingml/2006/main" w:ilvl="6">
      <w:start w:val="1"/>
      <w:numFmt w:val="decimal"/>
      <w:lvlText w:val="%7."/>
      <w:lvlJc w:val="left"/>
      <w:pPr>
        <w:ind w:left="6098" w:hanging="360"/>
      </w:pPr>
    </w:lvl>
    <w:lvl xmlns:w="http://schemas.openxmlformats.org/wordprocessingml/2006/main" w:ilvl="7">
      <w:start w:val="1"/>
      <w:numFmt w:val="lowerLetter"/>
      <w:lvlText w:val="%8."/>
      <w:lvlJc w:val="left"/>
      <w:pPr>
        <w:ind w:left="6818" w:hanging="360"/>
      </w:pPr>
    </w:lvl>
    <w:lvl xmlns:w="http://schemas.openxmlformats.org/wordprocessingml/2006/main" w:ilvl="8">
      <w:start w:val="1"/>
      <w:numFmt w:val="lowerRoman"/>
      <w:lvlText w:val="%9."/>
      <w:lvlJc w:val="right"/>
      <w:pPr>
        <w:ind w:left="7538" w:hanging="180"/>
      </w:pPr>
    </w:lvl>
  </w:abstractNum>
  <w:abstractNum xmlns:w="http://schemas.openxmlformats.org/wordprocessingml/2006/main" w:abstractNumId="61">
    <w:nsid w:val="4e1de99d"/>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0">
    <w:nsid w:val="18294077"/>
    <w:multiLevelType xmlns:w="http://schemas.openxmlformats.org/wordprocessingml/2006/main" w:val="hybridMultilevel"/>
    <w:lvl xmlns:w="http://schemas.openxmlformats.org/wordprocessingml/2006/main" w:ilvl="0">
      <w:start w:val="1"/>
      <w:numFmt w:val="bullet"/>
      <w:lvlText w:val=""/>
      <w:lvlJc w:val="left"/>
      <w:pPr>
        <w:ind w:left="1778"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59">
    <w:nsid w:val="53dd38f"/>
    <w:multiLevelType xmlns:w="http://schemas.openxmlformats.org/wordprocessingml/2006/main" w:val="hybridMultilevel"/>
    <w:lvl xmlns:w="http://schemas.openxmlformats.org/wordprocessingml/2006/main" w:ilvl="0">
      <w:start w:val="1"/>
      <w:numFmt w:val="decimal"/>
      <w:lvlText w:val="%1."/>
      <w:lvlJc w:val="left"/>
      <w:pPr>
        <w:ind w:left="1069" w:hanging="360"/>
      </w:pPr>
    </w:lvl>
    <w:lvl xmlns:w="http://schemas.openxmlformats.org/wordprocessingml/2006/main" w:ilvl="1">
      <w:start w:val="1"/>
      <w:numFmt w:val="lowerLetter"/>
      <w:lvlText w:val="%2."/>
      <w:lvlJc w:val="left"/>
      <w:pPr>
        <w:ind w:left="1789" w:hanging="360"/>
      </w:pPr>
    </w:lvl>
    <w:lvl xmlns:w="http://schemas.openxmlformats.org/wordprocessingml/2006/main" w:ilvl="2">
      <w:start w:val="1"/>
      <w:numFmt w:val="lowerRoman"/>
      <w:lvlText w:val="%3."/>
      <w:lvlJc w:val="right"/>
      <w:pPr>
        <w:ind w:left="2509" w:hanging="180"/>
      </w:pPr>
    </w:lvl>
    <w:lvl xmlns:w="http://schemas.openxmlformats.org/wordprocessingml/2006/main" w:ilvl="3">
      <w:start w:val="1"/>
      <w:numFmt w:val="decimal"/>
      <w:lvlText w:val="%4."/>
      <w:lvlJc w:val="left"/>
      <w:pPr>
        <w:ind w:left="3229" w:hanging="360"/>
      </w:pPr>
    </w:lvl>
    <w:lvl xmlns:w="http://schemas.openxmlformats.org/wordprocessingml/2006/main" w:ilvl="4">
      <w:start w:val="1"/>
      <w:numFmt w:val="lowerLetter"/>
      <w:lvlText w:val="%5."/>
      <w:lvlJc w:val="left"/>
      <w:pPr>
        <w:ind w:left="3949" w:hanging="360"/>
      </w:pPr>
    </w:lvl>
    <w:lvl xmlns:w="http://schemas.openxmlformats.org/wordprocessingml/2006/main" w:ilvl="5">
      <w:start w:val="1"/>
      <w:numFmt w:val="lowerRoman"/>
      <w:lvlText w:val="%6."/>
      <w:lvlJc w:val="right"/>
      <w:pPr>
        <w:ind w:left="4669" w:hanging="180"/>
      </w:pPr>
    </w:lvl>
    <w:lvl xmlns:w="http://schemas.openxmlformats.org/wordprocessingml/2006/main" w:ilvl="6">
      <w:start w:val="1"/>
      <w:numFmt w:val="decimal"/>
      <w:lvlText w:val="%7."/>
      <w:lvlJc w:val="left"/>
      <w:pPr>
        <w:ind w:left="5389" w:hanging="360"/>
      </w:pPr>
    </w:lvl>
    <w:lvl xmlns:w="http://schemas.openxmlformats.org/wordprocessingml/2006/main" w:ilvl="7">
      <w:start w:val="1"/>
      <w:numFmt w:val="lowerLetter"/>
      <w:lvlText w:val="%8."/>
      <w:lvlJc w:val="left"/>
      <w:pPr>
        <w:ind w:left="6109" w:hanging="360"/>
      </w:pPr>
    </w:lvl>
    <w:lvl xmlns:w="http://schemas.openxmlformats.org/wordprocessingml/2006/main" w:ilvl="8">
      <w:start w:val="1"/>
      <w:numFmt w:val="lowerRoman"/>
      <w:lvlText w:val="%9."/>
      <w:lvlJc w:val="right"/>
      <w:pPr>
        <w:ind w:left="6829" w:hanging="180"/>
      </w:pPr>
    </w:lvl>
  </w:abstractNum>
  <w:abstractNum xmlns:w="http://schemas.openxmlformats.org/wordprocessingml/2006/main" w:abstractNumId="58">
    <w:nsid w:val="561bddc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57">
    <w:nsid w:val="7cdf9a01"/>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2498" w:hanging="360"/>
      </w:pPr>
    </w:lvl>
    <w:lvl xmlns:w="http://schemas.openxmlformats.org/wordprocessingml/2006/main" w:ilvl="2">
      <w:start w:val="1"/>
      <w:numFmt w:val="lowerRoman"/>
      <w:lvlText w:val="%3."/>
      <w:lvlJc w:val="right"/>
      <w:pPr>
        <w:ind w:left="3218" w:hanging="180"/>
      </w:pPr>
    </w:lvl>
    <w:lvl xmlns:w="http://schemas.openxmlformats.org/wordprocessingml/2006/main" w:ilvl="3">
      <w:start w:val="1"/>
      <w:numFmt w:val="decimal"/>
      <w:lvlText w:val="%4."/>
      <w:lvlJc w:val="left"/>
      <w:pPr>
        <w:ind w:left="3938" w:hanging="360"/>
      </w:pPr>
    </w:lvl>
    <w:lvl xmlns:w="http://schemas.openxmlformats.org/wordprocessingml/2006/main" w:ilvl="4">
      <w:start w:val="1"/>
      <w:numFmt w:val="lowerLetter"/>
      <w:lvlText w:val="%5."/>
      <w:lvlJc w:val="left"/>
      <w:pPr>
        <w:ind w:left="4658" w:hanging="360"/>
      </w:pPr>
    </w:lvl>
    <w:lvl xmlns:w="http://schemas.openxmlformats.org/wordprocessingml/2006/main" w:ilvl="5">
      <w:start w:val="1"/>
      <w:numFmt w:val="lowerRoman"/>
      <w:lvlText w:val="%6."/>
      <w:lvlJc w:val="right"/>
      <w:pPr>
        <w:ind w:left="5378" w:hanging="180"/>
      </w:pPr>
    </w:lvl>
    <w:lvl xmlns:w="http://schemas.openxmlformats.org/wordprocessingml/2006/main" w:ilvl="6">
      <w:start w:val="1"/>
      <w:numFmt w:val="decimal"/>
      <w:lvlText w:val="%7."/>
      <w:lvlJc w:val="left"/>
      <w:pPr>
        <w:ind w:left="6098" w:hanging="360"/>
      </w:pPr>
    </w:lvl>
    <w:lvl xmlns:w="http://schemas.openxmlformats.org/wordprocessingml/2006/main" w:ilvl="7">
      <w:start w:val="1"/>
      <w:numFmt w:val="lowerLetter"/>
      <w:lvlText w:val="%8."/>
      <w:lvlJc w:val="left"/>
      <w:pPr>
        <w:ind w:left="6818" w:hanging="360"/>
      </w:pPr>
    </w:lvl>
    <w:lvl xmlns:w="http://schemas.openxmlformats.org/wordprocessingml/2006/main" w:ilvl="8">
      <w:start w:val="1"/>
      <w:numFmt w:val="lowerRoman"/>
      <w:lvlText w:val="%9."/>
      <w:lvlJc w:val="right"/>
      <w:pPr>
        <w:ind w:left="7538" w:hanging="180"/>
      </w:pPr>
    </w:lvl>
  </w:abstractNum>
  <w:abstractNum xmlns:w="http://schemas.openxmlformats.org/wordprocessingml/2006/main" w:abstractNumId="56">
    <w:nsid w:val="6dbecd4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55">
    <w:nsid w:val="aec5ae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54">
    <w:nsid w:val="54bfbb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2498" w:hanging="360"/>
      </w:pPr>
    </w:lvl>
    <w:lvl xmlns:w="http://schemas.openxmlformats.org/wordprocessingml/2006/main" w:ilvl="2">
      <w:start w:val="1"/>
      <w:numFmt w:val="lowerRoman"/>
      <w:lvlText w:val="%3."/>
      <w:lvlJc w:val="right"/>
      <w:pPr>
        <w:ind w:left="3218" w:hanging="180"/>
      </w:pPr>
    </w:lvl>
    <w:lvl xmlns:w="http://schemas.openxmlformats.org/wordprocessingml/2006/main" w:ilvl="3">
      <w:start w:val="1"/>
      <w:numFmt w:val="decimal"/>
      <w:lvlText w:val="%4."/>
      <w:lvlJc w:val="left"/>
      <w:pPr>
        <w:ind w:left="3938" w:hanging="360"/>
      </w:pPr>
    </w:lvl>
    <w:lvl xmlns:w="http://schemas.openxmlformats.org/wordprocessingml/2006/main" w:ilvl="4">
      <w:start w:val="1"/>
      <w:numFmt w:val="lowerLetter"/>
      <w:lvlText w:val="%5."/>
      <w:lvlJc w:val="left"/>
      <w:pPr>
        <w:ind w:left="4658" w:hanging="360"/>
      </w:pPr>
    </w:lvl>
    <w:lvl xmlns:w="http://schemas.openxmlformats.org/wordprocessingml/2006/main" w:ilvl="5">
      <w:start w:val="1"/>
      <w:numFmt w:val="lowerRoman"/>
      <w:lvlText w:val="%6."/>
      <w:lvlJc w:val="right"/>
      <w:pPr>
        <w:ind w:left="5378" w:hanging="180"/>
      </w:pPr>
    </w:lvl>
    <w:lvl xmlns:w="http://schemas.openxmlformats.org/wordprocessingml/2006/main" w:ilvl="6">
      <w:start w:val="1"/>
      <w:numFmt w:val="decimal"/>
      <w:lvlText w:val="%7."/>
      <w:lvlJc w:val="left"/>
      <w:pPr>
        <w:ind w:left="6098" w:hanging="360"/>
      </w:pPr>
    </w:lvl>
    <w:lvl xmlns:w="http://schemas.openxmlformats.org/wordprocessingml/2006/main" w:ilvl="7">
      <w:start w:val="1"/>
      <w:numFmt w:val="lowerLetter"/>
      <w:lvlText w:val="%8."/>
      <w:lvlJc w:val="left"/>
      <w:pPr>
        <w:ind w:left="6818" w:hanging="360"/>
      </w:pPr>
    </w:lvl>
    <w:lvl xmlns:w="http://schemas.openxmlformats.org/wordprocessingml/2006/main" w:ilvl="8">
      <w:start w:val="1"/>
      <w:numFmt w:val="lowerRoman"/>
      <w:lvlText w:val="%9."/>
      <w:lvlJc w:val="right"/>
      <w:pPr>
        <w:ind w:left="7538" w:hanging="180"/>
      </w:pPr>
    </w:lvl>
  </w:abstractNum>
  <w:abstractNum xmlns:w="http://schemas.openxmlformats.org/wordprocessingml/2006/main" w:abstractNumId="53">
    <w:nsid w:val="1bfac74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52">
    <w:nsid w:val="5ee6d2e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xmlns:w="http://schemas.openxmlformats.org/wordprocessingml/2006/main" w:abstractNumId="51">
    <w:nsid w:val="298b8e6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2498" w:hanging="360"/>
      </w:pPr>
    </w:lvl>
    <w:lvl xmlns:w="http://schemas.openxmlformats.org/wordprocessingml/2006/main" w:ilvl="2">
      <w:start w:val="1"/>
      <w:numFmt w:val="lowerRoman"/>
      <w:lvlText w:val="%3."/>
      <w:lvlJc w:val="right"/>
      <w:pPr>
        <w:ind w:left="3218" w:hanging="180"/>
      </w:pPr>
    </w:lvl>
    <w:lvl xmlns:w="http://schemas.openxmlformats.org/wordprocessingml/2006/main" w:ilvl="3">
      <w:start w:val="1"/>
      <w:numFmt w:val="decimal"/>
      <w:lvlText w:val="%4."/>
      <w:lvlJc w:val="left"/>
      <w:pPr>
        <w:ind w:left="3938" w:hanging="360"/>
      </w:pPr>
    </w:lvl>
    <w:lvl xmlns:w="http://schemas.openxmlformats.org/wordprocessingml/2006/main" w:ilvl="4">
      <w:start w:val="1"/>
      <w:numFmt w:val="lowerLetter"/>
      <w:lvlText w:val="%5."/>
      <w:lvlJc w:val="left"/>
      <w:pPr>
        <w:ind w:left="4658" w:hanging="360"/>
      </w:pPr>
    </w:lvl>
    <w:lvl xmlns:w="http://schemas.openxmlformats.org/wordprocessingml/2006/main" w:ilvl="5">
      <w:start w:val="1"/>
      <w:numFmt w:val="lowerRoman"/>
      <w:lvlText w:val="%6."/>
      <w:lvlJc w:val="right"/>
      <w:pPr>
        <w:ind w:left="5378" w:hanging="180"/>
      </w:pPr>
    </w:lvl>
    <w:lvl xmlns:w="http://schemas.openxmlformats.org/wordprocessingml/2006/main" w:ilvl="6">
      <w:start w:val="1"/>
      <w:numFmt w:val="decimal"/>
      <w:lvlText w:val="%7."/>
      <w:lvlJc w:val="left"/>
      <w:pPr>
        <w:ind w:left="6098" w:hanging="360"/>
      </w:pPr>
    </w:lvl>
    <w:lvl xmlns:w="http://schemas.openxmlformats.org/wordprocessingml/2006/main" w:ilvl="7">
      <w:start w:val="1"/>
      <w:numFmt w:val="lowerLetter"/>
      <w:lvlText w:val="%8."/>
      <w:lvlJc w:val="left"/>
      <w:pPr>
        <w:ind w:left="6818" w:hanging="360"/>
      </w:pPr>
    </w:lvl>
    <w:lvl xmlns:w="http://schemas.openxmlformats.org/wordprocessingml/2006/main" w:ilvl="8">
      <w:start w:val="1"/>
      <w:numFmt w:val="lowerRoman"/>
      <w:lvlText w:val="%9."/>
      <w:lvlJc w:val="right"/>
      <w:pPr>
        <w:ind w:left="7538" w:hanging="180"/>
      </w:pPr>
    </w:lvl>
  </w:abstractNum>
  <w:abstractNum xmlns:w="http://schemas.openxmlformats.org/wordprocessingml/2006/main" w:abstractNumId="50">
    <w:nsid w:val="117a7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498" w:hanging="360"/>
      </w:pPr>
      <w:rPr>
        <w:rFonts w:hint="default" w:ascii="Courier New" w:hAnsi="Courier New"/>
      </w:rPr>
    </w:lvl>
    <w:lvl xmlns:w="http://schemas.openxmlformats.org/wordprocessingml/2006/main" w:ilvl="2">
      <w:start w:val="1"/>
      <w:numFmt w:val="bullet"/>
      <w:lvlText w:val=""/>
      <w:lvlJc w:val="left"/>
      <w:pPr>
        <w:ind w:left="3218" w:hanging="360"/>
      </w:pPr>
      <w:rPr>
        <w:rFonts w:hint="default" w:ascii="Wingdings" w:hAnsi="Wingdings"/>
      </w:rPr>
    </w:lvl>
    <w:lvl xmlns:w="http://schemas.openxmlformats.org/wordprocessingml/2006/main" w:ilvl="3">
      <w:start w:val="1"/>
      <w:numFmt w:val="bullet"/>
      <w:lvlText w:val=""/>
      <w:lvlJc w:val="left"/>
      <w:pPr>
        <w:ind w:left="3938" w:hanging="360"/>
      </w:pPr>
      <w:rPr>
        <w:rFonts w:hint="default" w:ascii="Symbol" w:hAnsi="Symbol"/>
      </w:rPr>
    </w:lvl>
    <w:lvl xmlns:w="http://schemas.openxmlformats.org/wordprocessingml/2006/main" w:ilvl="4">
      <w:start w:val="1"/>
      <w:numFmt w:val="bullet"/>
      <w:lvlText w:val="o"/>
      <w:lvlJc w:val="left"/>
      <w:pPr>
        <w:ind w:left="4658" w:hanging="360"/>
      </w:pPr>
      <w:rPr>
        <w:rFonts w:hint="default" w:ascii="Courier New" w:hAnsi="Courier New"/>
      </w:rPr>
    </w:lvl>
    <w:lvl xmlns:w="http://schemas.openxmlformats.org/wordprocessingml/2006/main" w:ilvl="5">
      <w:start w:val="1"/>
      <w:numFmt w:val="bullet"/>
      <w:lvlText w:val=""/>
      <w:lvlJc w:val="left"/>
      <w:pPr>
        <w:ind w:left="5378" w:hanging="360"/>
      </w:pPr>
      <w:rPr>
        <w:rFonts w:hint="default" w:ascii="Wingdings" w:hAnsi="Wingdings"/>
      </w:rPr>
    </w:lvl>
    <w:lvl xmlns:w="http://schemas.openxmlformats.org/wordprocessingml/2006/main" w:ilvl="6">
      <w:start w:val="1"/>
      <w:numFmt w:val="bullet"/>
      <w:lvlText w:val=""/>
      <w:lvlJc w:val="left"/>
      <w:pPr>
        <w:ind w:left="6098" w:hanging="360"/>
      </w:pPr>
      <w:rPr>
        <w:rFonts w:hint="default" w:ascii="Symbol" w:hAnsi="Symbol"/>
      </w:rPr>
    </w:lvl>
    <w:lvl xmlns:w="http://schemas.openxmlformats.org/wordprocessingml/2006/main" w:ilvl="7">
      <w:start w:val="1"/>
      <w:numFmt w:val="bullet"/>
      <w:lvlText w:val="o"/>
      <w:lvlJc w:val="left"/>
      <w:pPr>
        <w:ind w:left="6818" w:hanging="360"/>
      </w:pPr>
      <w:rPr>
        <w:rFonts w:hint="default" w:ascii="Courier New" w:hAnsi="Courier New"/>
      </w:rPr>
    </w:lvl>
    <w:lvl xmlns:w="http://schemas.openxmlformats.org/wordprocessingml/2006/main" w:ilvl="8">
      <w:start w:val="1"/>
      <w:numFmt w:val="bullet"/>
      <w:lvlText w:val=""/>
      <w:lvlJc w:val="left"/>
      <w:pPr>
        <w:ind w:left="7538" w:hanging="360"/>
      </w:pPr>
      <w:rPr>
        <w:rFonts w:hint="default" w:ascii="Wingdings" w:hAnsi="Wingdings"/>
      </w:rPr>
    </w:lvl>
  </w:abstractNum>
  <w:abstractNum w:abstractNumId="0" w15:restartNumberingAfterBreak="0">
    <w:nsid w:val="0350DF89"/>
    <w:multiLevelType w:val="hybridMultilevel"/>
    <w:tmpl w:val="06A09BC0"/>
    <w:lvl w:ilvl="0" w:tplc="C410337E">
      <w:start w:val="1"/>
      <w:numFmt w:val="bullet"/>
      <w:lvlText w:val=""/>
      <w:lvlJc w:val="left"/>
      <w:pPr>
        <w:ind w:left="720" w:hanging="360"/>
      </w:pPr>
      <w:rPr>
        <w:rFonts w:hint="default" w:ascii="Symbol" w:hAnsi="Symbol"/>
      </w:rPr>
    </w:lvl>
    <w:lvl w:ilvl="1" w:tplc="BD32C83C">
      <w:start w:val="1"/>
      <w:numFmt w:val="bullet"/>
      <w:lvlText w:val="o"/>
      <w:lvlJc w:val="left"/>
      <w:pPr>
        <w:ind w:left="1440" w:hanging="360"/>
      </w:pPr>
      <w:rPr>
        <w:rFonts w:hint="default" w:ascii="Courier New" w:hAnsi="Courier New"/>
      </w:rPr>
    </w:lvl>
    <w:lvl w:ilvl="2" w:tplc="3B4E999C">
      <w:start w:val="1"/>
      <w:numFmt w:val="bullet"/>
      <w:lvlText w:val=""/>
      <w:lvlJc w:val="left"/>
      <w:pPr>
        <w:ind w:left="2160" w:hanging="360"/>
      </w:pPr>
      <w:rPr>
        <w:rFonts w:hint="default" w:ascii="Wingdings" w:hAnsi="Wingdings"/>
      </w:rPr>
    </w:lvl>
    <w:lvl w:ilvl="3" w:tplc="A678E4C4">
      <w:start w:val="1"/>
      <w:numFmt w:val="bullet"/>
      <w:lvlText w:val=""/>
      <w:lvlJc w:val="left"/>
      <w:pPr>
        <w:ind w:left="2880" w:hanging="360"/>
      </w:pPr>
      <w:rPr>
        <w:rFonts w:hint="default" w:ascii="Symbol" w:hAnsi="Symbol"/>
      </w:rPr>
    </w:lvl>
    <w:lvl w:ilvl="4" w:tplc="EC4E25F6">
      <w:start w:val="1"/>
      <w:numFmt w:val="bullet"/>
      <w:lvlText w:val="o"/>
      <w:lvlJc w:val="left"/>
      <w:pPr>
        <w:ind w:left="3600" w:hanging="360"/>
      </w:pPr>
      <w:rPr>
        <w:rFonts w:hint="default" w:ascii="Courier New" w:hAnsi="Courier New"/>
      </w:rPr>
    </w:lvl>
    <w:lvl w:ilvl="5" w:tplc="D4381FF0">
      <w:start w:val="1"/>
      <w:numFmt w:val="bullet"/>
      <w:lvlText w:val=""/>
      <w:lvlJc w:val="left"/>
      <w:pPr>
        <w:ind w:left="4320" w:hanging="360"/>
      </w:pPr>
      <w:rPr>
        <w:rFonts w:hint="default" w:ascii="Wingdings" w:hAnsi="Wingdings"/>
      </w:rPr>
    </w:lvl>
    <w:lvl w:ilvl="6" w:tplc="82AC7F9C">
      <w:start w:val="1"/>
      <w:numFmt w:val="bullet"/>
      <w:lvlText w:val=""/>
      <w:lvlJc w:val="left"/>
      <w:pPr>
        <w:ind w:left="5040" w:hanging="360"/>
      </w:pPr>
      <w:rPr>
        <w:rFonts w:hint="default" w:ascii="Symbol" w:hAnsi="Symbol"/>
      </w:rPr>
    </w:lvl>
    <w:lvl w:ilvl="7" w:tplc="02E464F0">
      <w:start w:val="1"/>
      <w:numFmt w:val="bullet"/>
      <w:lvlText w:val="o"/>
      <w:lvlJc w:val="left"/>
      <w:pPr>
        <w:ind w:left="5760" w:hanging="360"/>
      </w:pPr>
      <w:rPr>
        <w:rFonts w:hint="default" w:ascii="Courier New" w:hAnsi="Courier New"/>
      </w:rPr>
    </w:lvl>
    <w:lvl w:ilvl="8" w:tplc="E97266BE">
      <w:start w:val="1"/>
      <w:numFmt w:val="bullet"/>
      <w:lvlText w:val=""/>
      <w:lvlJc w:val="left"/>
      <w:pPr>
        <w:ind w:left="6480" w:hanging="360"/>
      </w:pPr>
      <w:rPr>
        <w:rFonts w:hint="default" w:ascii="Wingdings" w:hAnsi="Wingdings"/>
      </w:rPr>
    </w:lvl>
  </w:abstractNum>
  <w:abstractNum w:abstractNumId="1" w15:restartNumberingAfterBreak="0">
    <w:nsid w:val="054C3A35"/>
    <w:multiLevelType w:val="hybridMultilevel"/>
    <w:tmpl w:val="0AF47E7E"/>
    <w:lvl w:ilvl="0" w:tplc="36780550">
      <w:start w:val="1"/>
      <w:numFmt w:val="bullet"/>
      <w:lvlText w:val=""/>
      <w:lvlJc w:val="left"/>
      <w:pPr>
        <w:ind w:left="1080" w:hanging="360"/>
      </w:pPr>
      <w:rPr>
        <w:rFonts w:hint="default" w:ascii="Symbol" w:hAnsi="Symbol"/>
      </w:rPr>
    </w:lvl>
    <w:lvl w:ilvl="1" w:tplc="2A205722">
      <w:start w:val="1"/>
      <w:numFmt w:val="bullet"/>
      <w:lvlText w:val="o"/>
      <w:lvlJc w:val="left"/>
      <w:pPr>
        <w:ind w:left="1440" w:hanging="360"/>
      </w:pPr>
      <w:rPr>
        <w:rFonts w:hint="default" w:ascii="Courier New" w:hAnsi="Courier New"/>
      </w:rPr>
    </w:lvl>
    <w:lvl w:ilvl="2" w:tplc="44BEB1E2">
      <w:start w:val="1"/>
      <w:numFmt w:val="bullet"/>
      <w:lvlText w:val=""/>
      <w:lvlJc w:val="left"/>
      <w:pPr>
        <w:ind w:left="2160" w:hanging="360"/>
      </w:pPr>
      <w:rPr>
        <w:rFonts w:hint="default" w:ascii="Wingdings" w:hAnsi="Wingdings"/>
      </w:rPr>
    </w:lvl>
    <w:lvl w:ilvl="3" w:tplc="DADA98F8">
      <w:start w:val="1"/>
      <w:numFmt w:val="bullet"/>
      <w:lvlText w:val=""/>
      <w:lvlJc w:val="left"/>
      <w:pPr>
        <w:ind w:left="2880" w:hanging="360"/>
      </w:pPr>
      <w:rPr>
        <w:rFonts w:hint="default" w:ascii="Symbol" w:hAnsi="Symbol"/>
      </w:rPr>
    </w:lvl>
    <w:lvl w:ilvl="4" w:tplc="DBE80AA0">
      <w:start w:val="1"/>
      <w:numFmt w:val="bullet"/>
      <w:lvlText w:val="o"/>
      <w:lvlJc w:val="left"/>
      <w:pPr>
        <w:ind w:left="3600" w:hanging="360"/>
      </w:pPr>
      <w:rPr>
        <w:rFonts w:hint="default" w:ascii="Courier New" w:hAnsi="Courier New"/>
      </w:rPr>
    </w:lvl>
    <w:lvl w:ilvl="5" w:tplc="1F4052BA">
      <w:start w:val="1"/>
      <w:numFmt w:val="bullet"/>
      <w:lvlText w:val=""/>
      <w:lvlJc w:val="left"/>
      <w:pPr>
        <w:ind w:left="4320" w:hanging="360"/>
      </w:pPr>
      <w:rPr>
        <w:rFonts w:hint="default" w:ascii="Wingdings" w:hAnsi="Wingdings"/>
      </w:rPr>
    </w:lvl>
    <w:lvl w:ilvl="6" w:tplc="087A7AA6">
      <w:start w:val="1"/>
      <w:numFmt w:val="bullet"/>
      <w:lvlText w:val=""/>
      <w:lvlJc w:val="left"/>
      <w:pPr>
        <w:ind w:left="5040" w:hanging="360"/>
      </w:pPr>
      <w:rPr>
        <w:rFonts w:hint="default" w:ascii="Symbol" w:hAnsi="Symbol"/>
      </w:rPr>
    </w:lvl>
    <w:lvl w:ilvl="7" w:tplc="B7BEA4F6">
      <w:start w:val="1"/>
      <w:numFmt w:val="bullet"/>
      <w:lvlText w:val="o"/>
      <w:lvlJc w:val="left"/>
      <w:pPr>
        <w:ind w:left="5760" w:hanging="360"/>
      </w:pPr>
      <w:rPr>
        <w:rFonts w:hint="default" w:ascii="Courier New" w:hAnsi="Courier New"/>
      </w:rPr>
    </w:lvl>
    <w:lvl w:ilvl="8" w:tplc="E9FC0B5E">
      <w:start w:val="1"/>
      <w:numFmt w:val="bullet"/>
      <w:lvlText w:val=""/>
      <w:lvlJc w:val="left"/>
      <w:pPr>
        <w:ind w:left="6480" w:hanging="360"/>
      </w:pPr>
      <w:rPr>
        <w:rFonts w:hint="default" w:ascii="Wingdings" w:hAnsi="Wingdings"/>
      </w:rPr>
    </w:lvl>
  </w:abstractNum>
  <w:abstractNum w:abstractNumId="2" w15:restartNumberingAfterBreak="0">
    <w:nsid w:val="059DADC4"/>
    <w:multiLevelType w:val="hybridMultilevel"/>
    <w:tmpl w:val="6A941F06"/>
    <w:lvl w:ilvl="0" w:tplc="AF862E68">
      <w:start w:val="1"/>
      <w:numFmt w:val="bullet"/>
      <w:lvlText w:val=""/>
      <w:lvlJc w:val="left"/>
      <w:pPr>
        <w:ind w:left="720" w:hanging="360"/>
      </w:pPr>
      <w:rPr>
        <w:rFonts w:hint="default" w:ascii="Symbol" w:hAnsi="Symbol"/>
      </w:rPr>
    </w:lvl>
    <w:lvl w:ilvl="1" w:tplc="C32E517E">
      <w:start w:val="1"/>
      <w:numFmt w:val="bullet"/>
      <w:lvlText w:val="o"/>
      <w:lvlJc w:val="left"/>
      <w:pPr>
        <w:ind w:left="1440" w:hanging="360"/>
      </w:pPr>
      <w:rPr>
        <w:rFonts w:hint="default" w:ascii="Courier New" w:hAnsi="Courier New"/>
      </w:rPr>
    </w:lvl>
    <w:lvl w:ilvl="2" w:tplc="D89C88B6">
      <w:start w:val="1"/>
      <w:numFmt w:val="bullet"/>
      <w:lvlText w:val=""/>
      <w:lvlJc w:val="left"/>
      <w:pPr>
        <w:ind w:left="2160" w:hanging="360"/>
      </w:pPr>
      <w:rPr>
        <w:rFonts w:hint="default" w:ascii="Wingdings" w:hAnsi="Wingdings"/>
      </w:rPr>
    </w:lvl>
    <w:lvl w:ilvl="3" w:tplc="296A2B5C">
      <w:start w:val="1"/>
      <w:numFmt w:val="bullet"/>
      <w:lvlText w:val=""/>
      <w:lvlJc w:val="left"/>
      <w:pPr>
        <w:ind w:left="2880" w:hanging="360"/>
      </w:pPr>
      <w:rPr>
        <w:rFonts w:hint="default" w:ascii="Symbol" w:hAnsi="Symbol"/>
      </w:rPr>
    </w:lvl>
    <w:lvl w:ilvl="4" w:tplc="C0840E30">
      <w:start w:val="1"/>
      <w:numFmt w:val="bullet"/>
      <w:lvlText w:val="o"/>
      <w:lvlJc w:val="left"/>
      <w:pPr>
        <w:ind w:left="3600" w:hanging="360"/>
      </w:pPr>
      <w:rPr>
        <w:rFonts w:hint="default" w:ascii="Courier New" w:hAnsi="Courier New"/>
      </w:rPr>
    </w:lvl>
    <w:lvl w:ilvl="5" w:tplc="B76C38B2">
      <w:start w:val="1"/>
      <w:numFmt w:val="bullet"/>
      <w:lvlText w:val=""/>
      <w:lvlJc w:val="left"/>
      <w:pPr>
        <w:ind w:left="4320" w:hanging="360"/>
      </w:pPr>
      <w:rPr>
        <w:rFonts w:hint="default" w:ascii="Wingdings" w:hAnsi="Wingdings"/>
      </w:rPr>
    </w:lvl>
    <w:lvl w:ilvl="6" w:tplc="4C1884FA">
      <w:start w:val="1"/>
      <w:numFmt w:val="bullet"/>
      <w:lvlText w:val=""/>
      <w:lvlJc w:val="left"/>
      <w:pPr>
        <w:ind w:left="5040" w:hanging="360"/>
      </w:pPr>
      <w:rPr>
        <w:rFonts w:hint="default" w:ascii="Symbol" w:hAnsi="Symbol"/>
      </w:rPr>
    </w:lvl>
    <w:lvl w:ilvl="7" w:tplc="EEEC5E4A">
      <w:start w:val="1"/>
      <w:numFmt w:val="bullet"/>
      <w:lvlText w:val="o"/>
      <w:lvlJc w:val="left"/>
      <w:pPr>
        <w:ind w:left="5760" w:hanging="360"/>
      </w:pPr>
      <w:rPr>
        <w:rFonts w:hint="default" w:ascii="Courier New" w:hAnsi="Courier New"/>
      </w:rPr>
    </w:lvl>
    <w:lvl w:ilvl="8" w:tplc="8FD08132">
      <w:start w:val="1"/>
      <w:numFmt w:val="bullet"/>
      <w:lvlText w:val=""/>
      <w:lvlJc w:val="left"/>
      <w:pPr>
        <w:ind w:left="6480" w:hanging="360"/>
      </w:pPr>
      <w:rPr>
        <w:rFonts w:hint="default" w:ascii="Wingdings" w:hAnsi="Wingdings"/>
      </w:rPr>
    </w:lvl>
  </w:abstractNum>
  <w:abstractNum w:abstractNumId="3" w15:restartNumberingAfterBreak="0">
    <w:nsid w:val="06D5D5C1"/>
    <w:multiLevelType w:val="hybridMultilevel"/>
    <w:tmpl w:val="3FC6F67A"/>
    <w:lvl w:ilvl="0" w:tplc="42648BE8">
      <w:start w:val="1"/>
      <w:numFmt w:val="bullet"/>
      <w:lvlText w:val=""/>
      <w:lvlJc w:val="left"/>
      <w:pPr>
        <w:ind w:left="1080" w:hanging="360"/>
      </w:pPr>
      <w:rPr>
        <w:rFonts w:hint="default" w:ascii="Symbol" w:hAnsi="Symbol"/>
      </w:rPr>
    </w:lvl>
    <w:lvl w:ilvl="1" w:tplc="D1880A14">
      <w:start w:val="1"/>
      <w:numFmt w:val="bullet"/>
      <w:lvlText w:val="o"/>
      <w:lvlJc w:val="left"/>
      <w:pPr>
        <w:ind w:left="1440" w:hanging="360"/>
      </w:pPr>
      <w:rPr>
        <w:rFonts w:hint="default" w:ascii="Courier New" w:hAnsi="Courier New"/>
      </w:rPr>
    </w:lvl>
    <w:lvl w:ilvl="2" w:tplc="F086C40A">
      <w:start w:val="1"/>
      <w:numFmt w:val="bullet"/>
      <w:lvlText w:val=""/>
      <w:lvlJc w:val="left"/>
      <w:pPr>
        <w:ind w:left="2160" w:hanging="360"/>
      </w:pPr>
      <w:rPr>
        <w:rFonts w:hint="default" w:ascii="Wingdings" w:hAnsi="Wingdings"/>
      </w:rPr>
    </w:lvl>
    <w:lvl w:ilvl="3" w:tplc="40CC54A8">
      <w:start w:val="1"/>
      <w:numFmt w:val="bullet"/>
      <w:lvlText w:val=""/>
      <w:lvlJc w:val="left"/>
      <w:pPr>
        <w:ind w:left="2880" w:hanging="360"/>
      </w:pPr>
      <w:rPr>
        <w:rFonts w:hint="default" w:ascii="Symbol" w:hAnsi="Symbol"/>
      </w:rPr>
    </w:lvl>
    <w:lvl w:ilvl="4" w:tplc="2C4814AA">
      <w:start w:val="1"/>
      <w:numFmt w:val="bullet"/>
      <w:lvlText w:val="o"/>
      <w:lvlJc w:val="left"/>
      <w:pPr>
        <w:ind w:left="3600" w:hanging="360"/>
      </w:pPr>
      <w:rPr>
        <w:rFonts w:hint="default" w:ascii="Courier New" w:hAnsi="Courier New"/>
      </w:rPr>
    </w:lvl>
    <w:lvl w:ilvl="5" w:tplc="1C763C52">
      <w:start w:val="1"/>
      <w:numFmt w:val="bullet"/>
      <w:lvlText w:val=""/>
      <w:lvlJc w:val="left"/>
      <w:pPr>
        <w:ind w:left="4320" w:hanging="360"/>
      </w:pPr>
      <w:rPr>
        <w:rFonts w:hint="default" w:ascii="Wingdings" w:hAnsi="Wingdings"/>
      </w:rPr>
    </w:lvl>
    <w:lvl w:ilvl="6" w:tplc="7CFC3290">
      <w:start w:val="1"/>
      <w:numFmt w:val="bullet"/>
      <w:lvlText w:val=""/>
      <w:lvlJc w:val="left"/>
      <w:pPr>
        <w:ind w:left="5040" w:hanging="360"/>
      </w:pPr>
      <w:rPr>
        <w:rFonts w:hint="default" w:ascii="Symbol" w:hAnsi="Symbol"/>
      </w:rPr>
    </w:lvl>
    <w:lvl w:ilvl="7" w:tplc="0398594E">
      <w:start w:val="1"/>
      <w:numFmt w:val="bullet"/>
      <w:lvlText w:val="o"/>
      <w:lvlJc w:val="left"/>
      <w:pPr>
        <w:ind w:left="5760" w:hanging="360"/>
      </w:pPr>
      <w:rPr>
        <w:rFonts w:hint="default" w:ascii="Courier New" w:hAnsi="Courier New"/>
      </w:rPr>
    </w:lvl>
    <w:lvl w:ilvl="8" w:tplc="847A9D16">
      <w:start w:val="1"/>
      <w:numFmt w:val="bullet"/>
      <w:lvlText w:val=""/>
      <w:lvlJc w:val="left"/>
      <w:pPr>
        <w:ind w:left="6480" w:hanging="360"/>
      </w:pPr>
      <w:rPr>
        <w:rFonts w:hint="default" w:ascii="Wingdings" w:hAnsi="Wingdings"/>
      </w:rPr>
    </w:lvl>
  </w:abstractNum>
  <w:abstractNum w:abstractNumId="4" w15:restartNumberingAfterBreak="0">
    <w:nsid w:val="09CF843C"/>
    <w:multiLevelType w:val="hybridMultilevel"/>
    <w:tmpl w:val="DAF2F802"/>
    <w:lvl w:ilvl="0" w:tplc="1338A002">
      <w:start w:val="1"/>
      <w:numFmt w:val="bullet"/>
      <w:lvlText w:val=""/>
      <w:lvlJc w:val="left"/>
      <w:pPr>
        <w:ind w:left="720" w:hanging="360"/>
      </w:pPr>
      <w:rPr>
        <w:rFonts w:hint="default" w:ascii="Symbol" w:hAnsi="Symbol"/>
      </w:rPr>
    </w:lvl>
    <w:lvl w:ilvl="1" w:tplc="F64455F6">
      <w:start w:val="1"/>
      <w:numFmt w:val="bullet"/>
      <w:lvlText w:val="o"/>
      <w:lvlJc w:val="left"/>
      <w:pPr>
        <w:ind w:left="1440" w:hanging="360"/>
      </w:pPr>
      <w:rPr>
        <w:rFonts w:hint="default" w:ascii="Courier New" w:hAnsi="Courier New"/>
      </w:rPr>
    </w:lvl>
    <w:lvl w:ilvl="2" w:tplc="21ECBEAE">
      <w:start w:val="1"/>
      <w:numFmt w:val="bullet"/>
      <w:lvlText w:val=""/>
      <w:lvlJc w:val="left"/>
      <w:pPr>
        <w:ind w:left="2160" w:hanging="360"/>
      </w:pPr>
      <w:rPr>
        <w:rFonts w:hint="default" w:ascii="Wingdings" w:hAnsi="Wingdings"/>
      </w:rPr>
    </w:lvl>
    <w:lvl w:ilvl="3" w:tplc="AE7EBD94">
      <w:start w:val="1"/>
      <w:numFmt w:val="bullet"/>
      <w:lvlText w:val=""/>
      <w:lvlJc w:val="left"/>
      <w:pPr>
        <w:ind w:left="2880" w:hanging="360"/>
      </w:pPr>
      <w:rPr>
        <w:rFonts w:hint="default" w:ascii="Symbol" w:hAnsi="Symbol"/>
      </w:rPr>
    </w:lvl>
    <w:lvl w:ilvl="4" w:tplc="83B4EF6A">
      <w:start w:val="1"/>
      <w:numFmt w:val="bullet"/>
      <w:lvlText w:val="o"/>
      <w:lvlJc w:val="left"/>
      <w:pPr>
        <w:ind w:left="3600" w:hanging="360"/>
      </w:pPr>
      <w:rPr>
        <w:rFonts w:hint="default" w:ascii="Courier New" w:hAnsi="Courier New"/>
      </w:rPr>
    </w:lvl>
    <w:lvl w:ilvl="5" w:tplc="64A0BDEA">
      <w:start w:val="1"/>
      <w:numFmt w:val="bullet"/>
      <w:lvlText w:val=""/>
      <w:lvlJc w:val="left"/>
      <w:pPr>
        <w:ind w:left="4320" w:hanging="360"/>
      </w:pPr>
      <w:rPr>
        <w:rFonts w:hint="default" w:ascii="Wingdings" w:hAnsi="Wingdings"/>
      </w:rPr>
    </w:lvl>
    <w:lvl w:ilvl="6" w:tplc="5B5AF790">
      <w:start w:val="1"/>
      <w:numFmt w:val="bullet"/>
      <w:lvlText w:val=""/>
      <w:lvlJc w:val="left"/>
      <w:pPr>
        <w:ind w:left="5040" w:hanging="360"/>
      </w:pPr>
      <w:rPr>
        <w:rFonts w:hint="default" w:ascii="Symbol" w:hAnsi="Symbol"/>
      </w:rPr>
    </w:lvl>
    <w:lvl w:ilvl="7" w:tplc="FB98AB3E">
      <w:start w:val="1"/>
      <w:numFmt w:val="bullet"/>
      <w:lvlText w:val="o"/>
      <w:lvlJc w:val="left"/>
      <w:pPr>
        <w:ind w:left="5760" w:hanging="360"/>
      </w:pPr>
      <w:rPr>
        <w:rFonts w:hint="default" w:ascii="Courier New" w:hAnsi="Courier New"/>
      </w:rPr>
    </w:lvl>
    <w:lvl w:ilvl="8" w:tplc="FFAC0D7C">
      <w:start w:val="1"/>
      <w:numFmt w:val="bullet"/>
      <w:lvlText w:val=""/>
      <w:lvlJc w:val="left"/>
      <w:pPr>
        <w:ind w:left="6480" w:hanging="360"/>
      </w:pPr>
      <w:rPr>
        <w:rFonts w:hint="default" w:ascii="Wingdings" w:hAnsi="Wingdings"/>
      </w:rPr>
    </w:lvl>
  </w:abstractNum>
  <w:abstractNum w:abstractNumId="5" w15:restartNumberingAfterBreak="0">
    <w:nsid w:val="0A6435E2"/>
    <w:multiLevelType w:val="hybridMultilevel"/>
    <w:tmpl w:val="9A0058AA"/>
    <w:lvl w:ilvl="0" w:tplc="F00C8EAC">
      <w:start w:val="1"/>
      <w:numFmt w:val="bullet"/>
      <w:lvlText w:val=""/>
      <w:lvlJc w:val="left"/>
      <w:pPr>
        <w:ind w:left="1080" w:hanging="360"/>
      </w:pPr>
      <w:rPr>
        <w:rFonts w:hint="default" w:ascii="Symbol" w:hAnsi="Symbol"/>
      </w:rPr>
    </w:lvl>
    <w:lvl w:ilvl="1" w:tplc="DCBE2314">
      <w:start w:val="1"/>
      <w:numFmt w:val="bullet"/>
      <w:lvlText w:val="o"/>
      <w:lvlJc w:val="left"/>
      <w:pPr>
        <w:ind w:left="1440" w:hanging="360"/>
      </w:pPr>
      <w:rPr>
        <w:rFonts w:hint="default" w:ascii="Courier New" w:hAnsi="Courier New"/>
      </w:rPr>
    </w:lvl>
    <w:lvl w:ilvl="2" w:tplc="1EC4A812">
      <w:start w:val="1"/>
      <w:numFmt w:val="bullet"/>
      <w:lvlText w:val=""/>
      <w:lvlJc w:val="left"/>
      <w:pPr>
        <w:ind w:left="2160" w:hanging="360"/>
      </w:pPr>
      <w:rPr>
        <w:rFonts w:hint="default" w:ascii="Wingdings" w:hAnsi="Wingdings"/>
      </w:rPr>
    </w:lvl>
    <w:lvl w:ilvl="3" w:tplc="4D7639C4">
      <w:start w:val="1"/>
      <w:numFmt w:val="bullet"/>
      <w:lvlText w:val=""/>
      <w:lvlJc w:val="left"/>
      <w:pPr>
        <w:ind w:left="2880" w:hanging="360"/>
      </w:pPr>
      <w:rPr>
        <w:rFonts w:hint="default" w:ascii="Symbol" w:hAnsi="Symbol"/>
      </w:rPr>
    </w:lvl>
    <w:lvl w:ilvl="4" w:tplc="83A4C0CE">
      <w:start w:val="1"/>
      <w:numFmt w:val="bullet"/>
      <w:lvlText w:val="o"/>
      <w:lvlJc w:val="left"/>
      <w:pPr>
        <w:ind w:left="3600" w:hanging="360"/>
      </w:pPr>
      <w:rPr>
        <w:rFonts w:hint="default" w:ascii="Courier New" w:hAnsi="Courier New"/>
      </w:rPr>
    </w:lvl>
    <w:lvl w:ilvl="5" w:tplc="17BE3748">
      <w:start w:val="1"/>
      <w:numFmt w:val="bullet"/>
      <w:lvlText w:val=""/>
      <w:lvlJc w:val="left"/>
      <w:pPr>
        <w:ind w:left="4320" w:hanging="360"/>
      </w:pPr>
      <w:rPr>
        <w:rFonts w:hint="default" w:ascii="Wingdings" w:hAnsi="Wingdings"/>
      </w:rPr>
    </w:lvl>
    <w:lvl w:ilvl="6" w:tplc="3D50959E">
      <w:start w:val="1"/>
      <w:numFmt w:val="bullet"/>
      <w:lvlText w:val=""/>
      <w:lvlJc w:val="left"/>
      <w:pPr>
        <w:ind w:left="5040" w:hanging="360"/>
      </w:pPr>
      <w:rPr>
        <w:rFonts w:hint="default" w:ascii="Symbol" w:hAnsi="Symbol"/>
      </w:rPr>
    </w:lvl>
    <w:lvl w:ilvl="7" w:tplc="53844AB4">
      <w:start w:val="1"/>
      <w:numFmt w:val="bullet"/>
      <w:lvlText w:val="o"/>
      <w:lvlJc w:val="left"/>
      <w:pPr>
        <w:ind w:left="5760" w:hanging="360"/>
      </w:pPr>
      <w:rPr>
        <w:rFonts w:hint="default" w:ascii="Courier New" w:hAnsi="Courier New"/>
      </w:rPr>
    </w:lvl>
    <w:lvl w:ilvl="8" w:tplc="4ECEBA7E">
      <w:start w:val="1"/>
      <w:numFmt w:val="bullet"/>
      <w:lvlText w:val=""/>
      <w:lvlJc w:val="left"/>
      <w:pPr>
        <w:ind w:left="6480" w:hanging="360"/>
      </w:pPr>
      <w:rPr>
        <w:rFonts w:hint="default" w:ascii="Wingdings" w:hAnsi="Wingdings"/>
      </w:rPr>
    </w:lvl>
  </w:abstractNum>
  <w:abstractNum w:abstractNumId="6" w15:restartNumberingAfterBreak="0">
    <w:nsid w:val="0A6D37B7"/>
    <w:multiLevelType w:val="hybridMultilevel"/>
    <w:tmpl w:val="E27E953C"/>
    <w:lvl w:ilvl="0" w:tplc="905807F6">
      <w:start w:val="1"/>
      <w:numFmt w:val="bullet"/>
      <w:lvlText w:val=""/>
      <w:lvlJc w:val="left"/>
      <w:pPr>
        <w:ind w:left="720" w:hanging="360"/>
      </w:pPr>
      <w:rPr>
        <w:rFonts w:hint="default" w:ascii="Symbol" w:hAnsi="Symbol"/>
      </w:rPr>
    </w:lvl>
    <w:lvl w:ilvl="1" w:tplc="ABAEDFCE">
      <w:start w:val="1"/>
      <w:numFmt w:val="bullet"/>
      <w:lvlText w:val="o"/>
      <w:lvlJc w:val="left"/>
      <w:pPr>
        <w:ind w:left="1440" w:hanging="360"/>
      </w:pPr>
      <w:rPr>
        <w:rFonts w:hint="default" w:ascii="Courier New" w:hAnsi="Courier New"/>
      </w:rPr>
    </w:lvl>
    <w:lvl w:ilvl="2" w:tplc="8C4A6436">
      <w:start w:val="1"/>
      <w:numFmt w:val="bullet"/>
      <w:lvlText w:val=""/>
      <w:lvlJc w:val="left"/>
      <w:pPr>
        <w:ind w:left="2160" w:hanging="360"/>
      </w:pPr>
      <w:rPr>
        <w:rFonts w:hint="default" w:ascii="Wingdings" w:hAnsi="Wingdings"/>
      </w:rPr>
    </w:lvl>
    <w:lvl w:ilvl="3" w:tplc="F0EC3B8E">
      <w:start w:val="1"/>
      <w:numFmt w:val="bullet"/>
      <w:lvlText w:val=""/>
      <w:lvlJc w:val="left"/>
      <w:pPr>
        <w:ind w:left="2880" w:hanging="360"/>
      </w:pPr>
      <w:rPr>
        <w:rFonts w:hint="default" w:ascii="Symbol" w:hAnsi="Symbol"/>
      </w:rPr>
    </w:lvl>
    <w:lvl w:ilvl="4" w:tplc="320C84BA">
      <w:start w:val="1"/>
      <w:numFmt w:val="bullet"/>
      <w:lvlText w:val="o"/>
      <w:lvlJc w:val="left"/>
      <w:pPr>
        <w:ind w:left="3600" w:hanging="360"/>
      </w:pPr>
      <w:rPr>
        <w:rFonts w:hint="default" w:ascii="Courier New" w:hAnsi="Courier New"/>
      </w:rPr>
    </w:lvl>
    <w:lvl w:ilvl="5" w:tplc="55AE75B6">
      <w:start w:val="1"/>
      <w:numFmt w:val="bullet"/>
      <w:lvlText w:val=""/>
      <w:lvlJc w:val="left"/>
      <w:pPr>
        <w:ind w:left="4320" w:hanging="360"/>
      </w:pPr>
      <w:rPr>
        <w:rFonts w:hint="default" w:ascii="Wingdings" w:hAnsi="Wingdings"/>
      </w:rPr>
    </w:lvl>
    <w:lvl w:ilvl="6" w:tplc="59E8A19E">
      <w:start w:val="1"/>
      <w:numFmt w:val="bullet"/>
      <w:lvlText w:val=""/>
      <w:lvlJc w:val="left"/>
      <w:pPr>
        <w:ind w:left="5040" w:hanging="360"/>
      </w:pPr>
      <w:rPr>
        <w:rFonts w:hint="default" w:ascii="Symbol" w:hAnsi="Symbol"/>
      </w:rPr>
    </w:lvl>
    <w:lvl w:ilvl="7" w:tplc="9E36155E">
      <w:start w:val="1"/>
      <w:numFmt w:val="bullet"/>
      <w:lvlText w:val="o"/>
      <w:lvlJc w:val="left"/>
      <w:pPr>
        <w:ind w:left="5760" w:hanging="360"/>
      </w:pPr>
      <w:rPr>
        <w:rFonts w:hint="default" w:ascii="Courier New" w:hAnsi="Courier New"/>
      </w:rPr>
    </w:lvl>
    <w:lvl w:ilvl="8" w:tplc="29063546">
      <w:start w:val="1"/>
      <w:numFmt w:val="bullet"/>
      <w:lvlText w:val=""/>
      <w:lvlJc w:val="left"/>
      <w:pPr>
        <w:ind w:left="6480" w:hanging="360"/>
      </w:pPr>
      <w:rPr>
        <w:rFonts w:hint="default" w:ascii="Wingdings" w:hAnsi="Wingdings"/>
      </w:rPr>
    </w:lvl>
  </w:abstractNum>
  <w:abstractNum w:abstractNumId="7" w15:restartNumberingAfterBreak="0">
    <w:nsid w:val="1876C9A2"/>
    <w:multiLevelType w:val="multilevel"/>
    <w:tmpl w:val="79E0021E"/>
    <w:lvl w:ilvl="0">
      <w:start w:val="1"/>
      <w:numFmt w:val="decimal"/>
      <w:lvlText w:val="%1."/>
      <w:lvlJc w:val="left"/>
      <w:pPr>
        <w:ind w:left="720" w:hanging="360"/>
      </w:pPr>
    </w:lvl>
    <w:lvl w:ilvl="1">
      <w:start w:val="2"/>
      <w:numFmt w:val="decimal"/>
      <w:lvlText w:val="%1.%2"/>
      <w:lvlJc w:val="left"/>
      <w:pPr>
        <w:ind w:left="360" w:hanging="360"/>
      </w:pPr>
      <w:rPr>
        <w:rFonts w:hint="default" w:ascii="Arial,Batang" w:hAnsi="Arial,Batang"/>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EB3DEA"/>
    <w:multiLevelType w:val="hybridMultilevel"/>
    <w:tmpl w:val="2F88C64E"/>
    <w:lvl w:ilvl="0" w:tplc="1E0AC162">
      <w:start w:val="1"/>
      <w:numFmt w:val="bullet"/>
      <w:lvlText w:val=""/>
      <w:lvlJc w:val="left"/>
      <w:pPr>
        <w:ind w:left="720" w:hanging="360"/>
      </w:pPr>
      <w:rPr>
        <w:rFonts w:hint="default" w:ascii="Symbol" w:hAnsi="Symbol"/>
      </w:rPr>
    </w:lvl>
    <w:lvl w:ilvl="1" w:tplc="48D216C2">
      <w:start w:val="1"/>
      <w:numFmt w:val="bullet"/>
      <w:lvlText w:val="o"/>
      <w:lvlJc w:val="left"/>
      <w:pPr>
        <w:ind w:left="1440" w:hanging="360"/>
      </w:pPr>
      <w:rPr>
        <w:rFonts w:hint="default" w:ascii="Courier New" w:hAnsi="Courier New"/>
      </w:rPr>
    </w:lvl>
    <w:lvl w:ilvl="2" w:tplc="8850D748">
      <w:start w:val="1"/>
      <w:numFmt w:val="bullet"/>
      <w:lvlText w:val=""/>
      <w:lvlJc w:val="left"/>
      <w:pPr>
        <w:ind w:left="2160" w:hanging="360"/>
      </w:pPr>
      <w:rPr>
        <w:rFonts w:hint="default" w:ascii="Wingdings" w:hAnsi="Wingdings"/>
      </w:rPr>
    </w:lvl>
    <w:lvl w:ilvl="3" w:tplc="66E2824C">
      <w:start w:val="1"/>
      <w:numFmt w:val="bullet"/>
      <w:lvlText w:val=""/>
      <w:lvlJc w:val="left"/>
      <w:pPr>
        <w:ind w:left="2880" w:hanging="360"/>
      </w:pPr>
      <w:rPr>
        <w:rFonts w:hint="default" w:ascii="Symbol" w:hAnsi="Symbol"/>
      </w:rPr>
    </w:lvl>
    <w:lvl w:ilvl="4" w:tplc="125E1FF8">
      <w:start w:val="1"/>
      <w:numFmt w:val="bullet"/>
      <w:lvlText w:val="o"/>
      <w:lvlJc w:val="left"/>
      <w:pPr>
        <w:ind w:left="3600" w:hanging="360"/>
      </w:pPr>
      <w:rPr>
        <w:rFonts w:hint="default" w:ascii="Courier New" w:hAnsi="Courier New"/>
      </w:rPr>
    </w:lvl>
    <w:lvl w:ilvl="5" w:tplc="D0FE3D3C">
      <w:start w:val="1"/>
      <w:numFmt w:val="bullet"/>
      <w:lvlText w:val=""/>
      <w:lvlJc w:val="left"/>
      <w:pPr>
        <w:ind w:left="4320" w:hanging="360"/>
      </w:pPr>
      <w:rPr>
        <w:rFonts w:hint="default" w:ascii="Wingdings" w:hAnsi="Wingdings"/>
      </w:rPr>
    </w:lvl>
    <w:lvl w:ilvl="6" w:tplc="7AC65958">
      <w:start w:val="1"/>
      <w:numFmt w:val="bullet"/>
      <w:lvlText w:val=""/>
      <w:lvlJc w:val="left"/>
      <w:pPr>
        <w:ind w:left="5040" w:hanging="360"/>
      </w:pPr>
      <w:rPr>
        <w:rFonts w:hint="default" w:ascii="Symbol" w:hAnsi="Symbol"/>
      </w:rPr>
    </w:lvl>
    <w:lvl w:ilvl="7" w:tplc="168A2B3C">
      <w:start w:val="1"/>
      <w:numFmt w:val="bullet"/>
      <w:lvlText w:val="o"/>
      <w:lvlJc w:val="left"/>
      <w:pPr>
        <w:ind w:left="5760" w:hanging="360"/>
      </w:pPr>
      <w:rPr>
        <w:rFonts w:hint="default" w:ascii="Courier New" w:hAnsi="Courier New"/>
      </w:rPr>
    </w:lvl>
    <w:lvl w:ilvl="8" w:tplc="F100483C">
      <w:start w:val="1"/>
      <w:numFmt w:val="bullet"/>
      <w:lvlText w:val=""/>
      <w:lvlJc w:val="left"/>
      <w:pPr>
        <w:ind w:left="6480" w:hanging="360"/>
      </w:pPr>
      <w:rPr>
        <w:rFonts w:hint="default" w:ascii="Wingdings" w:hAnsi="Wingdings"/>
      </w:rPr>
    </w:lvl>
  </w:abstractNum>
  <w:abstractNum w:abstractNumId="9" w15:restartNumberingAfterBreak="0">
    <w:nsid w:val="1B5ADA5C"/>
    <w:multiLevelType w:val="hybridMultilevel"/>
    <w:tmpl w:val="50486546"/>
    <w:lvl w:ilvl="0" w:tplc="9B6058FA">
      <w:start w:val="1"/>
      <w:numFmt w:val="bullet"/>
      <w:lvlText w:val=""/>
      <w:lvlJc w:val="left"/>
      <w:pPr>
        <w:ind w:left="1080" w:hanging="360"/>
      </w:pPr>
      <w:rPr>
        <w:rFonts w:hint="default" w:ascii="Symbol" w:hAnsi="Symbol"/>
      </w:rPr>
    </w:lvl>
    <w:lvl w:ilvl="1" w:tplc="F80EB960">
      <w:start w:val="1"/>
      <w:numFmt w:val="bullet"/>
      <w:lvlText w:val="o"/>
      <w:lvlJc w:val="left"/>
      <w:pPr>
        <w:ind w:left="1440" w:hanging="360"/>
      </w:pPr>
      <w:rPr>
        <w:rFonts w:hint="default" w:ascii="Courier New" w:hAnsi="Courier New"/>
      </w:rPr>
    </w:lvl>
    <w:lvl w:ilvl="2" w:tplc="5038FDD8">
      <w:start w:val="1"/>
      <w:numFmt w:val="bullet"/>
      <w:lvlText w:val=""/>
      <w:lvlJc w:val="left"/>
      <w:pPr>
        <w:ind w:left="2160" w:hanging="360"/>
      </w:pPr>
      <w:rPr>
        <w:rFonts w:hint="default" w:ascii="Wingdings" w:hAnsi="Wingdings"/>
      </w:rPr>
    </w:lvl>
    <w:lvl w:ilvl="3" w:tplc="FD9601C6">
      <w:start w:val="1"/>
      <w:numFmt w:val="bullet"/>
      <w:lvlText w:val=""/>
      <w:lvlJc w:val="left"/>
      <w:pPr>
        <w:ind w:left="2880" w:hanging="360"/>
      </w:pPr>
      <w:rPr>
        <w:rFonts w:hint="default" w:ascii="Symbol" w:hAnsi="Symbol"/>
      </w:rPr>
    </w:lvl>
    <w:lvl w:ilvl="4" w:tplc="810657B8">
      <w:start w:val="1"/>
      <w:numFmt w:val="bullet"/>
      <w:lvlText w:val="o"/>
      <w:lvlJc w:val="left"/>
      <w:pPr>
        <w:ind w:left="3600" w:hanging="360"/>
      </w:pPr>
      <w:rPr>
        <w:rFonts w:hint="default" w:ascii="Courier New" w:hAnsi="Courier New"/>
      </w:rPr>
    </w:lvl>
    <w:lvl w:ilvl="5" w:tplc="9DF07B12">
      <w:start w:val="1"/>
      <w:numFmt w:val="bullet"/>
      <w:lvlText w:val=""/>
      <w:lvlJc w:val="left"/>
      <w:pPr>
        <w:ind w:left="4320" w:hanging="360"/>
      </w:pPr>
      <w:rPr>
        <w:rFonts w:hint="default" w:ascii="Wingdings" w:hAnsi="Wingdings"/>
      </w:rPr>
    </w:lvl>
    <w:lvl w:ilvl="6" w:tplc="014E490C">
      <w:start w:val="1"/>
      <w:numFmt w:val="bullet"/>
      <w:lvlText w:val=""/>
      <w:lvlJc w:val="left"/>
      <w:pPr>
        <w:ind w:left="5040" w:hanging="360"/>
      </w:pPr>
      <w:rPr>
        <w:rFonts w:hint="default" w:ascii="Symbol" w:hAnsi="Symbol"/>
      </w:rPr>
    </w:lvl>
    <w:lvl w:ilvl="7" w:tplc="AFBC2A80">
      <w:start w:val="1"/>
      <w:numFmt w:val="bullet"/>
      <w:lvlText w:val="o"/>
      <w:lvlJc w:val="left"/>
      <w:pPr>
        <w:ind w:left="5760" w:hanging="360"/>
      </w:pPr>
      <w:rPr>
        <w:rFonts w:hint="default" w:ascii="Courier New" w:hAnsi="Courier New"/>
      </w:rPr>
    </w:lvl>
    <w:lvl w:ilvl="8" w:tplc="E6726B34">
      <w:start w:val="1"/>
      <w:numFmt w:val="bullet"/>
      <w:lvlText w:val=""/>
      <w:lvlJc w:val="left"/>
      <w:pPr>
        <w:ind w:left="6480" w:hanging="360"/>
      </w:pPr>
      <w:rPr>
        <w:rFonts w:hint="default" w:ascii="Wingdings" w:hAnsi="Wingdings"/>
      </w:rPr>
    </w:lvl>
  </w:abstractNum>
  <w:abstractNum w:abstractNumId="10" w15:restartNumberingAfterBreak="0">
    <w:nsid w:val="2300E117"/>
    <w:multiLevelType w:val="hybridMultilevel"/>
    <w:tmpl w:val="99363192"/>
    <w:lvl w:ilvl="0" w:tplc="FF2826FC">
      <w:start w:val="1"/>
      <w:numFmt w:val="bullet"/>
      <w:lvlText w:val=""/>
      <w:lvlJc w:val="left"/>
      <w:pPr>
        <w:ind w:left="720" w:hanging="360"/>
      </w:pPr>
      <w:rPr>
        <w:rFonts w:hint="default" w:ascii="Symbol" w:hAnsi="Symbol"/>
      </w:rPr>
    </w:lvl>
    <w:lvl w:ilvl="1" w:tplc="EB0238C4">
      <w:start w:val="1"/>
      <w:numFmt w:val="bullet"/>
      <w:lvlText w:val="o"/>
      <w:lvlJc w:val="left"/>
      <w:pPr>
        <w:ind w:left="1440" w:hanging="360"/>
      </w:pPr>
      <w:rPr>
        <w:rFonts w:hint="default" w:ascii="Courier New" w:hAnsi="Courier New"/>
      </w:rPr>
    </w:lvl>
    <w:lvl w:ilvl="2" w:tplc="17AEB07C">
      <w:start w:val="1"/>
      <w:numFmt w:val="bullet"/>
      <w:lvlText w:val=""/>
      <w:lvlJc w:val="left"/>
      <w:pPr>
        <w:ind w:left="2160" w:hanging="360"/>
      </w:pPr>
      <w:rPr>
        <w:rFonts w:hint="default" w:ascii="Wingdings" w:hAnsi="Wingdings"/>
      </w:rPr>
    </w:lvl>
    <w:lvl w:ilvl="3" w:tplc="0AF6F608">
      <w:start w:val="1"/>
      <w:numFmt w:val="bullet"/>
      <w:lvlText w:val=""/>
      <w:lvlJc w:val="left"/>
      <w:pPr>
        <w:ind w:left="2880" w:hanging="360"/>
      </w:pPr>
      <w:rPr>
        <w:rFonts w:hint="default" w:ascii="Symbol" w:hAnsi="Symbol"/>
      </w:rPr>
    </w:lvl>
    <w:lvl w:ilvl="4" w:tplc="44FE4946">
      <w:start w:val="1"/>
      <w:numFmt w:val="bullet"/>
      <w:lvlText w:val="o"/>
      <w:lvlJc w:val="left"/>
      <w:pPr>
        <w:ind w:left="3600" w:hanging="360"/>
      </w:pPr>
      <w:rPr>
        <w:rFonts w:hint="default" w:ascii="Courier New" w:hAnsi="Courier New"/>
      </w:rPr>
    </w:lvl>
    <w:lvl w:ilvl="5" w:tplc="5A1E8FB4">
      <w:start w:val="1"/>
      <w:numFmt w:val="bullet"/>
      <w:lvlText w:val=""/>
      <w:lvlJc w:val="left"/>
      <w:pPr>
        <w:ind w:left="4320" w:hanging="360"/>
      </w:pPr>
      <w:rPr>
        <w:rFonts w:hint="default" w:ascii="Wingdings" w:hAnsi="Wingdings"/>
      </w:rPr>
    </w:lvl>
    <w:lvl w:ilvl="6" w:tplc="5D6ECF8C">
      <w:start w:val="1"/>
      <w:numFmt w:val="bullet"/>
      <w:lvlText w:val=""/>
      <w:lvlJc w:val="left"/>
      <w:pPr>
        <w:ind w:left="5040" w:hanging="360"/>
      </w:pPr>
      <w:rPr>
        <w:rFonts w:hint="default" w:ascii="Symbol" w:hAnsi="Symbol"/>
      </w:rPr>
    </w:lvl>
    <w:lvl w:ilvl="7" w:tplc="E4BA73F8">
      <w:start w:val="1"/>
      <w:numFmt w:val="bullet"/>
      <w:lvlText w:val="o"/>
      <w:lvlJc w:val="left"/>
      <w:pPr>
        <w:ind w:left="5760" w:hanging="360"/>
      </w:pPr>
      <w:rPr>
        <w:rFonts w:hint="default" w:ascii="Courier New" w:hAnsi="Courier New"/>
      </w:rPr>
    </w:lvl>
    <w:lvl w:ilvl="8" w:tplc="88C677FA">
      <w:start w:val="1"/>
      <w:numFmt w:val="bullet"/>
      <w:lvlText w:val=""/>
      <w:lvlJc w:val="left"/>
      <w:pPr>
        <w:ind w:left="6480" w:hanging="360"/>
      </w:pPr>
      <w:rPr>
        <w:rFonts w:hint="default" w:ascii="Wingdings" w:hAnsi="Wingdings"/>
      </w:rPr>
    </w:lvl>
  </w:abstractNum>
  <w:abstractNum w:abstractNumId="11" w15:restartNumberingAfterBreak="0">
    <w:nsid w:val="273E458C"/>
    <w:multiLevelType w:val="hybridMultilevel"/>
    <w:tmpl w:val="EEC46E22"/>
    <w:lvl w:ilvl="0" w:tplc="AACA7E4E">
      <w:start w:val="1"/>
      <w:numFmt w:val="bullet"/>
      <w:lvlText w:val=""/>
      <w:lvlJc w:val="left"/>
      <w:pPr>
        <w:ind w:left="720" w:hanging="360"/>
      </w:pPr>
      <w:rPr>
        <w:rFonts w:hint="default" w:ascii="Symbol" w:hAnsi="Symbol"/>
      </w:rPr>
    </w:lvl>
    <w:lvl w:ilvl="1" w:tplc="ED06B7D4">
      <w:start w:val="1"/>
      <w:numFmt w:val="bullet"/>
      <w:lvlText w:val="o"/>
      <w:lvlJc w:val="left"/>
      <w:pPr>
        <w:ind w:left="1440" w:hanging="360"/>
      </w:pPr>
      <w:rPr>
        <w:rFonts w:hint="default" w:ascii="Courier New" w:hAnsi="Courier New"/>
      </w:rPr>
    </w:lvl>
    <w:lvl w:ilvl="2" w:tplc="CC4042FE">
      <w:start w:val="1"/>
      <w:numFmt w:val="bullet"/>
      <w:lvlText w:val=""/>
      <w:lvlJc w:val="left"/>
      <w:pPr>
        <w:ind w:left="2160" w:hanging="360"/>
      </w:pPr>
      <w:rPr>
        <w:rFonts w:hint="default" w:ascii="Wingdings" w:hAnsi="Wingdings"/>
      </w:rPr>
    </w:lvl>
    <w:lvl w:ilvl="3" w:tplc="66928982">
      <w:start w:val="1"/>
      <w:numFmt w:val="bullet"/>
      <w:lvlText w:val=""/>
      <w:lvlJc w:val="left"/>
      <w:pPr>
        <w:ind w:left="2880" w:hanging="360"/>
      </w:pPr>
      <w:rPr>
        <w:rFonts w:hint="default" w:ascii="Symbol" w:hAnsi="Symbol"/>
      </w:rPr>
    </w:lvl>
    <w:lvl w:ilvl="4" w:tplc="AD18EC66">
      <w:start w:val="1"/>
      <w:numFmt w:val="bullet"/>
      <w:lvlText w:val="o"/>
      <w:lvlJc w:val="left"/>
      <w:pPr>
        <w:ind w:left="3600" w:hanging="360"/>
      </w:pPr>
      <w:rPr>
        <w:rFonts w:hint="default" w:ascii="Courier New" w:hAnsi="Courier New"/>
      </w:rPr>
    </w:lvl>
    <w:lvl w:ilvl="5" w:tplc="A22C2566">
      <w:start w:val="1"/>
      <w:numFmt w:val="bullet"/>
      <w:lvlText w:val=""/>
      <w:lvlJc w:val="left"/>
      <w:pPr>
        <w:ind w:left="4320" w:hanging="360"/>
      </w:pPr>
      <w:rPr>
        <w:rFonts w:hint="default" w:ascii="Wingdings" w:hAnsi="Wingdings"/>
      </w:rPr>
    </w:lvl>
    <w:lvl w:ilvl="6" w:tplc="423C5836">
      <w:start w:val="1"/>
      <w:numFmt w:val="bullet"/>
      <w:lvlText w:val=""/>
      <w:lvlJc w:val="left"/>
      <w:pPr>
        <w:ind w:left="5040" w:hanging="360"/>
      </w:pPr>
      <w:rPr>
        <w:rFonts w:hint="default" w:ascii="Symbol" w:hAnsi="Symbol"/>
      </w:rPr>
    </w:lvl>
    <w:lvl w:ilvl="7" w:tplc="7DA80E68">
      <w:start w:val="1"/>
      <w:numFmt w:val="bullet"/>
      <w:lvlText w:val="o"/>
      <w:lvlJc w:val="left"/>
      <w:pPr>
        <w:ind w:left="5760" w:hanging="360"/>
      </w:pPr>
      <w:rPr>
        <w:rFonts w:hint="default" w:ascii="Courier New" w:hAnsi="Courier New"/>
      </w:rPr>
    </w:lvl>
    <w:lvl w:ilvl="8" w:tplc="EB20B040">
      <w:start w:val="1"/>
      <w:numFmt w:val="bullet"/>
      <w:lvlText w:val=""/>
      <w:lvlJc w:val="left"/>
      <w:pPr>
        <w:ind w:left="6480" w:hanging="360"/>
      </w:pPr>
      <w:rPr>
        <w:rFonts w:hint="default" w:ascii="Wingdings" w:hAnsi="Wingdings"/>
      </w:rPr>
    </w:lvl>
  </w:abstractNum>
  <w:abstractNum w:abstractNumId="12" w15:restartNumberingAfterBreak="0">
    <w:nsid w:val="2771D8E5"/>
    <w:multiLevelType w:val="hybridMultilevel"/>
    <w:tmpl w:val="B942AFC0"/>
    <w:lvl w:ilvl="0" w:tplc="076CF4E6">
      <w:start w:val="1"/>
      <w:numFmt w:val="bullet"/>
      <w:lvlText w:val=""/>
      <w:lvlJc w:val="left"/>
      <w:pPr>
        <w:ind w:left="720" w:hanging="360"/>
      </w:pPr>
      <w:rPr>
        <w:rFonts w:hint="default" w:ascii="Symbol" w:hAnsi="Symbol"/>
      </w:rPr>
    </w:lvl>
    <w:lvl w:ilvl="1" w:tplc="9C68DD86">
      <w:start w:val="1"/>
      <w:numFmt w:val="bullet"/>
      <w:lvlText w:val="o"/>
      <w:lvlJc w:val="left"/>
      <w:pPr>
        <w:ind w:left="1440" w:hanging="360"/>
      </w:pPr>
      <w:rPr>
        <w:rFonts w:hint="default" w:ascii="Courier New" w:hAnsi="Courier New"/>
      </w:rPr>
    </w:lvl>
    <w:lvl w:ilvl="2" w:tplc="071E7ED8">
      <w:start w:val="1"/>
      <w:numFmt w:val="bullet"/>
      <w:lvlText w:val=""/>
      <w:lvlJc w:val="left"/>
      <w:pPr>
        <w:ind w:left="2160" w:hanging="360"/>
      </w:pPr>
      <w:rPr>
        <w:rFonts w:hint="default" w:ascii="Wingdings" w:hAnsi="Wingdings"/>
      </w:rPr>
    </w:lvl>
    <w:lvl w:ilvl="3" w:tplc="A3E40F62">
      <w:start w:val="1"/>
      <w:numFmt w:val="bullet"/>
      <w:lvlText w:val=""/>
      <w:lvlJc w:val="left"/>
      <w:pPr>
        <w:ind w:left="2880" w:hanging="360"/>
      </w:pPr>
      <w:rPr>
        <w:rFonts w:hint="default" w:ascii="Symbol" w:hAnsi="Symbol"/>
      </w:rPr>
    </w:lvl>
    <w:lvl w:ilvl="4" w:tplc="858CEC40">
      <w:start w:val="1"/>
      <w:numFmt w:val="bullet"/>
      <w:lvlText w:val="o"/>
      <w:lvlJc w:val="left"/>
      <w:pPr>
        <w:ind w:left="3600" w:hanging="360"/>
      </w:pPr>
      <w:rPr>
        <w:rFonts w:hint="default" w:ascii="Courier New" w:hAnsi="Courier New"/>
      </w:rPr>
    </w:lvl>
    <w:lvl w:ilvl="5" w:tplc="19DC520A">
      <w:start w:val="1"/>
      <w:numFmt w:val="bullet"/>
      <w:lvlText w:val=""/>
      <w:lvlJc w:val="left"/>
      <w:pPr>
        <w:ind w:left="4320" w:hanging="360"/>
      </w:pPr>
      <w:rPr>
        <w:rFonts w:hint="default" w:ascii="Wingdings" w:hAnsi="Wingdings"/>
      </w:rPr>
    </w:lvl>
    <w:lvl w:ilvl="6" w:tplc="D91E0F6A">
      <w:start w:val="1"/>
      <w:numFmt w:val="bullet"/>
      <w:lvlText w:val=""/>
      <w:lvlJc w:val="left"/>
      <w:pPr>
        <w:ind w:left="5040" w:hanging="360"/>
      </w:pPr>
      <w:rPr>
        <w:rFonts w:hint="default" w:ascii="Symbol" w:hAnsi="Symbol"/>
      </w:rPr>
    </w:lvl>
    <w:lvl w:ilvl="7" w:tplc="BB7E50D2">
      <w:start w:val="1"/>
      <w:numFmt w:val="bullet"/>
      <w:lvlText w:val="o"/>
      <w:lvlJc w:val="left"/>
      <w:pPr>
        <w:ind w:left="5760" w:hanging="360"/>
      </w:pPr>
      <w:rPr>
        <w:rFonts w:hint="default" w:ascii="Courier New" w:hAnsi="Courier New"/>
      </w:rPr>
    </w:lvl>
    <w:lvl w:ilvl="8" w:tplc="10CA78A2">
      <w:start w:val="1"/>
      <w:numFmt w:val="bullet"/>
      <w:lvlText w:val=""/>
      <w:lvlJc w:val="left"/>
      <w:pPr>
        <w:ind w:left="6480" w:hanging="360"/>
      </w:pPr>
      <w:rPr>
        <w:rFonts w:hint="default" w:ascii="Wingdings" w:hAnsi="Wingdings"/>
      </w:rPr>
    </w:lvl>
  </w:abstractNum>
  <w:abstractNum w:abstractNumId="13" w15:restartNumberingAfterBreak="0">
    <w:nsid w:val="27DB25E5"/>
    <w:multiLevelType w:val="hybridMultilevel"/>
    <w:tmpl w:val="65E6AD6E"/>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4" w15:restartNumberingAfterBreak="0">
    <w:nsid w:val="2A1569D8"/>
    <w:multiLevelType w:val="hybridMultilevel"/>
    <w:tmpl w:val="2340BA26"/>
    <w:lvl w:ilvl="0" w:tplc="BCF80474">
      <w:start w:val="1"/>
      <w:numFmt w:val="bullet"/>
      <w:lvlText w:val=""/>
      <w:lvlJc w:val="left"/>
      <w:pPr>
        <w:ind w:left="720" w:hanging="360"/>
      </w:pPr>
      <w:rPr>
        <w:rFonts w:hint="default" w:ascii="Symbol" w:hAnsi="Symbol"/>
      </w:rPr>
    </w:lvl>
    <w:lvl w:ilvl="1" w:tplc="37181CA8">
      <w:start w:val="1"/>
      <w:numFmt w:val="bullet"/>
      <w:lvlText w:val="o"/>
      <w:lvlJc w:val="left"/>
      <w:pPr>
        <w:ind w:left="1440" w:hanging="360"/>
      </w:pPr>
      <w:rPr>
        <w:rFonts w:hint="default" w:ascii="Courier New" w:hAnsi="Courier New"/>
      </w:rPr>
    </w:lvl>
    <w:lvl w:ilvl="2" w:tplc="A5623496">
      <w:start w:val="1"/>
      <w:numFmt w:val="bullet"/>
      <w:lvlText w:val=""/>
      <w:lvlJc w:val="left"/>
      <w:pPr>
        <w:ind w:left="2160" w:hanging="360"/>
      </w:pPr>
      <w:rPr>
        <w:rFonts w:hint="default" w:ascii="Wingdings" w:hAnsi="Wingdings"/>
      </w:rPr>
    </w:lvl>
    <w:lvl w:ilvl="3" w:tplc="D70A408A">
      <w:start w:val="1"/>
      <w:numFmt w:val="bullet"/>
      <w:lvlText w:val=""/>
      <w:lvlJc w:val="left"/>
      <w:pPr>
        <w:ind w:left="2880" w:hanging="360"/>
      </w:pPr>
      <w:rPr>
        <w:rFonts w:hint="default" w:ascii="Symbol" w:hAnsi="Symbol"/>
      </w:rPr>
    </w:lvl>
    <w:lvl w:ilvl="4" w:tplc="37FE809E">
      <w:start w:val="1"/>
      <w:numFmt w:val="bullet"/>
      <w:lvlText w:val="o"/>
      <w:lvlJc w:val="left"/>
      <w:pPr>
        <w:ind w:left="3600" w:hanging="360"/>
      </w:pPr>
      <w:rPr>
        <w:rFonts w:hint="default" w:ascii="Courier New" w:hAnsi="Courier New"/>
      </w:rPr>
    </w:lvl>
    <w:lvl w:ilvl="5" w:tplc="9536A374">
      <w:start w:val="1"/>
      <w:numFmt w:val="bullet"/>
      <w:lvlText w:val=""/>
      <w:lvlJc w:val="left"/>
      <w:pPr>
        <w:ind w:left="4320" w:hanging="360"/>
      </w:pPr>
      <w:rPr>
        <w:rFonts w:hint="default" w:ascii="Wingdings" w:hAnsi="Wingdings"/>
      </w:rPr>
    </w:lvl>
    <w:lvl w:ilvl="6" w:tplc="28DE4FB6">
      <w:start w:val="1"/>
      <w:numFmt w:val="bullet"/>
      <w:lvlText w:val=""/>
      <w:lvlJc w:val="left"/>
      <w:pPr>
        <w:ind w:left="5040" w:hanging="360"/>
      </w:pPr>
      <w:rPr>
        <w:rFonts w:hint="default" w:ascii="Symbol" w:hAnsi="Symbol"/>
      </w:rPr>
    </w:lvl>
    <w:lvl w:ilvl="7" w:tplc="9020B3C4">
      <w:start w:val="1"/>
      <w:numFmt w:val="bullet"/>
      <w:lvlText w:val="o"/>
      <w:lvlJc w:val="left"/>
      <w:pPr>
        <w:ind w:left="5760" w:hanging="360"/>
      </w:pPr>
      <w:rPr>
        <w:rFonts w:hint="default" w:ascii="Courier New" w:hAnsi="Courier New"/>
      </w:rPr>
    </w:lvl>
    <w:lvl w:ilvl="8" w:tplc="E23A4630">
      <w:start w:val="1"/>
      <w:numFmt w:val="bullet"/>
      <w:lvlText w:val=""/>
      <w:lvlJc w:val="left"/>
      <w:pPr>
        <w:ind w:left="6480" w:hanging="360"/>
      </w:pPr>
      <w:rPr>
        <w:rFonts w:hint="default" w:ascii="Wingdings" w:hAnsi="Wingdings"/>
      </w:rPr>
    </w:lvl>
  </w:abstractNum>
  <w:abstractNum w:abstractNumId="15" w15:restartNumberingAfterBreak="0">
    <w:nsid w:val="2BB0D69E"/>
    <w:multiLevelType w:val="hybridMultilevel"/>
    <w:tmpl w:val="DBD05348"/>
    <w:lvl w:ilvl="0" w:tplc="7E608862">
      <w:start w:val="1"/>
      <w:numFmt w:val="bullet"/>
      <w:lvlText w:val=""/>
      <w:lvlJc w:val="left"/>
      <w:pPr>
        <w:ind w:left="720" w:hanging="360"/>
      </w:pPr>
      <w:rPr>
        <w:rFonts w:hint="default" w:ascii="Symbol" w:hAnsi="Symbol"/>
      </w:rPr>
    </w:lvl>
    <w:lvl w:ilvl="1" w:tplc="A2AA00E0">
      <w:start w:val="1"/>
      <w:numFmt w:val="bullet"/>
      <w:lvlText w:val="o"/>
      <w:lvlJc w:val="left"/>
      <w:pPr>
        <w:ind w:left="1440" w:hanging="360"/>
      </w:pPr>
      <w:rPr>
        <w:rFonts w:hint="default" w:ascii="Courier New" w:hAnsi="Courier New"/>
      </w:rPr>
    </w:lvl>
    <w:lvl w:ilvl="2" w:tplc="ECCA9DF4">
      <w:start w:val="1"/>
      <w:numFmt w:val="bullet"/>
      <w:lvlText w:val=""/>
      <w:lvlJc w:val="left"/>
      <w:pPr>
        <w:ind w:left="2160" w:hanging="360"/>
      </w:pPr>
      <w:rPr>
        <w:rFonts w:hint="default" w:ascii="Wingdings" w:hAnsi="Wingdings"/>
      </w:rPr>
    </w:lvl>
    <w:lvl w:ilvl="3" w:tplc="3F4A85D4">
      <w:start w:val="1"/>
      <w:numFmt w:val="bullet"/>
      <w:lvlText w:val=""/>
      <w:lvlJc w:val="left"/>
      <w:pPr>
        <w:ind w:left="2880" w:hanging="360"/>
      </w:pPr>
      <w:rPr>
        <w:rFonts w:hint="default" w:ascii="Symbol" w:hAnsi="Symbol"/>
      </w:rPr>
    </w:lvl>
    <w:lvl w:ilvl="4" w:tplc="92BCD8C4">
      <w:start w:val="1"/>
      <w:numFmt w:val="bullet"/>
      <w:lvlText w:val="o"/>
      <w:lvlJc w:val="left"/>
      <w:pPr>
        <w:ind w:left="3600" w:hanging="360"/>
      </w:pPr>
      <w:rPr>
        <w:rFonts w:hint="default" w:ascii="Courier New" w:hAnsi="Courier New"/>
      </w:rPr>
    </w:lvl>
    <w:lvl w:ilvl="5" w:tplc="8C24B8A8">
      <w:start w:val="1"/>
      <w:numFmt w:val="bullet"/>
      <w:lvlText w:val=""/>
      <w:lvlJc w:val="left"/>
      <w:pPr>
        <w:ind w:left="4320" w:hanging="360"/>
      </w:pPr>
      <w:rPr>
        <w:rFonts w:hint="default" w:ascii="Wingdings" w:hAnsi="Wingdings"/>
      </w:rPr>
    </w:lvl>
    <w:lvl w:ilvl="6" w:tplc="8FFE909A">
      <w:start w:val="1"/>
      <w:numFmt w:val="bullet"/>
      <w:lvlText w:val=""/>
      <w:lvlJc w:val="left"/>
      <w:pPr>
        <w:ind w:left="5040" w:hanging="360"/>
      </w:pPr>
      <w:rPr>
        <w:rFonts w:hint="default" w:ascii="Symbol" w:hAnsi="Symbol"/>
      </w:rPr>
    </w:lvl>
    <w:lvl w:ilvl="7" w:tplc="0E3A4AC6">
      <w:start w:val="1"/>
      <w:numFmt w:val="bullet"/>
      <w:lvlText w:val="o"/>
      <w:lvlJc w:val="left"/>
      <w:pPr>
        <w:ind w:left="5760" w:hanging="360"/>
      </w:pPr>
      <w:rPr>
        <w:rFonts w:hint="default" w:ascii="Courier New" w:hAnsi="Courier New"/>
      </w:rPr>
    </w:lvl>
    <w:lvl w:ilvl="8" w:tplc="0E20220E">
      <w:start w:val="1"/>
      <w:numFmt w:val="bullet"/>
      <w:lvlText w:val=""/>
      <w:lvlJc w:val="left"/>
      <w:pPr>
        <w:ind w:left="6480" w:hanging="360"/>
      </w:pPr>
      <w:rPr>
        <w:rFonts w:hint="default" w:ascii="Wingdings" w:hAnsi="Wingdings"/>
      </w:rPr>
    </w:lvl>
  </w:abstractNum>
  <w:abstractNum w:abstractNumId="16" w15:restartNumberingAfterBreak="0">
    <w:nsid w:val="2F649268"/>
    <w:multiLevelType w:val="hybridMultilevel"/>
    <w:tmpl w:val="F71EBD7C"/>
    <w:lvl w:ilvl="0" w:tplc="D6F61BC8">
      <w:start w:val="1"/>
      <w:numFmt w:val="bullet"/>
      <w:lvlText w:val=""/>
      <w:lvlJc w:val="left"/>
      <w:pPr>
        <w:ind w:left="1080" w:hanging="360"/>
      </w:pPr>
      <w:rPr>
        <w:rFonts w:hint="default" w:ascii="Symbol" w:hAnsi="Symbol"/>
      </w:rPr>
    </w:lvl>
    <w:lvl w:ilvl="1" w:tplc="4E7C816C">
      <w:start w:val="1"/>
      <w:numFmt w:val="bullet"/>
      <w:lvlText w:val="o"/>
      <w:lvlJc w:val="left"/>
      <w:pPr>
        <w:ind w:left="1440" w:hanging="360"/>
      </w:pPr>
      <w:rPr>
        <w:rFonts w:hint="default" w:ascii="Courier New" w:hAnsi="Courier New"/>
      </w:rPr>
    </w:lvl>
    <w:lvl w:ilvl="2" w:tplc="7AEAC15E">
      <w:start w:val="1"/>
      <w:numFmt w:val="bullet"/>
      <w:lvlText w:val=""/>
      <w:lvlJc w:val="left"/>
      <w:pPr>
        <w:ind w:left="2160" w:hanging="360"/>
      </w:pPr>
      <w:rPr>
        <w:rFonts w:hint="default" w:ascii="Wingdings" w:hAnsi="Wingdings"/>
      </w:rPr>
    </w:lvl>
    <w:lvl w:ilvl="3" w:tplc="A68CF640">
      <w:start w:val="1"/>
      <w:numFmt w:val="bullet"/>
      <w:lvlText w:val=""/>
      <w:lvlJc w:val="left"/>
      <w:pPr>
        <w:ind w:left="2880" w:hanging="360"/>
      </w:pPr>
      <w:rPr>
        <w:rFonts w:hint="default" w:ascii="Symbol" w:hAnsi="Symbol"/>
      </w:rPr>
    </w:lvl>
    <w:lvl w:ilvl="4" w:tplc="8CC8704C">
      <w:start w:val="1"/>
      <w:numFmt w:val="bullet"/>
      <w:lvlText w:val="o"/>
      <w:lvlJc w:val="left"/>
      <w:pPr>
        <w:ind w:left="3600" w:hanging="360"/>
      </w:pPr>
      <w:rPr>
        <w:rFonts w:hint="default" w:ascii="Courier New" w:hAnsi="Courier New"/>
      </w:rPr>
    </w:lvl>
    <w:lvl w:ilvl="5" w:tplc="7EBEE130">
      <w:start w:val="1"/>
      <w:numFmt w:val="bullet"/>
      <w:lvlText w:val=""/>
      <w:lvlJc w:val="left"/>
      <w:pPr>
        <w:ind w:left="4320" w:hanging="360"/>
      </w:pPr>
      <w:rPr>
        <w:rFonts w:hint="default" w:ascii="Wingdings" w:hAnsi="Wingdings"/>
      </w:rPr>
    </w:lvl>
    <w:lvl w:ilvl="6" w:tplc="97A8B57E">
      <w:start w:val="1"/>
      <w:numFmt w:val="bullet"/>
      <w:lvlText w:val=""/>
      <w:lvlJc w:val="left"/>
      <w:pPr>
        <w:ind w:left="5040" w:hanging="360"/>
      </w:pPr>
      <w:rPr>
        <w:rFonts w:hint="default" w:ascii="Symbol" w:hAnsi="Symbol"/>
      </w:rPr>
    </w:lvl>
    <w:lvl w:ilvl="7" w:tplc="4CE45C8E">
      <w:start w:val="1"/>
      <w:numFmt w:val="bullet"/>
      <w:lvlText w:val="o"/>
      <w:lvlJc w:val="left"/>
      <w:pPr>
        <w:ind w:left="5760" w:hanging="360"/>
      </w:pPr>
      <w:rPr>
        <w:rFonts w:hint="default" w:ascii="Courier New" w:hAnsi="Courier New"/>
      </w:rPr>
    </w:lvl>
    <w:lvl w:ilvl="8" w:tplc="3AB8F65A">
      <w:start w:val="1"/>
      <w:numFmt w:val="bullet"/>
      <w:lvlText w:val=""/>
      <w:lvlJc w:val="left"/>
      <w:pPr>
        <w:ind w:left="6480" w:hanging="360"/>
      </w:pPr>
      <w:rPr>
        <w:rFonts w:hint="default" w:ascii="Wingdings" w:hAnsi="Wingdings"/>
      </w:rPr>
    </w:lvl>
  </w:abstractNum>
  <w:abstractNum w:abstractNumId="17" w15:restartNumberingAfterBreak="0">
    <w:nsid w:val="30736886"/>
    <w:multiLevelType w:val="multilevel"/>
    <w:tmpl w:val="6916C8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3165F84D"/>
    <w:multiLevelType w:val="hybridMultilevel"/>
    <w:tmpl w:val="497A5268"/>
    <w:lvl w:ilvl="0" w:tplc="B8B68F08">
      <w:start w:val="1"/>
      <w:numFmt w:val="bullet"/>
      <w:lvlText w:val=""/>
      <w:lvlJc w:val="left"/>
      <w:pPr>
        <w:ind w:left="720" w:hanging="360"/>
      </w:pPr>
      <w:rPr>
        <w:rFonts w:hint="default" w:ascii="Symbol" w:hAnsi="Symbol"/>
      </w:rPr>
    </w:lvl>
    <w:lvl w:ilvl="1" w:tplc="B65A0D3A">
      <w:start w:val="1"/>
      <w:numFmt w:val="bullet"/>
      <w:lvlText w:val="o"/>
      <w:lvlJc w:val="left"/>
      <w:pPr>
        <w:ind w:left="1440" w:hanging="360"/>
      </w:pPr>
      <w:rPr>
        <w:rFonts w:hint="default" w:ascii="Courier New" w:hAnsi="Courier New"/>
      </w:rPr>
    </w:lvl>
    <w:lvl w:ilvl="2" w:tplc="EA78AFCA">
      <w:start w:val="1"/>
      <w:numFmt w:val="bullet"/>
      <w:lvlText w:val=""/>
      <w:lvlJc w:val="left"/>
      <w:pPr>
        <w:ind w:left="2160" w:hanging="360"/>
      </w:pPr>
      <w:rPr>
        <w:rFonts w:hint="default" w:ascii="Wingdings" w:hAnsi="Wingdings"/>
      </w:rPr>
    </w:lvl>
    <w:lvl w:ilvl="3" w:tplc="80141CCA">
      <w:start w:val="1"/>
      <w:numFmt w:val="bullet"/>
      <w:lvlText w:val=""/>
      <w:lvlJc w:val="left"/>
      <w:pPr>
        <w:ind w:left="2880" w:hanging="360"/>
      </w:pPr>
      <w:rPr>
        <w:rFonts w:hint="default" w:ascii="Symbol" w:hAnsi="Symbol"/>
      </w:rPr>
    </w:lvl>
    <w:lvl w:ilvl="4" w:tplc="E5F472FC">
      <w:start w:val="1"/>
      <w:numFmt w:val="bullet"/>
      <w:lvlText w:val="o"/>
      <w:lvlJc w:val="left"/>
      <w:pPr>
        <w:ind w:left="3600" w:hanging="360"/>
      </w:pPr>
      <w:rPr>
        <w:rFonts w:hint="default" w:ascii="Courier New" w:hAnsi="Courier New"/>
      </w:rPr>
    </w:lvl>
    <w:lvl w:ilvl="5" w:tplc="B2CE15B4">
      <w:start w:val="1"/>
      <w:numFmt w:val="bullet"/>
      <w:lvlText w:val=""/>
      <w:lvlJc w:val="left"/>
      <w:pPr>
        <w:ind w:left="4320" w:hanging="360"/>
      </w:pPr>
      <w:rPr>
        <w:rFonts w:hint="default" w:ascii="Wingdings" w:hAnsi="Wingdings"/>
      </w:rPr>
    </w:lvl>
    <w:lvl w:ilvl="6" w:tplc="13BA3BAE">
      <w:start w:val="1"/>
      <w:numFmt w:val="bullet"/>
      <w:lvlText w:val=""/>
      <w:lvlJc w:val="left"/>
      <w:pPr>
        <w:ind w:left="5040" w:hanging="360"/>
      </w:pPr>
      <w:rPr>
        <w:rFonts w:hint="default" w:ascii="Symbol" w:hAnsi="Symbol"/>
      </w:rPr>
    </w:lvl>
    <w:lvl w:ilvl="7" w:tplc="0750C2A4">
      <w:start w:val="1"/>
      <w:numFmt w:val="bullet"/>
      <w:lvlText w:val="o"/>
      <w:lvlJc w:val="left"/>
      <w:pPr>
        <w:ind w:left="5760" w:hanging="360"/>
      </w:pPr>
      <w:rPr>
        <w:rFonts w:hint="default" w:ascii="Courier New" w:hAnsi="Courier New"/>
      </w:rPr>
    </w:lvl>
    <w:lvl w:ilvl="8" w:tplc="C9BA9F28">
      <w:start w:val="1"/>
      <w:numFmt w:val="bullet"/>
      <w:lvlText w:val=""/>
      <w:lvlJc w:val="left"/>
      <w:pPr>
        <w:ind w:left="6480" w:hanging="360"/>
      </w:pPr>
      <w:rPr>
        <w:rFonts w:hint="default" w:ascii="Wingdings" w:hAnsi="Wingdings"/>
      </w:rPr>
    </w:lvl>
  </w:abstractNum>
  <w:abstractNum w:abstractNumId="19" w15:restartNumberingAfterBreak="0">
    <w:nsid w:val="3A75FCDA"/>
    <w:multiLevelType w:val="hybridMultilevel"/>
    <w:tmpl w:val="296EEFC0"/>
    <w:lvl w:ilvl="0" w:tplc="1BB44BFC">
      <w:start w:val="1"/>
      <w:numFmt w:val="bullet"/>
      <w:lvlText w:val=""/>
      <w:lvlJc w:val="left"/>
      <w:pPr>
        <w:ind w:left="720" w:hanging="360"/>
      </w:pPr>
      <w:rPr>
        <w:rFonts w:hint="default" w:ascii="Symbol" w:hAnsi="Symbol"/>
      </w:rPr>
    </w:lvl>
    <w:lvl w:ilvl="1" w:tplc="85AA4C40">
      <w:start w:val="1"/>
      <w:numFmt w:val="bullet"/>
      <w:lvlText w:val="o"/>
      <w:lvlJc w:val="left"/>
      <w:pPr>
        <w:ind w:left="1440" w:hanging="360"/>
      </w:pPr>
      <w:rPr>
        <w:rFonts w:hint="default" w:ascii="Courier New" w:hAnsi="Courier New"/>
      </w:rPr>
    </w:lvl>
    <w:lvl w:ilvl="2" w:tplc="B0B22B3A">
      <w:start w:val="1"/>
      <w:numFmt w:val="bullet"/>
      <w:lvlText w:val=""/>
      <w:lvlJc w:val="left"/>
      <w:pPr>
        <w:ind w:left="2160" w:hanging="360"/>
      </w:pPr>
      <w:rPr>
        <w:rFonts w:hint="default" w:ascii="Wingdings" w:hAnsi="Wingdings"/>
      </w:rPr>
    </w:lvl>
    <w:lvl w:ilvl="3" w:tplc="A95A6E36">
      <w:start w:val="1"/>
      <w:numFmt w:val="bullet"/>
      <w:lvlText w:val=""/>
      <w:lvlJc w:val="left"/>
      <w:pPr>
        <w:ind w:left="2880" w:hanging="360"/>
      </w:pPr>
      <w:rPr>
        <w:rFonts w:hint="default" w:ascii="Symbol" w:hAnsi="Symbol"/>
      </w:rPr>
    </w:lvl>
    <w:lvl w:ilvl="4" w:tplc="87C2BAFC">
      <w:start w:val="1"/>
      <w:numFmt w:val="bullet"/>
      <w:lvlText w:val="o"/>
      <w:lvlJc w:val="left"/>
      <w:pPr>
        <w:ind w:left="3600" w:hanging="360"/>
      </w:pPr>
      <w:rPr>
        <w:rFonts w:hint="default" w:ascii="Courier New" w:hAnsi="Courier New"/>
      </w:rPr>
    </w:lvl>
    <w:lvl w:ilvl="5" w:tplc="0F7A213C">
      <w:start w:val="1"/>
      <w:numFmt w:val="bullet"/>
      <w:lvlText w:val=""/>
      <w:lvlJc w:val="left"/>
      <w:pPr>
        <w:ind w:left="4320" w:hanging="360"/>
      </w:pPr>
      <w:rPr>
        <w:rFonts w:hint="default" w:ascii="Wingdings" w:hAnsi="Wingdings"/>
      </w:rPr>
    </w:lvl>
    <w:lvl w:ilvl="6" w:tplc="7B1A0BEE">
      <w:start w:val="1"/>
      <w:numFmt w:val="bullet"/>
      <w:lvlText w:val=""/>
      <w:lvlJc w:val="left"/>
      <w:pPr>
        <w:ind w:left="5040" w:hanging="360"/>
      </w:pPr>
      <w:rPr>
        <w:rFonts w:hint="default" w:ascii="Symbol" w:hAnsi="Symbol"/>
      </w:rPr>
    </w:lvl>
    <w:lvl w:ilvl="7" w:tplc="F3C679D6">
      <w:start w:val="1"/>
      <w:numFmt w:val="bullet"/>
      <w:lvlText w:val="o"/>
      <w:lvlJc w:val="left"/>
      <w:pPr>
        <w:ind w:left="5760" w:hanging="360"/>
      </w:pPr>
      <w:rPr>
        <w:rFonts w:hint="default" w:ascii="Courier New" w:hAnsi="Courier New"/>
      </w:rPr>
    </w:lvl>
    <w:lvl w:ilvl="8" w:tplc="8B1A04A6">
      <w:start w:val="1"/>
      <w:numFmt w:val="bullet"/>
      <w:lvlText w:val=""/>
      <w:lvlJc w:val="left"/>
      <w:pPr>
        <w:ind w:left="6480" w:hanging="360"/>
      </w:pPr>
      <w:rPr>
        <w:rFonts w:hint="default" w:ascii="Wingdings" w:hAnsi="Wingdings"/>
      </w:rPr>
    </w:lvl>
  </w:abstractNum>
  <w:abstractNum w:abstractNumId="20" w15:restartNumberingAfterBreak="0">
    <w:nsid w:val="4034F7E9"/>
    <w:multiLevelType w:val="hybridMultilevel"/>
    <w:tmpl w:val="7A128EB2"/>
    <w:lvl w:ilvl="0" w:tplc="B7443FA4">
      <w:start w:val="1"/>
      <w:numFmt w:val="bullet"/>
      <w:lvlText w:val=""/>
      <w:lvlJc w:val="left"/>
      <w:pPr>
        <w:ind w:left="720" w:hanging="360"/>
      </w:pPr>
      <w:rPr>
        <w:rFonts w:hint="default" w:ascii="Symbol" w:hAnsi="Symbol"/>
      </w:rPr>
    </w:lvl>
    <w:lvl w:ilvl="1" w:tplc="0602D152">
      <w:start w:val="1"/>
      <w:numFmt w:val="bullet"/>
      <w:lvlText w:val="o"/>
      <w:lvlJc w:val="left"/>
      <w:pPr>
        <w:ind w:left="1440" w:hanging="360"/>
      </w:pPr>
      <w:rPr>
        <w:rFonts w:hint="default" w:ascii="Courier New" w:hAnsi="Courier New"/>
      </w:rPr>
    </w:lvl>
    <w:lvl w:ilvl="2" w:tplc="CAF83B8E">
      <w:start w:val="1"/>
      <w:numFmt w:val="bullet"/>
      <w:lvlText w:val=""/>
      <w:lvlJc w:val="left"/>
      <w:pPr>
        <w:ind w:left="2160" w:hanging="360"/>
      </w:pPr>
      <w:rPr>
        <w:rFonts w:hint="default" w:ascii="Wingdings" w:hAnsi="Wingdings"/>
      </w:rPr>
    </w:lvl>
    <w:lvl w:ilvl="3" w:tplc="1F7AF9BA">
      <w:start w:val="1"/>
      <w:numFmt w:val="bullet"/>
      <w:lvlText w:val=""/>
      <w:lvlJc w:val="left"/>
      <w:pPr>
        <w:ind w:left="2880" w:hanging="360"/>
      </w:pPr>
      <w:rPr>
        <w:rFonts w:hint="default" w:ascii="Symbol" w:hAnsi="Symbol"/>
      </w:rPr>
    </w:lvl>
    <w:lvl w:ilvl="4" w:tplc="094E3640">
      <w:start w:val="1"/>
      <w:numFmt w:val="bullet"/>
      <w:lvlText w:val="o"/>
      <w:lvlJc w:val="left"/>
      <w:pPr>
        <w:ind w:left="3600" w:hanging="360"/>
      </w:pPr>
      <w:rPr>
        <w:rFonts w:hint="default" w:ascii="Courier New" w:hAnsi="Courier New"/>
      </w:rPr>
    </w:lvl>
    <w:lvl w:ilvl="5" w:tplc="8EC6DADE">
      <w:start w:val="1"/>
      <w:numFmt w:val="bullet"/>
      <w:lvlText w:val=""/>
      <w:lvlJc w:val="left"/>
      <w:pPr>
        <w:ind w:left="4320" w:hanging="360"/>
      </w:pPr>
      <w:rPr>
        <w:rFonts w:hint="default" w:ascii="Wingdings" w:hAnsi="Wingdings"/>
      </w:rPr>
    </w:lvl>
    <w:lvl w:ilvl="6" w:tplc="27A070DA">
      <w:start w:val="1"/>
      <w:numFmt w:val="bullet"/>
      <w:lvlText w:val=""/>
      <w:lvlJc w:val="left"/>
      <w:pPr>
        <w:ind w:left="5040" w:hanging="360"/>
      </w:pPr>
      <w:rPr>
        <w:rFonts w:hint="default" w:ascii="Symbol" w:hAnsi="Symbol"/>
      </w:rPr>
    </w:lvl>
    <w:lvl w:ilvl="7" w:tplc="F4D65100">
      <w:start w:val="1"/>
      <w:numFmt w:val="bullet"/>
      <w:lvlText w:val="o"/>
      <w:lvlJc w:val="left"/>
      <w:pPr>
        <w:ind w:left="5760" w:hanging="360"/>
      </w:pPr>
      <w:rPr>
        <w:rFonts w:hint="default" w:ascii="Courier New" w:hAnsi="Courier New"/>
      </w:rPr>
    </w:lvl>
    <w:lvl w:ilvl="8" w:tplc="CDBEABCE">
      <w:start w:val="1"/>
      <w:numFmt w:val="bullet"/>
      <w:lvlText w:val=""/>
      <w:lvlJc w:val="left"/>
      <w:pPr>
        <w:ind w:left="6480" w:hanging="360"/>
      </w:pPr>
      <w:rPr>
        <w:rFonts w:hint="default" w:ascii="Wingdings" w:hAnsi="Wingdings"/>
      </w:rPr>
    </w:lvl>
  </w:abstractNum>
  <w:abstractNum w:abstractNumId="21" w15:restartNumberingAfterBreak="0">
    <w:nsid w:val="413E3807"/>
    <w:multiLevelType w:val="hybridMultilevel"/>
    <w:tmpl w:val="2B3C1FD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2" w15:restartNumberingAfterBreak="0">
    <w:nsid w:val="420048A6"/>
    <w:multiLevelType w:val="hybridMultilevel"/>
    <w:tmpl w:val="B18CC3F2"/>
    <w:lvl w:ilvl="0" w:tplc="04160001">
      <w:start w:val="1"/>
      <w:numFmt w:val="bullet"/>
      <w:lvlText w:val=""/>
      <w:lvlJc w:val="left"/>
      <w:pPr>
        <w:ind w:left="1429" w:hanging="360"/>
      </w:pPr>
      <w:rPr>
        <w:rFonts w:hint="default" w:ascii="Symbol" w:hAnsi="Symbol"/>
      </w:rPr>
    </w:lvl>
    <w:lvl w:ilvl="1" w:tplc="04160003">
      <w:start w:val="1"/>
      <w:numFmt w:val="bullet"/>
      <w:lvlText w:val="o"/>
      <w:lvlJc w:val="left"/>
      <w:pPr>
        <w:ind w:left="2149" w:hanging="360"/>
      </w:pPr>
      <w:rPr>
        <w:rFonts w:hint="default" w:ascii="Courier New" w:hAnsi="Courier New" w:cs="Courier New"/>
      </w:rPr>
    </w:lvl>
    <w:lvl w:ilvl="2" w:tplc="04160005">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3" w15:restartNumberingAfterBreak="0">
    <w:nsid w:val="42C3A84E"/>
    <w:multiLevelType w:val="hybridMultilevel"/>
    <w:tmpl w:val="5ACA4F60"/>
    <w:lvl w:ilvl="0" w:tplc="764E3136">
      <w:start w:val="1"/>
      <w:numFmt w:val="bullet"/>
      <w:lvlText w:val=""/>
      <w:lvlJc w:val="left"/>
      <w:pPr>
        <w:ind w:left="720" w:hanging="360"/>
      </w:pPr>
      <w:rPr>
        <w:rFonts w:hint="default" w:ascii="Symbol" w:hAnsi="Symbol"/>
      </w:rPr>
    </w:lvl>
    <w:lvl w:ilvl="1" w:tplc="6562D230">
      <w:start w:val="1"/>
      <w:numFmt w:val="bullet"/>
      <w:lvlText w:val="o"/>
      <w:lvlJc w:val="left"/>
      <w:pPr>
        <w:ind w:left="1440" w:hanging="360"/>
      </w:pPr>
      <w:rPr>
        <w:rFonts w:hint="default" w:ascii="Courier New" w:hAnsi="Courier New"/>
      </w:rPr>
    </w:lvl>
    <w:lvl w:ilvl="2" w:tplc="F97251A6">
      <w:start w:val="1"/>
      <w:numFmt w:val="bullet"/>
      <w:lvlText w:val=""/>
      <w:lvlJc w:val="left"/>
      <w:pPr>
        <w:ind w:left="2160" w:hanging="360"/>
      </w:pPr>
      <w:rPr>
        <w:rFonts w:hint="default" w:ascii="Wingdings" w:hAnsi="Wingdings"/>
      </w:rPr>
    </w:lvl>
    <w:lvl w:ilvl="3" w:tplc="D2F6C794">
      <w:start w:val="1"/>
      <w:numFmt w:val="bullet"/>
      <w:lvlText w:val=""/>
      <w:lvlJc w:val="left"/>
      <w:pPr>
        <w:ind w:left="2880" w:hanging="360"/>
      </w:pPr>
      <w:rPr>
        <w:rFonts w:hint="default" w:ascii="Symbol" w:hAnsi="Symbol"/>
      </w:rPr>
    </w:lvl>
    <w:lvl w:ilvl="4" w:tplc="F5185170">
      <w:start w:val="1"/>
      <w:numFmt w:val="bullet"/>
      <w:lvlText w:val="o"/>
      <w:lvlJc w:val="left"/>
      <w:pPr>
        <w:ind w:left="3600" w:hanging="360"/>
      </w:pPr>
      <w:rPr>
        <w:rFonts w:hint="default" w:ascii="Courier New" w:hAnsi="Courier New"/>
      </w:rPr>
    </w:lvl>
    <w:lvl w:ilvl="5" w:tplc="B69859FA">
      <w:start w:val="1"/>
      <w:numFmt w:val="bullet"/>
      <w:lvlText w:val=""/>
      <w:lvlJc w:val="left"/>
      <w:pPr>
        <w:ind w:left="4320" w:hanging="360"/>
      </w:pPr>
      <w:rPr>
        <w:rFonts w:hint="default" w:ascii="Wingdings" w:hAnsi="Wingdings"/>
      </w:rPr>
    </w:lvl>
    <w:lvl w:ilvl="6" w:tplc="3F2834A0">
      <w:start w:val="1"/>
      <w:numFmt w:val="bullet"/>
      <w:lvlText w:val=""/>
      <w:lvlJc w:val="left"/>
      <w:pPr>
        <w:ind w:left="5040" w:hanging="360"/>
      </w:pPr>
      <w:rPr>
        <w:rFonts w:hint="default" w:ascii="Symbol" w:hAnsi="Symbol"/>
      </w:rPr>
    </w:lvl>
    <w:lvl w:ilvl="7" w:tplc="2FCCEA78">
      <w:start w:val="1"/>
      <w:numFmt w:val="bullet"/>
      <w:lvlText w:val="o"/>
      <w:lvlJc w:val="left"/>
      <w:pPr>
        <w:ind w:left="5760" w:hanging="360"/>
      </w:pPr>
      <w:rPr>
        <w:rFonts w:hint="default" w:ascii="Courier New" w:hAnsi="Courier New"/>
      </w:rPr>
    </w:lvl>
    <w:lvl w:ilvl="8" w:tplc="B89232A4">
      <w:start w:val="1"/>
      <w:numFmt w:val="bullet"/>
      <w:lvlText w:val=""/>
      <w:lvlJc w:val="left"/>
      <w:pPr>
        <w:ind w:left="6480" w:hanging="360"/>
      </w:pPr>
      <w:rPr>
        <w:rFonts w:hint="default" w:ascii="Wingdings" w:hAnsi="Wingdings"/>
      </w:rPr>
    </w:lvl>
  </w:abstractNum>
  <w:abstractNum w:abstractNumId="24" w15:restartNumberingAfterBreak="0">
    <w:nsid w:val="44B829F6"/>
    <w:multiLevelType w:val="hybridMultilevel"/>
    <w:tmpl w:val="1EAE70F4"/>
    <w:lvl w:ilvl="0" w:tplc="C77A31AE">
      <w:start w:val="1"/>
      <w:numFmt w:val="bullet"/>
      <w:lvlText w:val=""/>
      <w:lvlJc w:val="left"/>
      <w:pPr>
        <w:ind w:left="720" w:hanging="360"/>
      </w:pPr>
      <w:rPr>
        <w:rFonts w:hint="default" w:ascii="Symbol" w:hAnsi="Symbol"/>
      </w:rPr>
    </w:lvl>
    <w:lvl w:ilvl="1" w:tplc="2FC62F26">
      <w:start w:val="1"/>
      <w:numFmt w:val="bullet"/>
      <w:lvlText w:val="o"/>
      <w:lvlJc w:val="left"/>
      <w:pPr>
        <w:ind w:left="1440" w:hanging="360"/>
      </w:pPr>
      <w:rPr>
        <w:rFonts w:hint="default" w:ascii="Courier New" w:hAnsi="Courier New"/>
      </w:rPr>
    </w:lvl>
    <w:lvl w:ilvl="2" w:tplc="24148D10">
      <w:start w:val="1"/>
      <w:numFmt w:val="bullet"/>
      <w:lvlText w:val=""/>
      <w:lvlJc w:val="left"/>
      <w:pPr>
        <w:ind w:left="2160" w:hanging="360"/>
      </w:pPr>
      <w:rPr>
        <w:rFonts w:hint="default" w:ascii="Wingdings" w:hAnsi="Wingdings"/>
      </w:rPr>
    </w:lvl>
    <w:lvl w:ilvl="3" w:tplc="28E416E8">
      <w:start w:val="1"/>
      <w:numFmt w:val="bullet"/>
      <w:lvlText w:val=""/>
      <w:lvlJc w:val="left"/>
      <w:pPr>
        <w:ind w:left="2880" w:hanging="360"/>
      </w:pPr>
      <w:rPr>
        <w:rFonts w:hint="default" w:ascii="Symbol" w:hAnsi="Symbol"/>
      </w:rPr>
    </w:lvl>
    <w:lvl w:ilvl="4" w:tplc="26CA6CE2">
      <w:start w:val="1"/>
      <w:numFmt w:val="bullet"/>
      <w:lvlText w:val="o"/>
      <w:lvlJc w:val="left"/>
      <w:pPr>
        <w:ind w:left="3600" w:hanging="360"/>
      </w:pPr>
      <w:rPr>
        <w:rFonts w:hint="default" w:ascii="Courier New" w:hAnsi="Courier New"/>
      </w:rPr>
    </w:lvl>
    <w:lvl w:ilvl="5" w:tplc="9594B9FC">
      <w:start w:val="1"/>
      <w:numFmt w:val="bullet"/>
      <w:lvlText w:val=""/>
      <w:lvlJc w:val="left"/>
      <w:pPr>
        <w:ind w:left="4320" w:hanging="360"/>
      </w:pPr>
      <w:rPr>
        <w:rFonts w:hint="default" w:ascii="Wingdings" w:hAnsi="Wingdings"/>
      </w:rPr>
    </w:lvl>
    <w:lvl w:ilvl="6" w:tplc="6E484410">
      <w:start w:val="1"/>
      <w:numFmt w:val="bullet"/>
      <w:lvlText w:val=""/>
      <w:lvlJc w:val="left"/>
      <w:pPr>
        <w:ind w:left="5040" w:hanging="360"/>
      </w:pPr>
      <w:rPr>
        <w:rFonts w:hint="default" w:ascii="Symbol" w:hAnsi="Symbol"/>
      </w:rPr>
    </w:lvl>
    <w:lvl w:ilvl="7" w:tplc="804C6384">
      <w:start w:val="1"/>
      <w:numFmt w:val="bullet"/>
      <w:lvlText w:val="o"/>
      <w:lvlJc w:val="left"/>
      <w:pPr>
        <w:ind w:left="5760" w:hanging="360"/>
      </w:pPr>
      <w:rPr>
        <w:rFonts w:hint="default" w:ascii="Courier New" w:hAnsi="Courier New"/>
      </w:rPr>
    </w:lvl>
    <w:lvl w:ilvl="8" w:tplc="24203856">
      <w:start w:val="1"/>
      <w:numFmt w:val="bullet"/>
      <w:lvlText w:val=""/>
      <w:lvlJc w:val="left"/>
      <w:pPr>
        <w:ind w:left="6480" w:hanging="360"/>
      </w:pPr>
      <w:rPr>
        <w:rFonts w:hint="default" w:ascii="Wingdings" w:hAnsi="Wingdings"/>
      </w:rPr>
    </w:lvl>
  </w:abstractNum>
  <w:abstractNum w:abstractNumId="25" w15:restartNumberingAfterBreak="0">
    <w:nsid w:val="4C9E8B7A"/>
    <w:multiLevelType w:val="multilevel"/>
    <w:tmpl w:val="BC826856"/>
    <w:lvl w:ilvl="0">
      <w:start w:val="1"/>
      <w:numFmt w:val="decimal"/>
      <w:lvlText w:val="%1."/>
      <w:lvlJc w:val="left"/>
      <w:pPr>
        <w:ind w:left="720" w:hanging="360"/>
      </w:pPr>
    </w:lvl>
    <w:lvl w:ilvl="1">
      <w:start w:val="4"/>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11320B3"/>
    <w:multiLevelType w:val="hybridMultilevel"/>
    <w:tmpl w:val="3398CC12"/>
    <w:lvl w:ilvl="0" w:tplc="65282124">
      <w:start w:val="1"/>
      <w:numFmt w:val="bullet"/>
      <w:lvlText w:val=""/>
      <w:lvlJc w:val="left"/>
      <w:pPr>
        <w:ind w:left="720" w:hanging="360"/>
      </w:pPr>
      <w:rPr>
        <w:rFonts w:hint="default" w:ascii="Symbol" w:hAnsi="Symbol"/>
      </w:rPr>
    </w:lvl>
    <w:lvl w:ilvl="1" w:tplc="B158EDC8">
      <w:start w:val="1"/>
      <w:numFmt w:val="bullet"/>
      <w:lvlText w:val="o"/>
      <w:lvlJc w:val="left"/>
      <w:pPr>
        <w:ind w:left="1440" w:hanging="360"/>
      </w:pPr>
      <w:rPr>
        <w:rFonts w:hint="default" w:ascii="Courier New" w:hAnsi="Courier New"/>
      </w:rPr>
    </w:lvl>
    <w:lvl w:ilvl="2" w:tplc="C35AF190">
      <w:start w:val="1"/>
      <w:numFmt w:val="bullet"/>
      <w:lvlText w:val=""/>
      <w:lvlJc w:val="left"/>
      <w:pPr>
        <w:ind w:left="2160" w:hanging="360"/>
      </w:pPr>
      <w:rPr>
        <w:rFonts w:hint="default" w:ascii="Wingdings" w:hAnsi="Wingdings"/>
      </w:rPr>
    </w:lvl>
    <w:lvl w:ilvl="3" w:tplc="CD025F60">
      <w:start w:val="1"/>
      <w:numFmt w:val="bullet"/>
      <w:lvlText w:val=""/>
      <w:lvlJc w:val="left"/>
      <w:pPr>
        <w:ind w:left="2880" w:hanging="360"/>
      </w:pPr>
      <w:rPr>
        <w:rFonts w:hint="default" w:ascii="Symbol" w:hAnsi="Symbol"/>
      </w:rPr>
    </w:lvl>
    <w:lvl w:ilvl="4" w:tplc="810C3C0C">
      <w:start w:val="1"/>
      <w:numFmt w:val="bullet"/>
      <w:lvlText w:val="o"/>
      <w:lvlJc w:val="left"/>
      <w:pPr>
        <w:ind w:left="3600" w:hanging="360"/>
      </w:pPr>
      <w:rPr>
        <w:rFonts w:hint="default" w:ascii="Courier New" w:hAnsi="Courier New"/>
      </w:rPr>
    </w:lvl>
    <w:lvl w:ilvl="5" w:tplc="F1420B8A">
      <w:start w:val="1"/>
      <w:numFmt w:val="bullet"/>
      <w:lvlText w:val=""/>
      <w:lvlJc w:val="left"/>
      <w:pPr>
        <w:ind w:left="4320" w:hanging="360"/>
      </w:pPr>
      <w:rPr>
        <w:rFonts w:hint="default" w:ascii="Wingdings" w:hAnsi="Wingdings"/>
      </w:rPr>
    </w:lvl>
    <w:lvl w:ilvl="6" w:tplc="14B26DDA">
      <w:start w:val="1"/>
      <w:numFmt w:val="bullet"/>
      <w:lvlText w:val=""/>
      <w:lvlJc w:val="left"/>
      <w:pPr>
        <w:ind w:left="5040" w:hanging="360"/>
      </w:pPr>
      <w:rPr>
        <w:rFonts w:hint="default" w:ascii="Symbol" w:hAnsi="Symbol"/>
      </w:rPr>
    </w:lvl>
    <w:lvl w:ilvl="7" w:tplc="D936AA9A">
      <w:start w:val="1"/>
      <w:numFmt w:val="bullet"/>
      <w:lvlText w:val="o"/>
      <w:lvlJc w:val="left"/>
      <w:pPr>
        <w:ind w:left="5760" w:hanging="360"/>
      </w:pPr>
      <w:rPr>
        <w:rFonts w:hint="default" w:ascii="Courier New" w:hAnsi="Courier New"/>
      </w:rPr>
    </w:lvl>
    <w:lvl w:ilvl="8" w:tplc="40E63F28">
      <w:start w:val="1"/>
      <w:numFmt w:val="bullet"/>
      <w:lvlText w:val=""/>
      <w:lvlJc w:val="left"/>
      <w:pPr>
        <w:ind w:left="6480" w:hanging="360"/>
      </w:pPr>
      <w:rPr>
        <w:rFonts w:hint="default" w:ascii="Wingdings" w:hAnsi="Wingdings"/>
      </w:rPr>
    </w:lvl>
  </w:abstractNum>
  <w:abstractNum w:abstractNumId="27" w15:restartNumberingAfterBreak="0">
    <w:nsid w:val="5239190E"/>
    <w:multiLevelType w:val="hybridMultilevel"/>
    <w:tmpl w:val="554CCCD8"/>
    <w:lvl w:ilvl="0" w:tplc="A35ED6B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533C9C4C"/>
    <w:multiLevelType w:val="hybridMultilevel"/>
    <w:tmpl w:val="FDA69258"/>
    <w:lvl w:ilvl="0" w:tplc="9CCE0AB4">
      <w:start w:val="1"/>
      <w:numFmt w:val="bullet"/>
      <w:lvlText w:val=""/>
      <w:lvlJc w:val="left"/>
      <w:pPr>
        <w:ind w:left="720" w:hanging="360"/>
      </w:pPr>
      <w:rPr>
        <w:rFonts w:hint="default" w:ascii="Symbol" w:hAnsi="Symbol"/>
      </w:rPr>
    </w:lvl>
    <w:lvl w:ilvl="1" w:tplc="16DC6BAA">
      <w:start w:val="1"/>
      <w:numFmt w:val="bullet"/>
      <w:lvlText w:val="o"/>
      <w:lvlJc w:val="left"/>
      <w:pPr>
        <w:ind w:left="1440" w:hanging="360"/>
      </w:pPr>
      <w:rPr>
        <w:rFonts w:hint="default" w:ascii="Courier New" w:hAnsi="Courier New"/>
      </w:rPr>
    </w:lvl>
    <w:lvl w:ilvl="2" w:tplc="CDAAA4EA">
      <w:start w:val="1"/>
      <w:numFmt w:val="bullet"/>
      <w:lvlText w:val=""/>
      <w:lvlJc w:val="left"/>
      <w:pPr>
        <w:ind w:left="2160" w:hanging="360"/>
      </w:pPr>
      <w:rPr>
        <w:rFonts w:hint="default" w:ascii="Wingdings" w:hAnsi="Wingdings"/>
      </w:rPr>
    </w:lvl>
    <w:lvl w:ilvl="3" w:tplc="2B56F9D0">
      <w:start w:val="1"/>
      <w:numFmt w:val="bullet"/>
      <w:lvlText w:val=""/>
      <w:lvlJc w:val="left"/>
      <w:pPr>
        <w:ind w:left="2880" w:hanging="360"/>
      </w:pPr>
      <w:rPr>
        <w:rFonts w:hint="default" w:ascii="Symbol" w:hAnsi="Symbol"/>
      </w:rPr>
    </w:lvl>
    <w:lvl w:ilvl="4" w:tplc="2E70E860">
      <w:start w:val="1"/>
      <w:numFmt w:val="bullet"/>
      <w:lvlText w:val="o"/>
      <w:lvlJc w:val="left"/>
      <w:pPr>
        <w:ind w:left="3600" w:hanging="360"/>
      </w:pPr>
      <w:rPr>
        <w:rFonts w:hint="default" w:ascii="Courier New" w:hAnsi="Courier New"/>
      </w:rPr>
    </w:lvl>
    <w:lvl w:ilvl="5" w:tplc="725E0A44">
      <w:start w:val="1"/>
      <w:numFmt w:val="bullet"/>
      <w:lvlText w:val=""/>
      <w:lvlJc w:val="left"/>
      <w:pPr>
        <w:ind w:left="4320" w:hanging="360"/>
      </w:pPr>
      <w:rPr>
        <w:rFonts w:hint="default" w:ascii="Wingdings" w:hAnsi="Wingdings"/>
      </w:rPr>
    </w:lvl>
    <w:lvl w:ilvl="6" w:tplc="0E9CB6A2">
      <w:start w:val="1"/>
      <w:numFmt w:val="bullet"/>
      <w:lvlText w:val=""/>
      <w:lvlJc w:val="left"/>
      <w:pPr>
        <w:ind w:left="5040" w:hanging="360"/>
      </w:pPr>
      <w:rPr>
        <w:rFonts w:hint="default" w:ascii="Symbol" w:hAnsi="Symbol"/>
      </w:rPr>
    </w:lvl>
    <w:lvl w:ilvl="7" w:tplc="15D020D0">
      <w:start w:val="1"/>
      <w:numFmt w:val="bullet"/>
      <w:lvlText w:val="o"/>
      <w:lvlJc w:val="left"/>
      <w:pPr>
        <w:ind w:left="5760" w:hanging="360"/>
      </w:pPr>
      <w:rPr>
        <w:rFonts w:hint="default" w:ascii="Courier New" w:hAnsi="Courier New"/>
      </w:rPr>
    </w:lvl>
    <w:lvl w:ilvl="8" w:tplc="193C930E">
      <w:start w:val="1"/>
      <w:numFmt w:val="bullet"/>
      <w:lvlText w:val=""/>
      <w:lvlJc w:val="left"/>
      <w:pPr>
        <w:ind w:left="6480" w:hanging="360"/>
      </w:pPr>
      <w:rPr>
        <w:rFonts w:hint="default" w:ascii="Wingdings" w:hAnsi="Wingdings"/>
      </w:rPr>
    </w:lvl>
  </w:abstractNum>
  <w:abstractNum w:abstractNumId="29" w15:restartNumberingAfterBreak="0">
    <w:nsid w:val="54C88337"/>
    <w:multiLevelType w:val="hybridMultilevel"/>
    <w:tmpl w:val="8D50A42A"/>
    <w:lvl w:ilvl="0" w:tplc="77963F80">
      <w:start w:val="1"/>
      <w:numFmt w:val="bullet"/>
      <w:lvlText w:val=""/>
      <w:lvlJc w:val="left"/>
      <w:pPr>
        <w:ind w:left="720" w:hanging="360"/>
      </w:pPr>
      <w:rPr>
        <w:rFonts w:hint="default" w:ascii="Symbol" w:hAnsi="Symbol"/>
      </w:rPr>
    </w:lvl>
    <w:lvl w:ilvl="1" w:tplc="70BC555A">
      <w:start w:val="1"/>
      <w:numFmt w:val="bullet"/>
      <w:lvlText w:val="o"/>
      <w:lvlJc w:val="left"/>
      <w:pPr>
        <w:ind w:left="1440" w:hanging="360"/>
      </w:pPr>
      <w:rPr>
        <w:rFonts w:hint="default" w:ascii="Courier New" w:hAnsi="Courier New"/>
      </w:rPr>
    </w:lvl>
    <w:lvl w:ilvl="2" w:tplc="F304A1DC">
      <w:start w:val="1"/>
      <w:numFmt w:val="bullet"/>
      <w:lvlText w:val=""/>
      <w:lvlJc w:val="left"/>
      <w:pPr>
        <w:ind w:left="2160" w:hanging="360"/>
      </w:pPr>
      <w:rPr>
        <w:rFonts w:hint="default" w:ascii="Wingdings" w:hAnsi="Wingdings"/>
      </w:rPr>
    </w:lvl>
    <w:lvl w:ilvl="3" w:tplc="0E9CFB68">
      <w:start w:val="1"/>
      <w:numFmt w:val="bullet"/>
      <w:lvlText w:val=""/>
      <w:lvlJc w:val="left"/>
      <w:pPr>
        <w:ind w:left="2880" w:hanging="360"/>
      </w:pPr>
      <w:rPr>
        <w:rFonts w:hint="default" w:ascii="Symbol" w:hAnsi="Symbol"/>
      </w:rPr>
    </w:lvl>
    <w:lvl w:ilvl="4" w:tplc="7436DA7A">
      <w:start w:val="1"/>
      <w:numFmt w:val="bullet"/>
      <w:lvlText w:val="o"/>
      <w:lvlJc w:val="left"/>
      <w:pPr>
        <w:ind w:left="3600" w:hanging="360"/>
      </w:pPr>
      <w:rPr>
        <w:rFonts w:hint="default" w:ascii="Courier New" w:hAnsi="Courier New"/>
      </w:rPr>
    </w:lvl>
    <w:lvl w:ilvl="5" w:tplc="14184C50">
      <w:start w:val="1"/>
      <w:numFmt w:val="bullet"/>
      <w:lvlText w:val=""/>
      <w:lvlJc w:val="left"/>
      <w:pPr>
        <w:ind w:left="4320" w:hanging="360"/>
      </w:pPr>
      <w:rPr>
        <w:rFonts w:hint="default" w:ascii="Wingdings" w:hAnsi="Wingdings"/>
      </w:rPr>
    </w:lvl>
    <w:lvl w:ilvl="6" w:tplc="17C2C0BE">
      <w:start w:val="1"/>
      <w:numFmt w:val="bullet"/>
      <w:lvlText w:val=""/>
      <w:lvlJc w:val="left"/>
      <w:pPr>
        <w:ind w:left="5040" w:hanging="360"/>
      </w:pPr>
      <w:rPr>
        <w:rFonts w:hint="default" w:ascii="Symbol" w:hAnsi="Symbol"/>
      </w:rPr>
    </w:lvl>
    <w:lvl w:ilvl="7" w:tplc="EC6A404E">
      <w:start w:val="1"/>
      <w:numFmt w:val="bullet"/>
      <w:lvlText w:val="o"/>
      <w:lvlJc w:val="left"/>
      <w:pPr>
        <w:ind w:left="5760" w:hanging="360"/>
      </w:pPr>
      <w:rPr>
        <w:rFonts w:hint="default" w:ascii="Courier New" w:hAnsi="Courier New"/>
      </w:rPr>
    </w:lvl>
    <w:lvl w:ilvl="8" w:tplc="62247C1C">
      <w:start w:val="1"/>
      <w:numFmt w:val="bullet"/>
      <w:lvlText w:val=""/>
      <w:lvlJc w:val="left"/>
      <w:pPr>
        <w:ind w:left="6480" w:hanging="360"/>
      </w:pPr>
      <w:rPr>
        <w:rFonts w:hint="default" w:ascii="Wingdings" w:hAnsi="Wingdings"/>
      </w:rPr>
    </w:lvl>
  </w:abstractNum>
  <w:abstractNum w:abstractNumId="30" w15:restartNumberingAfterBreak="0">
    <w:nsid w:val="55AD5DF9"/>
    <w:multiLevelType w:val="hybridMultilevel"/>
    <w:tmpl w:val="91CCBD6E"/>
    <w:lvl w:ilvl="0" w:tplc="A1361BF8">
      <w:start w:val="1"/>
      <w:numFmt w:val="bullet"/>
      <w:lvlText w:val=""/>
      <w:lvlJc w:val="left"/>
      <w:pPr>
        <w:ind w:left="1080" w:hanging="360"/>
      </w:pPr>
      <w:rPr>
        <w:rFonts w:hint="default" w:ascii="Symbol" w:hAnsi="Symbol"/>
      </w:rPr>
    </w:lvl>
    <w:lvl w:ilvl="1" w:tplc="47FCF10E">
      <w:start w:val="1"/>
      <w:numFmt w:val="bullet"/>
      <w:lvlText w:val="o"/>
      <w:lvlJc w:val="left"/>
      <w:pPr>
        <w:ind w:left="1440" w:hanging="360"/>
      </w:pPr>
      <w:rPr>
        <w:rFonts w:hint="default" w:ascii="Courier New" w:hAnsi="Courier New"/>
      </w:rPr>
    </w:lvl>
    <w:lvl w:ilvl="2" w:tplc="2B42FE40">
      <w:start w:val="1"/>
      <w:numFmt w:val="bullet"/>
      <w:lvlText w:val=""/>
      <w:lvlJc w:val="left"/>
      <w:pPr>
        <w:ind w:left="2160" w:hanging="360"/>
      </w:pPr>
      <w:rPr>
        <w:rFonts w:hint="default" w:ascii="Wingdings" w:hAnsi="Wingdings"/>
      </w:rPr>
    </w:lvl>
    <w:lvl w:ilvl="3" w:tplc="60B6B534">
      <w:start w:val="1"/>
      <w:numFmt w:val="bullet"/>
      <w:lvlText w:val=""/>
      <w:lvlJc w:val="left"/>
      <w:pPr>
        <w:ind w:left="2880" w:hanging="360"/>
      </w:pPr>
      <w:rPr>
        <w:rFonts w:hint="default" w:ascii="Symbol" w:hAnsi="Symbol"/>
      </w:rPr>
    </w:lvl>
    <w:lvl w:ilvl="4" w:tplc="42E8246C">
      <w:start w:val="1"/>
      <w:numFmt w:val="bullet"/>
      <w:lvlText w:val="o"/>
      <w:lvlJc w:val="left"/>
      <w:pPr>
        <w:ind w:left="3600" w:hanging="360"/>
      </w:pPr>
      <w:rPr>
        <w:rFonts w:hint="default" w:ascii="Courier New" w:hAnsi="Courier New"/>
      </w:rPr>
    </w:lvl>
    <w:lvl w:ilvl="5" w:tplc="A056A028">
      <w:start w:val="1"/>
      <w:numFmt w:val="bullet"/>
      <w:lvlText w:val=""/>
      <w:lvlJc w:val="left"/>
      <w:pPr>
        <w:ind w:left="4320" w:hanging="360"/>
      </w:pPr>
      <w:rPr>
        <w:rFonts w:hint="default" w:ascii="Wingdings" w:hAnsi="Wingdings"/>
      </w:rPr>
    </w:lvl>
    <w:lvl w:ilvl="6" w:tplc="C8307C16">
      <w:start w:val="1"/>
      <w:numFmt w:val="bullet"/>
      <w:lvlText w:val=""/>
      <w:lvlJc w:val="left"/>
      <w:pPr>
        <w:ind w:left="5040" w:hanging="360"/>
      </w:pPr>
      <w:rPr>
        <w:rFonts w:hint="default" w:ascii="Symbol" w:hAnsi="Symbol"/>
      </w:rPr>
    </w:lvl>
    <w:lvl w:ilvl="7" w:tplc="E26CCB0A">
      <w:start w:val="1"/>
      <w:numFmt w:val="bullet"/>
      <w:lvlText w:val="o"/>
      <w:lvlJc w:val="left"/>
      <w:pPr>
        <w:ind w:left="5760" w:hanging="360"/>
      </w:pPr>
      <w:rPr>
        <w:rFonts w:hint="default" w:ascii="Courier New" w:hAnsi="Courier New"/>
      </w:rPr>
    </w:lvl>
    <w:lvl w:ilvl="8" w:tplc="DF7899C2">
      <w:start w:val="1"/>
      <w:numFmt w:val="bullet"/>
      <w:lvlText w:val=""/>
      <w:lvlJc w:val="left"/>
      <w:pPr>
        <w:ind w:left="6480" w:hanging="360"/>
      </w:pPr>
      <w:rPr>
        <w:rFonts w:hint="default" w:ascii="Wingdings" w:hAnsi="Wingdings"/>
      </w:rPr>
    </w:lvl>
  </w:abstractNum>
  <w:abstractNum w:abstractNumId="31" w15:restartNumberingAfterBreak="0">
    <w:nsid w:val="59416508"/>
    <w:multiLevelType w:val="hybridMultilevel"/>
    <w:tmpl w:val="DA601718"/>
    <w:lvl w:ilvl="0" w:tplc="380A5460">
      <w:start w:val="1"/>
      <w:numFmt w:val="bullet"/>
      <w:lvlText w:val=""/>
      <w:lvlJc w:val="left"/>
      <w:pPr>
        <w:ind w:left="720" w:hanging="360"/>
      </w:pPr>
      <w:rPr>
        <w:rFonts w:hint="default" w:ascii="Symbol" w:hAnsi="Symbol"/>
      </w:rPr>
    </w:lvl>
    <w:lvl w:ilvl="1" w:tplc="79F8B0F6">
      <w:start w:val="1"/>
      <w:numFmt w:val="bullet"/>
      <w:lvlText w:val="o"/>
      <w:lvlJc w:val="left"/>
      <w:pPr>
        <w:ind w:left="1440" w:hanging="360"/>
      </w:pPr>
      <w:rPr>
        <w:rFonts w:hint="default" w:ascii="Courier New" w:hAnsi="Courier New"/>
      </w:rPr>
    </w:lvl>
    <w:lvl w:ilvl="2" w:tplc="65608314">
      <w:start w:val="1"/>
      <w:numFmt w:val="bullet"/>
      <w:lvlText w:val=""/>
      <w:lvlJc w:val="left"/>
      <w:pPr>
        <w:ind w:left="2160" w:hanging="360"/>
      </w:pPr>
      <w:rPr>
        <w:rFonts w:hint="default" w:ascii="Wingdings" w:hAnsi="Wingdings"/>
      </w:rPr>
    </w:lvl>
    <w:lvl w:ilvl="3" w:tplc="24F8BCAE">
      <w:start w:val="1"/>
      <w:numFmt w:val="bullet"/>
      <w:lvlText w:val=""/>
      <w:lvlJc w:val="left"/>
      <w:pPr>
        <w:ind w:left="2880" w:hanging="360"/>
      </w:pPr>
      <w:rPr>
        <w:rFonts w:hint="default" w:ascii="Symbol" w:hAnsi="Symbol"/>
      </w:rPr>
    </w:lvl>
    <w:lvl w:ilvl="4" w:tplc="F2DA1F9C">
      <w:start w:val="1"/>
      <w:numFmt w:val="bullet"/>
      <w:lvlText w:val="o"/>
      <w:lvlJc w:val="left"/>
      <w:pPr>
        <w:ind w:left="3600" w:hanging="360"/>
      </w:pPr>
      <w:rPr>
        <w:rFonts w:hint="default" w:ascii="Courier New" w:hAnsi="Courier New"/>
      </w:rPr>
    </w:lvl>
    <w:lvl w:ilvl="5" w:tplc="1CD8D6AC">
      <w:start w:val="1"/>
      <w:numFmt w:val="bullet"/>
      <w:lvlText w:val=""/>
      <w:lvlJc w:val="left"/>
      <w:pPr>
        <w:ind w:left="4320" w:hanging="360"/>
      </w:pPr>
      <w:rPr>
        <w:rFonts w:hint="default" w:ascii="Wingdings" w:hAnsi="Wingdings"/>
      </w:rPr>
    </w:lvl>
    <w:lvl w:ilvl="6" w:tplc="29808ECC">
      <w:start w:val="1"/>
      <w:numFmt w:val="bullet"/>
      <w:lvlText w:val=""/>
      <w:lvlJc w:val="left"/>
      <w:pPr>
        <w:ind w:left="5040" w:hanging="360"/>
      </w:pPr>
      <w:rPr>
        <w:rFonts w:hint="default" w:ascii="Symbol" w:hAnsi="Symbol"/>
      </w:rPr>
    </w:lvl>
    <w:lvl w:ilvl="7" w:tplc="9F7E3B0E">
      <w:start w:val="1"/>
      <w:numFmt w:val="bullet"/>
      <w:lvlText w:val="o"/>
      <w:lvlJc w:val="left"/>
      <w:pPr>
        <w:ind w:left="5760" w:hanging="360"/>
      </w:pPr>
      <w:rPr>
        <w:rFonts w:hint="default" w:ascii="Courier New" w:hAnsi="Courier New"/>
      </w:rPr>
    </w:lvl>
    <w:lvl w:ilvl="8" w:tplc="03CCF7A6">
      <w:start w:val="1"/>
      <w:numFmt w:val="bullet"/>
      <w:lvlText w:val=""/>
      <w:lvlJc w:val="left"/>
      <w:pPr>
        <w:ind w:left="6480" w:hanging="360"/>
      </w:pPr>
      <w:rPr>
        <w:rFonts w:hint="default" w:ascii="Wingdings" w:hAnsi="Wingdings"/>
      </w:rPr>
    </w:lvl>
  </w:abstractNum>
  <w:abstractNum w:abstractNumId="32" w15:restartNumberingAfterBreak="0">
    <w:nsid w:val="5C72652A"/>
    <w:multiLevelType w:val="multilevel"/>
    <w:tmpl w:val="7E0E787C"/>
    <w:lvl w:ilvl="0">
      <w:start w:val="1"/>
      <w:numFmt w:val="decimal"/>
      <w:lvlText w:val="%1."/>
      <w:lvlJc w:val="left"/>
      <w:pPr>
        <w:ind w:left="720" w:hanging="360"/>
      </w:pPr>
    </w:lvl>
    <w:lvl w:ilvl="1">
      <w:start w:val="1"/>
      <w:numFmt w:val="decimal"/>
      <w:lvlText w:val="%1.%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0C1B46C"/>
    <w:multiLevelType w:val="hybridMultilevel"/>
    <w:tmpl w:val="05060DAA"/>
    <w:lvl w:ilvl="0" w:tplc="A2309D68">
      <w:start w:val="1"/>
      <w:numFmt w:val="bullet"/>
      <w:lvlText w:val=""/>
      <w:lvlJc w:val="left"/>
      <w:pPr>
        <w:ind w:left="720" w:hanging="360"/>
      </w:pPr>
      <w:rPr>
        <w:rFonts w:hint="default" w:ascii="Symbol" w:hAnsi="Symbol"/>
      </w:rPr>
    </w:lvl>
    <w:lvl w:ilvl="1" w:tplc="4A70377A">
      <w:start w:val="1"/>
      <w:numFmt w:val="bullet"/>
      <w:lvlText w:val="o"/>
      <w:lvlJc w:val="left"/>
      <w:pPr>
        <w:ind w:left="1440" w:hanging="360"/>
      </w:pPr>
      <w:rPr>
        <w:rFonts w:hint="default" w:ascii="Courier New" w:hAnsi="Courier New"/>
      </w:rPr>
    </w:lvl>
    <w:lvl w:ilvl="2" w:tplc="8B8AC7D2">
      <w:start w:val="1"/>
      <w:numFmt w:val="bullet"/>
      <w:lvlText w:val=""/>
      <w:lvlJc w:val="left"/>
      <w:pPr>
        <w:ind w:left="2160" w:hanging="360"/>
      </w:pPr>
      <w:rPr>
        <w:rFonts w:hint="default" w:ascii="Wingdings" w:hAnsi="Wingdings"/>
      </w:rPr>
    </w:lvl>
    <w:lvl w:ilvl="3" w:tplc="50FE9F70">
      <w:start w:val="1"/>
      <w:numFmt w:val="bullet"/>
      <w:lvlText w:val=""/>
      <w:lvlJc w:val="left"/>
      <w:pPr>
        <w:ind w:left="2880" w:hanging="360"/>
      </w:pPr>
      <w:rPr>
        <w:rFonts w:hint="default" w:ascii="Symbol" w:hAnsi="Symbol"/>
      </w:rPr>
    </w:lvl>
    <w:lvl w:ilvl="4" w:tplc="3588121E">
      <w:start w:val="1"/>
      <w:numFmt w:val="bullet"/>
      <w:lvlText w:val="o"/>
      <w:lvlJc w:val="left"/>
      <w:pPr>
        <w:ind w:left="3600" w:hanging="360"/>
      </w:pPr>
      <w:rPr>
        <w:rFonts w:hint="default" w:ascii="Courier New" w:hAnsi="Courier New"/>
      </w:rPr>
    </w:lvl>
    <w:lvl w:ilvl="5" w:tplc="6AD287A8">
      <w:start w:val="1"/>
      <w:numFmt w:val="bullet"/>
      <w:lvlText w:val=""/>
      <w:lvlJc w:val="left"/>
      <w:pPr>
        <w:ind w:left="4320" w:hanging="360"/>
      </w:pPr>
      <w:rPr>
        <w:rFonts w:hint="default" w:ascii="Wingdings" w:hAnsi="Wingdings"/>
      </w:rPr>
    </w:lvl>
    <w:lvl w:ilvl="6" w:tplc="C7A8F968">
      <w:start w:val="1"/>
      <w:numFmt w:val="bullet"/>
      <w:lvlText w:val=""/>
      <w:lvlJc w:val="left"/>
      <w:pPr>
        <w:ind w:left="5040" w:hanging="360"/>
      </w:pPr>
      <w:rPr>
        <w:rFonts w:hint="default" w:ascii="Symbol" w:hAnsi="Symbol"/>
      </w:rPr>
    </w:lvl>
    <w:lvl w:ilvl="7" w:tplc="965A8ECA">
      <w:start w:val="1"/>
      <w:numFmt w:val="bullet"/>
      <w:lvlText w:val="o"/>
      <w:lvlJc w:val="left"/>
      <w:pPr>
        <w:ind w:left="5760" w:hanging="360"/>
      </w:pPr>
      <w:rPr>
        <w:rFonts w:hint="default" w:ascii="Courier New" w:hAnsi="Courier New"/>
      </w:rPr>
    </w:lvl>
    <w:lvl w:ilvl="8" w:tplc="703E7FC2">
      <w:start w:val="1"/>
      <w:numFmt w:val="bullet"/>
      <w:lvlText w:val=""/>
      <w:lvlJc w:val="left"/>
      <w:pPr>
        <w:ind w:left="6480" w:hanging="360"/>
      </w:pPr>
      <w:rPr>
        <w:rFonts w:hint="default" w:ascii="Wingdings" w:hAnsi="Wingdings"/>
      </w:rPr>
    </w:lvl>
  </w:abstractNum>
  <w:abstractNum w:abstractNumId="34" w15:restartNumberingAfterBreak="0">
    <w:nsid w:val="624E2281"/>
    <w:multiLevelType w:val="hybridMultilevel"/>
    <w:tmpl w:val="765E865E"/>
    <w:lvl w:ilvl="0" w:tplc="53D812C4">
      <w:start w:val="1"/>
      <w:numFmt w:val="bullet"/>
      <w:lvlText w:val=""/>
      <w:lvlJc w:val="left"/>
      <w:pPr>
        <w:ind w:left="720" w:hanging="360"/>
      </w:pPr>
      <w:rPr>
        <w:rFonts w:hint="default" w:ascii="Symbol" w:hAnsi="Symbol"/>
      </w:rPr>
    </w:lvl>
    <w:lvl w:ilvl="1" w:tplc="373EB470">
      <w:start w:val="1"/>
      <w:numFmt w:val="bullet"/>
      <w:lvlText w:val="o"/>
      <w:lvlJc w:val="left"/>
      <w:pPr>
        <w:ind w:left="1440" w:hanging="360"/>
      </w:pPr>
      <w:rPr>
        <w:rFonts w:hint="default" w:ascii="Courier New" w:hAnsi="Courier New"/>
      </w:rPr>
    </w:lvl>
    <w:lvl w:ilvl="2" w:tplc="B046248E">
      <w:start w:val="1"/>
      <w:numFmt w:val="bullet"/>
      <w:lvlText w:val=""/>
      <w:lvlJc w:val="left"/>
      <w:pPr>
        <w:ind w:left="2160" w:hanging="360"/>
      </w:pPr>
      <w:rPr>
        <w:rFonts w:hint="default" w:ascii="Wingdings" w:hAnsi="Wingdings"/>
      </w:rPr>
    </w:lvl>
    <w:lvl w:ilvl="3" w:tplc="9E40A7C4">
      <w:start w:val="1"/>
      <w:numFmt w:val="bullet"/>
      <w:lvlText w:val=""/>
      <w:lvlJc w:val="left"/>
      <w:pPr>
        <w:ind w:left="2880" w:hanging="360"/>
      </w:pPr>
      <w:rPr>
        <w:rFonts w:hint="default" w:ascii="Symbol" w:hAnsi="Symbol"/>
      </w:rPr>
    </w:lvl>
    <w:lvl w:ilvl="4" w:tplc="9DC8941A">
      <w:start w:val="1"/>
      <w:numFmt w:val="bullet"/>
      <w:lvlText w:val="o"/>
      <w:lvlJc w:val="left"/>
      <w:pPr>
        <w:ind w:left="3600" w:hanging="360"/>
      </w:pPr>
      <w:rPr>
        <w:rFonts w:hint="default" w:ascii="Courier New" w:hAnsi="Courier New"/>
      </w:rPr>
    </w:lvl>
    <w:lvl w:ilvl="5" w:tplc="4926912A">
      <w:start w:val="1"/>
      <w:numFmt w:val="bullet"/>
      <w:lvlText w:val=""/>
      <w:lvlJc w:val="left"/>
      <w:pPr>
        <w:ind w:left="4320" w:hanging="360"/>
      </w:pPr>
      <w:rPr>
        <w:rFonts w:hint="default" w:ascii="Wingdings" w:hAnsi="Wingdings"/>
      </w:rPr>
    </w:lvl>
    <w:lvl w:ilvl="6" w:tplc="5FBAB7F8">
      <w:start w:val="1"/>
      <w:numFmt w:val="bullet"/>
      <w:lvlText w:val=""/>
      <w:lvlJc w:val="left"/>
      <w:pPr>
        <w:ind w:left="5040" w:hanging="360"/>
      </w:pPr>
      <w:rPr>
        <w:rFonts w:hint="default" w:ascii="Symbol" w:hAnsi="Symbol"/>
      </w:rPr>
    </w:lvl>
    <w:lvl w:ilvl="7" w:tplc="38BC1442">
      <w:start w:val="1"/>
      <w:numFmt w:val="bullet"/>
      <w:lvlText w:val="o"/>
      <w:lvlJc w:val="left"/>
      <w:pPr>
        <w:ind w:left="5760" w:hanging="360"/>
      </w:pPr>
      <w:rPr>
        <w:rFonts w:hint="default" w:ascii="Courier New" w:hAnsi="Courier New"/>
      </w:rPr>
    </w:lvl>
    <w:lvl w:ilvl="8" w:tplc="A128214E">
      <w:start w:val="1"/>
      <w:numFmt w:val="bullet"/>
      <w:lvlText w:val=""/>
      <w:lvlJc w:val="left"/>
      <w:pPr>
        <w:ind w:left="6480" w:hanging="360"/>
      </w:pPr>
      <w:rPr>
        <w:rFonts w:hint="default" w:ascii="Wingdings" w:hAnsi="Wingdings"/>
      </w:rPr>
    </w:lvl>
  </w:abstractNum>
  <w:abstractNum w:abstractNumId="35" w15:restartNumberingAfterBreak="0">
    <w:nsid w:val="63DE7CF0"/>
    <w:multiLevelType w:val="hybridMultilevel"/>
    <w:tmpl w:val="90688BA0"/>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36" w15:restartNumberingAfterBreak="0">
    <w:nsid w:val="67003DFB"/>
    <w:multiLevelType w:val="hybridMultilevel"/>
    <w:tmpl w:val="75023670"/>
    <w:lvl w:ilvl="0" w:tplc="0416000D">
      <w:start w:val="1"/>
      <w:numFmt w:val="bullet"/>
      <w:lvlText w:val=""/>
      <w:lvlJc w:val="left"/>
      <w:pPr>
        <w:ind w:left="720" w:hanging="360"/>
      </w:pPr>
      <w:rPr>
        <w:rFonts w:hint="default" w:ascii="Wingdings" w:hAnsi="Wingdings"/>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37" w15:restartNumberingAfterBreak="0">
    <w:nsid w:val="6896FCE2"/>
    <w:multiLevelType w:val="hybridMultilevel"/>
    <w:tmpl w:val="A2A65478"/>
    <w:lvl w:ilvl="0" w:tplc="DF0A0FCA">
      <w:start w:val="1"/>
      <w:numFmt w:val="bullet"/>
      <w:lvlText w:val=""/>
      <w:lvlJc w:val="left"/>
      <w:pPr>
        <w:ind w:left="720" w:hanging="360"/>
      </w:pPr>
      <w:rPr>
        <w:rFonts w:hint="default" w:ascii="Symbol" w:hAnsi="Symbol"/>
      </w:rPr>
    </w:lvl>
    <w:lvl w:ilvl="1" w:tplc="06727DFC">
      <w:start w:val="1"/>
      <w:numFmt w:val="bullet"/>
      <w:lvlText w:val="o"/>
      <w:lvlJc w:val="left"/>
      <w:pPr>
        <w:ind w:left="1440" w:hanging="360"/>
      </w:pPr>
      <w:rPr>
        <w:rFonts w:hint="default" w:ascii="Courier New" w:hAnsi="Courier New"/>
      </w:rPr>
    </w:lvl>
    <w:lvl w:ilvl="2" w:tplc="B9B02BBE">
      <w:start w:val="1"/>
      <w:numFmt w:val="bullet"/>
      <w:lvlText w:val=""/>
      <w:lvlJc w:val="left"/>
      <w:pPr>
        <w:ind w:left="2160" w:hanging="360"/>
      </w:pPr>
      <w:rPr>
        <w:rFonts w:hint="default" w:ascii="Wingdings" w:hAnsi="Wingdings"/>
      </w:rPr>
    </w:lvl>
    <w:lvl w:ilvl="3" w:tplc="5E80E0DA">
      <w:start w:val="1"/>
      <w:numFmt w:val="bullet"/>
      <w:lvlText w:val=""/>
      <w:lvlJc w:val="left"/>
      <w:pPr>
        <w:ind w:left="2880" w:hanging="360"/>
      </w:pPr>
      <w:rPr>
        <w:rFonts w:hint="default" w:ascii="Symbol" w:hAnsi="Symbol"/>
      </w:rPr>
    </w:lvl>
    <w:lvl w:ilvl="4" w:tplc="D0167E72">
      <w:start w:val="1"/>
      <w:numFmt w:val="bullet"/>
      <w:lvlText w:val="o"/>
      <w:lvlJc w:val="left"/>
      <w:pPr>
        <w:ind w:left="3600" w:hanging="360"/>
      </w:pPr>
      <w:rPr>
        <w:rFonts w:hint="default" w:ascii="Courier New" w:hAnsi="Courier New"/>
      </w:rPr>
    </w:lvl>
    <w:lvl w:ilvl="5" w:tplc="4DB46FD2">
      <w:start w:val="1"/>
      <w:numFmt w:val="bullet"/>
      <w:lvlText w:val=""/>
      <w:lvlJc w:val="left"/>
      <w:pPr>
        <w:ind w:left="4320" w:hanging="360"/>
      </w:pPr>
      <w:rPr>
        <w:rFonts w:hint="default" w:ascii="Wingdings" w:hAnsi="Wingdings"/>
      </w:rPr>
    </w:lvl>
    <w:lvl w:ilvl="6" w:tplc="531E10B6">
      <w:start w:val="1"/>
      <w:numFmt w:val="bullet"/>
      <w:lvlText w:val=""/>
      <w:lvlJc w:val="left"/>
      <w:pPr>
        <w:ind w:left="5040" w:hanging="360"/>
      </w:pPr>
      <w:rPr>
        <w:rFonts w:hint="default" w:ascii="Symbol" w:hAnsi="Symbol"/>
      </w:rPr>
    </w:lvl>
    <w:lvl w:ilvl="7" w:tplc="7F3CB104">
      <w:start w:val="1"/>
      <w:numFmt w:val="bullet"/>
      <w:lvlText w:val="o"/>
      <w:lvlJc w:val="left"/>
      <w:pPr>
        <w:ind w:left="5760" w:hanging="360"/>
      </w:pPr>
      <w:rPr>
        <w:rFonts w:hint="default" w:ascii="Courier New" w:hAnsi="Courier New"/>
      </w:rPr>
    </w:lvl>
    <w:lvl w:ilvl="8" w:tplc="8CA417A2">
      <w:start w:val="1"/>
      <w:numFmt w:val="bullet"/>
      <w:lvlText w:val=""/>
      <w:lvlJc w:val="left"/>
      <w:pPr>
        <w:ind w:left="6480" w:hanging="360"/>
      </w:pPr>
      <w:rPr>
        <w:rFonts w:hint="default" w:ascii="Wingdings" w:hAnsi="Wingdings"/>
      </w:rPr>
    </w:lvl>
  </w:abstractNum>
  <w:abstractNum w:abstractNumId="38" w15:restartNumberingAfterBreak="0">
    <w:nsid w:val="6A9E713D"/>
    <w:multiLevelType w:val="hybridMultilevel"/>
    <w:tmpl w:val="1ABE37F6"/>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39" w15:restartNumberingAfterBreak="0">
    <w:nsid w:val="6DA17E74"/>
    <w:multiLevelType w:val="hybridMultilevel"/>
    <w:tmpl w:val="998ADC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DE658D9"/>
    <w:multiLevelType w:val="multilevel"/>
    <w:tmpl w:val="8B8C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22D14A"/>
    <w:multiLevelType w:val="hybridMultilevel"/>
    <w:tmpl w:val="D660AB86"/>
    <w:lvl w:ilvl="0" w:tplc="D5ACB134">
      <w:start w:val="1"/>
      <w:numFmt w:val="bullet"/>
      <w:lvlText w:val=""/>
      <w:lvlJc w:val="left"/>
      <w:pPr>
        <w:ind w:left="720" w:hanging="360"/>
      </w:pPr>
      <w:rPr>
        <w:rFonts w:hint="default" w:ascii="Symbol" w:hAnsi="Symbol"/>
      </w:rPr>
    </w:lvl>
    <w:lvl w:ilvl="1" w:tplc="ACD87284">
      <w:start w:val="1"/>
      <w:numFmt w:val="bullet"/>
      <w:lvlText w:val="o"/>
      <w:lvlJc w:val="left"/>
      <w:pPr>
        <w:ind w:left="1440" w:hanging="360"/>
      </w:pPr>
      <w:rPr>
        <w:rFonts w:hint="default" w:ascii="Courier New" w:hAnsi="Courier New"/>
      </w:rPr>
    </w:lvl>
    <w:lvl w:ilvl="2" w:tplc="BC76A6C8">
      <w:start w:val="1"/>
      <w:numFmt w:val="bullet"/>
      <w:lvlText w:val=""/>
      <w:lvlJc w:val="left"/>
      <w:pPr>
        <w:ind w:left="2160" w:hanging="360"/>
      </w:pPr>
      <w:rPr>
        <w:rFonts w:hint="default" w:ascii="Wingdings" w:hAnsi="Wingdings"/>
      </w:rPr>
    </w:lvl>
    <w:lvl w:ilvl="3" w:tplc="CE02B11A">
      <w:start w:val="1"/>
      <w:numFmt w:val="bullet"/>
      <w:lvlText w:val=""/>
      <w:lvlJc w:val="left"/>
      <w:pPr>
        <w:ind w:left="2880" w:hanging="360"/>
      </w:pPr>
      <w:rPr>
        <w:rFonts w:hint="default" w:ascii="Symbol" w:hAnsi="Symbol"/>
      </w:rPr>
    </w:lvl>
    <w:lvl w:ilvl="4" w:tplc="A40E4CE8">
      <w:start w:val="1"/>
      <w:numFmt w:val="bullet"/>
      <w:lvlText w:val="o"/>
      <w:lvlJc w:val="left"/>
      <w:pPr>
        <w:ind w:left="3600" w:hanging="360"/>
      </w:pPr>
      <w:rPr>
        <w:rFonts w:hint="default" w:ascii="Courier New" w:hAnsi="Courier New"/>
      </w:rPr>
    </w:lvl>
    <w:lvl w:ilvl="5" w:tplc="C2BE8E7C">
      <w:start w:val="1"/>
      <w:numFmt w:val="bullet"/>
      <w:lvlText w:val=""/>
      <w:lvlJc w:val="left"/>
      <w:pPr>
        <w:ind w:left="4320" w:hanging="360"/>
      </w:pPr>
      <w:rPr>
        <w:rFonts w:hint="default" w:ascii="Wingdings" w:hAnsi="Wingdings"/>
      </w:rPr>
    </w:lvl>
    <w:lvl w:ilvl="6" w:tplc="B7EEB956">
      <w:start w:val="1"/>
      <w:numFmt w:val="bullet"/>
      <w:lvlText w:val=""/>
      <w:lvlJc w:val="left"/>
      <w:pPr>
        <w:ind w:left="5040" w:hanging="360"/>
      </w:pPr>
      <w:rPr>
        <w:rFonts w:hint="default" w:ascii="Symbol" w:hAnsi="Symbol"/>
      </w:rPr>
    </w:lvl>
    <w:lvl w:ilvl="7" w:tplc="932EE6E2">
      <w:start w:val="1"/>
      <w:numFmt w:val="bullet"/>
      <w:lvlText w:val="o"/>
      <w:lvlJc w:val="left"/>
      <w:pPr>
        <w:ind w:left="5760" w:hanging="360"/>
      </w:pPr>
      <w:rPr>
        <w:rFonts w:hint="default" w:ascii="Courier New" w:hAnsi="Courier New"/>
      </w:rPr>
    </w:lvl>
    <w:lvl w:ilvl="8" w:tplc="F628110C">
      <w:start w:val="1"/>
      <w:numFmt w:val="bullet"/>
      <w:lvlText w:val=""/>
      <w:lvlJc w:val="left"/>
      <w:pPr>
        <w:ind w:left="6480" w:hanging="360"/>
      </w:pPr>
      <w:rPr>
        <w:rFonts w:hint="default" w:ascii="Wingdings" w:hAnsi="Wingdings"/>
      </w:rPr>
    </w:lvl>
  </w:abstractNum>
  <w:abstractNum w:abstractNumId="42" w15:restartNumberingAfterBreak="0">
    <w:nsid w:val="731611F4"/>
    <w:multiLevelType w:val="multilevel"/>
    <w:tmpl w:val="70CCCB92"/>
    <w:lvl w:ilvl="0">
      <w:start w:val="1"/>
      <w:numFmt w:val="decimal"/>
      <w:lvlText w:val="%1."/>
      <w:lvlJc w:val="left"/>
      <w:pPr>
        <w:ind w:left="720" w:hanging="360"/>
      </w:pPr>
    </w:lvl>
    <w:lvl w:ilvl="1">
      <w:start w:val="4"/>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B230A9"/>
    <w:multiLevelType w:val="hybridMultilevel"/>
    <w:tmpl w:val="E84E76E4"/>
    <w:lvl w:ilvl="0" w:tplc="04160001">
      <w:start w:val="1"/>
      <w:numFmt w:val="bullet"/>
      <w:lvlText w:val=""/>
      <w:lvlJc w:val="left"/>
      <w:pPr>
        <w:ind w:left="1077" w:hanging="360"/>
      </w:pPr>
      <w:rPr>
        <w:rFonts w:hint="default" w:ascii="Symbol" w:hAnsi="Symbol"/>
      </w:rPr>
    </w:lvl>
    <w:lvl w:ilvl="1" w:tplc="04160003" w:tentative="1">
      <w:start w:val="1"/>
      <w:numFmt w:val="bullet"/>
      <w:lvlText w:val="o"/>
      <w:lvlJc w:val="left"/>
      <w:pPr>
        <w:ind w:left="1797" w:hanging="360"/>
      </w:pPr>
      <w:rPr>
        <w:rFonts w:hint="default" w:ascii="Courier New" w:hAnsi="Courier New" w:cs="Courier New"/>
      </w:rPr>
    </w:lvl>
    <w:lvl w:ilvl="2" w:tplc="04160005" w:tentative="1">
      <w:start w:val="1"/>
      <w:numFmt w:val="bullet"/>
      <w:lvlText w:val=""/>
      <w:lvlJc w:val="left"/>
      <w:pPr>
        <w:ind w:left="2517" w:hanging="360"/>
      </w:pPr>
      <w:rPr>
        <w:rFonts w:hint="default" w:ascii="Wingdings" w:hAnsi="Wingdings"/>
      </w:rPr>
    </w:lvl>
    <w:lvl w:ilvl="3" w:tplc="04160001" w:tentative="1">
      <w:start w:val="1"/>
      <w:numFmt w:val="bullet"/>
      <w:lvlText w:val=""/>
      <w:lvlJc w:val="left"/>
      <w:pPr>
        <w:ind w:left="3237" w:hanging="360"/>
      </w:pPr>
      <w:rPr>
        <w:rFonts w:hint="default" w:ascii="Symbol" w:hAnsi="Symbol"/>
      </w:rPr>
    </w:lvl>
    <w:lvl w:ilvl="4" w:tplc="04160003" w:tentative="1">
      <w:start w:val="1"/>
      <w:numFmt w:val="bullet"/>
      <w:lvlText w:val="o"/>
      <w:lvlJc w:val="left"/>
      <w:pPr>
        <w:ind w:left="3957" w:hanging="360"/>
      </w:pPr>
      <w:rPr>
        <w:rFonts w:hint="default" w:ascii="Courier New" w:hAnsi="Courier New" w:cs="Courier New"/>
      </w:rPr>
    </w:lvl>
    <w:lvl w:ilvl="5" w:tplc="04160005" w:tentative="1">
      <w:start w:val="1"/>
      <w:numFmt w:val="bullet"/>
      <w:lvlText w:val=""/>
      <w:lvlJc w:val="left"/>
      <w:pPr>
        <w:ind w:left="4677" w:hanging="360"/>
      </w:pPr>
      <w:rPr>
        <w:rFonts w:hint="default" w:ascii="Wingdings" w:hAnsi="Wingdings"/>
      </w:rPr>
    </w:lvl>
    <w:lvl w:ilvl="6" w:tplc="04160001" w:tentative="1">
      <w:start w:val="1"/>
      <w:numFmt w:val="bullet"/>
      <w:lvlText w:val=""/>
      <w:lvlJc w:val="left"/>
      <w:pPr>
        <w:ind w:left="5397" w:hanging="360"/>
      </w:pPr>
      <w:rPr>
        <w:rFonts w:hint="default" w:ascii="Symbol" w:hAnsi="Symbol"/>
      </w:rPr>
    </w:lvl>
    <w:lvl w:ilvl="7" w:tplc="04160003" w:tentative="1">
      <w:start w:val="1"/>
      <w:numFmt w:val="bullet"/>
      <w:lvlText w:val="o"/>
      <w:lvlJc w:val="left"/>
      <w:pPr>
        <w:ind w:left="6117" w:hanging="360"/>
      </w:pPr>
      <w:rPr>
        <w:rFonts w:hint="default" w:ascii="Courier New" w:hAnsi="Courier New" w:cs="Courier New"/>
      </w:rPr>
    </w:lvl>
    <w:lvl w:ilvl="8" w:tplc="04160005" w:tentative="1">
      <w:start w:val="1"/>
      <w:numFmt w:val="bullet"/>
      <w:lvlText w:val=""/>
      <w:lvlJc w:val="left"/>
      <w:pPr>
        <w:ind w:left="6837" w:hanging="360"/>
      </w:pPr>
      <w:rPr>
        <w:rFonts w:hint="default" w:ascii="Wingdings" w:hAnsi="Wingdings"/>
      </w:rPr>
    </w:lvl>
  </w:abstractNum>
  <w:abstractNum w:abstractNumId="44" w15:restartNumberingAfterBreak="0">
    <w:nsid w:val="77719EBA"/>
    <w:multiLevelType w:val="hybridMultilevel"/>
    <w:tmpl w:val="67545D8C"/>
    <w:lvl w:ilvl="0" w:tplc="47AE3D24">
      <w:start w:val="1"/>
      <w:numFmt w:val="bullet"/>
      <w:lvlText w:val=""/>
      <w:lvlJc w:val="left"/>
      <w:pPr>
        <w:ind w:left="1080" w:hanging="360"/>
      </w:pPr>
      <w:rPr>
        <w:rFonts w:hint="default" w:ascii="Symbol" w:hAnsi="Symbol"/>
      </w:rPr>
    </w:lvl>
    <w:lvl w:ilvl="1" w:tplc="105ACD6A">
      <w:start w:val="1"/>
      <w:numFmt w:val="bullet"/>
      <w:lvlText w:val="o"/>
      <w:lvlJc w:val="left"/>
      <w:pPr>
        <w:ind w:left="1440" w:hanging="360"/>
      </w:pPr>
      <w:rPr>
        <w:rFonts w:hint="default" w:ascii="Courier New" w:hAnsi="Courier New"/>
      </w:rPr>
    </w:lvl>
    <w:lvl w:ilvl="2" w:tplc="1652A5DE">
      <w:start w:val="1"/>
      <w:numFmt w:val="bullet"/>
      <w:lvlText w:val=""/>
      <w:lvlJc w:val="left"/>
      <w:pPr>
        <w:ind w:left="2160" w:hanging="360"/>
      </w:pPr>
      <w:rPr>
        <w:rFonts w:hint="default" w:ascii="Wingdings" w:hAnsi="Wingdings"/>
      </w:rPr>
    </w:lvl>
    <w:lvl w:ilvl="3" w:tplc="CA30253E">
      <w:start w:val="1"/>
      <w:numFmt w:val="bullet"/>
      <w:lvlText w:val=""/>
      <w:lvlJc w:val="left"/>
      <w:pPr>
        <w:ind w:left="2880" w:hanging="360"/>
      </w:pPr>
      <w:rPr>
        <w:rFonts w:hint="default" w:ascii="Symbol" w:hAnsi="Symbol"/>
      </w:rPr>
    </w:lvl>
    <w:lvl w:ilvl="4" w:tplc="1592DA5E">
      <w:start w:val="1"/>
      <w:numFmt w:val="bullet"/>
      <w:lvlText w:val="o"/>
      <w:lvlJc w:val="left"/>
      <w:pPr>
        <w:ind w:left="3600" w:hanging="360"/>
      </w:pPr>
      <w:rPr>
        <w:rFonts w:hint="default" w:ascii="Courier New" w:hAnsi="Courier New"/>
      </w:rPr>
    </w:lvl>
    <w:lvl w:ilvl="5" w:tplc="CDE8DBBE">
      <w:start w:val="1"/>
      <w:numFmt w:val="bullet"/>
      <w:lvlText w:val=""/>
      <w:lvlJc w:val="left"/>
      <w:pPr>
        <w:ind w:left="4320" w:hanging="360"/>
      </w:pPr>
      <w:rPr>
        <w:rFonts w:hint="default" w:ascii="Wingdings" w:hAnsi="Wingdings"/>
      </w:rPr>
    </w:lvl>
    <w:lvl w:ilvl="6" w:tplc="9F56426A">
      <w:start w:val="1"/>
      <w:numFmt w:val="bullet"/>
      <w:lvlText w:val=""/>
      <w:lvlJc w:val="left"/>
      <w:pPr>
        <w:ind w:left="5040" w:hanging="360"/>
      </w:pPr>
      <w:rPr>
        <w:rFonts w:hint="default" w:ascii="Symbol" w:hAnsi="Symbol"/>
      </w:rPr>
    </w:lvl>
    <w:lvl w:ilvl="7" w:tplc="6972BF92">
      <w:start w:val="1"/>
      <w:numFmt w:val="bullet"/>
      <w:lvlText w:val="o"/>
      <w:lvlJc w:val="left"/>
      <w:pPr>
        <w:ind w:left="5760" w:hanging="360"/>
      </w:pPr>
      <w:rPr>
        <w:rFonts w:hint="default" w:ascii="Courier New" w:hAnsi="Courier New"/>
      </w:rPr>
    </w:lvl>
    <w:lvl w:ilvl="8" w:tplc="EEDAE856">
      <w:start w:val="1"/>
      <w:numFmt w:val="bullet"/>
      <w:lvlText w:val=""/>
      <w:lvlJc w:val="left"/>
      <w:pPr>
        <w:ind w:left="6480" w:hanging="360"/>
      </w:pPr>
      <w:rPr>
        <w:rFonts w:hint="default" w:ascii="Wingdings" w:hAnsi="Wingdings"/>
      </w:rPr>
    </w:lvl>
  </w:abstractNum>
  <w:abstractNum w:abstractNumId="45" w15:restartNumberingAfterBreak="0">
    <w:nsid w:val="77B95858"/>
    <w:multiLevelType w:val="hybridMultilevel"/>
    <w:tmpl w:val="1B5874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675FE5"/>
    <w:multiLevelType w:val="hybridMultilevel"/>
    <w:tmpl w:val="5284E26A"/>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47" w15:restartNumberingAfterBreak="0">
    <w:nsid w:val="7D340DDE"/>
    <w:multiLevelType w:val="hybridMultilevel"/>
    <w:tmpl w:val="036A3E6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8" w15:restartNumberingAfterBreak="0">
    <w:nsid w:val="7D81091E"/>
    <w:multiLevelType w:val="hybridMultilevel"/>
    <w:tmpl w:val="7DCEEA60"/>
    <w:lvl w:ilvl="0" w:tplc="27C63D68">
      <w:start w:val="1"/>
      <w:numFmt w:val="bullet"/>
      <w:lvlText w:val=""/>
      <w:lvlJc w:val="left"/>
      <w:pPr>
        <w:ind w:left="1080" w:hanging="360"/>
      </w:pPr>
      <w:rPr>
        <w:rFonts w:hint="default" w:ascii="Symbol" w:hAnsi="Symbol"/>
      </w:rPr>
    </w:lvl>
    <w:lvl w:ilvl="1" w:tplc="0908C4C2">
      <w:start w:val="1"/>
      <w:numFmt w:val="bullet"/>
      <w:lvlText w:val="o"/>
      <w:lvlJc w:val="left"/>
      <w:pPr>
        <w:ind w:left="1440" w:hanging="360"/>
      </w:pPr>
      <w:rPr>
        <w:rFonts w:hint="default" w:ascii="Courier New" w:hAnsi="Courier New"/>
      </w:rPr>
    </w:lvl>
    <w:lvl w:ilvl="2" w:tplc="C0669E30">
      <w:start w:val="1"/>
      <w:numFmt w:val="bullet"/>
      <w:lvlText w:val=""/>
      <w:lvlJc w:val="left"/>
      <w:pPr>
        <w:ind w:left="2160" w:hanging="360"/>
      </w:pPr>
      <w:rPr>
        <w:rFonts w:hint="default" w:ascii="Wingdings" w:hAnsi="Wingdings"/>
      </w:rPr>
    </w:lvl>
    <w:lvl w:ilvl="3" w:tplc="19148FE8">
      <w:start w:val="1"/>
      <w:numFmt w:val="bullet"/>
      <w:lvlText w:val=""/>
      <w:lvlJc w:val="left"/>
      <w:pPr>
        <w:ind w:left="2880" w:hanging="360"/>
      </w:pPr>
      <w:rPr>
        <w:rFonts w:hint="default" w:ascii="Symbol" w:hAnsi="Symbol"/>
      </w:rPr>
    </w:lvl>
    <w:lvl w:ilvl="4" w:tplc="3C00293A">
      <w:start w:val="1"/>
      <w:numFmt w:val="bullet"/>
      <w:lvlText w:val="o"/>
      <w:lvlJc w:val="left"/>
      <w:pPr>
        <w:ind w:left="3600" w:hanging="360"/>
      </w:pPr>
      <w:rPr>
        <w:rFonts w:hint="default" w:ascii="Courier New" w:hAnsi="Courier New"/>
      </w:rPr>
    </w:lvl>
    <w:lvl w:ilvl="5" w:tplc="EC24D29E">
      <w:start w:val="1"/>
      <w:numFmt w:val="bullet"/>
      <w:lvlText w:val=""/>
      <w:lvlJc w:val="left"/>
      <w:pPr>
        <w:ind w:left="4320" w:hanging="360"/>
      </w:pPr>
      <w:rPr>
        <w:rFonts w:hint="default" w:ascii="Wingdings" w:hAnsi="Wingdings"/>
      </w:rPr>
    </w:lvl>
    <w:lvl w:ilvl="6" w:tplc="88A6D1C4">
      <w:start w:val="1"/>
      <w:numFmt w:val="bullet"/>
      <w:lvlText w:val=""/>
      <w:lvlJc w:val="left"/>
      <w:pPr>
        <w:ind w:left="5040" w:hanging="360"/>
      </w:pPr>
      <w:rPr>
        <w:rFonts w:hint="default" w:ascii="Symbol" w:hAnsi="Symbol"/>
      </w:rPr>
    </w:lvl>
    <w:lvl w:ilvl="7" w:tplc="E60CF9DC">
      <w:start w:val="1"/>
      <w:numFmt w:val="bullet"/>
      <w:lvlText w:val="o"/>
      <w:lvlJc w:val="left"/>
      <w:pPr>
        <w:ind w:left="5760" w:hanging="360"/>
      </w:pPr>
      <w:rPr>
        <w:rFonts w:hint="default" w:ascii="Courier New" w:hAnsi="Courier New"/>
      </w:rPr>
    </w:lvl>
    <w:lvl w:ilvl="8" w:tplc="395AB0F8">
      <w:start w:val="1"/>
      <w:numFmt w:val="bullet"/>
      <w:lvlText w:val=""/>
      <w:lvlJc w:val="left"/>
      <w:pPr>
        <w:ind w:left="6480" w:hanging="360"/>
      </w:pPr>
      <w:rPr>
        <w:rFonts w:hint="default" w:ascii="Wingdings" w:hAnsi="Wingdings"/>
      </w:rPr>
    </w:lvl>
  </w:abstractNum>
  <w:abstractNum w:abstractNumId="49" w15:restartNumberingAfterBreak="0">
    <w:nsid w:val="7F6BD632"/>
    <w:multiLevelType w:val="hybridMultilevel"/>
    <w:tmpl w:val="C512D746"/>
    <w:lvl w:ilvl="0" w:tplc="1D2EE9FA">
      <w:start w:val="1"/>
      <w:numFmt w:val="bullet"/>
      <w:lvlText w:val=""/>
      <w:lvlJc w:val="left"/>
      <w:pPr>
        <w:ind w:left="720" w:hanging="360"/>
      </w:pPr>
      <w:rPr>
        <w:rFonts w:hint="default" w:ascii="Symbol" w:hAnsi="Symbol"/>
      </w:rPr>
    </w:lvl>
    <w:lvl w:ilvl="1" w:tplc="D38E8716">
      <w:start w:val="1"/>
      <w:numFmt w:val="bullet"/>
      <w:lvlText w:val="o"/>
      <w:lvlJc w:val="left"/>
      <w:pPr>
        <w:ind w:left="1440" w:hanging="360"/>
      </w:pPr>
      <w:rPr>
        <w:rFonts w:hint="default" w:ascii="Courier New" w:hAnsi="Courier New"/>
      </w:rPr>
    </w:lvl>
    <w:lvl w:ilvl="2" w:tplc="F36C3E16">
      <w:start w:val="1"/>
      <w:numFmt w:val="bullet"/>
      <w:lvlText w:val=""/>
      <w:lvlJc w:val="left"/>
      <w:pPr>
        <w:ind w:left="2160" w:hanging="360"/>
      </w:pPr>
      <w:rPr>
        <w:rFonts w:hint="default" w:ascii="Wingdings" w:hAnsi="Wingdings"/>
      </w:rPr>
    </w:lvl>
    <w:lvl w:ilvl="3" w:tplc="24AA148C">
      <w:start w:val="1"/>
      <w:numFmt w:val="bullet"/>
      <w:lvlText w:val=""/>
      <w:lvlJc w:val="left"/>
      <w:pPr>
        <w:ind w:left="2880" w:hanging="360"/>
      </w:pPr>
      <w:rPr>
        <w:rFonts w:hint="default" w:ascii="Symbol" w:hAnsi="Symbol"/>
      </w:rPr>
    </w:lvl>
    <w:lvl w:ilvl="4" w:tplc="A1ACBECE">
      <w:start w:val="1"/>
      <w:numFmt w:val="bullet"/>
      <w:lvlText w:val="o"/>
      <w:lvlJc w:val="left"/>
      <w:pPr>
        <w:ind w:left="3600" w:hanging="360"/>
      </w:pPr>
      <w:rPr>
        <w:rFonts w:hint="default" w:ascii="Courier New" w:hAnsi="Courier New"/>
      </w:rPr>
    </w:lvl>
    <w:lvl w:ilvl="5" w:tplc="9C2854A8">
      <w:start w:val="1"/>
      <w:numFmt w:val="bullet"/>
      <w:lvlText w:val=""/>
      <w:lvlJc w:val="left"/>
      <w:pPr>
        <w:ind w:left="4320" w:hanging="360"/>
      </w:pPr>
      <w:rPr>
        <w:rFonts w:hint="default" w:ascii="Wingdings" w:hAnsi="Wingdings"/>
      </w:rPr>
    </w:lvl>
    <w:lvl w:ilvl="6" w:tplc="4A1EBDB6">
      <w:start w:val="1"/>
      <w:numFmt w:val="bullet"/>
      <w:lvlText w:val=""/>
      <w:lvlJc w:val="left"/>
      <w:pPr>
        <w:ind w:left="5040" w:hanging="360"/>
      </w:pPr>
      <w:rPr>
        <w:rFonts w:hint="default" w:ascii="Symbol" w:hAnsi="Symbol"/>
      </w:rPr>
    </w:lvl>
    <w:lvl w:ilvl="7" w:tplc="8F2E8484">
      <w:start w:val="1"/>
      <w:numFmt w:val="bullet"/>
      <w:lvlText w:val="o"/>
      <w:lvlJc w:val="left"/>
      <w:pPr>
        <w:ind w:left="5760" w:hanging="360"/>
      </w:pPr>
      <w:rPr>
        <w:rFonts w:hint="default" w:ascii="Courier New" w:hAnsi="Courier New"/>
      </w:rPr>
    </w:lvl>
    <w:lvl w:ilvl="8" w:tplc="402897C4">
      <w:start w:val="1"/>
      <w:numFmt w:val="bullet"/>
      <w:lvlText w:val=""/>
      <w:lvlJc w:val="left"/>
      <w:pPr>
        <w:ind w:left="6480" w:hanging="360"/>
      </w:pPr>
      <w:rPr>
        <w:rFonts w:hint="default" w:ascii="Wingdings" w:hAnsi="Wingdings"/>
      </w:rPr>
    </w:lvl>
  </w:abstract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1" w16cid:durableId="1236014565">
    <w:abstractNumId w:val="19"/>
  </w:num>
  <w:num w:numId="2" w16cid:durableId="964119581">
    <w:abstractNumId w:val="31"/>
  </w:num>
  <w:num w:numId="3" w16cid:durableId="2078359748">
    <w:abstractNumId w:val="18"/>
  </w:num>
  <w:num w:numId="4" w16cid:durableId="2031645296">
    <w:abstractNumId w:val="11"/>
  </w:num>
  <w:num w:numId="5" w16cid:durableId="1478373449">
    <w:abstractNumId w:val="8"/>
  </w:num>
  <w:num w:numId="6" w16cid:durableId="938835374">
    <w:abstractNumId w:val="15"/>
  </w:num>
  <w:num w:numId="7" w16cid:durableId="906497061">
    <w:abstractNumId w:val="34"/>
  </w:num>
  <w:num w:numId="8" w16cid:durableId="823158294">
    <w:abstractNumId w:val="20"/>
  </w:num>
  <w:num w:numId="9" w16cid:durableId="1419132356">
    <w:abstractNumId w:val="25"/>
  </w:num>
  <w:num w:numId="10" w16cid:durableId="933586721">
    <w:abstractNumId w:val="1"/>
  </w:num>
  <w:num w:numId="11" w16cid:durableId="46531755">
    <w:abstractNumId w:val="9"/>
  </w:num>
  <w:num w:numId="12" w16cid:durableId="152068555">
    <w:abstractNumId w:val="30"/>
  </w:num>
  <w:num w:numId="13" w16cid:durableId="1089230076">
    <w:abstractNumId w:val="44"/>
  </w:num>
  <w:num w:numId="14" w16cid:durableId="1121340280">
    <w:abstractNumId w:val="48"/>
  </w:num>
  <w:num w:numId="15" w16cid:durableId="811600606">
    <w:abstractNumId w:val="16"/>
  </w:num>
  <w:num w:numId="16" w16cid:durableId="782193198">
    <w:abstractNumId w:val="3"/>
  </w:num>
  <w:num w:numId="17" w16cid:durableId="909848761">
    <w:abstractNumId w:val="5"/>
  </w:num>
  <w:num w:numId="18" w16cid:durableId="893196105">
    <w:abstractNumId w:val="0"/>
  </w:num>
  <w:num w:numId="19" w16cid:durableId="943610735">
    <w:abstractNumId w:val="49"/>
  </w:num>
  <w:num w:numId="20" w16cid:durableId="1634750229">
    <w:abstractNumId w:val="2"/>
  </w:num>
  <w:num w:numId="21" w16cid:durableId="1904293660">
    <w:abstractNumId w:val="12"/>
  </w:num>
  <w:num w:numId="22" w16cid:durableId="1703899598">
    <w:abstractNumId w:val="41"/>
  </w:num>
  <w:num w:numId="23" w16cid:durableId="32049176">
    <w:abstractNumId w:val="29"/>
  </w:num>
  <w:num w:numId="24" w16cid:durableId="1712804277">
    <w:abstractNumId w:val="23"/>
  </w:num>
  <w:num w:numId="25" w16cid:durableId="1466192606">
    <w:abstractNumId w:val="14"/>
  </w:num>
  <w:num w:numId="26" w16cid:durableId="1471481022">
    <w:abstractNumId w:val="24"/>
  </w:num>
  <w:num w:numId="27" w16cid:durableId="737246093">
    <w:abstractNumId w:val="10"/>
  </w:num>
  <w:num w:numId="28" w16cid:durableId="1553693984">
    <w:abstractNumId w:val="42"/>
  </w:num>
  <w:num w:numId="29" w16cid:durableId="300044528">
    <w:abstractNumId w:val="6"/>
  </w:num>
  <w:num w:numId="30" w16cid:durableId="510533355">
    <w:abstractNumId w:val="28"/>
  </w:num>
  <w:num w:numId="31" w16cid:durableId="596865610">
    <w:abstractNumId w:val="33"/>
  </w:num>
  <w:num w:numId="32" w16cid:durableId="1007975156">
    <w:abstractNumId w:val="37"/>
  </w:num>
  <w:num w:numId="33" w16cid:durableId="68120874">
    <w:abstractNumId w:val="7"/>
  </w:num>
  <w:num w:numId="34" w16cid:durableId="567495622">
    <w:abstractNumId w:val="32"/>
  </w:num>
  <w:num w:numId="35" w16cid:durableId="402022245">
    <w:abstractNumId w:val="17"/>
  </w:num>
  <w:num w:numId="36" w16cid:durableId="1411004961">
    <w:abstractNumId w:val="40"/>
  </w:num>
  <w:num w:numId="37" w16cid:durableId="1506751940">
    <w:abstractNumId w:val="35"/>
  </w:num>
  <w:num w:numId="38" w16cid:durableId="298919160">
    <w:abstractNumId w:val="43"/>
  </w:num>
  <w:num w:numId="39" w16cid:durableId="641236724">
    <w:abstractNumId w:val="38"/>
  </w:num>
  <w:num w:numId="40" w16cid:durableId="2095973370">
    <w:abstractNumId w:val="36"/>
  </w:num>
  <w:num w:numId="41" w16cid:durableId="1894467888">
    <w:abstractNumId w:val="47"/>
  </w:num>
  <w:num w:numId="42" w16cid:durableId="1107433558">
    <w:abstractNumId w:val="21"/>
  </w:num>
  <w:num w:numId="43" w16cid:durableId="1474058185">
    <w:abstractNumId w:val="46"/>
  </w:num>
  <w:num w:numId="44" w16cid:durableId="1810974485">
    <w:abstractNumId w:val="13"/>
  </w:num>
  <w:num w:numId="45" w16cid:durableId="1499878447">
    <w:abstractNumId w:val="4"/>
  </w:num>
  <w:num w:numId="46" w16cid:durableId="491991784">
    <w:abstractNumId w:val="26"/>
  </w:num>
  <w:num w:numId="47" w16cid:durableId="458963763">
    <w:abstractNumId w:val="22"/>
  </w:num>
  <w:num w:numId="48" w16cid:durableId="1739590908">
    <w:abstractNumId w:val="27"/>
  </w:num>
  <w:num w:numId="49" w16cid:durableId="1891574724">
    <w:abstractNumId w:val="39"/>
  </w:num>
  <w:num w:numId="50" w16cid:durableId="1944805152">
    <w:abstractNumId w:val="4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B93752"/>
    <w:rsid w:val="0002056E"/>
    <w:rsid w:val="000448C4"/>
    <w:rsid w:val="00074D36"/>
    <w:rsid w:val="00076326"/>
    <w:rsid w:val="000A0522"/>
    <w:rsid w:val="000A5B63"/>
    <w:rsid w:val="000A76D9"/>
    <w:rsid w:val="000B19ED"/>
    <w:rsid w:val="000C4666"/>
    <w:rsid w:val="000D0ABC"/>
    <w:rsid w:val="000D409B"/>
    <w:rsid w:val="000F450F"/>
    <w:rsid w:val="00102000"/>
    <w:rsid w:val="00127AF2"/>
    <w:rsid w:val="0014711E"/>
    <w:rsid w:val="00171D21"/>
    <w:rsid w:val="00192303"/>
    <w:rsid w:val="00194CC6"/>
    <w:rsid w:val="001A0F79"/>
    <w:rsid w:val="001E28B4"/>
    <w:rsid w:val="001E4DBF"/>
    <w:rsid w:val="001F0D7D"/>
    <w:rsid w:val="001F183F"/>
    <w:rsid w:val="00241B28"/>
    <w:rsid w:val="0024724B"/>
    <w:rsid w:val="002479EE"/>
    <w:rsid w:val="00255A0A"/>
    <w:rsid w:val="002729B0"/>
    <w:rsid w:val="00293AD0"/>
    <w:rsid w:val="002E54D9"/>
    <w:rsid w:val="00332414"/>
    <w:rsid w:val="00382EBD"/>
    <w:rsid w:val="00391593"/>
    <w:rsid w:val="003A524C"/>
    <w:rsid w:val="003A703C"/>
    <w:rsid w:val="003B5C40"/>
    <w:rsid w:val="003C27FF"/>
    <w:rsid w:val="003F401E"/>
    <w:rsid w:val="003F7109"/>
    <w:rsid w:val="004232F1"/>
    <w:rsid w:val="004444C9"/>
    <w:rsid w:val="004538E3"/>
    <w:rsid w:val="00462877"/>
    <w:rsid w:val="00462BC4"/>
    <w:rsid w:val="00483D90"/>
    <w:rsid w:val="004B5DC5"/>
    <w:rsid w:val="004C685F"/>
    <w:rsid w:val="004E699A"/>
    <w:rsid w:val="004F2AB9"/>
    <w:rsid w:val="00505553"/>
    <w:rsid w:val="00522A0A"/>
    <w:rsid w:val="00530D06"/>
    <w:rsid w:val="005415E5"/>
    <w:rsid w:val="0055221A"/>
    <w:rsid w:val="00553BEF"/>
    <w:rsid w:val="005743A9"/>
    <w:rsid w:val="00590E0C"/>
    <w:rsid w:val="005C5E8C"/>
    <w:rsid w:val="005C6C08"/>
    <w:rsid w:val="00600FF5"/>
    <w:rsid w:val="00636FDA"/>
    <w:rsid w:val="00653954"/>
    <w:rsid w:val="006613D4"/>
    <w:rsid w:val="00674952"/>
    <w:rsid w:val="006756D5"/>
    <w:rsid w:val="006A7E9D"/>
    <w:rsid w:val="006B18F5"/>
    <w:rsid w:val="006D4B29"/>
    <w:rsid w:val="006E0077"/>
    <w:rsid w:val="00703B61"/>
    <w:rsid w:val="007C6F65"/>
    <w:rsid w:val="007D5B55"/>
    <w:rsid w:val="007F0D84"/>
    <w:rsid w:val="00801347"/>
    <w:rsid w:val="00814670"/>
    <w:rsid w:val="00816C45"/>
    <w:rsid w:val="008A0423"/>
    <w:rsid w:val="008A465B"/>
    <w:rsid w:val="008D0403"/>
    <w:rsid w:val="0090744F"/>
    <w:rsid w:val="009859F1"/>
    <w:rsid w:val="009B53B9"/>
    <w:rsid w:val="009D33E6"/>
    <w:rsid w:val="009F30C2"/>
    <w:rsid w:val="009F39E7"/>
    <w:rsid w:val="009F4F58"/>
    <w:rsid w:val="009FBE27"/>
    <w:rsid w:val="00A51B91"/>
    <w:rsid w:val="00A71849"/>
    <w:rsid w:val="00A76534"/>
    <w:rsid w:val="00AC32BD"/>
    <w:rsid w:val="00AD1D82"/>
    <w:rsid w:val="00B10C20"/>
    <w:rsid w:val="00B31049"/>
    <w:rsid w:val="00B64D27"/>
    <w:rsid w:val="00B93712"/>
    <w:rsid w:val="00BE239F"/>
    <w:rsid w:val="00C10543"/>
    <w:rsid w:val="00C37A3F"/>
    <w:rsid w:val="00C74390"/>
    <w:rsid w:val="00C75653"/>
    <w:rsid w:val="00C814BF"/>
    <w:rsid w:val="00C82FCD"/>
    <w:rsid w:val="00CA6005"/>
    <w:rsid w:val="00CA757A"/>
    <w:rsid w:val="00CB6C35"/>
    <w:rsid w:val="00CC619D"/>
    <w:rsid w:val="00CD36AD"/>
    <w:rsid w:val="00CE18D3"/>
    <w:rsid w:val="00D33DF4"/>
    <w:rsid w:val="00D43CCD"/>
    <w:rsid w:val="00D528DC"/>
    <w:rsid w:val="00D52E00"/>
    <w:rsid w:val="00D75F38"/>
    <w:rsid w:val="00D82620"/>
    <w:rsid w:val="00DA32A1"/>
    <w:rsid w:val="00DA4133"/>
    <w:rsid w:val="00DC313C"/>
    <w:rsid w:val="00DF05B0"/>
    <w:rsid w:val="00DF1481"/>
    <w:rsid w:val="00E034C8"/>
    <w:rsid w:val="00E0414C"/>
    <w:rsid w:val="00E457E6"/>
    <w:rsid w:val="00E45EDC"/>
    <w:rsid w:val="00E55FED"/>
    <w:rsid w:val="00E86268"/>
    <w:rsid w:val="00E910E5"/>
    <w:rsid w:val="00EB4B1F"/>
    <w:rsid w:val="00EC753B"/>
    <w:rsid w:val="00ED6E34"/>
    <w:rsid w:val="00F229D0"/>
    <w:rsid w:val="00F35A1E"/>
    <w:rsid w:val="00FF075F"/>
    <w:rsid w:val="00FF1543"/>
    <w:rsid w:val="00FF1CB9"/>
    <w:rsid w:val="00FF5847"/>
    <w:rsid w:val="015FD895"/>
    <w:rsid w:val="02046DC9"/>
    <w:rsid w:val="0238C036"/>
    <w:rsid w:val="023D4E94"/>
    <w:rsid w:val="027636F4"/>
    <w:rsid w:val="028A5C7E"/>
    <w:rsid w:val="02A5B3D6"/>
    <w:rsid w:val="02AD56FD"/>
    <w:rsid w:val="02AE0AEB"/>
    <w:rsid w:val="02D93508"/>
    <w:rsid w:val="03B7F068"/>
    <w:rsid w:val="03BADDF0"/>
    <w:rsid w:val="040506F7"/>
    <w:rsid w:val="0423022B"/>
    <w:rsid w:val="04499D00"/>
    <w:rsid w:val="04595074"/>
    <w:rsid w:val="04675B29"/>
    <w:rsid w:val="046898C1"/>
    <w:rsid w:val="046AB638"/>
    <w:rsid w:val="046AB638"/>
    <w:rsid w:val="047537D0"/>
    <w:rsid w:val="047537D0"/>
    <w:rsid w:val="048F428A"/>
    <w:rsid w:val="0490EE03"/>
    <w:rsid w:val="04BF324A"/>
    <w:rsid w:val="04FF26FA"/>
    <w:rsid w:val="0507B135"/>
    <w:rsid w:val="050AA68D"/>
    <w:rsid w:val="0540921B"/>
    <w:rsid w:val="0545A3B3"/>
    <w:rsid w:val="055F081F"/>
    <w:rsid w:val="057C23BA"/>
    <w:rsid w:val="0587DF38"/>
    <w:rsid w:val="058F8BAC"/>
    <w:rsid w:val="0590418A"/>
    <w:rsid w:val="0595EB68"/>
    <w:rsid w:val="0598D8C7"/>
    <w:rsid w:val="05FDDD1B"/>
    <w:rsid w:val="06021948"/>
    <w:rsid w:val="0624044D"/>
    <w:rsid w:val="06343475"/>
    <w:rsid w:val="063DB0FF"/>
    <w:rsid w:val="063ECCAC"/>
    <w:rsid w:val="06403F42"/>
    <w:rsid w:val="06443D96"/>
    <w:rsid w:val="064FADB0"/>
    <w:rsid w:val="06532E2B"/>
    <w:rsid w:val="0657DB22"/>
    <w:rsid w:val="0666F55A"/>
    <w:rsid w:val="0692CA36"/>
    <w:rsid w:val="06A676EE"/>
    <w:rsid w:val="06B52323"/>
    <w:rsid w:val="06FE78B2"/>
    <w:rsid w:val="072CDCD1"/>
    <w:rsid w:val="0732A31A"/>
    <w:rsid w:val="073DECF1"/>
    <w:rsid w:val="0767ACB9"/>
    <w:rsid w:val="076B73B5"/>
    <w:rsid w:val="07925805"/>
    <w:rsid w:val="07A2C5DD"/>
    <w:rsid w:val="07AA19EC"/>
    <w:rsid w:val="07C2068A"/>
    <w:rsid w:val="07CA1D4E"/>
    <w:rsid w:val="07CE8410"/>
    <w:rsid w:val="07E18F27"/>
    <w:rsid w:val="07F6C7B8"/>
    <w:rsid w:val="07FE025D"/>
    <w:rsid w:val="0801AB25"/>
    <w:rsid w:val="0891B0D6"/>
    <w:rsid w:val="08D4BDBB"/>
    <w:rsid w:val="09036CC2"/>
    <w:rsid w:val="0926C424"/>
    <w:rsid w:val="092CCD71"/>
    <w:rsid w:val="092E1CBC"/>
    <w:rsid w:val="0955B1D5"/>
    <w:rsid w:val="09584AD2"/>
    <w:rsid w:val="0976A008"/>
    <w:rsid w:val="0988A0A5"/>
    <w:rsid w:val="098E49A2"/>
    <w:rsid w:val="09B24432"/>
    <w:rsid w:val="09CE4BB8"/>
    <w:rsid w:val="09F73479"/>
    <w:rsid w:val="0A4F70F9"/>
    <w:rsid w:val="0A6DD128"/>
    <w:rsid w:val="0A9E2E28"/>
    <w:rsid w:val="0AB154B0"/>
    <w:rsid w:val="0AC5FF57"/>
    <w:rsid w:val="0AC8C5B3"/>
    <w:rsid w:val="0B000F75"/>
    <w:rsid w:val="0B188D78"/>
    <w:rsid w:val="0B2CEB20"/>
    <w:rsid w:val="0B477CCA"/>
    <w:rsid w:val="0B6636C4"/>
    <w:rsid w:val="0BAED120"/>
    <w:rsid w:val="0BAED2DA"/>
    <w:rsid w:val="0BC0059F"/>
    <w:rsid w:val="0BCD13D3"/>
    <w:rsid w:val="0BE1DFCD"/>
    <w:rsid w:val="0BE57F0C"/>
    <w:rsid w:val="0C193BCB"/>
    <w:rsid w:val="0C2D6BE0"/>
    <w:rsid w:val="0C496013"/>
    <w:rsid w:val="0C5116FC"/>
    <w:rsid w:val="0C7A8FBD"/>
    <w:rsid w:val="0C8E3B31"/>
    <w:rsid w:val="0CBC4B3F"/>
    <w:rsid w:val="0CEE33A5"/>
    <w:rsid w:val="0D4F191F"/>
    <w:rsid w:val="0D6A2D14"/>
    <w:rsid w:val="0D86982E"/>
    <w:rsid w:val="0DDA9A8F"/>
    <w:rsid w:val="0DE7986A"/>
    <w:rsid w:val="0E01CCF6"/>
    <w:rsid w:val="0E9D1BBE"/>
    <w:rsid w:val="0F168F9B"/>
    <w:rsid w:val="0F16D771"/>
    <w:rsid w:val="0F3A99E4"/>
    <w:rsid w:val="0F53ED63"/>
    <w:rsid w:val="0F55670D"/>
    <w:rsid w:val="0F825142"/>
    <w:rsid w:val="0F8792EF"/>
    <w:rsid w:val="0FCC7ECD"/>
    <w:rsid w:val="0FCEF610"/>
    <w:rsid w:val="0FED6647"/>
    <w:rsid w:val="1000C499"/>
    <w:rsid w:val="108E284F"/>
    <w:rsid w:val="10AF89B4"/>
    <w:rsid w:val="10DA3EF2"/>
    <w:rsid w:val="10DBD9F4"/>
    <w:rsid w:val="10E0D527"/>
    <w:rsid w:val="10FAD3DA"/>
    <w:rsid w:val="11344818"/>
    <w:rsid w:val="115ACEA8"/>
    <w:rsid w:val="1175C10C"/>
    <w:rsid w:val="119FE8BF"/>
    <w:rsid w:val="11AFD2CA"/>
    <w:rsid w:val="11B0A266"/>
    <w:rsid w:val="11D14E1A"/>
    <w:rsid w:val="123FD4EC"/>
    <w:rsid w:val="12699D6F"/>
    <w:rsid w:val="127C0548"/>
    <w:rsid w:val="1282AB13"/>
    <w:rsid w:val="1283EA53"/>
    <w:rsid w:val="12FCCF03"/>
    <w:rsid w:val="13100448"/>
    <w:rsid w:val="133BB872"/>
    <w:rsid w:val="13A5F58D"/>
    <w:rsid w:val="13BE090B"/>
    <w:rsid w:val="13DB8155"/>
    <w:rsid w:val="142F931A"/>
    <w:rsid w:val="1438C6BD"/>
    <w:rsid w:val="145F50C7"/>
    <w:rsid w:val="14A97443"/>
    <w:rsid w:val="14FD0D5E"/>
    <w:rsid w:val="154A9037"/>
    <w:rsid w:val="156D82C7"/>
    <w:rsid w:val="15BA5F57"/>
    <w:rsid w:val="15C248D5"/>
    <w:rsid w:val="15C5C437"/>
    <w:rsid w:val="15C7834F"/>
    <w:rsid w:val="15CCAEF9"/>
    <w:rsid w:val="15D16471"/>
    <w:rsid w:val="15EEAAB5"/>
    <w:rsid w:val="160C674E"/>
    <w:rsid w:val="1683F448"/>
    <w:rsid w:val="1688981D"/>
    <w:rsid w:val="16D41180"/>
    <w:rsid w:val="17162949"/>
    <w:rsid w:val="17203A9A"/>
    <w:rsid w:val="173601B7"/>
    <w:rsid w:val="17811848"/>
    <w:rsid w:val="17D13010"/>
    <w:rsid w:val="180B985F"/>
    <w:rsid w:val="18567F68"/>
    <w:rsid w:val="18D7D03F"/>
    <w:rsid w:val="1904A755"/>
    <w:rsid w:val="191C2065"/>
    <w:rsid w:val="1955E24C"/>
    <w:rsid w:val="196EA149"/>
    <w:rsid w:val="1972E441"/>
    <w:rsid w:val="19A2A3A3"/>
    <w:rsid w:val="19CFC5CD"/>
    <w:rsid w:val="1A0148CA"/>
    <w:rsid w:val="1A0272FA"/>
    <w:rsid w:val="1A0BF575"/>
    <w:rsid w:val="1A115802"/>
    <w:rsid w:val="1A2080C7"/>
    <w:rsid w:val="1A5D4A33"/>
    <w:rsid w:val="1A717675"/>
    <w:rsid w:val="1ACAF769"/>
    <w:rsid w:val="1AEE592C"/>
    <w:rsid w:val="1AF6D58F"/>
    <w:rsid w:val="1AF976AD"/>
    <w:rsid w:val="1B7146C5"/>
    <w:rsid w:val="1B7E5E98"/>
    <w:rsid w:val="1B900BDB"/>
    <w:rsid w:val="1BCF1B58"/>
    <w:rsid w:val="1BDF9DE5"/>
    <w:rsid w:val="1BEEF24B"/>
    <w:rsid w:val="1BFEB724"/>
    <w:rsid w:val="1C0D46D6"/>
    <w:rsid w:val="1C63DE6F"/>
    <w:rsid w:val="1CAF2116"/>
    <w:rsid w:val="1CBD9D57"/>
    <w:rsid w:val="1CD85C3D"/>
    <w:rsid w:val="1CDE1089"/>
    <w:rsid w:val="1CE6F5C9"/>
    <w:rsid w:val="1D1C6254"/>
    <w:rsid w:val="1D305D03"/>
    <w:rsid w:val="1D96E6F6"/>
    <w:rsid w:val="1DA9B447"/>
    <w:rsid w:val="1DAFAD94"/>
    <w:rsid w:val="1DC44448"/>
    <w:rsid w:val="1DD34284"/>
    <w:rsid w:val="1DDE3F9C"/>
    <w:rsid w:val="1E44F53E"/>
    <w:rsid w:val="1E4D7906"/>
    <w:rsid w:val="1E61DA81"/>
    <w:rsid w:val="1E76135F"/>
    <w:rsid w:val="1E910736"/>
    <w:rsid w:val="1ECB739D"/>
    <w:rsid w:val="1ECB7902"/>
    <w:rsid w:val="1ED880A5"/>
    <w:rsid w:val="1F244162"/>
    <w:rsid w:val="1F2FB150"/>
    <w:rsid w:val="1F305EA5"/>
    <w:rsid w:val="1F3B477A"/>
    <w:rsid w:val="1F8D1B95"/>
    <w:rsid w:val="1FB629EB"/>
    <w:rsid w:val="1FC24A06"/>
    <w:rsid w:val="1FCAB324"/>
    <w:rsid w:val="20267CA4"/>
    <w:rsid w:val="20466351"/>
    <w:rsid w:val="205DE1FA"/>
    <w:rsid w:val="205DE1FA"/>
    <w:rsid w:val="20754579"/>
    <w:rsid w:val="2094D09E"/>
    <w:rsid w:val="20A849F7"/>
    <w:rsid w:val="20E3A352"/>
    <w:rsid w:val="20E57994"/>
    <w:rsid w:val="20F59D78"/>
    <w:rsid w:val="20F73580"/>
    <w:rsid w:val="2131E640"/>
    <w:rsid w:val="213AA437"/>
    <w:rsid w:val="213EFA07"/>
    <w:rsid w:val="214DE1F4"/>
    <w:rsid w:val="21581F7D"/>
    <w:rsid w:val="2164A9D5"/>
    <w:rsid w:val="217AD8B3"/>
    <w:rsid w:val="21835DF2"/>
    <w:rsid w:val="219A9D9A"/>
    <w:rsid w:val="21AC4B92"/>
    <w:rsid w:val="21F16FE3"/>
    <w:rsid w:val="2216AC74"/>
    <w:rsid w:val="22188FE8"/>
    <w:rsid w:val="2220A14C"/>
    <w:rsid w:val="22367481"/>
    <w:rsid w:val="22378465"/>
    <w:rsid w:val="2253FA3B"/>
    <w:rsid w:val="226D85EB"/>
    <w:rsid w:val="2275830D"/>
    <w:rsid w:val="228ACD68"/>
    <w:rsid w:val="22A46259"/>
    <w:rsid w:val="2316793C"/>
    <w:rsid w:val="2331DBF3"/>
    <w:rsid w:val="234508FD"/>
    <w:rsid w:val="23C7AD07"/>
    <w:rsid w:val="24104662"/>
    <w:rsid w:val="2415BECF"/>
    <w:rsid w:val="24386218"/>
    <w:rsid w:val="248A22E9"/>
    <w:rsid w:val="249AF7FD"/>
    <w:rsid w:val="249AF7FD"/>
    <w:rsid w:val="24F2A41D"/>
    <w:rsid w:val="255928D7"/>
    <w:rsid w:val="25A84086"/>
    <w:rsid w:val="25AB1758"/>
    <w:rsid w:val="25E768F8"/>
    <w:rsid w:val="25EE1F82"/>
    <w:rsid w:val="263F039D"/>
    <w:rsid w:val="26A21555"/>
    <w:rsid w:val="26BCC264"/>
    <w:rsid w:val="26BFBD43"/>
    <w:rsid w:val="26C32486"/>
    <w:rsid w:val="26DB8188"/>
    <w:rsid w:val="26E84AAC"/>
    <w:rsid w:val="26EDEB44"/>
    <w:rsid w:val="271D3EA7"/>
    <w:rsid w:val="27225228"/>
    <w:rsid w:val="274F28D1"/>
    <w:rsid w:val="27D20EA2"/>
    <w:rsid w:val="27E5270A"/>
    <w:rsid w:val="28122468"/>
    <w:rsid w:val="2866DEC6"/>
    <w:rsid w:val="287CC310"/>
    <w:rsid w:val="28846294"/>
    <w:rsid w:val="28AD7A0E"/>
    <w:rsid w:val="28D2A181"/>
    <w:rsid w:val="28DCA4B0"/>
    <w:rsid w:val="28E19DF2"/>
    <w:rsid w:val="29321D88"/>
    <w:rsid w:val="2962E629"/>
    <w:rsid w:val="2975F0F6"/>
    <w:rsid w:val="297CF387"/>
    <w:rsid w:val="2986CFB0"/>
    <w:rsid w:val="29C4F565"/>
    <w:rsid w:val="29D5409E"/>
    <w:rsid w:val="2A482348"/>
    <w:rsid w:val="2A4E80CD"/>
    <w:rsid w:val="2A5784A0"/>
    <w:rsid w:val="2AA35734"/>
    <w:rsid w:val="2AB4A26E"/>
    <w:rsid w:val="2ACDB630"/>
    <w:rsid w:val="2ACFE99B"/>
    <w:rsid w:val="2B0017A0"/>
    <w:rsid w:val="2B037C8A"/>
    <w:rsid w:val="2B1E7D6B"/>
    <w:rsid w:val="2B21DE38"/>
    <w:rsid w:val="2B2CA95A"/>
    <w:rsid w:val="2B2CA95A"/>
    <w:rsid w:val="2B340116"/>
    <w:rsid w:val="2B6DF594"/>
    <w:rsid w:val="2BA24489"/>
    <w:rsid w:val="2BA53577"/>
    <w:rsid w:val="2BBB6A19"/>
    <w:rsid w:val="2BD05A6D"/>
    <w:rsid w:val="2BDB98DC"/>
    <w:rsid w:val="2C07B42C"/>
    <w:rsid w:val="2C0D1C0C"/>
    <w:rsid w:val="2C543B19"/>
    <w:rsid w:val="2C75B5BA"/>
    <w:rsid w:val="2C9E232E"/>
    <w:rsid w:val="2CC724D0"/>
    <w:rsid w:val="2CD240A6"/>
    <w:rsid w:val="2CF67123"/>
    <w:rsid w:val="2D215D24"/>
    <w:rsid w:val="2D2B7DAB"/>
    <w:rsid w:val="2D31B0A1"/>
    <w:rsid w:val="2D4E3A65"/>
    <w:rsid w:val="2D72C43A"/>
    <w:rsid w:val="2D77B73E"/>
    <w:rsid w:val="2D7D5D4D"/>
    <w:rsid w:val="2DC6915E"/>
    <w:rsid w:val="2DCC46CA"/>
    <w:rsid w:val="2DF28360"/>
    <w:rsid w:val="2DFBD024"/>
    <w:rsid w:val="2E1A3465"/>
    <w:rsid w:val="2E1C9A9C"/>
    <w:rsid w:val="2E480266"/>
    <w:rsid w:val="2E53188A"/>
    <w:rsid w:val="2E6D9ABC"/>
    <w:rsid w:val="2E7FBC79"/>
    <w:rsid w:val="2F13B48A"/>
    <w:rsid w:val="2F157CE8"/>
    <w:rsid w:val="2F16FDBC"/>
    <w:rsid w:val="2FB7F5FD"/>
    <w:rsid w:val="2FB86AFD"/>
    <w:rsid w:val="2FDD6EB7"/>
    <w:rsid w:val="302F2474"/>
    <w:rsid w:val="303B1691"/>
    <w:rsid w:val="3094B3E3"/>
    <w:rsid w:val="30F51E31"/>
    <w:rsid w:val="31465C0F"/>
    <w:rsid w:val="31465C0F"/>
    <w:rsid w:val="314F687B"/>
    <w:rsid w:val="3158DDA4"/>
    <w:rsid w:val="31816F76"/>
    <w:rsid w:val="31E41921"/>
    <w:rsid w:val="32647F58"/>
    <w:rsid w:val="32A2A07E"/>
    <w:rsid w:val="32A69C7F"/>
    <w:rsid w:val="32D91AD2"/>
    <w:rsid w:val="32D9E911"/>
    <w:rsid w:val="32E2B1B5"/>
    <w:rsid w:val="3311ABC6"/>
    <w:rsid w:val="33215306"/>
    <w:rsid w:val="334B115D"/>
    <w:rsid w:val="336F3023"/>
    <w:rsid w:val="33754B45"/>
    <w:rsid w:val="3375943A"/>
    <w:rsid w:val="338DBB73"/>
    <w:rsid w:val="33A71B3F"/>
    <w:rsid w:val="33CC41F9"/>
    <w:rsid w:val="33F1294C"/>
    <w:rsid w:val="341374F3"/>
    <w:rsid w:val="3436F419"/>
    <w:rsid w:val="344A8ACA"/>
    <w:rsid w:val="3459B5D7"/>
    <w:rsid w:val="349F93D9"/>
    <w:rsid w:val="34A693B8"/>
    <w:rsid w:val="34A693B8"/>
    <w:rsid w:val="34A71E94"/>
    <w:rsid w:val="351FBFBB"/>
    <w:rsid w:val="35252C33"/>
    <w:rsid w:val="3542612D"/>
    <w:rsid w:val="3580FE4A"/>
    <w:rsid w:val="3595232F"/>
    <w:rsid w:val="359B8D55"/>
    <w:rsid w:val="35AB9EEE"/>
    <w:rsid w:val="35CAE654"/>
    <w:rsid w:val="361F97B9"/>
    <w:rsid w:val="3627AC81"/>
    <w:rsid w:val="364AEE01"/>
    <w:rsid w:val="3665540D"/>
    <w:rsid w:val="3675C06A"/>
    <w:rsid w:val="36A76521"/>
    <w:rsid w:val="36ACD4D7"/>
    <w:rsid w:val="36B2B06E"/>
    <w:rsid w:val="36FD8BC1"/>
    <w:rsid w:val="371D00A5"/>
    <w:rsid w:val="37449DB6"/>
    <w:rsid w:val="3746FBDF"/>
    <w:rsid w:val="3749F8B9"/>
    <w:rsid w:val="375558DF"/>
    <w:rsid w:val="377C6503"/>
    <w:rsid w:val="37864088"/>
    <w:rsid w:val="37A186AC"/>
    <w:rsid w:val="37A751DD"/>
    <w:rsid w:val="37A9261F"/>
    <w:rsid w:val="37BBE5EA"/>
    <w:rsid w:val="37DA5639"/>
    <w:rsid w:val="37E1AB99"/>
    <w:rsid w:val="37E9E8F5"/>
    <w:rsid w:val="383AC4BA"/>
    <w:rsid w:val="38BF6228"/>
    <w:rsid w:val="38D3B119"/>
    <w:rsid w:val="38D6C96A"/>
    <w:rsid w:val="38E05B38"/>
    <w:rsid w:val="39178144"/>
    <w:rsid w:val="391E13BB"/>
    <w:rsid w:val="392E7A2A"/>
    <w:rsid w:val="3940FB45"/>
    <w:rsid w:val="395F5878"/>
    <w:rsid w:val="39A0B3F1"/>
    <w:rsid w:val="39BD6474"/>
    <w:rsid w:val="39E317E4"/>
    <w:rsid w:val="3A550CE4"/>
    <w:rsid w:val="3A93198F"/>
    <w:rsid w:val="3AB1CC08"/>
    <w:rsid w:val="3AEEC4ED"/>
    <w:rsid w:val="3B1AB8E8"/>
    <w:rsid w:val="3B4F773A"/>
    <w:rsid w:val="3B567999"/>
    <w:rsid w:val="3B8C9B5E"/>
    <w:rsid w:val="3B962F33"/>
    <w:rsid w:val="3B9BD414"/>
    <w:rsid w:val="3BA36294"/>
    <w:rsid w:val="3BB4E358"/>
    <w:rsid w:val="3BE7A828"/>
    <w:rsid w:val="3BF825AB"/>
    <w:rsid w:val="3C2EE9F0"/>
    <w:rsid w:val="3C7570A2"/>
    <w:rsid w:val="3C759715"/>
    <w:rsid w:val="3CCA7424"/>
    <w:rsid w:val="3CCF879F"/>
    <w:rsid w:val="3CE43B2D"/>
    <w:rsid w:val="3CF02801"/>
    <w:rsid w:val="3D4D90E2"/>
    <w:rsid w:val="3D6ADD14"/>
    <w:rsid w:val="3D72DDC8"/>
    <w:rsid w:val="3DA21F2C"/>
    <w:rsid w:val="3DFBE2AC"/>
    <w:rsid w:val="3E2EB3D8"/>
    <w:rsid w:val="3E8838C0"/>
    <w:rsid w:val="3E88A3DD"/>
    <w:rsid w:val="3EA51591"/>
    <w:rsid w:val="3ECC4BC1"/>
    <w:rsid w:val="3ED0A1C6"/>
    <w:rsid w:val="3ED2B3D7"/>
    <w:rsid w:val="3F09C603"/>
    <w:rsid w:val="3F0A8F58"/>
    <w:rsid w:val="3F5FF455"/>
    <w:rsid w:val="3F7235F7"/>
    <w:rsid w:val="3F7C1AED"/>
    <w:rsid w:val="3F7E23C4"/>
    <w:rsid w:val="3F8AFF6A"/>
    <w:rsid w:val="3FC5F219"/>
    <w:rsid w:val="401A48E9"/>
    <w:rsid w:val="407FFE28"/>
    <w:rsid w:val="412E94E9"/>
    <w:rsid w:val="412F41AF"/>
    <w:rsid w:val="41405157"/>
    <w:rsid w:val="414A5CA0"/>
    <w:rsid w:val="41575DE9"/>
    <w:rsid w:val="4177DAF4"/>
    <w:rsid w:val="419150B1"/>
    <w:rsid w:val="41E04370"/>
    <w:rsid w:val="423E490D"/>
    <w:rsid w:val="42E82DA4"/>
    <w:rsid w:val="42F41BBF"/>
    <w:rsid w:val="43066CF2"/>
    <w:rsid w:val="432F58B1"/>
    <w:rsid w:val="436C5E89"/>
    <w:rsid w:val="43DEEDD0"/>
    <w:rsid w:val="43EE8EDD"/>
    <w:rsid w:val="440986A6"/>
    <w:rsid w:val="44337FEF"/>
    <w:rsid w:val="44691F79"/>
    <w:rsid w:val="4478F425"/>
    <w:rsid w:val="448AA043"/>
    <w:rsid w:val="44C09318"/>
    <w:rsid w:val="45173040"/>
    <w:rsid w:val="45224DBE"/>
    <w:rsid w:val="45411EA5"/>
    <w:rsid w:val="454AFBDD"/>
    <w:rsid w:val="45537F1E"/>
    <w:rsid w:val="456021C5"/>
    <w:rsid w:val="457818DD"/>
    <w:rsid w:val="45821700"/>
    <w:rsid w:val="459F6432"/>
    <w:rsid w:val="45CC89E5"/>
    <w:rsid w:val="45E06405"/>
    <w:rsid w:val="45E7AF7C"/>
    <w:rsid w:val="460CD00C"/>
    <w:rsid w:val="462503FC"/>
    <w:rsid w:val="46414044"/>
    <w:rsid w:val="4669702C"/>
    <w:rsid w:val="46770518"/>
    <w:rsid w:val="46AF4BDA"/>
    <w:rsid w:val="46B8846F"/>
    <w:rsid w:val="46BF52C8"/>
    <w:rsid w:val="46D87CCE"/>
    <w:rsid w:val="46D87CCE"/>
    <w:rsid w:val="46E3B438"/>
    <w:rsid w:val="46E3B438"/>
    <w:rsid w:val="4701DD34"/>
    <w:rsid w:val="4703558F"/>
    <w:rsid w:val="4717A754"/>
    <w:rsid w:val="47224FA3"/>
    <w:rsid w:val="474EEA61"/>
    <w:rsid w:val="475B39F8"/>
    <w:rsid w:val="47B80453"/>
    <w:rsid w:val="481303DA"/>
    <w:rsid w:val="48132281"/>
    <w:rsid w:val="4821925F"/>
    <w:rsid w:val="482F0F00"/>
    <w:rsid w:val="4848DEED"/>
    <w:rsid w:val="4878D456"/>
    <w:rsid w:val="48A2E2AC"/>
    <w:rsid w:val="48B3A9F1"/>
    <w:rsid w:val="48C127A0"/>
    <w:rsid w:val="4921E323"/>
    <w:rsid w:val="4976409D"/>
    <w:rsid w:val="49767C16"/>
    <w:rsid w:val="49893D8C"/>
    <w:rsid w:val="49941409"/>
    <w:rsid w:val="4996BD2C"/>
    <w:rsid w:val="4A130B71"/>
    <w:rsid w:val="4A45B495"/>
    <w:rsid w:val="4A697169"/>
    <w:rsid w:val="4A737DAD"/>
    <w:rsid w:val="4A88903C"/>
    <w:rsid w:val="4AA9098B"/>
    <w:rsid w:val="4AB828A5"/>
    <w:rsid w:val="4ACC4D0E"/>
    <w:rsid w:val="4AD8ADA8"/>
    <w:rsid w:val="4B39F7D3"/>
    <w:rsid w:val="4B4AE21B"/>
    <w:rsid w:val="4BA3D936"/>
    <w:rsid w:val="4BCD84A6"/>
    <w:rsid w:val="4BD849B8"/>
    <w:rsid w:val="4BEBDC04"/>
    <w:rsid w:val="4BF68592"/>
    <w:rsid w:val="4C2E8BE4"/>
    <w:rsid w:val="4C43F962"/>
    <w:rsid w:val="4C59EE67"/>
    <w:rsid w:val="4C5B5F65"/>
    <w:rsid w:val="4CB3BDB1"/>
    <w:rsid w:val="4CE36736"/>
    <w:rsid w:val="4CE44B7A"/>
    <w:rsid w:val="4D3F96C9"/>
    <w:rsid w:val="4D6EBE9B"/>
    <w:rsid w:val="4DB432D0"/>
    <w:rsid w:val="4DFBA0DA"/>
    <w:rsid w:val="4E0E7102"/>
    <w:rsid w:val="4E786033"/>
    <w:rsid w:val="4E83B6CF"/>
    <w:rsid w:val="4ED9A8CD"/>
    <w:rsid w:val="4F47AAC0"/>
    <w:rsid w:val="4F7B39B6"/>
    <w:rsid w:val="4F7DA679"/>
    <w:rsid w:val="4F7DA679"/>
    <w:rsid w:val="4FAB9C66"/>
    <w:rsid w:val="4FB878EA"/>
    <w:rsid w:val="4FDD668E"/>
    <w:rsid w:val="4FFA3FCC"/>
    <w:rsid w:val="506717B3"/>
    <w:rsid w:val="50678CC3"/>
    <w:rsid w:val="506FE26E"/>
    <w:rsid w:val="50D303F6"/>
    <w:rsid w:val="50D97CE2"/>
    <w:rsid w:val="50E2E17C"/>
    <w:rsid w:val="50F9880A"/>
    <w:rsid w:val="5102B63F"/>
    <w:rsid w:val="51489AFA"/>
    <w:rsid w:val="51541E64"/>
    <w:rsid w:val="51BF4BAB"/>
    <w:rsid w:val="51DBF9D8"/>
    <w:rsid w:val="51EC8316"/>
    <w:rsid w:val="522589B1"/>
    <w:rsid w:val="5249E4F5"/>
    <w:rsid w:val="52700795"/>
    <w:rsid w:val="5292FCED"/>
    <w:rsid w:val="52AC56EF"/>
    <w:rsid w:val="52FC5717"/>
    <w:rsid w:val="530412FC"/>
    <w:rsid w:val="53113F9A"/>
    <w:rsid w:val="532E9D0B"/>
    <w:rsid w:val="534A87C6"/>
    <w:rsid w:val="534D9406"/>
    <w:rsid w:val="534E7175"/>
    <w:rsid w:val="53552481"/>
    <w:rsid w:val="53575CAE"/>
    <w:rsid w:val="53624A3A"/>
    <w:rsid w:val="53624A3A"/>
    <w:rsid w:val="53959650"/>
    <w:rsid w:val="53988F92"/>
    <w:rsid w:val="53B933DD"/>
    <w:rsid w:val="53D4B51B"/>
    <w:rsid w:val="53E0D9FF"/>
    <w:rsid w:val="53E922F1"/>
    <w:rsid w:val="53FFE55E"/>
    <w:rsid w:val="544646FD"/>
    <w:rsid w:val="545E6D28"/>
    <w:rsid w:val="5492F6C2"/>
    <w:rsid w:val="549743EE"/>
    <w:rsid w:val="549CC184"/>
    <w:rsid w:val="550F6B6C"/>
    <w:rsid w:val="553522C5"/>
    <w:rsid w:val="555646FA"/>
    <w:rsid w:val="5574F127"/>
    <w:rsid w:val="557C7C10"/>
    <w:rsid w:val="559A38DD"/>
    <w:rsid w:val="55B2D281"/>
    <w:rsid w:val="56058601"/>
    <w:rsid w:val="561453BF"/>
    <w:rsid w:val="561AC19C"/>
    <w:rsid w:val="56762E9F"/>
    <w:rsid w:val="5676AA6F"/>
    <w:rsid w:val="567E2F40"/>
    <w:rsid w:val="56EABEAE"/>
    <w:rsid w:val="56F3CA3D"/>
    <w:rsid w:val="570E7EE9"/>
    <w:rsid w:val="572DF5BA"/>
    <w:rsid w:val="57465887"/>
    <w:rsid w:val="575221F5"/>
    <w:rsid w:val="57C9E155"/>
    <w:rsid w:val="57E24859"/>
    <w:rsid w:val="57E7CDBD"/>
    <w:rsid w:val="57F001DF"/>
    <w:rsid w:val="57F433E0"/>
    <w:rsid w:val="57FE8FFB"/>
    <w:rsid w:val="583B2A17"/>
    <w:rsid w:val="58421545"/>
    <w:rsid w:val="584D231D"/>
    <w:rsid w:val="588552F0"/>
    <w:rsid w:val="58E22F6D"/>
    <w:rsid w:val="58E49EC6"/>
    <w:rsid w:val="58F39D1F"/>
    <w:rsid w:val="598456D1"/>
    <w:rsid w:val="598BD240"/>
    <w:rsid w:val="598F2DC1"/>
    <w:rsid w:val="599F014C"/>
    <w:rsid w:val="59FE2B58"/>
    <w:rsid w:val="5A15F145"/>
    <w:rsid w:val="5A2A9858"/>
    <w:rsid w:val="5A2B747A"/>
    <w:rsid w:val="5A316166"/>
    <w:rsid w:val="5A54F496"/>
    <w:rsid w:val="5A7D1167"/>
    <w:rsid w:val="5AA6CFAF"/>
    <w:rsid w:val="5AABFBA3"/>
    <w:rsid w:val="5AC03C1C"/>
    <w:rsid w:val="5AEF48C5"/>
    <w:rsid w:val="5B4A247E"/>
    <w:rsid w:val="5B4C1DB0"/>
    <w:rsid w:val="5B645065"/>
    <w:rsid w:val="5B99FBB9"/>
    <w:rsid w:val="5BF0C4F7"/>
    <w:rsid w:val="5C1760FE"/>
    <w:rsid w:val="5C295B24"/>
    <w:rsid w:val="5C2D4941"/>
    <w:rsid w:val="5C35FBB7"/>
    <w:rsid w:val="5CF95E63"/>
    <w:rsid w:val="5D179247"/>
    <w:rsid w:val="5D3CD3E6"/>
    <w:rsid w:val="5D4A9BC1"/>
    <w:rsid w:val="5D4B55C5"/>
    <w:rsid w:val="5D7459D0"/>
    <w:rsid w:val="5D98F020"/>
    <w:rsid w:val="5DB9E0DF"/>
    <w:rsid w:val="5DCE2501"/>
    <w:rsid w:val="5E052448"/>
    <w:rsid w:val="5E1ECD29"/>
    <w:rsid w:val="5E8837CB"/>
    <w:rsid w:val="5E8C1A34"/>
    <w:rsid w:val="5EAA620C"/>
    <w:rsid w:val="5F16F600"/>
    <w:rsid w:val="5F2865B9"/>
    <w:rsid w:val="5F30BA16"/>
    <w:rsid w:val="5F3D7FFD"/>
    <w:rsid w:val="5F4F6BA2"/>
    <w:rsid w:val="5F9E81F8"/>
    <w:rsid w:val="5F9FC3AA"/>
    <w:rsid w:val="601B56AC"/>
    <w:rsid w:val="601E9EF0"/>
    <w:rsid w:val="602D167F"/>
    <w:rsid w:val="603F6E8C"/>
    <w:rsid w:val="605CE713"/>
    <w:rsid w:val="6066A489"/>
    <w:rsid w:val="608AE7FD"/>
    <w:rsid w:val="608E614D"/>
    <w:rsid w:val="609DC895"/>
    <w:rsid w:val="60A17598"/>
    <w:rsid w:val="60D5AE5A"/>
    <w:rsid w:val="60D902CE"/>
    <w:rsid w:val="612AE918"/>
    <w:rsid w:val="613E02BD"/>
    <w:rsid w:val="61444D80"/>
    <w:rsid w:val="616DD4ED"/>
    <w:rsid w:val="619B7842"/>
    <w:rsid w:val="61C5420D"/>
    <w:rsid w:val="61D81E84"/>
    <w:rsid w:val="61DD2302"/>
    <w:rsid w:val="622C000D"/>
    <w:rsid w:val="62300BEA"/>
    <w:rsid w:val="626DF6F2"/>
    <w:rsid w:val="6294F2E3"/>
    <w:rsid w:val="62985C45"/>
    <w:rsid w:val="62E4D831"/>
    <w:rsid w:val="633D69C2"/>
    <w:rsid w:val="6392EA15"/>
    <w:rsid w:val="63B93752"/>
    <w:rsid w:val="63BE4236"/>
    <w:rsid w:val="63D98BF7"/>
    <w:rsid w:val="63DE8FD7"/>
    <w:rsid w:val="63DFED9C"/>
    <w:rsid w:val="63E18BC5"/>
    <w:rsid w:val="640EEC07"/>
    <w:rsid w:val="6413D78C"/>
    <w:rsid w:val="643CD124"/>
    <w:rsid w:val="649304B3"/>
    <w:rsid w:val="64E23EFA"/>
    <w:rsid w:val="64E57643"/>
    <w:rsid w:val="64F53F2F"/>
    <w:rsid w:val="64F8B283"/>
    <w:rsid w:val="65534411"/>
    <w:rsid w:val="656555E2"/>
    <w:rsid w:val="6575FADD"/>
    <w:rsid w:val="6583E7A8"/>
    <w:rsid w:val="6597A73D"/>
    <w:rsid w:val="660F03D2"/>
    <w:rsid w:val="668BDBA6"/>
    <w:rsid w:val="6695643A"/>
    <w:rsid w:val="66C74AAA"/>
    <w:rsid w:val="66E502FB"/>
    <w:rsid w:val="66EF1B2D"/>
    <w:rsid w:val="6759CDEA"/>
    <w:rsid w:val="676E220B"/>
    <w:rsid w:val="67CBF9BF"/>
    <w:rsid w:val="67D00C9F"/>
    <w:rsid w:val="67E11BF9"/>
    <w:rsid w:val="67F6C3C7"/>
    <w:rsid w:val="680A28A2"/>
    <w:rsid w:val="680E58D0"/>
    <w:rsid w:val="6814311E"/>
    <w:rsid w:val="68265D15"/>
    <w:rsid w:val="68397B0D"/>
    <w:rsid w:val="687A6069"/>
    <w:rsid w:val="68816274"/>
    <w:rsid w:val="68886833"/>
    <w:rsid w:val="688F17DF"/>
    <w:rsid w:val="689407CD"/>
    <w:rsid w:val="68AA619E"/>
    <w:rsid w:val="68B39162"/>
    <w:rsid w:val="68C0E7B5"/>
    <w:rsid w:val="68EDA05E"/>
    <w:rsid w:val="69204FC1"/>
    <w:rsid w:val="6924F92F"/>
    <w:rsid w:val="692A3F6D"/>
    <w:rsid w:val="692B50E0"/>
    <w:rsid w:val="69B12DF0"/>
    <w:rsid w:val="69BF4F09"/>
    <w:rsid w:val="69E585A4"/>
    <w:rsid w:val="69F7ADFC"/>
    <w:rsid w:val="6A2689C5"/>
    <w:rsid w:val="6A6B1860"/>
    <w:rsid w:val="6AB699D0"/>
    <w:rsid w:val="6ABB7C2F"/>
    <w:rsid w:val="6AC3B219"/>
    <w:rsid w:val="6ACDF147"/>
    <w:rsid w:val="6AE82212"/>
    <w:rsid w:val="6B081215"/>
    <w:rsid w:val="6B4080A2"/>
    <w:rsid w:val="6B836EA0"/>
    <w:rsid w:val="6BAB4D42"/>
    <w:rsid w:val="6BB411AA"/>
    <w:rsid w:val="6BBB2311"/>
    <w:rsid w:val="6BCCDEE0"/>
    <w:rsid w:val="6BED70B6"/>
    <w:rsid w:val="6BF2F492"/>
    <w:rsid w:val="6C186101"/>
    <w:rsid w:val="6C204E87"/>
    <w:rsid w:val="6C5D2CAE"/>
    <w:rsid w:val="6C74785B"/>
    <w:rsid w:val="6C8B5AB5"/>
    <w:rsid w:val="6CAC6488"/>
    <w:rsid w:val="6CC6DAFF"/>
    <w:rsid w:val="6CDFF43C"/>
    <w:rsid w:val="6CEB0AA6"/>
    <w:rsid w:val="6CF8D07D"/>
    <w:rsid w:val="6CFD9793"/>
    <w:rsid w:val="6D02DACC"/>
    <w:rsid w:val="6D111CB9"/>
    <w:rsid w:val="6D15C958"/>
    <w:rsid w:val="6D3F60CC"/>
    <w:rsid w:val="6D74C804"/>
    <w:rsid w:val="6D949A04"/>
    <w:rsid w:val="6DBC1EE8"/>
    <w:rsid w:val="6DE9188F"/>
    <w:rsid w:val="6E1CB157"/>
    <w:rsid w:val="6E2E039F"/>
    <w:rsid w:val="6E636100"/>
    <w:rsid w:val="6E881175"/>
    <w:rsid w:val="6E95F503"/>
    <w:rsid w:val="6E9E0A89"/>
    <w:rsid w:val="6EA9FBDE"/>
    <w:rsid w:val="6ED8D4D5"/>
    <w:rsid w:val="6F0AF720"/>
    <w:rsid w:val="6F14D1F9"/>
    <w:rsid w:val="6F57EF49"/>
    <w:rsid w:val="6F6EF440"/>
    <w:rsid w:val="6F8485C3"/>
    <w:rsid w:val="6FA9470E"/>
    <w:rsid w:val="6FBE34D0"/>
    <w:rsid w:val="6FC4788F"/>
    <w:rsid w:val="6FCCB7E1"/>
    <w:rsid w:val="6FD6DACB"/>
    <w:rsid w:val="701ECFAC"/>
    <w:rsid w:val="7036C9FC"/>
    <w:rsid w:val="70607EA5"/>
    <w:rsid w:val="7060ED67"/>
    <w:rsid w:val="7080A5FA"/>
    <w:rsid w:val="70AF7799"/>
    <w:rsid w:val="70B6570D"/>
    <w:rsid w:val="70DA59E4"/>
    <w:rsid w:val="70E08102"/>
    <w:rsid w:val="710218BF"/>
    <w:rsid w:val="71163376"/>
    <w:rsid w:val="71413285"/>
    <w:rsid w:val="71437481"/>
    <w:rsid w:val="71C440A6"/>
    <w:rsid w:val="71E4A250"/>
    <w:rsid w:val="724AB1D2"/>
    <w:rsid w:val="724FA116"/>
    <w:rsid w:val="7277D679"/>
    <w:rsid w:val="727FDE67"/>
    <w:rsid w:val="728F900B"/>
    <w:rsid w:val="72AADAD0"/>
    <w:rsid w:val="72CDFE7B"/>
    <w:rsid w:val="72D6E60E"/>
    <w:rsid w:val="72F41DAA"/>
    <w:rsid w:val="73233BA1"/>
    <w:rsid w:val="73D3013E"/>
    <w:rsid w:val="7414C193"/>
    <w:rsid w:val="74654D0F"/>
    <w:rsid w:val="7472C4FF"/>
    <w:rsid w:val="74918588"/>
    <w:rsid w:val="74BB2E69"/>
    <w:rsid w:val="74DD040E"/>
    <w:rsid w:val="752C0B04"/>
    <w:rsid w:val="755CF018"/>
    <w:rsid w:val="75656FD6"/>
    <w:rsid w:val="757732E1"/>
    <w:rsid w:val="759051B7"/>
    <w:rsid w:val="759AC9C8"/>
    <w:rsid w:val="75A1DB01"/>
    <w:rsid w:val="75EB1E4E"/>
    <w:rsid w:val="7600F848"/>
    <w:rsid w:val="760BF0B6"/>
    <w:rsid w:val="761ECE79"/>
    <w:rsid w:val="7620C873"/>
    <w:rsid w:val="764F3FC0"/>
    <w:rsid w:val="76C8B739"/>
    <w:rsid w:val="76E50282"/>
    <w:rsid w:val="771E9A94"/>
    <w:rsid w:val="774D79C7"/>
    <w:rsid w:val="77596716"/>
    <w:rsid w:val="77596716"/>
    <w:rsid w:val="77615C78"/>
    <w:rsid w:val="776267E1"/>
    <w:rsid w:val="7763012E"/>
    <w:rsid w:val="77744F0B"/>
    <w:rsid w:val="77C1561E"/>
    <w:rsid w:val="77ED76F7"/>
    <w:rsid w:val="780FDC45"/>
    <w:rsid w:val="782BF18F"/>
    <w:rsid w:val="783855F1"/>
    <w:rsid w:val="78422536"/>
    <w:rsid w:val="785B4C15"/>
    <w:rsid w:val="78658804"/>
    <w:rsid w:val="789E8E49"/>
    <w:rsid w:val="78A66395"/>
    <w:rsid w:val="78FED18F"/>
    <w:rsid w:val="79659702"/>
    <w:rsid w:val="79810687"/>
    <w:rsid w:val="7994A6B6"/>
    <w:rsid w:val="79C0065F"/>
    <w:rsid w:val="79E0B1CB"/>
    <w:rsid w:val="79E35357"/>
    <w:rsid w:val="79F1D956"/>
    <w:rsid w:val="79F8CB5A"/>
    <w:rsid w:val="7A3B71F5"/>
    <w:rsid w:val="7A9AA1F0"/>
    <w:rsid w:val="7AC387C7"/>
    <w:rsid w:val="7AE83AF5"/>
    <w:rsid w:val="7B73BC87"/>
    <w:rsid w:val="7B7CFCEB"/>
    <w:rsid w:val="7B9D1759"/>
    <w:rsid w:val="7BCDB419"/>
    <w:rsid w:val="7BE5EE98"/>
    <w:rsid w:val="7BFB685E"/>
    <w:rsid w:val="7C0D624C"/>
    <w:rsid w:val="7C205433"/>
    <w:rsid w:val="7C367251"/>
    <w:rsid w:val="7C6040BD"/>
    <w:rsid w:val="7C9260CC"/>
    <w:rsid w:val="7CB97B9E"/>
    <w:rsid w:val="7CF7A721"/>
    <w:rsid w:val="7D1AE9FF"/>
    <w:rsid w:val="7D2D909C"/>
    <w:rsid w:val="7D74CAD4"/>
    <w:rsid w:val="7D8E7C78"/>
    <w:rsid w:val="7DA78F57"/>
    <w:rsid w:val="7DD242B2"/>
    <w:rsid w:val="7DE3C7F3"/>
    <w:rsid w:val="7DEBFD36"/>
    <w:rsid w:val="7DF211B9"/>
    <w:rsid w:val="7E2F4180"/>
    <w:rsid w:val="7E373F9F"/>
    <w:rsid w:val="7E373F9F"/>
    <w:rsid w:val="7E4EABD4"/>
    <w:rsid w:val="7E7F88C6"/>
    <w:rsid w:val="7EAABF37"/>
    <w:rsid w:val="7EB16069"/>
    <w:rsid w:val="7EF6E199"/>
    <w:rsid w:val="7F31BC07"/>
    <w:rsid w:val="7F434226"/>
    <w:rsid w:val="7F6CCE0E"/>
    <w:rsid w:val="7F6E1313"/>
    <w:rsid w:val="7F776824"/>
    <w:rsid w:val="7F91040A"/>
    <w:rsid w:val="7FAD302B"/>
    <w:rsid w:val="7FC4AEB8"/>
    <w:rsid w:val="7FDD87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93752"/>
  <w15:chartTrackingRefBased/>
  <w15:docId w15:val="{B2A6AA3B-455C-442C-8216-ADA99B254D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F401E"/>
    <w:pPr>
      <w:spacing w:line="360" w:lineRule="auto"/>
      <w:ind w:firstLine="709"/>
      <w:jc w:val="both"/>
    </w:pPr>
    <w:rPr>
      <w:rFonts w:ascii="Arial" w:hAnsi="Arial" w:eastAsia="Arial" w:cs="Arial"/>
      <w:color w:val="000000" w:themeColor="text1"/>
    </w:rPr>
  </w:style>
  <w:style w:type="paragraph" w:styleId="Ttulo1">
    <w:name w:val="heading 1"/>
    <w:basedOn w:val="Normal"/>
    <w:next w:val="Normal"/>
    <w:link w:val="Ttulo1Char"/>
    <w:uiPriority w:val="9"/>
    <w:qFormat/>
    <w:rsid w:val="2094D09E"/>
    <w:pPr>
      <w:spacing w:after="0" w:line="240" w:lineRule="auto"/>
      <w:ind w:firstLine="0"/>
      <w:jc w:val="left"/>
      <w:outlineLvl w:val="0"/>
    </w:pPr>
    <w:rPr>
      <w:b/>
      <w:bCs/>
    </w:rPr>
  </w:style>
  <w:style w:type="paragraph" w:styleId="Ttulo2">
    <w:name w:val="heading 2"/>
    <w:basedOn w:val="EstiloTtulo112ptNoNegritoAntes0ptDepoisde0pt1"/>
    <w:next w:val="Normal"/>
    <w:link w:val="Ttulo2Char"/>
    <w:uiPriority w:val="9"/>
    <w:unhideWhenUsed/>
    <w:qFormat/>
    <w:rsid w:val="2094D09E"/>
    <w:pPr>
      <w:spacing w:after="120"/>
      <w:outlineLvl w:val="1"/>
    </w:pPr>
    <w:rPr>
      <w:rFonts w:eastAsia="Arial"/>
      <w:color w:val="000000" w:themeColor="text1"/>
    </w:rPr>
  </w:style>
  <w:style w:type="paragraph" w:styleId="Ttulo3">
    <w:name w:val="heading 3"/>
    <w:basedOn w:val="Normal"/>
    <w:next w:val="Normal"/>
    <w:link w:val="Ttulo3Char"/>
    <w:uiPriority w:val="9"/>
    <w:unhideWhenUsed/>
    <w:qFormat/>
    <w:rsid w:val="2094D09E"/>
    <w:pPr>
      <w:spacing w:after="120"/>
      <w:ind w:firstLine="0"/>
      <w:outlineLvl w:val="2"/>
    </w:pPr>
    <w:rPr>
      <w:b/>
      <w:bCs/>
    </w:rPr>
  </w:style>
  <w:style w:type="paragraph" w:styleId="Ttulo4">
    <w:name w:val="heading 4"/>
    <w:basedOn w:val="Normal"/>
    <w:next w:val="Normal"/>
    <w:uiPriority w:val="9"/>
    <w:unhideWhenUsed/>
    <w:qFormat/>
    <w:rsid w:val="2094D09E"/>
    <w:pPr>
      <w:keepNext/>
      <w:keepLines/>
      <w:spacing w:before="40" w:after="0"/>
      <w:outlineLvl w:val="3"/>
    </w:pPr>
    <w:rPr>
      <w:rFonts w:asciiTheme="majorHAnsi" w:hAnsiTheme="majorHAnsi" w:eastAsiaTheme="majorEastAsia" w:cstheme="majorBidi"/>
      <w:i/>
      <w:iCs/>
      <w:color w:val="0F4761" w:themeColor="accent1" w:themeShade="BF"/>
    </w:rPr>
  </w:style>
  <w:style w:type="paragraph" w:styleId="Ttulo5">
    <w:name w:val="heading 5"/>
    <w:basedOn w:val="Normal"/>
    <w:next w:val="Normal"/>
    <w:uiPriority w:val="9"/>
    <w:unhideWhenUsed/>
    <w:qFormat/>
    <w:rsid w:val="2094D09E"/>
    <w:pPr>
      <w:keepNext/>
      <w:keepLines/>
      <w:spacing w:before="40" w:after="0"/>
      <w:outlineLvl w:val="4"/>
    </w:pPr>
    <w:rPr>
      <w:rFonts w:asciiTheme="majorHAnsi" w:hAnsiTheme="majorHAnsi" w:eastAsiaTheme="majorEastAsia" w:cstheme="majorBidi"/>
      <w:color w:val="0F4761" w:themeColor="accent1" w:themeShade="BF"/>
    </w:rPr>
  </w:style>
  <w:style w:type="paragraph" w:styleId="Ttulo6">
    <w:name w:val="heading 6"/>
    <w:basedOn w:val="Normal"/>
    <w:next w:val="Normal"/>
    <w:uiPriority w:val="9"/>
    <w:unhideWhenUsed/>
    <w:qFormat/>
    <w:rsid w:val="2094D09E"/>
    <w:pPr>
      <w:keepNext/>
      <w:keepLines/>
      <w:spacing w:before="40" w:after="0"/>
      <w:outlineLvl w:val="5"/>
    </w:pPr>
    <w:rPr>
      <w:rFonts w:asciiTheme="majorHAnsi" w:hAnsiTheme="majorHAnsi" w:eastAsiaTheme="majorEastAsia" w:cstheme="majorBidi"/>
      <w:color w:val="0A2F40"/>
    </w:rPr>
  </w:style>
  <w:style w:type="paragraph" w:styleId="Ttulo7">
    <w:name w:val="heading 7"/>
    <w:basedOn w:val="Normal"/>
    <w:next w:val="Normal"/>
    <w:uiPriority w:val="9"/>
    <w:unhideWhenUsed/>
    <w:qFormat/>
    <w:rsid w:val="2094D09E"/>
    <w:pPr>
      <w:keepNext/>
      <w:keepLines/>
      <w:spacing w:before="40" w:after="0"/>
      <w:outlineLvl w:val="6"/>
    </w:pPr>
    <w:rPr>
      <w:rFonts w:asciiTheme="majorHAnsi" w:hAnsiTheme="majorHAnsi" w:eastAsiaTheme="majorEastAsia" w:cstheme="majorBidi"/>
      <w:i/>
      <w:iCs/>
      <w:color w:val="0A2F40"/>
    </w:rPr>
  </w:style>
  <w:style w:type="paragraph" w:styleId="Ttulo8">
    <w:name w:val="heading 8"/>
    <w:basedOn w:val="Normal"/>
    <w:next w:val="Normal"/>
    <w:uiPriority w:val="9"/>
    <w:unhideWhenUsed/>
    <w:qFormat/>
    <w:rsid w:val="2094D09E"/>
    <w:pPr>
      <w:keepNext/>
      <w:keepLines/>
      <w:spacing w:before="40" w:after="0"/>
      <w:outlineLvl w:val="7"/>
    </w:pPr>
    <w:rPr>
      <w:rFonts w:asciiTheme="majorHAnsi" w:hAnsiTheme="majorHAnsi" w:eastAsiaTheme="majorEastAsia" w:cstheme="majorBidi"/>
      <w:color w:val="272727"/>
      <w:sz w:val="21"/>
      <w:szCs w:val="21"/>
    </w:rPr>
  </w:style>
  <w:style w:type="paragraph" w:styleId="Ttulo9">
    <w:name w:val="heading 9"/>
    <w:basedOn w:val="Normal"/>
    <w:next w:val="Normal"/>
    <w:uiPriority w:val="9"/>
    <w:unhideWhenUsed/>
    <w:qFormat/>
    <w:rsid w:val="2094D09E"/>
    <w:pPr>
      <w:keepNext/>
      <w:keepLines/>
      <w:spacing w:before="40" w:after="0"/>
      <w:outlineLvl w:val="8"/>
    </w:pPr>
    <w:rPr>
      <w:rFonts w:asciiTheme="majorHAnsi" w:hAnsiTheme="majorHAnsi" w:eastAsiaTheme="majorEastAsia" w:cstheme="majorBidi"/>
      <w:i/>
      <w:iCs/>
      <w:color w:val="272727"/>
      <w:sz w:val="21"/>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tulo">
    <w:name w:val="Title"/>
    <w:basedOn w:val="Normal"/>
    <w:next w:val="Normal"/>
    <w:uiPriority w:val="10"/>
    <w:qFormat/>
    <w:rsid w:val="2094D09E"/>
    <w:pPr>
      <w:spacing w:after="0" w:line="240" w:lineRule="auto"/>
      <w:contextualSpacing/>
    </w:pPr>
    <w:rPr>
      <w:rFonts w:asciiTheme="majorHAnsi" w:hAnsiTheme="majorHAnsi" w:eastAsiaTheme="majorEastAsia" w:cstheme="majorBidi"/>
      <w:sz w:val="56"/>
      <w:szCs w:val="56"/>
    </w:rPr>
  </w:style>
  <w:style w:type="paragraph" w:styleId="Subttulo">
    <w:name w:val="Subtitle"/>
    <w:basedOn w:val="Normal"/>
    <w:next w:val="Normal"/>
    <w:uiPriority w:val="11"/>
    <w:qFormat/>
    <w:rsid w:val="2094D09E"/>
    <w:rPr>
      <w:rFonts w:eastAsiaTheme="minorEastAsia"/>
      <w:color w:val="5A5A5A"/>
    </w:rPr>
  </w:style>
  <w:style w:type="paragraph" w:styleId="Citao">
    <w:name w:val="Quote"/>
    <w:basedOn w:val="Normal"/>
    <w:next w:val="Normal"/>
    <w:uiPriority w:val="29"/>
    <w:qFormat/>
    <w:rsid w:val="2094D09E"/>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2094D09E"/>
    <w:pPr>
      <w:spacing w:before="360" w:after="360"/>
      <w:ind w:left="864" w:right="864"/>
      <w:jc w:val="center"/>
    </w:pPr>
    <w:rPr>
      <w:i/>
      <w:iCs/>
      <w:color w:val="156082" w:themeColor="accent1"/>
    </w:rPr>
  </w:style>
  <w:style w:type="paragraph" w:styleId="PargrafodaLista">
    <w:name w:val="List Paragraph"/>
    <w:basedOn w:val="Normal"/>
    <w:uiPriority w:val="34"/>
    <w:qFormat/>
    <w:rsid w:val="2094D09E"/>
    <w:pPr>
      <w:ind w:left="720"/>
      <w:contextualSpacing/>
    </w:pPr>
  </w:style>
  <w:style w:type="character" w:styleId="Ttulo1Char" w:customStyle="true">
    <w:uiPriority w:val="9"/>
    <w:name w:val="Título 1 Char"/>
    <w:link w:val="Ttulo1"/>
    <w:rsid w:val="11D14E1A"/>
    <w:rPr>
      <w:rFonts w:ascii="Arial" w:hAnsi="Arial" w:eastAsia="Arial" w:cs="Arial"/>
      <w:b w:val="1"/>
      <w:bCs w:val="1"/>
      <w:color w:val="000000" w:themeColor="text1" w:themeTint="FF" w:themeShade="FF"/>
    </w:rPr>
  </w:style>
  <w:style w:type="character" w:styleId="Ttulo2Char" w:customStyle="1">
    <w:name w:val="Título 2 Char"/>
    <w:link w:val="Ttulo2"/>
    <w:uiPriority w:val="9"/>
    <w:rsid w:val="2094D09E"/>
    <w:rPr>
      <w:rFonts w:eastAsia="Arial" w:cs="Arial"/>
      <w:i w:val="0"/>
      <w:iCs w:val="0"/>
      <w:caps w:val="0"/>
      <w:smallCaps w:val="0"/>
      <w:noProof w:val="0"/>
      <w:color w:val="000000" w:themeColor="text1"/>
      <w:lang w:val="pt-BR"/>
    </w:rPr>
  </w:style>
  <w:style w:type="character" w:styleId="Ttulo3Char" w:customStyle="1">
    <w:name w:val="Título 3 Char"/>
    <w:link w:val="Ttulo3"/>
    <w:uiPriority w:val="9"/>
    <w:rsid w:val="2094D09E"/>
    <w:rPr>
      <w:b/>
      <w:bCs/>
    </w:rPr>
  </w:style>
  <w:style w:type="paragraph" w:styleId="Sumrio1">
    <w:name w:val="toc 1"/>
    <w:basedOn w:val="Normal"/>
    <w:next w:val="Normal"/>
    <w:uiPriority w:val="39"/>
    <w:unhideWhenUsed/>
    <w:rsid w:val="2094D09E"/>
    <w:pPr>
      <w:spacing w:after="100"/>
    </w:pPr>
  </w:style>
  <w:style w:type="paragraph" w:styleId="Sumrio2">
    <w:name w:val="toc 2"/>
    <w:basedOn w:val="Normal"/>
    <w:next w:val="Normal"/>
    <w:uiPriority w:val="39"/>
    <w:unhideWhenUsed/>
    <w:rsid w:val="2094D09E"/>
    <w:pPr>
      <w:spacing w:after="100"/>
      <w:ind w:left="220"/>
    </w:pPr>
  </w:style>
  <w:style w:type="paragraph" w:styleId="Sumrio3">
    <w:name w:val="toc 3"/>
    <w:basedOn w:val="Normal"/>
    <w:next w:val="Normal"/>
    <w:uiPriority w:val="39"/>
    <w:unhideWhenUsed/>
    <w:rsid w:val="2094D09E"/>
    <w:pPr>
      <w:spacing w:after="100"/>
      <w:ind w:left="440"/>
    </w:pPr>
  </w:style>
  <w:style w:type="paragraph" w:styleId="Sumrio4">
    <w:name w:val="toc 4"/>
    <w:basedOn w:val="Normal"/>
    <w:next w:val="Normal"/>
    <w:uiPriority w:val="39"/>
    <w:unhideWhenUsed/>
    <w:rsid w:val="2094D09E"/>
    <w:pPr>
      <w:spacing w:after="100"/>
      <w:ind w:left="660"/>
    </w:pPr>
  </w:style>
  <w:style w:type="paragraph" w:styleId="Sumrio5">
    <w:name w:val="toc 5"/>
    <w:basedOn w:val="Normal"/>
    <w:next w:val="Normal"/>
    <w:uiPriority w:val="39"/>
    <w:unhideWhenUsed/>
    <w:rsid w:val="2094D09E"/>
    <w:pPr>
      <w:spacing w:after="100"/>
      <w:ind w:left="880"/>
    </w:pPr>
  </w:style>
  <w:style w:type="paragraph" w:styleId="Sumrio6">
    <w:name w:val="toc 6"/>
    <w:basedOn w:val="Normal"/>
    <w:next w:val="Normal"/>
    <w:uiPriority w:val="39"/>
    <w:unhideWhenUsed/>
    <w:rsid w:val="2094D09E"/>
    <w:pPr>
      <w:spacing w:after="100"/>
      <w:ind w:left="1100"/>
    </w:pPr>
  </w:style>
  <w:style w:type="paragraph" w:styleId="Sumrio7">
    <w:name w:val="toc 7"/>
    <w:basedOn w:val="Normal"/>
    <w:next w:val="Normal"/>
    <w:uiPriority w:val="39"/>
    <w:unhideWhenUsed/>
    <w:rsid w:val="2094D09E"/>
    <w:pPr>
      <w:spacing w:after="100"/>
      <w:ind w:left="1320"/>
    </w:pPr>
  </w:style>
  <w:style w:type="paragraph" w:styleId="Sumrio8">
    <w:name w:val="toc 8"/>
    <w:basedOn w:val="Normal"/>
    <w:next w:val="Normal"/>
    <w:uiPriority w:val="39"/>
    <w:unhideWhenUsed/>
    <w:rsid w:val="2094D09E"/>
    <w:pPr>
      <w:spacing w:after="100"/>
      <w:ind w:left="1540"/>
    </w:pPr>
  </w:style>
  <w:style w:type="paragraph" w:styleId="Sumrio9">
    <w:name w:val="toc 9"/>
    <w:basedOn w:val="Normal"/>
    <w:next w:val="Normal"/>
    <w:uiPriority w:val="39"/>
    <w:unhideWhenUsed/>
    <w:rsid w:val="2094D09E"/>
    <w:pPr>
      <w:spacing w:after="100"/>
      <w:ind w:left="1760"/>
    </w:pPr>
  </w:style>
  <w:style w:type="paragraph" w:styleId="Textodenotadefim">
    <w:name w:val="endnote text"/>
    <w:basedOn w:val="Normal"/>
    <w:uiPriority w:val="99"/>
    <w:semiHidden/>
    <w:unhideWhenUsed/>
    <w:rsid w:val="2094D09E"/>
    <w:pPr>
      <w:spacing w:after="0" w:line="240" w:lineRule="auto"/>
    </w:pPr>
    <w:rPr>
      <w:sz w:val="20"/>
      <w:szCs w:val="20"/>
    </w:rPr>
  </w:style>
  <w:style w:type="paragraph" w:styleId="Rodap">
    <w:name w:val="footer"/>
    <w:basedOn w:val="Normal"/>
    <w:link w:val="RodapChar"/>
    <w:uiPriority w:val="99"/>
    <w:unhideWhenUsed/>
    <w:rsid w:val="2094D09E"/>
    <w:pPr>
      <w:tabs>
        <w:tab w:val="center" w:pos="4680"/>
        <w:tab w:val="right" w:pos="9360"/>
      </w:tabs>
      <w:spacing w:after="0" w:line="240" w:lineRule="auto"/>
    </w:pPr>
  </w:style>
  <w:style w:type="paragraph" w:styleId="Textodenotaderodap">
    <w:name w:val="footnote text"/>
    <w:basedOn w:val="Normal"/>
    <w:uiPriority w:val="99"/>
    <w:semiHidden/>
    <w:unhideWhenUsed/>
    <w:rsid w:val="2094D09E"/>
    <w:pPr>
      <w:spacing w:after="0" w:line="240" w:lineRule="auto"/>
    </w:pPr>
    <w:rPr>
      <w:sz w:val="20"/>
      <w:szCs w:val="20"/>
    </w:rPr>
  </w:style>
  <w:style w:type="paragraph" w:styleId="Cabealho">
    <w:name w:val="header"/>
    <w:basedOn w:val="Normal"/>
    <w:link w:val="CabealhoChar"/>
    <w:uiPriority w:val="99"/>
    <w:unhideWhenUsed/>
    <w:rsid w:val="2094D09E"/>
    <w:pPr>
      <w:tabs>
        <w:tab w:val="center" w:pos="4680"/>
        <w:tab w:val="right" w:pos="9360"/>
      </w:tabs>
      <w:spacing w:after="0" w:line="240" w:lineRule="auto"/>
    </w:pPr>
  </w:style>
  <w:style w:type="paragraph" w:styleId="EstiloTtulo112ptNoNegritoAntes0ptDepoisde0pt1" w:customStyle="1">
    <w:name w:val="Estilo Título 1 + 12 pt Não Negrito Antes:  0 pt Depois de:  0 pt1"/>
    <w:basedOn w:val="Normal"/>
    <w:uiPriority w:val="1"/>
    <w:rsid w:val="2094D09E"/>
    <w:pPr>
      <w:keepNext/>
      <w:spacing w:after="0" w:line="240" w:lineRule="auto"/>
      <w:ind w:left="357" w:hanging="357"/>
      <w:jc w:val="left"/>
      <w:outlineLvl w:val="0"/>
    </w:pPr>
    <w:rPr>
      <w:rFonts w:eastAsia="Times New Roman"/>
      <w:b/>
      <w:bCs/>
      <w:color w:val="auto"/>
      <w:lang w:eastAsia="pt-BR"/>
    </w:rPr>
  </w:style>
  <w:style w:type="paragraph" w:styleId="Default" w:customStyle="1">
    <w:name w:val="Default"/>
    <w:basedOn w:val="Normal"/>
    <w:rsid w:val="2094D09E"/>
    <w:rPr>
      <w:lang w:eastAsia="pt-BR"/>
    </w:r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Fontepargpadro"/>
    <w:uiPriority w:val="99"/>
    <w:unhideWhenUsed/>
    <w:rPr>
      <w:color w:val="467886" w:themeColor="hyperlink"/>
      <w:u w:val="single"/>
    </w:rPr>
  </w:style>
  <w:style w:type="character" w:styleId="CabealhoChar" w:customStyle="1">
    <w:name w:val="Cabeçalho Char"/>
    <w:basedOn w:val="Fontepargpadro"/>
    <w:link w:val="Cabealho"/>
    <w:uiPriority w:val="99"/>
  </w:style>
  <w:style w:type="character" w:styleId="RodapChar" w:customStyle="1">
    <w:name w:val="Rodapé Char"/>
    <w:basedOn w:val="Fontepargpadro"/>
    <w:link w:val="Rodap"/>
    <w:uiPriority w:val="99"/>
  </w:style>
  <w:style w:type="character" w:styleId="MenoPendente">
    <w:name w:val="Unresolved Mention"/>
    <w:basedOn w:val="Fontepargpadro"/>
    <w:uiPriority w:val="99"/>
    <w:semiHidden/>
    <w:unhideWhenUsed/>
    <w:rsid w:val="009F39E7"/>
    <w:rPr>
      <w:color w:val="605E5C"/>
      <w:shd w:val="clear" w:color="auto" w:fill="E1DFDD"/>
    </w:rPr>
  </w:style>
  <w:style w:type="character" w:styleId="wacimagecontainer" w:customStyle="1">
    <w:name w:val="wacimagecontainer"/>
    <w:basedOn w:val="Fontepargpadro"/>
    <w:rsid w:val="000C4666"/>
  </w:style>
  <w:style w:type="table" w:styleId="SombreamentoMdio2-nfase6">
    <w:name w:val="Medium Shading 2 Accent 6"/>
    <w:basedOn w:val="Tabelanormal"/>
    <w:uiPriority w:val="64"/>
    <w:semiHidden/>
    <w:unhideWhenUsed/>
    <w:rsid w:val="003B5C40"/>
    <w:pPr>
      <w:spacing w:after="0" w:line="240" w:lineRule="auto"/>
    </w:pPr>
    <w:rPr>
      <w:sz w:val="22"/>
      <w:szCs w:val="22"/>
    </w:rPr>
    <w:tblPr>
      <w:tblStyleRowBandSize w:val="1"/>
      <w:tblStyleColBandSize w:val="1"/>
      <w:tblInd w:w="0" w:type="nil"/>
      <w:tblBorders>
        <w:top w:val="single" w:color="auto" w:sz="18" w:space="0"/>
        <w:bottom w:val="single" w:color="auto" w:sz="18" w:space="0"/>
      </w:tblBorders>
    </w:tblPr>
    <w:tblStylePr w:type="firstRow">
      <w:pPr>
        <w:spacing w:before="0" w:beforeLines="0" w:beforeAutospacing="0" w:after="0" w:afterLines="0" w:afterAutospacing="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EA72E" w:themeFill="accent6"/>
      </w:tcPr>
    </w:tblStylePr>
    <w:tblStylePr w:type="lastRow">
      <w:pPr>
        <w:spacing w:before="0" w:beforeLines="0" w:beforeAutospacing="0" w:after="0" w:afterLines="0" w:afterAutospacing="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styleId="Corpodetexto">
    <w:name w:val="Body Text"/>
    <w:basedOn w:val="Normal"/>
    <w:link w:val="CorpodetextoChar"/>
    <w:uiPriority w:val="1"/>
    <w:qFormat/>
    <w:rsid w:val="00DF05B0"/>
    <w:pPr>
      <w:widowControl w:val="0"/>
      <w:autoSpaceDE w:val="0"/>
      <w:autoSpaceDN w:val="0"/>
      <w:spacing w:after="0" w:line="240" w:lineRule="auto"/>
      <w:ind w:firstLine="0"/>
      <w:jc w:val="left"/>
    </w:pPr>
    <w:rPr>
      <w:rFonts w:ascii="Arial MT" w:hAnsi="Arial MT" w:eastAsia="Arial MT" w:cs="Arial MT"/>
      <w:color w:val="auto"/>
      <w:lang w:val="pt-PT"/>
    </w:rPr>
  </w:style>
  <w:style w:type="character" w:styleId="CorpodetextoChar" w:customStyle="1">
    <w:name w:val="Corpo de texto Char"/>
    <w:basedOn w:val="Fontepargpadro"/>
    <w:link w:val="Corpodetexto"/>
    <w:uiPriority w:val="1"/>
    <w:rsid w:val="00DF05B0"/>
    <w:rPr>
      <w:rFonts w:ascii="Arial MT" w:hAnsi="Arial MT" w:eastAsia="Arial MT" w:cs="Arial MT"/>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67">
      <w:bodyDiv w:val="1"/>
      <w:marLeft w:val="0"/>
      <w:marRight w:val="0"/>
      <w:marTop w:val="0"/>
      <w:marBottom w:val="0"/>
      <w:divBdr>
        <w:top w:val="none" w:sz="0" w:space="0" w:color="auto"/>
        <w:left w:val="none" w:sz="0" w:space="0" w:color="auto"/>
        <w:bottom w:val="none" w:sz="0" w:space="0" w:color="auto"/>
        <w:right w:val="none" w:sz="0" w:space="0" w:color="auto"/>
      </w:divBdr>
    </w:div>
    <w:div w:id="161899973">
      <w:bodyDiv w:val="1"/>
      <w:marLeft w:val="0"/>
      <w:marRight w:val="0"/>
      <w:marTop w:val="0"/>
      <w:marBottom w:val="0"/>
      <w:divBdr>
        <w:top w:val="none" w:sz="0" w:space="0" w:color="auto"/>
        <w:left w:val="none" w:sz="0" w:space="0" w:color="auto"/>
        <w:bottom w:val="none" w:sz="0" w:space="0" w:color="auto"/>
        <w:right w:val="none" w:sz="0" w:space="0" w:color="auto"/>
      </w:divBdr>
    </w:div>
    <w:div w:id="367024473">
      <w:bodyDiv w:val="1"/>
      <w:marLeft w:val="0"/>
      <w:marRight w:val="0"/>
      <w:marTop w:val="0"/>
      <w:marBottom w:val="0"/>
      <w:divBdr>
        <w:top w:val="none" w:sz="0" w:space="0" w:color="auto"/>
        <w:left w:val="none" w:sz="0" w:space="0" w:color="auto"/>
        <w:bottom w:val="none" w:sz="0" w:space="0" w:color="auto"/>
        <w:right w:val="none" w:sz="0" w:space="0" w:color="auto"/>
      </w:divBdr>
      <w:divsChild>
        <w:div w:id="1261110461">
          <w:marLeft w:val="0"/>
          <w:marRight w:val="0"/>
          <w:marTop w:val="0"/>
          <w:marBottom w:val="0"/>
          <w:divBdr>
            <w:top w:val="none" w:sz="0" w:space="0" w:color="auto"/>
            <w:left w:val="none" w:sz="0" w:space="0" w:color="auto"/>
            <w:bottom w:val="none" w:sz="0" w:space="0" w:color="auto"/>
            <w:right w:val="none" w:sz="0" w:space="0" w:color="auto"/>
          </w:divBdr>
          <w:divsChild>
            <w:div w:id="1558053663">
              <w:marLeft w:val="0"/>
              <w:marRight w:val="0"/>
              <w:marTop w:val="0"/>
              <w:marBottom w:val="0"/>
              <w:divBdr>
                <w:top w:val="none" w:sz="0" w:space="0" w:color="auto"/>
                <w:left w:val="none" w:sz="0" w:space="0" w:color="auto"/>
                <w:bottom w:val="none" w:sz="0" w:space="0" w:color="auto"/>
                <w:right w:val="none" w:sz="0" w:space="0" w:color="auto"/>
              </w:divBdr>
            </w:div>
          </w:divsChild>
        </w:div>
        <w:div w:id="1342658598">
          <w:marLeft w:val="0"/>
          <w:marRight w:val="0"/>
          <w:marTop w:val="0"/>
          <w:marBottom w:val="0"/>
          <w:divBdr>
            <w:top w:val="none" w:sz="0" w:space="0" w:color="auto"/>
            <w:left w:val="none" w:sz="0" w:space="0" w:color="auto"/>
            <w:bottom w:val="none" w:sz="0" w:space="0" w:color="auto"/>
            <w:right w:val="none" w:sz="0" w:space="0" w:color="auto"/>
          </w:divBdr>
          <w:divsChild>
            <w:div w:id="1343163962">
              <w:marLeft w:val="0"/>
              <w:marRight w:val="0"/>
              <w:marTop w:val="0"/>
              <w:marBottom w:val="0"/>
              <w:divBdr>
                <w:top w:val="none" w:sz="0" w:space="0" w:color="auto"/>
                <w:left w:val="none" w:sz="0" w:space="0" w:color="auto"/>
                <w:bottom w:val="none" w:sz="0" w:space="0" w:color="auto"/>
                <w:right w:val="none" w:sz="0" w:space="0" w:color="auto"/>
              </w:divBdr>
            </w:div>
          </w:divsChild>
        </w:div>
        <w:div w:id="1874610842">
          <w:marLeft w:val="0"/>
          <w:marRight w:val="0"/>
          <w:marTop w:val="0"/>
          <w:marBottom w:val="0"/>
          <w:divBdr>
            <w:top w:val="none" w:sz="0" w:space="0" w:color="auto"/>
            <w:left w:val="none" w:sz="0" w:space="0" w:color="auto"/>
            <w:bottom w:val="none" w:sz="0" w:space="0" w:color="auto"/>
            <w:right w:val="none" w:sz="0" w:space="0" w:color="auto"/>
          </w:divBdr>
          <w:divsChild>
            <w:div w:id="1450203992">
              <w:marLeft w:val="0"/>
              <w:marRight w:val="0"/>
              <w:marTop w:val="0"/>
              <w:marBottom w:val="0"/>
              <w:divBdr>
                <w:top w:val="none" w:sz="0" w:space="0" w:color="auto"/>
                <w:left w:val="none" w:sz="0" w:space="0" w:color="auto"/>
                <w:bottom w:val="none" w:sz="0" w:space="0" w:color="auto"/>
                <w:right w:val="none" w:sz="0" w:space="0" w:color="auto"/>
              </w:divBdr>
            </w:div>
          </w:divsChild>
        </w:div>
        <w:div w:id="2137285586">
          <w:marLeft w:val="0"/>
          <w:marRight w:val="0"/>
          <w:marTop w:val="0"/>
          <w:marBottom w:val="0"/>
          <w:divBdr>
            <w:top w:val="none" w:sz="0" w:space="0" w:color="auto"/>
            <w:left w:val="none" w:sz="0" w:space="0" w:color="auto"/>
            <w:bottom w:val="none" w:sz="0" w:space="0" w:color="auto"/>
            <w:right w:val="none" w:sz="0" w:space="0" w:color="auto"/>
          </w:divBdr>
          <w:divsChild>
            <w:div w:id="49577632">
              <w:marLeft w:val="0"/>
              <w:marRight w:val="0"/>
              <w:marTop w:val="0"/>
              <w:marBottom w:val="0"/>
              <w:divBdr>
                <w:top w:val="none" w:sz="0" w:space="0" w:color="auto"/>
                <w:left w:val="none" w:sz="0" w:space="0" w:color="auto"/>
                <w:bottom w:val="none" w:sz="0" w:space="0" w:color="auto"/>
                <w:right w:val="none" w:sz="0" w:space="0" w:color="auto"/>
              </w:divBdr>
            </w:div>
          </w:divsChild>
        </w:div>
        <w:div w:id="1424455350">
          <w:marLeft w:val="0"/>
          <w:marRight w:val="0"/>
          <w:marTop w:val="0"/>
          <w:marBottom w:val="0"/>
          <w:divBdr>
            <w:top w:val="none" w:sz="0" w:space="0" w:color="auto"/>
            <w:left w:val="none" w:sz="0" w:space="0" w:color="auto"/>
            <w:bottom w:val="none" w:sz="0" w:space="0" w:color="auto"/>
            <w:right w:val="none" w:sz="0" w:space="0" w:color="auto"/>
          </w:divBdr>
          <w:divsChild>
            <w:div w:id="421680726">
              <w:marLeft w:val="0"/>
              <w:marRight w:val="0"/>
              <w:marTop w:val="0"/>
              <w:marBottom w:val="0"/>
              <w:divBdr>
                <w:top w:val="none" w:sz="0" w:space="0" w:color="auto"/>
                <w:left w:val="none" w:sz="0" w:space="0" w:color="auto"/>
                <w:bottom w:val="none" w:sz="0" w:space="0" w:color="auto"/>
                <w:right w:val="none" w:sz="0" w:space="0" w:color="auto"/>
              </w:divBdr>
            </w:div>
          </w:divsChild>
        </w:div>
        <w:div w:id="266501403">
          <w:marLeft w:val="0"/>
          <w:marRight w:val="0"/>
          <w:marTop w:val="0"/>
          <w:marBottom w:val="0"/>
          <w:divBdr>
            <w:top w:val="none" w:sz="0" w:space="0" w:color="auto"/>
            <w:left w:val="none" w:sz="0" w:space="0" w:color="auto"/>
            <w:bottom w:val="none" w:sz="0" w:space="0" w:color="auto"/>
            <w:right w:val="none" w:sz="0" w:space="0" w:color="auto"/>
          </w:divBdr>
          <w:divsChild>
            <w:div w:id="1056204003">
              <w:marLeft w:val="0"/>
              <w:marRight w:val="0"/>
              <w:marTop w:val="0"/>
              <w:marBottom w:val="0"/>
              <w:divBdr>
                <w:top w:val="none" w:sz="0" w:space="0" w:color="auto"/>
                <w:left w:val="none" w:sz="0" w:space="0" w:color="auto"/>
                <w:bottom w:val="none" w:sz="0" w:space="0" w:color="auto"/>
                <w:right w:val="none" w:sz="0" w:space="0" w:color="auto"/>
              </w:divBdr>
            </w:div>
          </w:divsChild>
        </w:div>
        <w:div w:id="944654154">
          <w:marLeft w:val="0"/>
          <w:marRight w:val="0"/>
          <w:marTop w:val="0"/>
          <w:marBottom w:val="0"/>
          <w:divBdr>
            <w:top w:val="none" w:sz="0" w:space="0" w:color="auto"/>
            <w:left w:val="none" w:sz="0" w:space="0" w:color="auto"/>
            <w:bottom w:val="none" w:sz="0" w:space="0" w:color="auto"/>
            <w:right w:val="none" w:sz="0" w:space="0" w:color="auto"/>
          </w:divBdr>
          <w:divsChild>
            <w:div w:id="457264945">
              <w:marLeft w:val="0"/>
              <w:marRight w:val="0"/>
              <w:marTop w:val="0"/>
              <w:marBottom w:val="0"/>
              <w:divBdr>
                <w:top w:val="none" w:sz="0" w:space="0" w:color="auto"/>
                <w:left w:val="none" w:sz="0" w:space="0" w:color="auto"/>
                <w:bottom w:val="none" w:sz="0" w:space="0" w:color="auto"/>
                <w:right w:val="none" w:sz="0" w:space="0" w:color="auto"/>
              </w:divBdr>
            </w:div>
          </w:divsChild>
        </w:div>
        <w:div w:id="943271601">
          <w:marLeft w:val="0"/>
          <w:marRight w:val="0"/>
          <w:marTop w:val="0"/>
          <w:marBottom w:val="0"/>
          <w:divBdr>
            <w:top w:val="none" w:sz="0" w:space="0" w:color="auto"/>
            <w:left w:val="none" w:sz="0" w:space="0" w:color="auto"/>
            <w:bottom w:val="none" w:sz="0" w:space="0" w:color="auto"/>
            <w:right w:val="none" w:sz="0" w:space="0" w:color="auto"/>
          </w:divBdr>
          <w:divsChild>
            <w:div w:id="283655277">
              <w:marLeft w:val="0"/>
              <w:marRight w:val="0"/>
              <w:marTop w:val="0"/>
              <w:marBottom w:val="0"/>
              <w:divBdr>
                <w:top w:val="none" w:sz="0" w:space="0" w:color="auto"/>
                <w:left w:val="none" w:sz="0" w:space="0" w:color="auto"/>
                <w:bottom w:val="none" w:sz="0" w:space="0" w:color="auto"/>
                <w:right w:val="none" w:sz="0" w:space="0" w:color="auto"/>
              </w:divBdr>
            </w:div>
          </w:divsChild>
        </w:div>
        <w:div w:id="191964024">
          <w:marLeft w:val="0"/>
          <w:marRight w:val="0"/>
          <w:marTop w:val="0"/>
          <w:marBottom w:val="0"/>
          <w:divBdr>
            <w:top w:val="none" w:sz="0" w:space="0" w:color="auto"/>
            <w:left w:val="none" w:sz="0" w:space="0" w:color="auto"/>
            <w:bottom w:val="none" w:sz="0" w:space="0" w:color="auto"/>
            <w:right w:val="none" w:sz="0" w:space="0" w:color="auto"/>
          </w:divBdr>
          <w:divsChild>
            <w:div w:id="1200977108">
              <w:marLeft w:val="0"/>
              <w:marRight w:val="0"/>
              <w:marTop w:val="0"/>
              <w:marBottom w:val="0"/>
              <w:divBdr>
                <w:top w:val="none" w:sz="0" w:space="0" w:color="auto"/>
                <w:left w:val="none" w:sz="0" w:space="0" w:color="auto"/>
                <w:bottom w:val="none" w:sz="0" w:space="0" w:color="auto"/>
                <w:right w:val="none" w:sz="0" w:space="0" w:color="auto"/>
              </w:divBdr>
            </w:div>
          </w:divsChild>
        </w:div>
        <w:div w:id="1320187350">
          <w:marLeft w:val="0"/>
          <w:marRight w:val="0"/>
          <w:marTop w:val="0"/>
          <w:marBottom w:val="0"/>
          <w:divBdr>
            <w:top w:val="none" w:sz="0" w:space="0" w:color="auto"/>
            <w:left w:val="none" w:sz="0" w:space="0" w:color="auto"/>
            <w:bottom w:val="none" w:sz="0" w:space="0" w:color="auto"/>
            <w:right w:val="none" w:sz="0" w:space="0" w:color="auto"/>
          </w:divBdr>
          <w:divsChild>
            <w:div w:id="1220902125">
              <w:marLeft w:val="0"/>
              <w:marRight w:val="0"/>
              <w:marTop w:val="0"/>
              <w:marBottom w:val="0"/>
              <w:divBdr>
                <w:top w:val="none" w:sz="0" w:space="0" w:color="auto"/>
                <w:left w:val="none" w:sz="0" w:space="0" w:color="auto"/>
                <w:bottom w:val="none" w:sz="0" w:space="0" w:color="auto"/>
                <w:right w:val="none" w:sz="0" w:space="0" w:color="auto"/>
              </w:divBdr>
            </w:div>
          </w:divsChild>
        </w:div>
        <w:div w:id="1913080458">
          <w:marLeft w:val="0"/>
          <w:marRight w:val="0"/>
          <w:marTop w:val="0"/>
          <w:marBottom w:val="0"/>
          <w:divBdr>
            <w:top w:val="none" w:sz="0" w:space="0" w:color="auto"/>
            <w:left w:val="none" w:sz="0" w:space="0" w:color="auto"/>
            <w:bottom w:val="none" w:sz="0" w:space="0" w:color="auto"/>
            <w:right w:val="none" w:sz="0" w:space="0" w:color="auto"/>
          </w:divBdr>
          <w:divsChild>
            <w:div w:id="912786682">
              <w:marLeft w:val="0"/>
              <w:marRight w:val="0"/>
              <w:marTop w:val="0"/>
              <w:marBottom w:val="0"/>
              <w:divBdr>
                <w:top w:val="none" w:sz="0" w:space="0" w:color="auto"/>
                <w:left w:val="none" w:sz="0" w:space="0" w:color="auto"/>
                <w:bottom w:val="none" w:sz="0" w:space="0" w:color="auto"/>
                <w:right w:val="none" w:sz="0" w:space="0" w:color="auto"/>
              </w:divBdr>
            </w:div>
          </w:divsChild>
        </w:div>
        <w:div w:id="774905971">
          <w:marLeft w:val="0"/>
          <w:marRight w:val="0"/>
          <w:marTop w:val="0"/>
          <w:marBottom w:val="0"/>
          <w:divBdr>
            <w:top w:val="none" w:sz="0" w:space="0" w:color="auto"/>
            <w:left w:val="none" w:sz="0" w:space="0" w:color="auto"/>
            <w:bottom w:val="none" w:sz="0" w:space="0" w:color="auto"/>
            <w:right w:val="none" w:sz="0" w:space="0" w:color="auto"/>
          </w:divBdr>
          <w:divsChild>
            <w:div w:id="552077704">
              <w:marLeft w:val="0"/>
              <w:marRight w:val="0"/>
              <w:marTop w:val="0"/>
              <w:marBottom w:val="0"/>
              <w:divBdr>
                <w:top w:val="none" w:sz="0" w:space="0" w:color="auto"/>
                <w:left w:val="none" w:sz="0" w:space="0" w:color="auto"/>
                <w:bottom w:val="none" w:sz="0" w:space="0" w:color="auto"/>
                <w:right w:val="none" w:sz="0" w:space="0" w:color="auto"/>
              </w:divBdr>
            </w:div>
          </w:divsChild>
        </w:div>
        <w:div w:id="1712916253">
          <w:marLeft w:val="0"/>
          <w:marRight w:val="0"/>
          <w:marTop w:val="0"/>
          <w:marBottom w:val="0"/>
          <w:divBdr>
            <w:top w:val="none" w:sz="0" w:space="0" w:color="auto"/>
            <w:left w:val="none" w:sz="0" w:space="0" w:color="auto"/>
            <w:bottom w:val="none" w:sz="0" w:space="0" w:color="auto"/>
            <w:right w:val="none" w:sz="0" w:space="0" w:color="auto"/>
          </w:divBdr>
          <w:divsChild>
            <w:div w:id="1736008513">
              <w:marLeft w:val="0"/>
              <w:marRight w:val="0"/>
              <w:marTop w:val="0"/>
              <w:marBottom w:val="0"/>
              <w:divBdr>
                <w:top w:val="none" w:sz="0" w:space="0" w:color="auto"/>
                <w:left w:val="none" w:sz="0" w:space="0" w:color="auto"/>
                <w:bottom w:val="none" w:sz="0" w:space="0" w:color="auto"/>
                <w:right w:val="none" w:sz="0" w:space="0" w:color="auto"/>
              </w:divBdr>
            </w:div>
          </w:divsChild>
        </w:div>
        <w:div w:id="837574077">
          <w:marLeft w:val="0"/>
          <w:marRight w:val="0"/>
          <w:marTop w:val="0"/>
          <w:marBottom w:val="0"/>
          <w:divBdr>
            <w:top w:val="none" w:sz="0" w:space="0" w:color="auto"/>
            <w:left w:val="none" w:sz="0" w:space="0" w:color="auto"/>
            <w:bottom w:val="none" w:sz="0" w:space="0" w:color="auto"/>
            <w:right w:val="none" w:sz="0" w:space="0" w:color="auto"/>
          </w:divBdr>
          <w:divsChild>
            <w:div w:id="1691252058">
              <w:marLeft w:val="0"/>
              <w:marRight w:val="0"/>
              <w:marTop w:val="0"/>
              <w:marBottom w:val="0"/>
              <w:divBdr>
                <w:top w:val="none" w:sz="0" w:space="0" w:color="auto"/>
                <w:left w:val="none" w:sz="0" w:space="0" w:color="auto"/>
                <w:bottom w:val="none" w:sz="0" w:space="0" w:color="auto"/>
                <w:right w:val="none" w:sz="0" w:space="0" w:color="auto"/>
              </w:divBdr>
            </w:div>
          </w:divsChild>
        </w:div>
        <w:div w:id="1153835360">
          <w:marLeft w:val="0"/>
          <w:marRight w:val="0"/>
          <w:marTop w:val="0"/>
          <w:marBottom w:val="0"/>
          <w:divBdr>
            <w:top w:val="none" w:sz="0" w:space="0" w:color="auto"/>
            <w:left w:val="none" w:sz="0" w:space="0" w:color="auto"/>
            <w:bottom w:val="none" w:sz="0" w:space="0" w:color="auto"/>
            <w:right w:val="none" w:sz="0" w:space="0" w:color="auto"/>
          </w:divBdr>
          <w:divsChild>
            <w:div w:id="1236822702">
              <w:marLeft w:val="0"/>
              <w:marRight w:val="0"/>
              <w:marTop w:val="0"/>
              <w:marBottom w:val="0"/>
              <w:divBdr>
                <w:top w:val="none" w:sz="0" w:space="0" w:color="auto"/>
                <w:left w:val="none" w:sz="0" w:space="0" w:color="auto"/>
                <w:bottom w:val="none" w:sz="0" w:space="0" w:color="auto"/>
                <w:right w:val="none" w:sz="0" w:space="0" w:color="auto"/>
              </w:divBdr>
            </w:div>
          </w:divsChild>
        </w:div>
        <w:div w:id="168059550">
          <w:marLeft w:val="0"/>
          <w:marRight w:val="0"/>
          <w:marTop w:val="0"/>
          <w:marBottom w:val="0"/>
          <w:divBdr>
            <w:top w:val="none" w:sz="0" w:space="0" w:color="auto"/>
            <w:left w:val="none" w:sz="0" w:space="0" w:color="auto"/>
            <w:bottom w:val="none" w:sz="0" w:space="0" w:color="auto"/>
            <w:right w:val="none" w:sz="0" w:space="0" w:color="auto"/>
          </w:divBdr>
          <w:divsChild>
            <w:div w:id="1778525657">
              <w:marLeft w:val="0"/>
              <w:marRight w:val="0"/>
              <w:marTop w:val="0"/>
              <w:marBottom w:val="0"/>
              <w:divBdr>
                <w:top w:val="none" w:sz="0" w:space="0" w:color="auto"/>
                <w:left w:val="none" w:sz="0" w:space="0" w:color="auto"/>
                <w:bottom w:val="none" w:sz="0" w:space="0" w:color="auto"/>
                <w:right w:val="none" w:sz="0" w:space="0" w:color="auto"/>
              </w:divBdr>
            </w:div>
          </w:divsChild>
        </w:div>
        <w:div w:id="2038046643">
          <w:marLeft w:val="0"/>
          <w:marRight w:val="0"/>
          <w:marTop w:val="0"/>
          <w:marBottom w:val="0"/>
          <w:divBdr>
            <w:top w:val="none" w:sz="0" w:space="0" w:color="auto"/>
            <w:left w:val="none" w:sz="0" w:space="0" w:color="auto"/>
            <w:bottom w:val="none" w:sz="0" w:space="0" w:color="auto"/>
            <w:right w:val="none" w:sz="0" w:space="0" w:color="auto"/>
          </w:divBdr>
          <w:divsChild>
            <w:div w:id="2129544657">
              <w:marLeft w:val="0"/>
              <w:marRight w:val="0"/>
              <w:marTop w:val="0"/>
              <w:marBottom w:val="0"/>
              <w:divBdr>
                <w:top w:val="none" w:sz="0" w:space="0" w:color="auto"/>
                <w:left w:val="none" w:sz="0" w:space="0" w:color="auto"/>
                <w:bottom w:val="none" w:sz="0" w:space="0" w:color="auto"/>
                <w:right w:val="none" w:sz="0" w:space="0" w:color="auto"/>
              </w:divBdr>
            </w:div>
          </w:divsChild>
        </w:div>
        <w:div w:id="178198506">
          <w:marLeft w:val="0"/>
          <w:marRight w:val="0"/>
          <w:marTop w:val="0"/>
          <w:marBottom w:val="0"/>
          <w:divBdr>
            <w:top w:val="none" w:sz="0" w:space="0" w:color="auto"/>
            <w:left w:val="none" w:sz="0" w:space="0" w:color="auto"/>
            <w:bottom w:val="none" w:sz="0" w:space="0" w:color="auto"/>
            <w:right w:val="none" w:sz="0" w:space="0" w:color="auto"/>
          </w:divBdr>
          <w:divsChild>
            <w:div w:id="501824460">
              <w:marLeft w:val="0"/>
              <w:marRight w:val="0"/>
              <w:marTop w:val="0"/>
              <w:marBottom w:val="0"/>
              <w:divBdr>
                <w:top w:val="none" w:sz="0" w:space="0" w:color="auto"/>
                <w:left w:val="none" w:sz="0" w:space="0" w:color="auto"/>
                <w:bottom w:val="none" w:sz="0" w:space="0" w:color="auto"/>
                <w:right w:val="none" w:sz="0" w:space="0" w:color="auto"/>
              </w:divBdr>
            </w:div>
          </w:divsChild>
        </w:div>
        <w:div w:id="890186837">
          <w:marLeft w:val="0"/>
          <w:marRight w:val="0"/>
          <w:marTop w:val="0"/>
          <w:marBottom w:val="0"/>
          <w:divBdr>
            <w:top w:val="none" w:sz="0" w:space="0" w:color="auto"/>
            <w:left w:val="none" w:sz="0" w:space="0" w:color="auto"/>
            <w:bottom w:val="none" w:sz="0" w:space="0" w:color="auto"/>
            <w:right w:val="none" w:sz="0" w:space="0" w:color="auto"/>
          </w:divBdr>
          <w:divsChild>
            <w:div w:id="1791195256">
              <w:marLeft w:val="0"/>
              <w:marRight w:val="0"/>
              <w:marTop w:val="0"/>
              <w:marBottom w:val="0"/>
              <w:divBdr>
                <w:top w:val="none" w:sz="0" w:space="0" w:color="auto"/>
                <w:left w:val="none" w:sz="0" w:space="0" w:color="auto"/>
                <w:bottom w:val="none" w:sz="0" w:space="0" w:color="auto"/>
                <w:right w:val="none" w:sz="0" w:space="0" w:color="auto"/>
              </w:divBdr>
            </w:div>
          </w:divsChild>
        </w:div>
        <w:div w:id="104813742">
          <w:marLeft w:val="0"/>
          <w:marRight w:val="0"/>
          <w:marTop w:val="0"/>
          <w:marBottom w:val="0"/>
          <w:divBdr>
            <w:top w:val="none" w:sz="0" w:space="0" w:color="auto"/>
            <w:left w:val="none" w:sz="0" w:space="0" w:color="auto"/>
            <w:bottom w:val="none" w:sz="0" w:space="0" w:color="auto"/>
            <w:right w:val="none" w:sz="0" w:space="0" w:color="auto"/>
          </w:divBdr>
          <w:divsChild>
            <w:div w:id="1100182576">
              <w:marLeft w:val="0"/>
              <w:marRight w:val="0"/>
              <w:marTop w:val="0"/>
              <w:marBottom w:val="0"/>
              <w:divBdr>
                <w:top w:val="none" w:sz="0" w:space="0" w:color="auto"/>
                <w:left w:val="none" w:sz="0" w:space="0" w:color="auto"/>
                <w:bottom w:val="none" w:sz="0" w:space="0" w:color="auto"/>
                <w:right w:val="none" w:sz="0" w:space="0" w:color="auto"/>
              </w:divBdr>
            </w:div>
          </w:divsChild>
        </w:div>
        <w:div w:id="1149130511">
          <w:marLeft w:val="0"/>
          <w:marRight w:val="0"/>
          <w:marTop w:val="0"/>
          <w:marBottom w:val="0"/>
          <w:divBdr>
            <w:top w:val="none" w:sz="0" w:space="0" w:color="auto"/>
            <w:left w:val="none" w:sz="0" w:space="0" w:color="auto"/>
            <w:bottom w:val="none" w:sz="0" w:space="0" w:color="auto"/>
            <w:right w:val="none" w:sz="0" w:space="0" w:color="auto"/>
          </w:divBdr>
          <w:divsChild>
            <w:div w:id="998575307">
              <w:marLeft w:val="0"/>
              <w:marRight w:val="0"/>
              <w:marTop w:val="0"/>
              <w:marBottom w:val="0"/>
              <w:divBdr>
                <w:top w:val="none" w:sz="0" w:space="0" w:color="auto"/>
                <w:left w:val="none" w:sz="0" w:space="0" w:color="auto"/>
                <w:bottom w:val="none" w:sz="0" w:space="0" w:color="auto"/>
                <w:right w:val="none" w:sz="0" w:space="0" w:color="auto"/>
              </w:divBdr>
            </w:div>
          </w:divsChild>
        </w:div>
        <w:div w:id="1248807942">
          <w:marLeft w:val="0"/>
          <w:marRight w:val="0"/>
          <w:marTop w:val="0"/>
          <w:marBottom w:val="0"/>
          <w:divBdr>
            <w:top w:val="none" w:sz="0" w:space="0" w:color="auto"/>
            <w:left w:val="none" w:sz="0" w:space="0" w:color="auto"/>
            <w:bottom w:val="none" w:sz="0" w:space="0" w:color="auto"/>
            <w:right w:val="none" w:sz="0" w:space="0" w:color="auto"/>
          </w:divBdr>
          <w:divsChild>
            <w:div w:id="1996568081">
              <w:marLeft w:val="0"/>
              <w:marRight w:val="0"/>
              <w:marTop w:val="0"/>
              <w:marBottom w:val="0"/>
              <w:divBdr>
                <w:top w:val="none" w:sz="0" w:space="0" w:color="auto"/>
                <w:left w:val="none" w:sz="0" w:space="0" w:color="auto"/>
                <w:bottom w:val="none" w:sz="0" w:space="0" w:color="auto"/>
                <w:right w:val="none" w:sz="0" w:space="0" w:color="auto"/>
              </w:divBdr>
            </w:div>
          </w:divsChild>
        </w:div>
        <w:div w:id="1574045600">
          <w:marLeft w:val="0"/>
          <w:marRight w:val="0"/>
          <w:marTop w:val="0"/>
          <w:marBottom w:val="0"/>
          <w:divBdr>
            <w:top w:val="none" w:sz="0" w:space="0" w:color="auto"/>
            <w:left w:val="none" w:sz="0" w:space="0" w:color="auto"/>
            <w:bottom w:val="none" w:sz="0" w:space="0" w:color="auto"/>
            <w:right w:val="none" w:sz="0" w:space="0" w:color="auto"/>
          </w:divBdr>
          <w:divsChild>
            <w:div w:id="556211628">
              <w:marLeft w:val="0"/>
              <w:marRight w:val="0"/>
              <w:marTop w:val="0"/>
              <w:marBottom w:val="0"/>
              <w:divBdr>
                <w:top w:val="none" w:sz="0" w:space="0" w:color="auto"/>
                <w:left w:val="none" w:sz="0" w:space="0" w:color="auto"/>
                <w:bottom w:val="none" w:sz="0" w:space="0" w:color="auto"/>
                <w:right w:val="none" w:sz="0" w:space="0" w:color="auto"/>
              </w:divBdr>
            </w:div>
          </w:divsChild>
        </w:div>
        <w:div w:id="15887827">
          <w:marLeft w:val="0"/>
          <w:marRight w:val="0"/>
          <w:marTop w:val="0"/>
          <w:marBottom w:val="0"/>
          <w:divBdr>
            <w:top w:val="none" w:sz="0" w:space="0" w:color="auto"/>
            <w:left w:val="none" w:sz="0" w:space="0" w:color="auto"/>
            <w:bottom w:val="none" w:sz="0" w:space="0" w:color="auto"/>
            <w:right w:val="none" w:sz="0" w:space="0" w:color="auto"/>
          </w:divBdr>
          <w:divsChild>
            <w:div w:id="237449546">
              <w:marLeft w:val="0"/>
              <w:marRight w:val="0"/>
              <w:marTop w:val="0"/>
              <w:marBottom w:val="0"/>
              <w:divBdr>
                <w:top w:val="none" w:sz="0" w:space="0" w:color="auto"/>
                <w:left w:val="none" w:sz="0" w:space="0" w:color="auto"/>
                <w:bottom w:val="none" w:sz="0" w:space="0" w:color="auto"/>
                <w:right w:val="none" w:sz="0" w:space="0" w:color="auto"/>
              </w:divBdr>
            </w:div>
          </w:divsChild>
        </w:div>
        <w:div w:id="1798722324">
          <w:marLeft w:val="0"/>
          <w:marRight w:val="0"/>
          <w:marTop w:val="0"/>
          <w:marBottom w:val="0"/>
          <w:divBdr>
            <w:top w:val="none" w:sz="0" w:space="0" w:color="auto"/>
            <w:left w:val="none" w:sz="0" w:space="0" w:color="auto"/>
            <w:bottom w:val="none" w:sz="0" w:space="0" w:color="auto"/>
            <w:right w:val="none" w:sz="0" w:space="0" w:color="auto"/>
          </w:divBdr>
          <w:divsChild>
            <w:div w:id="1584875287">
              <w:marLeft w:val="0"/>
              <w:marRight w:val="0"/>
              <w:marTop w:val="0"/>
              <w:marBottom w:val="0"/>
              <w:divBdr>
                <w:top w:val="none" w:sz="0" w:space="0" w:color="auto"/>
                <w:left w:val="none" w:sz="0" w:space="0" w:color="auto"/>
                <w:bottom w:val="none" w:sz="0" w:space="0" w:color="auto"/>
                <w:right w:val="none" w:sz="0" w:space="0" w:color="auto"/>
              </w:divBdr>
            </w:div>
          </w:divsChild>
        </w:div>
        <w:div w:id="668139595">
          <w:marLeft w:val="0"/>
          <w:marRight w:val="0"/>
          <w:marTop w:val="0"/>
          <w:marBottom w:val="0"/>
          <w:divBdr>
            <w:top w:val="none" w:sz="0" w:space="0" w:color="auto"/>
            <w:left w:val="none" w:sz="0" w:space="0" w:color="auto"/>
            <w:bottom w:val="none" w:sz="0" w:space="0" w:color="auto"/>
            <w:right w:val="none" w:sz="0" w:space="0" w:color="auto"/>
          </w:divBdr>
          <w:divsChild>
            <w:div w:id="1484195381">
              <w:marLeft w:val="0"/>
              <w:marRight w:val="0"/>
              <w:marTop w:val="0"/>
              <w:marBottom w:val="0"/>
              <w:divBdr>
                <w:top w:val="none" w:sz="0" w:space="0" w:color="auto"/>
                <w:left w:val="none" w:sz="0" w:space="0" w:color="auto"/>
                <w:bottom w:val="none" w:sz="0" w:space="0" w:color="auto"/>
                <w:right w:val="none" w:sz="0" w:space="0" w:color="auto"/>
              </w:divBdr>
            </w:div>
          </w:divsChild>
        </w:div>
        <w:div w:id="727189836">
          <w:marLeft w:val="0"/>
          <w:marRight w:val="0"/>
          <w:marTop w:val="0"/>
          <w:marBottom w:val="0"/>
          <w:divBdr>
            <w:top w:val="none" w:sz="0" w:space="0" w:color="auto"/>
            <w:left w:val="none" w:sz="0" w:space="0" w:color="auto"/>
            <w:bottom w:val="none" w:sz="0" w:space="0" w:color="auto"/>
            <w:right w:val="none" w:sz="0" w:space="0" w:color="auto"/>
          </w:divBdr>
          <w:divsChild>
            <w:div w:id="1034383456">
              <w:marLeft w:val="0"/>
              <w:marRight w:val="0"/>
              <w:marTop w:val="0"/>
              <w:marBottom w:val="0"/>
              <w:divBdr>
                <w:top w:val="none" w:sz="0" w:space="0" w:color="auto"/>
                <w:left w:val="none" w:sz="0" w:space="0" w:color="auto"/>
                <w:bottom w:val="none" w:sz="0" w:space="0" w:color="auto"/>
                <w:right w:val="none" w:sz="0" w:space="0" w:color="auto"/>
              </w:divBdr>
            </w:div>
          </w:divsChild>
        </w:div>
        <w:div w:id="1433863551">
          <w:marLeft w:val="0"/>
          <w:marRight w:val="0"/>
          <w:marTop w:val="0"/>
          <w:marBottom w:val="0"/>
          <w:divBdr>
            <w:top w:val="none" w:sz="0" w:space="0" w:color="auto"/>
            <w:left w:val="none" w:sz="0" w:space="0" w:color="auto"/>
            <w:bottom w:val="none" w:sz="0" w:space="0" w:color="auto"/>
            <w:right w:val="none" w:sz="0" w:space="0" w:color="auto"/>
          </w:divBdr>
          <w:divsChild>
            <w:div w:id="1031419503">
              <w:marLeft w:val="0"/>
              <w:marRight w:val="0"/>
              <w:marTop w:val="0"/>
              <w:marBottom w:val="0"/>
              <w:divBdr>
                <w:top w:val="none" w:sz="0" w:space="0" w:color="auto"/>
                <w:left w:val="none" w:sz="0" w:space="0" w:color="auto"/>
                <w:bottom w:val="none" w:sz="0" w:space="0" w:color="auto"/>
                <w:right w:val="none" w:sz="0" w:space="0" w:color="auto"/>
              </w:divBdr>
            </w:div>
          </w:divsChild>
        </w:div>
        <w:div w:id="296306241">
          <w:marLeft w:val="0"/>
          <w:marRight w:val="0"/>
          <w:marTop w:val="0"/>
          <w:marBottom w:val="0"/>
          <w:divBdr>
            <w:top w:val="none" w:sz="0" w:space="0" w:color="auto"/>
            <w:left w:val="none" w:sz="0" w:space="0" w:color="auto"/>
            <w:bottom w:val="none" w:sz="0" w:space="0" w:color="auto"/>
            <w:right w:val="none" w:sz="0" w:space="0" w:color="auto"/>
          </w:divBdr>
          <w:divsChild>
            <w:div w:id="1511409012">
              <w:marLeft w:val="0"/>
              <w:marRight w:val="0"/>
              <w:marTop w:val="0"/>
              <w:marBottom w:val="0"/>
              <w:divBdr>
                <w:top w:val="none" w:sz="0" w:space="0" w:color="auto"/>
                <w:left w:val="none" w:sz="0" w:space="0" w:color="auto"/>
                <w:bottom w:val="none" w:sz="0" w:space="0" w:color="auto"/>
                <w:right w:val="none" w:sz="0" w:space="0" w:color="auto"/>
              </w:divBdr>
            </w:div>
          </w:divsChild>
        </w:div>
        <w:div w:id="422075239">
          <w:marLeft w:val="0"/>
          <w:marRight w:val="0"/>
          <w:marTop w:val="0"/>
          <w:marBottom w:val="0"/>
          <w:divBdr>
            <w:top w:val="none" w:sz="0" w:space="0" w:color="auto"/>
            <w:left w:val="none" w:sz="0" w:space="0" w:color="auto"/>
            <w:bottom w:val="none" w:sz="0" w:space="0" w:color="auto"/>
            <w:right w:val="none" w:sz="0" w:space="0" w:color="auto"/>
          </w:divBdr>
          <w:divsChild>
            <w:div w:id="1267888914">
              <w:marLeft w:val="0"/>
              <w:marRight w:val="0"/>
              <w:marTop w:val="0"/>
              <w:marBottom w:val="0"/>
              <w:divBdr>
                <w:top w:val="none" w:sz="0" w:space="0" w:color="auto"/>
                <w:left w:val="none" w:sz="0" w:space="0" w:color="auto"/>
                <w:bottom w:val="none" w:sz="0" w:space="0" w:color="auto"/>
                <w:right w:val="none" w:sz="0" w:space="0" w:color="auto"/>
              </w:divBdr>
            </w:div>
          </w:divsChild>
        </w:div>
        <w:div w:id="1193686690">
          <w:marLeft w:val="0"/>
          <w:marRight w:val="0"/>
          <w:marTop w:val="0"/>
          <w:marBottom w:val="0"/>
          <w:divBdr>
            <w:top w:val="none" w:sz="0" w:space="0" w:color="auto"/>
            <w:left w:val="none" w:sz="0" w:space="0" w:color="auto"/>
            <w:bottom w:val="none" w:sz="0" w:space="0" w:color="auto"/>
            <w:right w:val="none" w:sz="0" w:space="0" w:color="auto"/>
          </w:divBdr>
          <w:divsChild>
            <w:div w:id="770515762">
              <w:marLeft w:val="0"/>
              <w:marRight w:val="0"/>
              <w:marTop w:val="0"/>
              <w:marBottom w:val="0"/>
              <w:divBdr>
                <w:top w:val="none" w:sz="0" w:space="0" w:color="auto"/>
                <w:left w:val="none" w:sz="0" w:space="0" w:color="auto"/>
                <w:bottom w:val="none" w:sz="0" w:space="0" w:color="auto"/>
                <w:right w:val="none" w:sz="0" w:space="0" w:color="auto"/>
              </w:divBdr>
            </w:div>
          </w:divsChild>
        </w:div>
        <w:div w:id="1938517158">
          <w:marLeft w:val="0"/>
          <w:marRight w:val="0"/>
          <w:marTop w:val="0"/>
          <w:marBottom w:val="0"/>
          <w:divBdr>
            <w:top w:val="none" w:sz="0" w:space="0" w:color="auto"/>
            <w:left w:val="none" w:sz="0" w:space="0" w:color="auto"/>
            <w:bottom w:val="none" w:sz="0" w:space="0" w:color="auto"/>
            <w:right w:val="none" w:sz="0" w:space="0" w:color="auto"/>
          </w:divBdr>
          <w:divsChild>
            <w:div w:id="87385899">
              <w:marLeft w:val="0"/>
              <w:marRight w:val="0"/>
              <w:marTop w:val="0"/>
              <w:marBottom w:val="0"/>
              <w:divBdr>
                <w:top w:val="none" w:sz="0" w:space="0" w:color="auto"/>
                <w:left w:val="none" w:sz="0" w:space="0" w:color="auto"/>
                <w:bottom w:val="none" w:sz="0" w:space="0" w:color="auto"/>
                <w:right w:val="none" w:sz="0" w:space="0" w:color="auto"/>
              </w:divBdr>
            </w:div>
          </w:divsChild>
        </w:div>
        <w:div w:id="380982660">
          <w:marLeft w:val="0"/>
          <w:marRight w:val="0"/>
          <w:marTop w:val="0"/>
          <w:marBottom w:val="0"/>
          <w:divBdr>
            <w:top w:val="none" w:sz="0" w:space="0" w:color="auto"/>
            <w:left w:val="none" w:sz="0" w:space="0" w:color="auto"/>
            <w:bottom w:val="none" w:sz="0" w:space="0" w:color="auto"/>
            <w:right w:val="none" w:sz="0" w:space="0" w:color="auto"/>
          </w:divBdr>
          <w:divsChild>
            <w:div w:id="884146180">
              <w:marLeft w:val="0"/>
              <w:marRight w:val="0"/>
              <w:marTop w:val="0"/>
              <w:marBottom w:val="0"/>
              <w:divBdr>
                <w:top w:val="none" w:sz="0" w:space="0" w:color="auto"/>
                <w:left w:val="none" w:sz="0" w:space="0" w:color="auto"/>
                <w:bottom w:val="none" w:sz="0" w:space="0" w:color="auto"/>
                <w:right w:val="none" w:sz="0" w:space="0" w:color="auto"/>
              </w:divBdr>
            </w:div>
          </w:divsChild>
        </w:div>
        <w:div w:id="1569415200">
          <w:marLeft w:val="0"/>
          <w:marRight w:val="0"/>
          <w:marTop w:val="0"/>
          <w:marBottom w:val="0"/>
          <w:divBdr>
            <w:top w:val="none" w:sz="0" w:space="0" w:color="auto"/>
            <w:left w:val="none" w:sz="0" w:space="0" w:color="auto"/>
            <w:bottom w:val="none" w:sz="0" w:space="0" w:color="auto"/>
            <w:right w:val="none" w:sz="0" w:space="0" w:color="auto"/>
          </w:divBdr>
          <w:divsChild>
            <w:div w:id="1358657754">
              <w:marLeft w:val="0"/>
              <w:marRight w:val="0"/>
              <w:marTop w:val="0"/>
              <w:marBottom w:val="0"/>
              <w:divBdr>
                <w:top w:val="none" w:sz="0" w:space="0" w:color="auto"/>
                <w:left w:val="none" w:sz="0" w:space="0" w:color="auto"/>
                <w:bottom w:val="none" w:sz="0" w:space="0" w:color="auto"/>
                <w:right w:val="none" w:sz="0" w:space="0" w:color="auto"/>
              </w:divBdr>
            </w:div>
          </w:divsChild>
        </w:div>
        <w:div w:id="49500305">
          <w:marLeft w:val="0"/>
          <w:marRight w:val="0"/>
          <w:marTop w:val="0"/>
          <w:marBottom w:val="0"/>
          <w:divBdr>
            <w:top w:val="none" w:sz="0" w:space="0" w:color="auto"/>
            <w:left w:val="none" w:sz="0" w:space="0" w:color="auto"/>
            <w:bottom w:val="none" w:sz="0" w:space="0" w:color="auto"/>
            <w:right w:val="none" w:sz="0" w:space="0" w:color="auto"/>
          </w:divBdr>
          <w:divsChild>
            <w:div w:id="1032342380">
              <w:marLeft w:val="0"/>
              <w:marRight w:val="0"/>
              <w:marTop w:val="0"/>
              <w:marBottom w:val="0"/>
              <w:divBdr>
                <w:top w:val="none" w:sz="0" w:space="0" w:color="auto"/>
                <w:left w:val="none" w:sz="0" w:space="0" w:color="auto"/>
                <w:bottom w:val="none" w:sz="0" w:space="0" w:color="auto"/>
                <w:right w:val="none" w:sz="0" w:space="0" w:color="auto"/>
              </w:divBdr>
            </w:div>
          </w:divsChild>
        </w:div>
        <w:div w:id="1455557429">
          <w:marLeft w:val="0"/>
          <w:marRight w:val="0"/>
          <w:marTop w:val="0"/>
          <w:marBottom w:val="0"/>
          <w:divBdr>
            <w:top w:val="none" w:sz="0" w:space="0" w:color="auto"/>
            <w:left w:val="none" w:sz="0" w:space="0" w:color="auto"/>
            <w:bottom w:val="none" w:sz="0" w:space="0" w:color="auto"/>
            <w:right w:val="none" w:sz="0" w:space="0" w:color="auto"/>
          </w:divBdr>
          <w:divsChild>
            <w:div w:id="2045591488">
              <w:marLeft w:val="0"/>
              <w:marRight w:val="0"/>
              <w:marTop w:val="0"/>
              <w:marBottom w:val="0"/>
              <w:divBdr>
                <w:top w:val="none" w:sz="0" w:space="0" w:color="auto"/>
                <w:left w:val="none" w:sz="0" w:space="0" w:color="auto"/>
                <w:bottom w:val="none" w:sz="0" w:space="0" w:color="auto"/>
                <w:right w:val="none" w:sz="0" w:space="0" w:color="auto"/>
              </w:divBdr>
            </w:div>
          </w:divsChild>
        </w:div>
        <w:div w:id="1105537065">
          <w:marLeft w:val="0"/>
          <w:marRight w:val="0"/>
          <w:marTop w:val="0"/>
          <w:marBottom w:val="0"/>
          <w:divBdr>
            <w:top w:val="none" w:sz="0" w:space="0" w:color="auto"/>
            <w:left w:val="none" w:sz="0" w:space="0" w:color="auto"/>
            <w:bottom w:val="none" w:sz="0" w:space="0" w:color="auto"/>
            <w:right w:val="none" w:sz="0" w:space="0" w:color="auto"/>
          </w:divBdr>
          <w:divsChild>
            <w:div w:id="1971747186">
              <w:marLeft w:val="0"/>
              <w:marRight w:val="0"/>
              <w:marTop w:val="0"/>
              <w:marBottom w:val="0"/>
              <w:divBdr>
                <w:top w:val="none" w:sz="0" w:space="0" w:color="auto"/>
                <w:left w:val="none" w:sz="0" w:space="0" w:color="auto"/>
                <w:bottom w:val="none" w:sz="0" w:space="0" w:color="auto"/>
                <w:right w:val="none" w:sz="0" w:space="0" w:color="auto"/>
              </w:divBdr>
            </w:div>
          </w:divsChild>
        </w:div>
        <w:div w:id="1557669173">
          <w:marLeft w:val="0"/>
          <w:marRight w:val="0"/>
          <w:marTop w:val="0"/>
          <w:marBottom w:val="0"/>
          <w:divBdr>
            <w:top w:val="none" w:sz="0" w:space="0" w:color="auto"/>
            <w:left w:val="none" w:sz="0" w:space="0" w:color="auto"/>
            <w:bottom w:val="none" w:sz="0" w:space="0" w:color="auto"/>
            <w:right w:val="none" w:sz="0" w:space="0" w:color="auto"/>
          </w:divBdr>
          <w:divsChild>
            <w:div w:id="839080095">
              <w:marLeft w:val="0"/>
              <w:marRight w:val="0"/>
              <w:marTop w:val="0"/>
              <w:marBottom w:val="0"/>
              <w:divBdr>
                <w:top w:val="none" w:sz="0" w:space="0" w:color="auto"/>
                <w:left w:val="none" w:sz="0" w:space="0" w:color="auto"/>
                <w:bottom w:val="none" w:sz="0" w:space="0" w:color="auto"/>
                <w:right w:val="none" w:sz="0" w:space="0" w:color="auto"/>
              </w:divBdr>
            </w:div>
          </w:divsChild>
        </w:div>
        <w:div w:id="762528908">
          <w:marLeft w:val="0"/>
          <w:marRight w:val="0"/>
          <w:marTop w:val="0"/>
          <w:marBottom w:val="0"/>
          <w:divBdr>
            <w:top w:val="none" w:sz="0" w:space="0" w:color="auto"/>
            <w:left w:val="none" w:sz="0" w:space="0" w:color="auto"/>
            <w:bottom w:val="none" w:sz="0" w:space="0" w:color="auto"/>
            <w:right w:val="none" w:sz="0" w:space="0" w:color="auto"/>
          </w:divBdr>
          <w:divsChild>
            <w:div w:id="1692025825">
              <w:marLeft w:val="0"/>
              <w:marRight w:val="0"/>
              <w:marTop w:val="0"/>
              <w:marBottom w:val="0"/>
              <w:divBdr>
                <w:top w:val="none" w:sz="0" w:space="0" w:color="auto"/>
                <w:left w:val="none" w:sz="0" w:space="0" w:color="auto"/>
                <w:bottom w:val="none" w:sz="0" w:space="0" w:color="auto"/>
                <w:right w:val="none" w:sz="0" w:space="0" w:color="auto"/>
              </w:divBdr>
            </w:div>
          </w:divsChild>
        </w:div>
        <w:div w:id="1602493657">
          <w:marLeft w:val="0"/>
          <w:marRight w:val="0"/>
          <w:marTop w:val="0"/>
          <w:marBottom w:val="0"/>
          <w:divBdr>
            <w:top w:val="none" w:sz="0" w:space="0" w:color="auto"/>
            <w:left w:val="none" w:sz="0" w:space="0" w:color="auto"/>
            <w:bottom w:val="none" w:sz="0" w:space="0" w:color="auto"/>
            <w:right w:val="none" w:sz="0" w:space="0" w:color="auto"/>
          </w:divBdr>
          <w:divsChild>
            <w:div w:id="1110081104">
              <w:marLeft w:val="0"/>
              <w:marRight w:val="0"/>
              <w:marTop w:val="0"/>
              <w:marBottom w:val="0"/>
              <w:divBdr>
                <w:top w:val="none" w:sz="0" w:space="0" w:color="auto"/>
                <w:left w:val="none" w:sz="0" w:space="0" w:color="auto"/>
                <w:bottom w:val="none" w:sz="0" w:space="0" w:color="auto"/>
                <w:right w:val="none" w:sz="0" w:space="0" w:color="auto"/>
              </w:divBdr>
            </w:div>
          </w:divsChild>
        </w:div>
        <w:div w:id="1225682730">
          <w:marLeft w:val="0"/>
          <w:marRight w:val="0"/>
          <w:marTop w:val="0"/>
          <w:marBottom w:val="0"/>
          <w:divBdr>
            <w:top w:val="none" w:sz="0" w:space="0" w:color="auto"/>
            <w:left w:val="none" w:sz="0" w:space="0" w:color="auto"/>
            <w:bottom w:val="none" w:sz="0" w:space="0" w:color="auto"/>
            <w:right w:val="none" w:sz="0" w:space="0" w:color="auto"/>
          </w:divBdr>
          <w:divsChild>
            <w:div w:id="879318487">
              <w:marLeft w:val="0"/>
              <w:marRight w:val="0"/>
              <w:marTop w:val="0"/>
              <w:marBottom w:val="0"/>
              <w:divBdr>
                <w:top w:val="none" w:sz="0" w:space="0" w:color="auto"/>
                <w:left w:val="none" w:sz="0" w:space="0" w:color="auto"/>
                <w:bottom w:val="none" w:sz="0" w:space="0" w:color="auto"/>
                <w:right w:val="none" w:sz="0" w:space="0" w:color="auto"/>
              </w:divBdr>
            </w:div>
          </w:divsChild>
        </w:div>
        <w:div w:id="530652322">
          <w:marLeft w:val="0"/>
          <w:marRight w:val="0"/>
          <w:marTop w:val="0"/>
          <w:marBottom w:val="0"/>
          <w:divBdr>
            <w:top w:val="none" w:sz="0" w:space="0" w:color="auto"/>
            <w:left w:val="none" w:sz="0" w:space="0" w:color="auto"/>
            <w:bottom w:val="none" w:sz="0" w:space="0" w:color="auto"/>
            <w:right w:val="none" w:sz="0" w:space="0" w:color="auto"/>
          </w:divBdr>
          <w:divsChild>
            <w:div w:id="12717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0846">
      <w:bodyDiv w:val="1"/>
      <w:marLeft w:val="0"/>
      <w:marRight w:val="0"/>
      <w:marTop w:val="0"/>
      <w:marBottom w:val="0"/>
      <w:divBdr>
        <w:top w:val="none" w:sz="0" w:space="0" w:color="auto"/>
        <w:left w:val="none" w:sz="0" w:space="0" w:color="auto"/>
        <w:bottom w:val="none" w:sz="0" w:space="0" w:color="auto"/>
        <w:right w:val="none" w:sz="0" w:space="0" w:color="auto"/>
      </w:divBdr>
      <w:divsChild>
        <w:div w:id="605623285">
          <w:marLeft w:val="0"/>
          <w:marRight w:val="0"/>
          <w:marTop w:val="0"/>
          <w:marBottom w:val="0"/>
          <w:divBdr>
            <w:top w:val="none" w:sz="0" w:space="0" w:color="auto"/>
            <w:left w:val="none" w:sz="0" w:space="0" w:color="auto"/>
            <w:bottom w:val="none" w:sz="0" w:space="0" w:color="auto"/>
            <w:right w:val="none" w:sz="0" w:space="0" w:color="auto"/>
          </w:divBdr>
          <w:divsChild>
            <w:div w:id="650908501">
              <w:marLeft w:val="0"/>
              <w:marRight w:val="0"/>
              <w:marTop w:val="0"/>
              <w:marBottom w:val="0"/>
              <w:divBdr>
                <w:top w:val="none" w:sz="0" w:space="0" w:color="auto"/>
                <w:left w:val="none" w:sz="0" w:space="0" w:color="auto"/>
                <w:bottom w:val="none" w:sz="0" w:space="0" w:color="auto"/>
                <w:right w:val="none" w:sz="0" w:space="0" w:color="auto"/>
              </w:divBdr>
            </w:div>
          </w:divsChild>
        </w:div>
        <w:div w:id="960920297">
          <w:marLeft w:val="0"/>
          <w:marRight w:val="0"/>
          <w:marTop w:val="0"/>
          <w:marBottom w:val="0"/>
          <w:divBdr>
            <w:top w:val="none" w:sz="0" w:space="0" w:color="auto"/>
            <w:left w:val="none" w:sz="0" w:space="0" w:color="auto"/>
            <w:bottom w:val="none" w:sz="0" w:space="0" w:color="auto"/>
            <w:right w:val="none" w:sz="0" w:space="0" w:color="auto"/>
          </w:divBdr>
          <w:divsChild>
            <w:div w:id="650214263">
              <w:marLeft w:val="0"/>
              <w:marRight w:val="0"/>
              <w:marTop w:val="0"/>
              <w:marBottom w:val="0"/>
              <w:divBdr>
                <w:top w:val="none" w:sz="0" w:space="0" w:color="auto"/>
                <w:left w:val="none" w:sz="0" w:space="0" w:color="auto"/>
                <w:bottom w:val="none" w:sz="0" w:space="0" w:color="auto"/>
                <w:right w:val="none" w:sz="0" w:space="0" w:color="auto"/>
              </w:divBdr>
            </w:div>
          </w:divsChild>
        </w:div>
        <w:div w:id="1061711676">
          <w:marLeft w:val="0"/>
          <w:marRight w:val="0"/>
          <w:marTop w:val="0"/>
          <w:marBottom w:val="0"/>
          <w:divBdr>
            <w:top w:val="none" w:sz="0" w:space="0" w:color="auto"/>
            <w:left w:val="none" w:sz="0" w:space="0" w:color="auto"/>
            <w:bottom w:val="none" w:sz="0" w:space="0" w:color="auto"/>
            <w:right w:val="none" w:sz="0" w:space="0" w:color="auto"/>
          </w:divBdr>
          <w:divsChild>
            <w:div w:id="1501116091">
              <w:marLeft w:val="0"/>
              <w:marRight w:val="0"/>
              <w:marTop w:val="0"/>
              <w:marBottom w:val="0"/>
              <w:divBdr>
                <w:top w:val="none" w:sz="0" w:space="0" w:color="auto"/>
                <w:left w:val="none" w:sz="0" w:space="0" w:color="auto"/>
                <w:bottom w:val="none" w:sz="0" w:space="0" w:color="auto"/>
                <w:right w:val="none" w:sz="0" w:space="0" w:color="auto"/>
              </w:divBdr>
            </w:div>
          </w:divsChild>
        </w:div>
        <w:div w:id="1992319907">
          <w:marLeft w:val="0"/>
          <w:marRight w:val="0"/>
          <w:marTop w:val="0"/>
          <w:marBottom w:val="0"/>
          <w:divBdr>
            <w:top w:val="none" w:sz="0" w:space="0" w:color="auto"/>
            <w:left w:val="none" w:sz="0" w:space="0" w:color="auto"/>
            <w:bottom w:val="none" w:sz="0" w:space="0" w:color="auto"/>
            <w:right w:val="none" w:sz="0" w:space="0" w:color="auto"/>
          </w:divBdr>
          <w:divsChild>
            <w:div w:id="180752728">
              <w:marLeft w:val="0"/>
              <w:marRight w:val="0"/>
              <w:marTop w:val="0"/>
              <w:marBottom w:val="0"/>
              <w:divBdr>
                <w:top w:val="none" w:sz="0" w:space="0" w:color="auto"/>
                <w:left w:val="none" w:sz="0" w:space="0" w:color="auto"/>
                <w:bottom w:val="none" w:sz="0" w:space="0" w:color="auto"/>
                <w:right w:val="none" w:sz="0" w:space="0" w:color="auto"/>
              </w:divBdr>
            </w:div>
          </w:divsChild>
        </w:div>
        <w:div w:id="1574588821">
          <w:marLeft w:val="0"/>
          <w:marRight w:val="0"/>
          <w:marTop w:val="0"/>
          <w:marBottom w:val="0"/>
          <w:divBdr>
            <w:top w:val="none" w:sz="0" w:space="0" w:color="auto"/>
            <w:left w:val="none" w:sz="0" w:space="0" w:color="auto"/>
            <w:bottom w:val="none" w:sz="0" w:space="0" w:color="auto"/>
            <w:right w:val="none" w:sz="0" w:space="0" w:color="auto"/>
          </w:divBdr>
          <w:divsChild>
            <w:div w:id="328170510">
              <w:marLeft w:val="0"/>
              <w:marRight w:val="0"/>
              <w:marTop w:val="0"/>
              <w:marBottom w:val="0"/>
              <w:divBdr>
                <w:top w:val="none" w:sz="0" w:space="0" w:color="auto"/>
                <w:left w:val="none" w:sz="0" w:space="0" w:color="auto"/>
                <w:bottom w:val="none" w:sz="0" w:space="0" w:color="auto"/>
                <w:right w:val="none" w:sz="0" w:space="0" w:color="auto"/>
              </w:divBdr>
            </w:div>
          </w:divsChild>
        </w:div>
        <w:div w:id="1838811738">
          <w:marLeft w:val="0"/>
          <w:marRight w:val="0"/>
          <w:marTop w:val="0"/>
          <w:marBottom w:val="0"/>
          <w:divBdr>
            <w:top w:val="none" w:sz="0" w:space="0" w:color="auto"/>
            <w:left w:val="none" w:sz="0" w:space="0" w:color="auto"/>
            <w:bottom w:val="none" w:sz="0" w:space="0" w:color="auto"/>
            <w:right w:val="none" w:sz="0" w:space="0" w:color="auto"/>
          </w:divBdr>
          <w:divsChild>
            <w:div w:id="1535075254">
              <w:marLeft w:val="0"/>
              <w:marRight w:val="0"/>
              <w:marTop w:val="0"/>
              <w:marBottom w:val="0"/>
              <w:divBdr>
                <w:top w:val="none" w:sz="0" w:space="0" w:color="auto"/>
                <w:left w:val="none" w:sz="0" w:space="0" w:color="auto"/>
                <w:bottom w:val="none" w:sz="0" w:space="0" w:color="auto"/>
                <w:right w:val="none" w:sz="0" w:space="0" w:color="auto"/>
              </w:divBdr>
            </w:div>
          </w:divsChild>
        </w:div>
        <w:div w:id="1470629084">
          <w:marLeft w:val="0"/>
          <w:marRight w:val="0"/>
          <w:marTop w:val="0"/>
          <w:marBottom w:val="0"/>
          <w:divBdr>
            <w:top w:val="none" w:sz="0" w:space="0" w:color="auto"/>
            <w:left w:val="none" w:sz="0" w:space="0" w:color="auto"/>
            <w:bottom w:val="none" w:sz="0" w:space="0" w:color="auto"/>
            <w:right w:val="none" w:sz="0" w:space="0" w:color="auto"/>
          </w:divBdr>
          <w:divsChild>
            <w:div w:id="947009045">
              <w:marLeft w:val="0"/>
              <w:marRight w:val="0"/>
              <w:marTop w:val="0"/>
              <w:marBottom w:val="0"/>
              <w:divBdr>
                <w:top w:val="none" w:sz="0" w:space="0" w:color="auto"/>
                <w:left w:val="none" w:sz="0" w:space="0" w:color="auto"/>
                <w:bottom w:val="none" w:sz="0" w:space="0" w:color="auto"/>
                <w:right w:val="none" w:sz="0" w:space="0" w:color="auto"/>
              </w:divBdr>
            </w:div>
          </w:divsChild>
        </w:div>
        <w:div w:id="182517898">
          <w:marLeft w:val="0"/>
          <w:marRight w:val="0"/>
          <w:marTop w:val="0"/>
          <w:marBottom w:val="0"/>
          <w:divBdr>
            <w:top w:val="none" w:sz="0" w:space="0" w:color="auto"/>
            <w:left w:val="none" w:sz="0" w:space="0" w:color="auto"/>
            <w:bottom w:val="none" w:sz="0" w:space="0" w:color="auto"/>
            <w:right w:val="none" w:sz="0" w:space="0" w:color="auto"/>
          </w:divBdr>
          <w:divsChild>
            <w:div w:id="2060278133">
              <w:marLeft w:val="0"/>
              <w:marRight w:val="0"/>
              <w:marTop w:val="0"/>
              <w:marBottom w:val="0"/>
              <w:divBdr>
                <w:top w:val="none" w:sz="0" w:space="0" w:color="auto"/>
                <w:left w:val="none" w:sz="0" w:space="0" w:color="auto"/>
                <w:bottom w:val="none" w:sz="0" w:space="0" w:color="auto"/>
                <w:right w:val="none" w:sz="0" w:space="0" w:color="auto"/>
              </w:divBdr>
            </w:div>
          </w:divsChild>
        </w:div>
        <w:div w:id="968314797">
          <w:marLeft w:val="0"/>
          <w:marRight w:val="0"/>
          <w:marTop w:val="0"/>
          <w:marBottom w:val="0"/>
          <w:divBdr>
            <w:top w:val="none" w:sz="0" w:space="0" w:color="auto"/>
            <w:left w:val="none" w:sz="0" w:space="0" w:color="auto"/>
            <w:bottom w:val="none" w:sz="0" w:space="0" w:color="auto"/>
            <w:right w:val="none" w:sz="0" w:space="0" w:color="auto"/>
          </w:divBdr>
          <w:divsChild>
            <w:div w:id="1189295536">
              <w:marLeft w:val="0"/>
              <w:marRight w:val="0"/>
              <w:marTop w:val="0"/>
              <w:marBottom w:val="0"/>
              <w:divBdr>
                <w:top w:val="none" w:sz="0" w:space="0" w:color="auto"/>
                <w:left w:val="none" w:sz="0" w:space="0" w:color="auto"/>
                <w:bottom w:val="none" w:sz="0" w:space="0" w:color="auto"/>
                <w:right w:val="none" w:sz="0" w:space="0" w:color="auto"/>
              </w:divBdr>
            </w:div>
          </w:divsChild>
        </w:div>
        <w:div w:id="1041200763">
          <w:marLeft w:val="0"/>
          <w:marRight w:val="0"/>
          <w:marTop w:val="0"/>
          <w:marBottom w:val="0"/>
          <w:divBdr>
            <w:top w:val="none" w:sz="0" w:space="0" w:color="auto"/>
            <w:left w:val="none" w:sz="0" w:space="0" w:color="auto"/>
            <w:bottom w:val="none" w:sz="0" w:space="0" w:color="auto"/>
            <w:right w:val="none" w:sz="0" w:space="0" w:color="auto"/>
          </w:divBdr>
          <w:divsChild>
            <w:div w:id="1088386475">
              <w:marLeft w:val="0"/>
              <w:marRight w:val="0"/>
              <w:marTop w:val="0"/>
              <w:marBottom w:val="0"/>
              <w:divBdr>
                <w:top w:val="none" w:sz="0" w:space="0" w:color="auto"/>
                <w:left w:val="none" w:sz="0" w:space="0" w:color="auto"/>
                <w:bottom w:val="none" w:sz="0" w:space="0" w:color="auto"/>
                <w:right w:val="none" w:sz="0" w:space="0" w:color="auto"/>
              </w:divBdr>
            </w:div>
          </w:divsChild>
        </w:div>
        <w:div w:id="410469517">
          <w:marLeft w:val="0"/>
          <w:marRight w:val="0"/>
          <w:marTop w:val="0"/>
          <w:marBottom w:val="0"/>
          <w:divBdr>
            <w:top w:val="none" w:sz="0" w:space="0" w:color="auto"/>
            <w:left w:val="none" w:sz="0" w:space="0" w:color="auto"/>
            <w:bottom w:val="none" w:sz="0" w:space="0" w:color="auto"/>
            <w:right w:val="none" w:sz="0" w:space="0" w:color="auto"/>
          </w:divBdr>
          <w:divsChild>
            <w:div w:id="1961182167">
              <w:marLeft w:val="0"/>
              <w:marRight w:val="0"/>
              <w:marTop w:val="0"/>
              <w:marBottom w:val="0"/>
              <w:divBdr>
                <w:top w:val="none" w:sz="0" w:space="0" w:color="auto"/>
                <w:left w:val="none" w:sz="0" w:space="0" w:color="auto"/>
                <w:bottom w:val="none" w:sz="0" w:space="0" w:color="auto"/>
                <w:right w:val="none" w:sz="0" w:space="0" w:color="auto"/>
              </w:divBdr>
            </w:div>
          </w:divsChild>
        </w:div>
        <w:div w:id="172841919">
          <w:marLeft w:val="0"/>
          <w:marRight w:val="0"/>
          <w:marTop w:val="0"/>
          <w:marBottom w:val="0"/>
          <w:divBdr>
            <w:top w:val="none" w:sz="0" w:space="0" w:color="auto"/>
            <w:left w:val="none" w:sz="0" w:space="0" w:color="auto"/>
            <w:bottom w:val="none" w:sz="0" w:space="0" w:color="auto"/>
            <w:right w:val="none" w:sz="0" w:space="0" w:color="auto"/>
          </w:divBdr>
          <w:divsChild>
            <w:div w:id="1802377625">
              <w:marLeft w:val="0"/>
              <w:marRight w:val="0"/>
              <w:marTop w:val="0"/>
              <w:marBottom w:val="0"/>
              <w:divBdr>
                <w:top w:val="none" w:sz="0" w:space="0" w:color="auto"/>
                <w:left w:val="none" w:sz="0" w:space="0" w:color="auto"/>
                <w:bottom w:val="none" w:sz="0" w:space="0" w:color="auto"/>
                <w:right w:val="none" w:sz="0" w:space="0" w:color="auto"/>
              </w:divBdr>
            </w:div>
          </w:divsChild>
        </w:div>
        <w:div w:id="326980511">
          <w:marLeft w:val="0"/>
          <w:marRight w:val="0"/>
          <w:marTop w:val="0"/>
          <w:marBottom w:val="0"/>
          <w:divBdr>
            <w:top w:val="none" w:sz="0" w:space="0" w:color="auto"/>
            <w:left w:val="none" w:sz="0" w:space="0" w:color="auto"/>
            <w:bottom w:val="none" w:sz="0" w:space="0" w:color="auto"/>
            <w:right w:val="none" w:sz="0" w:space="0" w:color="auto"/>
          </w:divBdr>
          <w:divsChild>
            <w:div w:id="1638300474">
              <w:marLeft w:val="0"/>
              <w:marRight w:val="0"/>
              <w:marTop w:val="0"/>
              <w:marBottom w:val="0"/>
              <w:divBdr>
                <w:top w:val="none" w:sz="0" w:space="0" w:color="auto"/>
                <w:left w:val="none" w:sz="0" w:space="0" w:color="auto"/>
                <w:bottom w:val="none" w:sz="0" w:space="0" w:color="auto"/>
                <w:right w:val="none" w:sz="0" w:space="0" w:color="auto"/>
              </w:divBdr>
            </w:div>
          </w:divsChild>
        </w:div>
        <w:div w:id="2113160439">
          <w:marLeft w:val="0"/>
          <w:marRight w:val="0"/>
          <w:marTop w:val="0"/>
          <w:marBottom w:val="0"/>
          <w:divBdr>
            <w:top w:val="none" w:sz="0" w:space="0" w:color="auto"/>
            <w:left w:val="none" w:sz="0" w:space="0" w:color="auto"/>
            <w:bottom w:val="none" w:sz="0" w:space="0" w:color="auto"/>
            <w:right w:val="none" w:sz="0" w:space="0" w:color="auto"/>
          </w:divBdr>
          <w:divsChild>
            <w:div w:id="595939497">
              <w:marLeft w:val="0"/>
              <w:marRight w:val="0"/>
              <w:marTop w:val="0"/>
              <w:marBottom w:val="0"/>
              <w:divBdr>
                <w:top w:val="none" w:sz="0" w:space="0" w:color="auto"/>
                <w:left w:val="none" w:sz="0" w:space="0" w:color="auto"/>
                <w:bottom w:val="none" w:sz="0" w:space="0" w:color="auto"/>
                <w:right w:val="none" w:sz="0" w:space="0" w:color="auto"/>
              </w:divBdr>
            </w:div>
          </w:divsChild>
        </w:div>
        <w:div w:id="969482371">
          <w:marLeft w:val="0"/>
          <w:marRight w:val="0"/>
          <w:marTop w:val="0"/>
          <w:marBottom w:val="0"/>
          <w:divBdr>
            <w:top w:val="none" w:sz="0" w:space="0" w:color="auto"/>
            <w:left w:val="none" w:sz="0" w:space="0" w:color="auto"/>
            <w:bottom w:val="none" w:sz="0" w:space="0" w:color="auto"/>
            <w:right w:val="none" w:sz="0" w:space="0" w:color="auto"/>
          </w:divBdr>
          <w:divsChild>
            <w:div w:id="1576351799">
              <w:marLeft w:val="0"/>
              <w:marRight w:val="0"/>
              <w:marTop w:val="0"/>
              <w:marBottom w:val="0"/>
              <w:divBdr>
                <w:top w:val="none" w:sz="0" w:space="0" w:color="auto"/>
                <w:left w:val="none" w:sz="0" w:space="0" w:color="auto"/>
                <w:bottom w:val="none" w:sz="0" w:space="0" w:color="auto"/>
                <w:right w:val="none" w:sz="0" w:space="0" w:color="auto"/>
              </w:divBdr>
            </w:div>
          </w:divsChild>
        </w:div>
        <w:div w:id="315647218">
          <w:marLeft w:val="0"/>
          <w:marRight w:val="0"/>
          <w:marTop w:val="0"/>
          <w:marBottom w:val="0"/>
          <w:divBdr>
            <w:top w:val="none" w:sz="0" w:space="0" w:color="auto"/>
            <w:left w:val="none" w:sz="0" w:space="0" w:color="auto"/>
            <w:bottom w:val="none" w:sz="0" w:space="0" w:color="auto"/>
            <w:right w:val="none" w:sz="0" w:space="0" w:color="auto"/>
          </w:divBdr>
          <w:divsChild>
            <w:div w:id="1671912405">
              <w:marLeft w:val="0"/>
              <w:marRight w:val="0"/>
              <w:marTop w:val="0"/>
              <w:marBottom w:val="0"/>
              <w:divBdr>
                <w:top w:val="none" w:sz="0" w:space="0" w:color="auto"/>
                <w:left w:val="none" w:sz="0" w:space="0" w:color="auto"/>
                <w:bottom w:val="none" w:sz="0" w:space="0" w:color="auto"/>
                <w:right w:val="none" w:sz="0" w:space="0" w:color="auto"/>
              </w:divBdr>
            </w:div>
          </w:divsChild>
        </w:div>
        <w:div w:id="1438330079">
          <w:marLeft w:val="0"/>
          <w:marRight w:val="0"/>
          <w:marTop w:val="0"/>
          <w:marBottom w:val="0"/>
          <w:divBdr>
            <w:top w:val="none" w:sz="0" w:space="0" w:color="auto"/>
            <w:left w:val="none" w:sz="0" w:space="0" w:color="auto"/>
            <w:bottom w:val="none" w:sz="0" w:space="0" w:color="auto"/>
            <w:right w:val="none" w:sz="0" w:space="0" w:color="auto"/>
          </w:divBdr>
          <w:divsChild>
            <w:div w:id="1089888458">
              <w:marLeft w:val="0"/>
              <w:marRight w:val="0"/>
              <w:marTop w:val="0"/>
              <w:marBottom w:val="0"/>
              <w:divBdr>
                <w:top w:val="none" w:sz="0" w:space="0" w:color="auto"/>
                <w:left w:val="none" w:sz="0" w:space="0" w:color="auto"/>
                <w:bottom w:val="none" w:sz="0" w:space="0" w:color="auto"/>
                <w:right w:val="none" w:sz="0" w:space="0" w:color="auto"/>
              </w:divBdr>
            </w:div>
          </w:divsChild>
        </w:div>
        <w:div w:id="514729474">
          <w:marLeft w:val="0"/>
          <w:marRight w:val="0"/>
          <w:marTop w:val="0"/>
          <w:marBottom w:val="0"/>
          <w:divBdr>
            <w:top w:val="none" w:sz="0" w:space="0" w:color="auto"/>
            <w:left w:val="none" w:sz="0" w:space="0" w:color="auto"/>
            <w:bottom w:val="none" w:sz="0" w:space="0" w:color="auto"/>
            <w:right w:val="none" w:sz="0" w:space="0" w:color="auto"/>
          </w:divBdr>
          <w:divsChild>
            <w:div w:id="232086635">
              <w:marLeft w:val="0"/>
              <w:marRight w:val="0"/>
              <w:marTop w:val="0"/>
              <w:marBottom w:val="0"/>
              <w:divBdr>
                <w:top w:val="none" w:sz="0" w:space="0" w:color="auto"/>
                <w:left w:val="none" w:sz="0" w:space="0" w:color="auto"/>
                <w:bottom w:val="none" w:sz="0" w:space="0" w:color="auto"/>
                <w:right w:val="none" w:sz="0" w:space="0" w:color="auto"/>
              </w:divBdr>
            </w:div>
          </w:divsChild>
        </w:div>
        <w:div w:id="1651128397">
          <w:marLeft w:val="0"/>
          <w:marRight w:val="0"/>
          <w:marTop w:val="0"/>
          <w:marBottom w:val="0"/>
          <w:divBdr>
            <w:top w:val="none" w:sz="0" w:space="0" w:color="auto"/>
            <w:left w:val="none" w:sz="0" w:space="0" w:color="auto"/>
            <w:bottom w:val="none" w:sz="0" w:space="0" w:color="auto"/>
            <w:right w:val="none" w:sz="0" w:space="0" w:color="auto"/>
          </w:divBdr>
          <w:divsChild>
            <w:div w:id="1065759600">
              <w:marLeft w:val="0"/>
              <w:marRight w:val="0"/>
              <w:marTop w:val="0"/>
              <w:marBottom w:val="0"/>
              <w:divBdr>
                <w:top w:val="none" w:sz="0" w:space="0" w:color="auto"/>
                <w:left w:val="none" w:sz="0" w:space="0" w:color="auto"/>
                <w:bottom w:val="none" w:sz="0" w:space="0" w:color="auto"/>
                <w:right w:val="none" w:sz="0" w:space="0" w:color="auto"/>
              </w:divBdr>
            </w:div>
          </w:divsChild>
        </w:div>
        <w:div w:id="1198546600">
          <w:marLeft w:val="0"/>
          <w:marRight w:val="0"/>
          <w:marTop w:val="0"/>
          <w:marBottom w:val="0"/>
          <w:divBdr>
            <w:top w:val="none" w:sz="0" w:space="0" w:color="auto"/>
            <w:left w:val="none" w:sz="0" w:space="0" w:color="auto"/>
            <w:bottom w:val="none" w:sz="0" w:space="0" w:color="auto"/>
            <w:right w:val="none" w:sz="0" w:space="0" w:color="auto"/>
          </w:divBdr>
          <w:divsChild>
            <w:div w:id="2088307451">
              <w:marLeft w:val="0"/>
              <w:marRight w:val="0"/>
              <w:marTop w:val="0"/>
              <w:marBottom w:val="0"/>
              <w:divBdr>
                <w:top w:val="none" w:sz="0" w:space="0" w:color="auto"/>
                <w:left w:val="none" w:sz="0" w:space="0" w:color="auto"/>
                <w:bottom w:val="none" w:sz="0" w:space="0" w:color="auto"/>
                <w:right w:val="none" w:sz="0" w:space="0" w:color="auto"/>
              </w:divBdr>
            </w:div>
          </w:divsChild>
        </w:div>
        <w:div w:id="2036542919">
          <w:marLeft w:val="0"/>
          <w:marRight w:val="0"/>
          <w:marTop w:val="0"/>
          <w:marBottom w:val="0"/>
          <w:divBdr>
            <w:top w:val="none" w:sz="0" w:space="0" w:color="auto"/>
            <w:left w:val="none" w:sz="0" w:space="0" w:color="auto"/>
            <w:bottom w:val="none" w:sz="0" w:space="0" w:color="auto"/>
            <w:right w:val="none" w:sz="0" w:space="0" w:color="auto"/>
          </w:divBdr>
          <w:divsChild>
            <w:div w:id="1812363399">
              <w:marLeft w:val="0"/>
              <w:marRight w:val="0"/>
              <w:marTop w:val="0"/>
              <w:marBottom w:val="0"/>
              <w:divBdr>
                <w:top w:val="none" w:sz="0" w:space="0" w:color="auto"/>
                <w:left w:val="none" w:sz="0" w:space="0" w:color="auto"/>
                <w:bottom w:val="none" w:sz="0" w:space="0" w:color="auto"/>
                <w:right w:val="none" w:sz="0" w:space="0" w:color="auto"/>
              </w:divBdr>
            </w:div>
          </w:divsChild>
        </w:div>
        <w:div w:id="1733847566">
          <w:marLeft w:val="0"/>
          <w:marRight w:val="0"/>
          <w:marTop w:val="0"/>
          <w:marBottom w:val="0"/>
          <w:divBdr>
            <w:top w:val="none" w:sz="0" w:space="0" w:color="auto"/>
            <w:left w:val="none" w:sz="0" w:space="0" w:color="auto"/>
            <w:bottom w:val="none" w:sz="0" w:space="0" w:color="auto"/>
            <w:right w:val="none" w:sz="0" w:space="0" w:color="auto"/>
          </w:divBdr>
          <w:divsChild>
            <w:div w:id="1200781536">
              <w:marLeft w:val="0"/>
              <w:marRight w:val="0"/>
              <w:marTop w:val="0"/>
              <w:marBottom w:val="0"/>
              <w:divBdr>
                <w:top w:val="none" w:sz="0" w:space="0" w:color="auto"/>
                <w:left w:val="none" w:sz="0" w:space="0" w:color="auto"/>
                <w:bottom w:val="none" w:sz="0" w:space="0" w:color="auto"/>
                <w:right w:val="none" w:sz="0" w:space="0" w:color="auto"/>
              </w:divBdr>
            </w:div>
          </w:divsChild>
        </w:div>
        <w:div w:id="1125923335">
          <w:marLeft w:val="0"/>
          <w:marRight w:val="0"/>
          <w:marTop w:val="0"/>
          <w:marBottom w:val="0"/>
          <w:divBdr>
            <w:top w:val="none" w:sz="0" w:space="0" w:color="auto"/>
            <w:left w:val="none" w:sz="0" w:space="0" w:color="auto"/>
            <w:bottom w:val="none" w:sz="0" w:space="0" w:color="auto"/>
            <w:right w:val="none" w:sz="0" w:space="0" w:color="auto"/>
          </w:divBdr>
          <w:divsChild>
            <w:div w:id="811674822">
              <w:marLeft w:val="0"/>
              <w:marRight w:val="0"/>
              <w:marTop w:val="0"/>
              <w:marBottom w:val="0"/>
              <w:divBdr>
                <w:top w:val="none" w:sz="0" w:space="0" w:color="auto"/>
                <w:left w:val="none" w:sz="0" w:space="0" w:color="auto"/>
                <w:bottom w:val="none" w:sz="0" w:space="0" w:color="auto"/>
                <w:right w:val="none" w:sz="0" w:space="0" w:color="auto"/>
              </w:divBdr>
            </w:div>
          </w:divsChild>
        </w:div>
        <w:div w:id="1058551785">
          <w:marLeft w:val="0"/>
          <w:marRight w:val="0"/>
          <w:marTop w:val="0"/>
          <w:marBottom w:val="0"/>
          <w:divBdr>
            <w:top w:val="none" w:sz="0" w:space="0" w:color="auto"/>
            <w:left w:val="none" w:sz="0" w:space="0" w:color="auto"/>
            <w:bottom w:val="none" w:sz="0" w:space="0" w:color="auto"/>
            <w:right w:val="none" w:sz="0" w:space="0" w:color="auto"/>
          </w:divBdr>
          <w:divsChild>
            <w:div w:id="836919591">
              <w:marLeft w:val="0"/>
              <w:marRight w:val="0"/>
              <w:marTop w:val="0"/>
              <w:marBottom w:val="0"/>
              <w:divBdr>
                <w:top w:val="none" w:sz="0" w:space="0" w:color="auto"/>
                <w:left w:val="none" w:sz="0" w:space="0" w:color="auto"/>
                <w:bottom w:val="none" w:sz="0" w:space="0" w:color="auto"/>
                <w:right w:val="none" w:sz="0" w:space="0" w:color="auto"/>
              </w:divBdr>
            </w:div>
          </w:divsChild>
        </w:div>
        <w:div w:id="770517506">
          <w:marLeft w:val="0"/>
          <w:marRight w:val="0"/>
          <w:marTop w:val="0"/>
          <w:marBottom w:val="0"/>
          <w:divBdr>
            <w:top w:val="none" w:sz="0" w:space="0" w:color="auto"/>
            <w:left w:val="none" w:sz="0" w:space="0" w:color="auto"/>
            <w:bottom w:val="none" w:sz="0" w:space="0" w:color="auto"/>
            <w:right w:val="none" w:sz="0" w:space="0" w:color="auto"/>
          </w:divBdr>
          <w:divsChild>
            <w:div w:id="112484133">
              <w:marLeft w:val="0"/>
              <w:marRight w:val="0"/>
              <w:marTop w:val="0"/>
              <w:marBottom w:val="0"/>
              <w:divBdr>
                <w:top w:val="none" w:sz="0" w:space="0" w:color="auto"/>
                <w:left w:val="none" w:sz="0" w:space="0" w:color="auto"/>
                <w:bottom w:val="none" w:sz="0" w:space="0" w:color="auto"/>
                <w:right w:val="none" w:sz="0" w:space="0" w:color="auto"/>
              </w:divBdr>
            </w:div>
          </w:divsChild>
        </w:div>
        <w:div w:id="727611264">
          <w:marLeft w:val="0"/>
          <w:marRight w:val="0"/>
          <w:marTop w:val="0"/>
          <w:marBottom w:val="0"/>
          <w:divBdr>
            <w:top w:val="none" w:sz="0" w:space="0" w:color="auto"/>
            <w:left w:val="none" w:sz="0" w:space="0" w:color="auto"/>
            <w:bottom w:val="none" w:sz="0" w:space="0" w:color="auto"/>
            <w:right w:val="none" w:sz="0" w:space="0" w:color="auto"/>
          </w:divBdr>
          <w:divsChild>
            <w:div w:id="372661339">
              <w:marLeft w:val="0"/>
              <w:marRight w:val="0"/>
              <w:marTop w:val="0"/>
              <w:marBottom w:val="0"/>
              <w:divBdr>
                <w:top w:val="none" w:sz="0" w:space="0" w:color="auto"/>
                <w:left w:val="none" w:sz="0" w:space="0" w:color="auto"/>
                <w:bottom w:val="none" w:sz="0" w:space="0" w:color="auto"/>
                <w:right w:val="none" w:sz="0" w:space="0" w:color="auto"/>
              </w:divBdr>
            </w:div>
          </w:divsChild>
        </w:div>
        <w:div w:id="58946625">
          <w:marLeft w:val="0"/>
          <w:marRight w:val="0"/>
          <w:marTop w:val="0"/>
          <w:marBottom w:val="0"/>
          <w:divBdr>
            <w:top w:val="none" w:sz="0" w:space="0" w:color="auto"/>
            <w:left w:val="none" w:sz="0" w:space="0" w:color="auto"/>
            <w:bottom w:val="none" w:sz="0" w:space="0" w:color="auto"/>
            <w:right w:val="none" w:sz="0" w:space="0" w:color="auto"/>
          </w:divBdr>
          <w:divsChild>
            <w:div w:id="526260069">
              <w:marLeft w:val="0"/>
              <w:marRight w:val="0"/>
              <w:marTop w:val="0"/>
              <w:marBottom w:val="0"/>
              <w:divBdr>
                <w:top w:val="none" w:sz="0" w:space="0" w:color="auto"/>
                <w:left w:val="none" w:sz="0" w:space="0" w:color="auto"/>
                <w:bottom w:val="none" w:sz="0" w:space="0" w:color="auto"/>
                <w:right w:val="none" w:sz="0" w:space="0" w:color="auto"/>
              </w:divBdr>
            </w:div>
          </w:divsChild>
        </w:div>
        <w:div w:id="1534346156">
          <w:marLeft w:val="0"/>
          <w:marRight w:val="0"/>
          <w:marTop w:val="0"/>
          <w:marBottom w:val="0"/>
          <w:divBdr>
            <w:top w:val="none" w:sz="0" w:space="0" w:color="auto"/>
            <w:left w:val="none" w:sz="0" w:space="0" w:color="auto"/>
            <w:bottom w:val="none" w:sz="0" w:space="0" w:color="auto"/>
            <w:right w:val="none" w:sz="0" w:space="0" w:color="auto"/>
          </w:divBdr>
          <w:divsChild>
            <w:div w:id="2126922739">
              <w:marLeft w:val="0"/>
              <w:marRight w:val="0"/>
              <w:marTop w:val="0"/>
              <w:marBottom w:val="0"/>
              <w:divBdr>
                <w:top w:val="none" w:sz="0" w:space="0" w:color="auto"/>
                <w:left w:val="none" w:sz="0" w:space="0" w:color="auto"/>
                <w:bottom w:val="none" w:sz="0" w:space="0" w:color="auto"/>
                <w:right w:val="none" w:sz="0" w:space="0" w:color="auto"/>
              </w:divBdr>
            </w:div>
          </w:divsChild>
        </w:div>
        <w:div w:id="1026294383">
          <w:marLeft w:val="0"/>
          <w:marRight w:val="0"/>
          <w:marTop w:val="0"/>
          <w:marBottom w:val="0"/>
          <w:divBdr>
            <w:top w:val="none" w:sz="0" w:space="0" w:color="auto"/>
            <w:left w:val="none" w:sz="0" w:space="0" w:color="auto"/>
            <w:bottom w:val="none" w:sz="0" w:space="0" w:color="auto"/>
            <w:right w:val="none" w:sz="0" w:space="0" w:color="auto"/>
          </w:divBdr>
          <w:divsChild>
            <w:div w:id="1102724729">
              <w:marLeft w:val="0"/>
              <w:marRight w:val="0"/>
              <w:marTop w:val="0"/>
              <w:marBottom w:val="0"/>
              <w:divBdr>
                <w:top w:val="none" w:sz="0" w:space="0" w:color="auto"/>
                <w:left w:val="none" w:sz="0" w:space="0" w:color="auto"/>
                <w:bottom w:val="none" w:sz="0" w:space="0" w:color="auto"/>
                <w:right w:val="none" w:sz="0" w:space="0" w:color="auto"/>
              </w:divBdr>
            </w:div>
          </w:divsChild>
        </w:div>
        <w:div w:id="1163164207">
          <w:marLeft w:val="0"/>
          <w:marRight w:val="0"/>
          <w:marTop w:val="0"/>
          <w:marBottom w:val="0"/>
          <w:divBdr>
            <w:top w:val="none" w:sz="0" w:space="0" w:color="auto"/>
            <w:left w:val="none" w:sz="0" w:space="0" w:color="auto"/>
            <w:bottom w:val="none" w:sz="0" w:space="0" w:color="auto"/>
            <w:right w:val="none" w:sz="0" w:space="0" w:color="auto"/>
          </w:divBdr>
          <w:divsChild>
            <w:div w:id="1695306506">
              <w:marLeft w:val="0"/>
              <w:marRight w:val="0"/>
              <w:marTop w:val="0"/>
              <w:marBottom w:val="0"/>
              <w:divBdr>
                <w:top w:val="none" w:sz="0" w:space="0" w:color="auto"/>
                <w:left w:val="none" w:sz="0" w:space="0" w:color="auto"/>
                <w:bottom w:val="none" w:sz="0" w:space="0" w:color="auto"/>
                <w:right w:val="none" w:sz="0" w:space="0" w:color="auto"/>
              </w:divBdr>
            </w:div>
          </w:divsChild>
        </w:div>
        <w:div w:id="654802526">
          <w:marLeft w:val="0"/>
          <w:marRight w:val="0"/>
          <w:marTop w:val="0"/>
          <w:marBottom w:val="0"/>
          <w:divBdr>
            <w:top w:val="none" w:sz="0" w:space="0" w:color="auto"/>
            <w:left w:val="none" w:sz="0" w:space="0" w:color="auto"/>
            <w:bottom w:val="none" w:sz="0" w:space="0" w:color="auto"/>
            <w:right w:val="none" w:sz="0" w:space="0" w:color="auto"/>
          </w:divBdr>
          <w:divsChild>
            <w:div w:id="435443829">
              <w:marLeft w:val="0"/>
              <w:marRight w:val="0"/>
              <w:marTop w:val="0"/>
              <w:marBottom w:val="0"/>
              <w:divBdr>
                <w:top w:val="none" w:sz="0" w:space="0" w:color="auto"/>
                <w:left w:val="none" w:sz="0" w:space="0" w:color="auto"/>
                <w:bottom w:val="none" w:sz="0" w:space="0" w:color="auto"/>
                <w:right w:val="none" w:sz="0" w:space="0" w:color="auto"/>
              </w:divBdr>
            </w:div>
          </w:divsChild>
        </w:div>
        <w:div w:id="1086729987">
          <w:marLeft w:val="0"/>
          <w:marRight w:val="0"/>
          <w:marTop w:val="0"/>
          <w:marBottom w:val="0"/>
          <w:divBdr>
            <w:top w:val="none" w:sz="0" w:space="0" w:color="auto"/>
            <w:left w:val="none" w:sz="0" w:space="0" w:color="auto"/>
            <w:bottom w:val="none" w:sz="0" w:space="0" w:color="auto"/>
            <w:right w:val="none" w:sz="0" w:space="0" w:color="auto"/>
          </w:divBdr>
          <w:divsChild>
            <w:div w:id="2012759587">
              <w:marLeft w:val="0"/>
              <w:marRight w:val="0"/>
              <w:marTop w:val="0"/>
              <w:marBottom w:val="0"/>
              <w:divBdr>
                <w:top w:val="none" w:sz="0" w:space="0" w:color="auto"/>
                <w:left w:val="none" w:sz="0" w:space="0" w:color="auto"/>
                <w:bottom w:val="none" w:sz="0" w:space="0" w:color="auto"/>
                <w:right w:val="none" w:sz="0" w:space="0" w:color="auto"/>
              </w:divBdr>
            </w:div>
          </w:divsChild>
        </w:div>
        <w:div w:id="1321076424">
          <w:marLeft w:val="0"/>
          <w:marRight w:val="0"/>
          <w:marTop w:val="0"/>
          <w:marBottom w:val="0"/>
          <w:divBdr>
            <w:top w:val="none" w:sz="0" w:space="0" w:color="auto"/>
            <w:left w:val="none" w:sz="0" w:space="0" w:color="auto"/>
            <w:bottom w:val="none" w:sz="0" w:space="0" w:color="auto"/>
            <w:right w:val="none" w:sz="0" w:space="0" w:color="auto"/>
          </w:divBdr>
          <w:divsChild>
            <w:div w:id="777021149">
              <w:marLeft w:val="0"/>
              <w:marRight w:val="0"/>
              <w:marTop w:val="0"/>
              <w:marBottom w:val="0"/>
              <w:divBdr>
                <w:top w:val="none" w:sz="0" w:space="0" w:color="auto"/>
                <w:left w:val="none" w:sz="0" w:space="0" w:color="auto"/>
                <w:bottom w:val="none" w:sz="0" w:space="0" w:color="auto"/>
                <w:right w:val="none" w:sz="0" w:space="0" w:color="auto"/>
              </w:divBdr>
            </w:div>
          </w:divsChild>
        </w:div>
        <w:div w:id="202325233">
          <w:marLeft w:val="0"/>
          <w:marRight w:val="0"/>
          <w:marTop w:val="0"/>
          <w:marBottom w:val="0"/>
          <w:divBdr>
            <w:top w:val="none" w:sz="0" w:space="0" w:color="auto"/>
            <w:left w:val="none" w:sz="0" w:space="0" w:color="auto"/>
            <w:bottom w:val="none" w:sz="0" w:space="0" w:color="auto"/>
            <w:right w:val="none" w:sz="0" w:space="0" w:color="auto"/>
          </w:divBdr>
          <w:divsChild>
            <w:div w:id="673917355">
              <w:marLeft w:val="0"/>
              <w:marRight w:val="0"/>
              <w:marTop w:val="0"/>
              <w:marBottom w:val="0"/>
              <w:divBdr>
                <w:top w:val="none" w:sz="0" w:space="0" w:color="auto"/>
                <w:left w:val="none" w:sz="0" w:space="0" w:color="auto"/>
                <w:bottom w:val="none" w:sz="0" w:space="0" w:color="auto"/>
                <w:right w:val="none" w:sz="0" w:space="0" w:color="auto"/>
              </w:divBdr>
            </w:div>
          </w:divsChild>
        </w:div>
        <w:div w:id="1684360025">
          <w:marLeft w:val="0"/>
          <w:marRight w:val="0"/>
          <w:marTop w:val="0"/>
          <w:marBottom w:val="0"/>
          <w:divBdr>
            <w:top w:val="none" w:sz="0" w:space="0" w:color="auto"/>
            <w:left w:val="none" w:sz="0" w:space="0" w:color="auto"/>
            <w:bottom w:val="none" w:sz="0" w:space="0" w:color="auto"/>
            <w:right w:val="none" w:sz="0" w:space="0" w:color="auto"/>
          </w:divBdr>
          <w:divsChild>
            <w:div w:id="381557728">
              <w:marLeft w:val="0"/>
              <w:marRight w:val="0"/>
              <w:marTop w:val="0"/>
              <w:marBottom w:val="0"/>
              <w:divBdr>
                <w:top w:val="none" w:sz="0" w:space="0" w:color="auto"/>
                <w:left w:val="none" w:sz="0" w:space="0" w:color="auto"/>
                <w:bottom w:val="none" w:sz="0" w:space="0" w:color="auto"/>
                <w:right w:val="none" w:sz="0" w:space="0" w:color="auto"/>
              </w:divBdr>
            </w:div>
          </w:divsChild>
        </w:div>
        <w:div w:id="431510707">
          <w:marLeft w:val="0"/>
          <w:marRight w:val="0"/>
          <w:marTop w:val="0"/>
          <w:marBottom w:val="0"/>
          <w:divBdr>
            <w:top w:val="none" w:sz="0" w:space="0" w:color="auto"/>
            <w:left w:val="none" w:sz="0" w:space="0" w:color="auto"/>
            <w:bottom w:val="none" w:sz="0" w:space="0" w:color="auto"/>
            <w:right w:val="none" w:sz="0" w:space="0" w:color="auto"/>
          </w:divBdr>
          <w:divsChild>
            <w:div w:id="805002888">
              <w:marLeft w:val="0"/>
              <w:marRight w:val="0"/>
              <w:marTop w:val="0"/>
              <w:marBottom w:val="0"/>
              <w:divBdr>
                <w:top w:val="none" w:sz="0" w:space="0" w:color="auto"/>
                <w:left w:val="none" w:sz="0" w:space="0" w:color="auto"/>
                <w:bottom w:val="none" w:sz="0" w:space="0" w:color="auto"/>
                <w:right w:val="none" w:sz="0" w:space="0" w:color="auto"/>
              </w:divBdr>
            </w:div>
          </w:divsChild>
        </w:div>
        <w:div w:id="1759597783">
          <w:marLeft w:val="0"/>
          <w:marRight w:val="0"/>
          <w:marTop w:val="0"/>
          <w:marBottom w:val="0"/>
          <w:divBdr>
            <w:top w:val="none" w:sz="0" w:space="0" w:color="auto"/>
            <w:left w:val="none" w:sz="0" w:space="0" w:color="auto"/>
            <w:bottom w:val="none" w:sz="0" w:space="0" w:color="auto"/>
            <w:right w:val="none" w:sz="0" w:space="0" w:color="auto"/>
          </w:divBdr>
          <w:divsChild>
            <w:div w:id="1825929124">
              <w:marLeft w:val="0"/>
              <w:marRight w:val="0"/>
              <w:marTop w:val="0"/>
              <w:marBottom w:val="0"/>
              <w:divBdr>
                <w:top w:val="none" w:sz="0" w:space="0" w:color="auto"/>
                <w:left w:val="none" w:sz="0" w:space="0" w:color="auto"/>
                <w:bottom w:val="none" w:sz="0" w:space="0" w:color="auto"/>
                <w:right w:val="none" w:sz="0" w:space="0" w:color="auto"/>
              </w:divBdr>
            </w:div>
          </w:divsChild>
        </w:div>
        <w:div w:id="1247812099">
          <w:marLeft w:val="0"/>
          <w:marRight w:val="0"/>
          <w:marTop w:val="0"/>
          <w:marBottom w:val="0"/>
          <w:divBdr>
            <w:top w:val="none" w:sz="0" w:space="0" w:color="auto"/>
            <w:left w:val="none" w:sz="0" w:space="0" w:color="auto"/>
            <w:bottom w:val="none" w:sz="0" w:space="0" w:color="auto"/>
            <w:right w:val="none" w:sz="0" w:space="0" w:color="auto"/>
          </w:divBdr>
          <w:divsChild>
            <w:div w:id="1393038069">
              <w:marLeft w:val="0"/>
              <w:marRight w:val="0"/>
              <w:marTop w:val="0"/>
              <w:marBottom w:val="0"/>
              <w:divBdr>
                <w:top w:val="none" w:sz="0" w:space="0" w:color="auto"/>
                <w:left w:val="none" w:sz="0" w:space="0" w:color="auto"/>
                <w:bottom w:val="none" w:sz="0" w:space="0" w:color="auto"/>
                <w:right w:val="none" w:sz="0" w:space="0" w:color="auto"/>
              </w:divBdr>
            </w:div>
          </w:divsChild>
        </w:div>
        <w:div w:id="1931157681">
          <w:marLeft w:val="0"/>
          <w:marRight w:val="0"/>
          <w:marTop w:val="0"/>
          <w:marBottom w:val="0"/>
          <w:divBdr>
            <w:top w:val="none" w:sz="0" w:space="0" w:color="auto"/>
            <w:left w:val="none" w:sz="0" w:space="0" w:color="auto"/>
            <w:bottom w:val="none" w:sz="0" w:space="0" w:color="auto"/>
            <w:right w:val="none" w:sz="0" w:space="0" w:color="auto"/>
          </w:divBdr>
          <w:divsChild>
            <w:div w:id="1653867790">
              <w:marLeft w:val="0"/>
              <w:marRight w:val="0"/>
              <w:marTop w:val="0"/>
              <w:marBottom w:val="0"/>
              <w:divBdr>
                <w:top w:val="none" w:sz="0" w:space="0" w:color="auto"/>
                <w:left w:val="none" w:sz="0" w:space="0" w:color="auto"/>
                <w:bottom w:val="none" w:sz="0" w:space="0" w:color="auto"/>
                <w:right w:val="none" w:sz="0" w:space="0" w:color="auto"/>
              </w:divBdr>
            </w:div>
          </w:divsChild>
        </w:div>
        <w:div w:id="375744336">
          <w:marLeft w:val="0"/>
          <w:marRight w:val="0"/>
          <w:marTop w:val="0"/>
          <w:marBottom w:val="0"/>
          <w:divBdr>
            <w:top w:val="none" w:sz="0" w:space="0" w:color="auto"/>
            <w:left w:val="none" w:sz="0" w:space="0" w:color="auto"/>
            <w:bottom w:val="none" w:sz="0" w:space="0" w:color="auto"/>
            <w:right w:val="none" w:sz="0" w:space="0" w:color="auto"/>
          </w:divBdr>
          <w:divsChild>
            <w:div w:id="707225167">
              <w:marLeft w:val="0"/>
              <w:marRight w:val="0"/>
              <w:marTop w:val="0"/>
              <w:marBottom w:val="0"/>
              <w:divBdr>
                <w:top w:val="none" w:sz="0" w:space="0" w:color="auto"/>
                <w:left w:val="none" w:sz="0" w:space="0" w:color="auto"/>
                <w:bottom w:val="none" w:sz="0" w:space="0" w:color="auto"/>
                <w:right w:val="none" w:sz="0" w:space="0" w:color="auto"/>
              </w:divBdr>
            </w:div>
          </w:divsChild>
        </w:div>
        <w:div w:id="1193229511">
          <w:marLeft w:val="0"/>
          <w:marRight w:val="0"/>
          <w:marTop w:val="0"/>
          <w:marBottom w:val="0"/>
          <w:divBdr>
            <w:top w:val="none" w:sz="0" w:space="0" w:color="auto"/>
            <w:left w:val="none" w:sz="0" w:space="0" w:color="auto"/>
            <w:bottom w:val="none" w:sz="0" w:space="0" w:color="auto"/>
            <w:right w:val="none" w:sz="0" w:space="0" w:color="auto"/>
          </w:divBdr>
          <w:divsChild>
            <w:div w:id="250310729">
              <w:marLeft w:val="0"/>
              <w:marRight w:val="0"/>
              <w:marTop w:val="0"/>
              <w:marBottom w:val="0"/>
              <w:divBdr>
                <w:top w:val="none" w:sz="0" w:space="0" w:color="auto"/>
                <w:left w:val="none" w:sz="0" w:space="0" w:color="auto"/>
                <w:bottom w:val="none" w:sz="0" w:space="0" w:color="auto"/>
                <w:right w:val="none" w:sz="0" w:space="0" w:color="auto"/>
              </w:divBdr>
            </w:div>
          </w:divsChild>
        </w:div>
        <w:div w:id="1609509799">
          <w:marLeft w:val="0"/>
          <w:marRight w:val="0"/>
          <w:marTop w:val="0"/>
          <w:marBottom w:val="0"/>
          <w:divBdr>
            <w:top w:val="none" w:sz="0" w:space="0" w:color="auto"/>
            <w:left w:val="none" w:sz="0" w:space="0" w:color="auto"/>
            <w:bottom w:val="none" w:sz="0" w:space="0" w:color="auto"/>
            <w:right w:val="none" w:sz="0" w:space="0" w:color="auto"/>
          </w:divBdr>
          <w:divsChild>
            <w:div w:id="1199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051">
      <w:bodyDiv w:val="1"/>
      <w:marLeft w:val="0"/>
      <w:marRight w:val="0"/>
      <w:marTop w:val="0"/>
      <w:marBottom w:val="0"/>
      <w:divBdr>
        <w:top w:val="none" w:sz="0" w:space="0" w:color="auto"/>
        <w:left w:val="none" w:sz="0" w:space="0" w:color="auto"/>
        <w:bottom w:val="none" w:sz="0" w:space="0" w:color="auto"/>
        <w:right w:val="none" w:sz="0" w:space="0" w:color="auto"/>
      </w:divBdr>
    </w:div>
    <w:div w:id="489372036">
      <w:bodyDiv w:val="1"/>
      <w:marLeft w:val="0"/>
      <w:marRight w:val="0"/>
      <w:marTop w:val="0"/>
      <w:marBottom w:val="0"/>
      <w:divBdr>
        <w:top w:val="none" w:sz="0" w:space="0" w:color="auto"/>
        <w:left w:val="none" w:sz="0" w:space="0" w:color="auto"/>
        <w:bottom w:val="none" w:sz="0" w:space="0" w:color="auto"/>
        <w:right w:val="none" w:sz="0" w:space="0" w:color="auto"/>
      </w:divBdr>
    </w:div>
    <w:div w:id="532618084">
      <w:bodyDiv w:val="1"/>
      <w:marLeft w:val="0"/>
      <w:marRight w:val="0"/>
      <w:marTop w:val="0"/>
      <w:marBottom w:val="0"/>
      <w:divBdr>
        <w:top w:val="none" w:sz="0" w:space="0" w:color="auto"/>
        <w:left w:val="none" w:sz="0" w:space="0" w:color="auto"/>
        <w:bottom w:val="none" w:sz="0" w:space="0" w:color="auto"/>
        <w:right w:val="none" w:sz="0" w:space="0" w:color="auto"/>
      </w:divBdr>
    </w:div>
    <w:div w:id="586616177">
      <w:bodyDiv w:val="1"/>
      <w:marLeft w:val="0"/>
      <w:marRight w:val="0"/>
      <w:marTop w:val="0"/>
      <w:marBottom w:val="0"/>
      <w:divBdr>
        <w:top w:val="none" w:sz="0" w:space="0" w:color="auto"/>
        <w:left w:val="none" w:sz="0" w:space="0" w:color="auto"/>
        <w:bottom w:val="none" w:sz="0" w:space="0" w:color="auto"/>
        <w:right w:val="none" w:sz="0" w:space="0" w:color="auto"/>
      </w:divBdr>
    </w:div>
    <w:div w:id="713116769">
      <w:bodyDiv w:val="1"/>
      <w:marLeft w:val="0"/>
      <w:marRight w:val="0"/>
      <w:marTop w:val="0"/>
      <w:marBottom w:val="0"/>
      <w:divBdr>
        <w:top w:val="none" w:sz="0" w:space="0" w:color="auto"/>
        <w:left w:val="none" w:sz="0" w:space="0" w:color="auto"/>
        <w:bottom w:val="none" w:sz="0" w:space="0" w:color="auto"/>
        <w:right w:val="none" w:sz="0" w:space="0" w:color="auto"/>
      </w:divBdr>
    </w:div>
    <w:div w:id="731580940">
      <w:bodyDiv w:val="1"/>
      <w:marLeft w:val="0"/>
      <w:marRight w:val="0"/>
      <w:marTop w:val="0"/>
      <w:marBottom w:val="0"/>
      <w:divBdr>
        <w:top w:val="none" w:sz="0" w:space="0" w:color="auto"/>
        <w:left w:val="none" w:sz="0" w:space="0" w:color="auto"/>
        <w:bottom w:val="none" w:sz="0" w:space="0" w:color="auto"/>
        <w:right w:val="none" w:sz="0" w:space="0" w:color="auto"/>
      </w:divBdr>
      <w:divsChild>
        <w:div w:id="808281541">
          <w:marLeft w:val="0"/>
          <w:marRight w:val="0"/>
          <w:marTop w:val="0"/>
          <w:marBottom w:val="0"/>
          <w:divBdr>
            <w:top w:val="none" w:sz="0" w:space="0" w:color="auto"/>
            <w:left w:val="none" w:sz="0" w:space="0" w:color="auto"/>
            <w:bottom w:val="none" w:sz="0" w:space="0" w:color="auto"/>
            <w:right w:val="none" w:sz="0" w:space="0" w:color="auto"/>
          </w:divBdr>
        </w:div>
        <w:div w:id="1453867963">
          <w:marLeft w:val="0"/>
          <w:marRight w:val="0"/>
          <w:marTop w:val="0"/>
          <w:marBottom w:val="0"/>
          <w:divBdr>
            <w:top w:val="none" w:sz="0" w:space="0" w:color="auto"/>
            <w:left w:val="none" w:sz="0" w:space="0" w:color="auto"/>
            <w:bottom w:val="none" w:sz="0" w:space="0" w:color="auto"/>
            <w:right w:val="none" w:sz="0" w:space="0" w:color="auto"/>
          </w:divBdr>
        </w:div>
        <w:div w:id="1726759951">
          <w:marLeft w:val="0"/>
          <w:marRight w:val="0"/>
          <w:marTop w:val="0"/>
          <w:marBottom w:val="0"/>
          <w:divBdr>
            <w:top w:val="none" w:sz="0" w:space="0" w:color="auto"/>
            <w:left w:val="none" w:sz="0" w:space="0" w:color="auto"/>
            <w:bottom w:val="none" w:sz="0" w:space="0" w:color="auto"/>
            <w:right w:val="none" w:sz="0" w:space="0" w:color="auto"/>
          </w:divBdr>
        </w:div>
        <w:div w:id="245649139">
          <w:marLeft w:val="0"/>
          <w:marRight w:val="0"/>
          <w:marTop w:val="0"/>
          <w:marBottom w:val="0"/>
          <w:divBdr>
            <w:top w:val="none" w:sz="0" w:space="0" w:color="auto"/>
            <w:left w:val="none" w:sz="0" w:space="0" w:color="auto"/>
            <w:bottom w:val="none" w:sz="0" w:space="0" w:color="auto"/>
            <w:right w:val="none" w:sz="0" w:space="0" w:color="auto"/>
          </w:divBdr>
        </w:div>
        <w:div w:id="1379476047">
          <w:marLeft w:val="0"/>
          <w:marRight w:val="0"/>
          <w:marTop w:val="0"/>
          <w:marBottom w:val="0"/>
          <w:divBdr>
            <w:top w:val="none" w:sz="0" w:space="0" w:color="auto"/>
            <w:left w:val="none" w:sz="0" w:space="0" w:color="auto"/>
            <w:bottom w:val="none" w:sz="0" w:space="0" w:color="auto"/>
            <w:right w:val="none" w:sz="0" w:space="0" w:color="auto"/>
          </w:divBdr>
        </w:div>
        <w:div w:id="1356811224">
          <w:marLeft w:val="0"/>
          <w:marRight w:val="0"/>
          <w:marTop w:val="0"/>
          <w:marBottom w:val="0"/>
          <w:divBdr>
            <w:top w:val="none" w:sz="0" w:space="0" w:color="auto"/>
            <w:left w:val="none" w:sz="0" w:space="0" w:color="auto"/>
            <w:bottom w:val="none" w:sz="0" w:space="0" w:color="auto"/>
            <w:right w:val="none" w:sz="0" w:space="0" w:color="auto"/>
          </w:divBdr>
        </w:div>
      </w:divsChild>
    </w:div>
    <w:div w:id="800655535">
      <w:bodyDiv w:val="1"/>
      <w:marLeft w:val="0"/>
      <w:marRight w:val="0"/>
      <w:marTop w:val="0"/>
      <w:marBottom w:val="0"/>
      <w:divBdr>
        <w:top w:val="none" w:sz="0" w:space="0" w:color="auto"/>
        <w:left w:val="none" w:sz="0" w:space="0" w:color="auto"/>
        <w:bottom w:val="none" w:sz="0" w:space="0" w:color="auto"/>
        <w:right w:val="none" w:sz="0" w:space="0" w:color="auto"/>
      </w:divBdr>
    </w:div>
    <w:div w:id="919021682">
      <w:bodyDiv w:val="1"/>
      <w:marLeft w:val="0"/>
      <w:marRight w:val="0"/>
      <w:marTop w:val="0"/>
      <w:marBottom w:val="0"/>
      <w:divBdr>
        <w:top w:val="none" w:sz="0" w:space="0" w:color="auto"/>
        <w:left w:val="none" w:sz="0" w:space="0" w:color="auto"/>
        <w:bottom w:val="none" w:sz="0" w:space="0" w:color="auto"/>
        <w:right w:val="none" w:sz="0" w:space="0" w:color="auto"/>
      </w:divBdr>
      <w:divsChild>
        <w:div w:id="1599487687">
          <w:marLeft w:val="0"/>
          <w:marRight w:val="0"/>
          <w:marTop w:val="0"/>
          <w:marBottom w:val="0"/>
          <w:divBdr>
            <w:top w:val="none" w:sz="0" w:space="0" w:color="auto"/>
            <w:left w:val="none" w:sz="0" w:space="0" w:color="auto"/>
            <w:bottom w:val="none" w:sz="0" w:space="0" w:color="auto"/>
            <w:right w:val="none" w:sz="0" w:space="0" w:color="auto"/>
          </w:divBdr>
        </w:div>
        <w:div w:id="2086150282">
          <w:marLeft w:val="0"/>
          <w:marRight w:val="0"/>
          <w:marTop w:val="0"/>
          <w:marBottom w:val="0"/>
          <w:divBdr>
            <w:top w:val="none" w:sz="0" w:space="0" w:color="auto"/>
            <w:left w:val="none" w:sz="0" w:space="0" w:color="auto"/>
            <w:bottom w:val="none" w:sz="0" w:space="0" w:color="auto"/>
            <w:right w:val="none" w:sz="0" w:space="0" w:color="auto"/>
          </w:divBdr>
        </w:div>
        <w:div w:id="1514951965">
          <w:marLeft w:val="0"/>
          <w:marRight w:val="0"/>
          <w:marTop w:val="0"/>
          <w:marBottom w:val="0"/>
          <w:divBdr>
            <w:top w:val="none" w:sz="0" w:space="0" w:color="auto"/>
            <w:left w:val="none" w:sz="0" w:space="0" w:color="auto"/>
            <w:bottom w:val="none" w:sz="0" w:space="0" w:color="auto"/>
            <w:right w:val="none" w:sz="0" w:space="0" w:color="auto"/>
          </w:divBdr>
        </w:div>
        <w:div w:id="1574122975">
          <w:marLeft w:val="0"/>
          <w:marRight w:val="0"/>
          <w:marTop w:val="0"/>
          <w:marBottom w:val="0"/>
          <w:divBdr>
            <w:top w:val="none" w:sz="0" w:space="0" w:color="auto"/>
            <w:left w:val="none" w:sz="0" w:space="0" w:color="auto"/>
            <w:bottom w:val="none" w:sz="0" w:space="0" w:color="auto"/>
            <w:right w:val="none" w:sz="0" w:space="0" w:color="auto"/>
          </w:divBdr>
        </w:div>
        <w:div w:id="923077492">
          <w:marLeft w:val="0"/>
          <w:marRight w:val="0"/>
          <w:marTop w:val="0"/>
          <w:marBottom w:val="0"/>
          <w:divBdr>
            <w:top w:val="none" w:sz="0" w:space="0" w:color="auto"/>
            <w:left w:val="none" w:sz="0" w:space="0" w:color="auto"/>
            <w:bottom w:val="none" w:sz="0" w:space="0" w:color="auto"/>
            <w:right w:val="none" w:sz="0" w:space="0" w:color="auto"/>
          </w:divBdr>
        </w:div>
        <w:div w:id="1996490413">
          <w:marLeft w:val="0"/>
          <w:marRight w:val="0"/>
          <w:marTop w:val="0"/>
          <w:marBottom w:val="0"/>
          <w:divBdr>
            <w:top w:val="none" w:sz="0" w:space="0" w:color="auto"/>
            <w:left w:val="none" w:sz="0" w:space="0" w:color="auto"/>
            <w:bottom w:val="none" w:sz="0" w:space="0" w:color="auto"/>
            <w:right w:val="none" w:sz="0" w:space="0" w:color="auto"/>
          </w:divBdr>
        </w:div>
      </w:divsChild>
    </w:div>
    <w:div w:id="949170318">
      <w:bodyDiv w:val="1"/>
      <w:marLeft w:val="0"/>
      <w:marRight w:val="0"/>
      <w:marTop w:val="0"/>
      <w:marBottom w:val="0"/>
      <w:divBdr>
        <w:top w:val="none" w:sz="0" w:space="0" w:color="auto"/>
        <w:left w:val="none" w:sz="0" w:space="0" w:color="auto"/>
        <w:bottom w:val="none" w:sz="0" w:space="0" w:color="auto"/>
        <w:right w:val="none" w:sz="0" w:space="0" w:color="auto"/>
      </w:divBdr>
    </w:div>
    <w:div w:id="1365131077">
      <w:bodyDiv w:val="1"/>
      <w:marLeft w:val="0"/>
      <w:marRight w:val="0"/>
      <w:marTop w:val="0"/>
      <w:marBottom w:val="0"/>
      <w:divBdr>
        <w:top w:val="none" w:sz="0" w:space="0" w:color="auto"/>
        <w:left w:val="none" w:sz="0" w:space="0" w:color="auto"/>
        <w:bottom w:val="none" w:sz="0" w:space="0" w:color="auto"/>
        <w:right w:val="none" w:sz="0" w:space="0" w:color="auto"/>
      </w:divBdr>
    </w:div>
    <w:div w:id="13946179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197">
          <w:marLeft w:val="0"/>
          <w:marRight w:val="0"/>
          <w:marTop w:val="0"/>
          <w:marBottom w:val="0"/>
          <w:divBdr>
            <w:top w:val="none" w:sz="0" w:space="0" w:color="auto"/>
            <w:left w:val="none" w:sz="0" w:space="0" w:color="auto"/>
            <w:bottom w:val="none" w:sz="0" w:space="0" w:color="auto"/>
            <w:right w:val="none" w:sz="0" w:space="0" w:color="auto"/>
          </w:divBdr>
        </w:div>
        <w:div w:id="817914867">
          <w:marLeft w:val="0"/>
          <w:marRight w:val="0"/>
          <w:marTop w:val="0"/>
          <w:marBottom w:val="0"/>
          <w:divBdr>
            <w:top w:val="none" w:sz="0" w:space="0" w:color="auto"/>
            <w:left w:val="none" w:sz="0" w:space="0" w:color="auto"/>
            <w:bottom w:val="none" w:sz="0" w:space="0" w:color="auto"/>
            <w:right w:val="none" w:sz="0" w:space="0" w:color="auto"/>
          </w:divBdr>
        </w:div>
        <w:div w:id="386493043">
          <w:marLeft w:val="0"/>
          <w:marRight w:val="0"/>
          <w:marTop w:val="0"/>
          <w:marBottom w:val="0"/>
          <w:divBdr>
            <w:top w:val="none" w:sz="0" w:space="0" w:color="auto"/>
            <w:left w:val="none" w:sz="0" w:space="0" w:color="auto"/>
            <w:bottom w:val="none" w:sz="0" w:space="0" w:color="auto"/>
            <w:right w:val="none" w:sz="0" w:space="0" w:color="auto"/>
          </w:divBdr>
        </w:div>
        <w:div w:id="1498155644">
          <w:marLeft w:val="0"/>
          <w:marRight w:val="0"/>
          <w:marTop w:val="0"/>
          <w:marBottom w:val="0"/>
          <w:divBdr>
            <w:top w:val="none" w:sz="0" w:space="0" w:color="auto"/>
            <w:left w:val="none" w:sz="0" w:space="0" w:color="auto"/>
            <w:bottom w:val="none" w:sz="0" w:space="0" w:color="auto"/>
            <w:right w:val="none" w:sz="0" w:space="0" w:color="auto"/>
          </w:divBdr>
        </w:div>
      </w:divsChild>
    </w:div>
    <w:div w:id="1487934936">
      <w:bodyDiv w:val="1"/>
      <w:marLeft w:val="0"/>
      <w:marRight w:val="0"/>
      <w:marTop w:val="0"/>
      <w:marBottom w:val="0"/>
      <w:divBdr>
        <w:top w:val="none" w:sz="0" w:space="0" w:color="auto"/>
        <w:left w:val="none" w:sz="0" w:space="0" w:color="auto"/>
        <w:bottom w:val="none" w:sz="0" w:space="0" w:color="auto"/>
        <w:right w:val="none" w:sz="0" w:space="0" w:color="auto"/>
      </w:divBdr>
    </w:div>
    <w:div w:id="1753038618">
      <w:bodyDiv w:val="1"/>
      <w:marLeft w:val="0"/>
      <w:marRight w:val="0"/>
      <w:marTop w:val="0"/>
      <w:marBottom w:val="0"/>
      <w:divBdr>
        <w:top w:val="none" w:sz="0" w:space="0" w:color="auto"/>
        <w:left w:val="none" w:sz="0" w:space="0" w:color="auto"/>
        <w:bottom w:val="none" w:sz="0" w:space="0" w:color="auto"/>
        <w:right w:val="none" w:sz="0" w:space="0" w:color="auto"/>
      </w:divBdr>
      <w:divsChild>
        <w:div w:id="1280064668">
          <w:marLeft w:val="0"/>
          <w:marRight w:val="0"/>
          <w:marTop w:val="0"/>
          <w:marBottom w:val="0"/>
          <w:divBdr>
            <w:top w:val="none" w:sz="0" w:space="0" w:color="auto"/>
            <w:left w:val="none" w:sz="0" w:space="0" w:color="auto"/>
            <w:bottom w:val="none" w:sz="0" w:space="0" w:color="auto"/>
            <w:right w:val="none" w:sz="0" w:space="0" w:color="auto"/>
          </w:divBdr>
        </w:div>
        <w:div w:id="1073820830">
          <w:marLeft w:val="0"/>
          <w:marRight w:val="0"/>
          <w:marTop w:val="0"/>
          <w:marBottom w:val="0"/>
          <w:divBdr>
            <w:top w:val="none" w:sz="0" w:space="0" w:color="auto"/>
            <w:left w:val="none" w:sz="0" w:space="0" w:color="auto"/>
            <w:bottom w:val="none" w:sz="0" w:space="0" w:color="auto"/>
            <w:right w:val="none" w:sz="0" w:space="0" w:color="auto"/>
          </w:divBdr>
        </w:div>
        <w:div w:id="424542733">
          <w:marLeft w:val="0"/>
          <w:marRight w:val="0"/>
          <w:marTop w:val="0"/>
          <w:marBottom w:val="0"/>
          <w:divBdr>
            <w:top w:val="none" w:sz="0" w:space="0" w:color="auto"/>
            <w:left w:val="none" w:sz="0" w:space="0" w:color="auto"/>
            <w:bottom w:val="none" w:sz="0" w:space="0" w:color="auto"/>
            <w:right w:val="none" w:sz="0" w:space="0" w:color="auto"/>
          </w:divBdr>
        </w:div>
        <w:div w:id="931476232">
          <w:marLeft w:val="0"/>
          <w:marRight w:val="0"/>
          <w:marTop w:val="0"/>
          <w:marBottom w:val="0"/>
          <w:divBdr>
            <w:top w:val="none" w:sz="0" w:space="0" w:color="auto"/>
            <w:left w:val="none" w:sz="0" w:space="0" w:color="auto"/>
            <w:bottom w:val="none" w:sz="0" w:space="0" w:color="auto"/>
            <w:right w:val="none" w:sz="0" w:space="0" w:color="auto"/>
          </w:divBdr>
        </w:div>
        <w:div w:id="1106732215">
          <w:marLeft w:val="0"/>
          <w:marRight w:val="0"/>
          <w:marTop w:val="0"/>
          <w:marBottom w:val="0"/>
          <w:divBdr>
            <w:top w:val="none" w:sz="0" w:space="0" w:color="auto"/>
            <w:left w:val="none" w:sz="0" w:space="0" w:color="auto"/>
            <w:bottom w:val="none" w:sz="0" w:space="0" w:color="auto"/>
            <w:right w:val="none" w:sz="0" w:space="0" w:color="auto"/>
          </w:divBdr>
        </w:div>
      </w:divsChild>
    </w:div>
    <w:div w:id="1953321541">
      <w:bodyDiv w:val="1"/>
      <w:marLeft w:val="0"/>
      <w:marRight w:val="0"/>
      <w:marTop w:val="0"/>
      <w:marBottom w:val="0"/>
      <w:divBdr>
        <w:top w:val="none" w:sz="0" w:space="0" w:color="auto"/>
        <w:left w:val="none" w:sz="0" w:space="0" w:color="auto"/>
        <w:bottom w:val="none" w:sz="0" w:space="0" w:color="auto"/>
        <w:right w:val="none" w:sz="0" w:space="0" w:color="auto"/>
      </w:divBdr>
    </w:div>
    <w:div w:id="202069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eader" Target="header3.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eader" Target="header2.xml" Id="rId12" /><Relationship Type="http://schemas.openxmlformats.org/officeDocument/2006/relationships/image" Target="/media/image4.png" Id="Rd8d48594c0b24dcd" /><Relationship Type="http://schemas.openxmlformats.org/officeDocument/2006/relationships/header" Target="header4.xml" Id="Rd8590b108805478a" /><Relationship Type="http://schemas.openxmlformats.org/officeDocument/2006/relationships/footer" Target="footer2.xml" Id="Rc2e62f6d06dd4c96" /><Relationship Type="http://schemas.openxmlformats.org/officeDocument/2006/relationships/header" Target="header5.xml" Id="Re72fd18bb774419a" /><Relationship Type="http://schemas.openxmlformats.org/officeDocument/2006/relationships/footer" Target="footer3.xml" Id="R550080286b544c79" /><Relationship Type="http://schemas.openxmlformats.org/officeDocument/2006/relationships/image" Target="/media/image11.png" Id="R24baa677c9b14dfa" /><Relationship Type="http://schemas.openxmlformats.org/officeDocument/2006/relationships/header" Target="header6.xml" Id="Rcd8c930684474682" /><Relationship Type="http://schemas.openxmlformats.org/officeDocument/2006/relationships/footer" Target="footer4.xml" Id="R7ec8daf55d844ebb" /><Relationship Type="http://schemas.openxmlformats.org/officeDocument/2006/relationships/header" Target="header7.xml" Id="R0a14cd9ca01c4dd1" /><Relationship Type="http://schemas.openxmlformats.org/officeDocument/2006/relationships/footer" Target="footer5.xml" Id="R4eaa4b21fb694b71" /><Relationship Type="http://schemas.openxmlformats.org/officeDocument/2006/relationships/header" Target="header8.xml" Id="R821ac29de231477f" /><Relationship Type="http://schemas.openxmlformats.org/officeDocument/2006/relationships/footer" Target="footer6.xml" Id="R85e1b4d18de54481" /><Relationship Type="http://schemas.openxmlformats.org/officeDocument/2006/relationships/image" Target="/media/image13.png" Id="R0561e33a66f24119" /><Relationship Type="http://schemas.openxmlformats.org/officeDocument/2006/relationships/image" Target="/media/image14.png" Id="Refc82787801f47a2" /><Relationship Type="http://schemas.openxmlformats.org/officeDocument/2006/relationships/image" Target="/media/image15.png" Id="Rc4e1fb5f80224317" /><Relationship Type="http://schemas.openxmlformats.org/officeDocument/2006/relationships/image" Target="/media/image16.png" Id="R2de35645fe104907" /><Relationship Type="http://schemas.openxmlformats.org/officeDocument/2006/relationships/image" Target="/media/image17.png" Id="Ref5b8f62e6f6425f" /><Relationship Type="http://schemas.openxmlformats.org/officeDocument/2006/relationships/image" Target="/media/image.jpg" Id="R95f2266ac668465a" /><Relationship Type="http://schemas.openxmlformats.org/officeDocument/2006/relationships/image" Target="/media/image18.png" Id="Re70570df037d4d3f" /><Relationship Type="http://schemas.openxmlformats.org/officeDocument/2006/relationships/image" Target="/media/image19.png" Id="R3b7617f703414a2b" /><Relationship Type="http://schemas.openxmlformats.org/officeDocument/2006/relationships/image" Target="/media/image1a.png" Id="R91e9183552034c44" /><Relationship Type="http://schemas.openxmlformats.org/officeDocument/2006/relationships/image" Target="/media/image1b.png" Id="R14c16f2a43f042e1" /><Relationship Type="http://schemas.openxmlformats.org/officeDocument/2006/relationships/image" Target="/media/image1c.png" Id="Rcc3ab5ae68374971" /><Relationship Type="http://schemas.openxmlformats.org/officeDocument/2006/relationships/image" Target="/media/image1d.png" Id="Rd4a3e804e95744c2" /><Relationship Type="http://schemas.openxmlformats.org/officeDocument/2006/relationships/image" Target="/media/image1e.png" Id="Rc90cfb09f8a84915" /><Relationship Type="http://schemas.openxmlformats.org/officeDocument/2006/relationships/image" Target="/media/image1f.png" Id="R7427571d4f11403b" /><Relationship Type="http://schemas.openxmlformats.org/officeDocument/2006/relationships/image" Target="/media/image20.png" Id="R65eee1af12fc413a" /><Relationship Type="http://schemas.openxmlformats.org/officeDocument/2006/relationships/image" Target="/media/image21.png" Id="R025f943ee0b84d30" /><Relationship Type="http://schemas.openxmlformats.org/officeDocument/2006/relationships/image" Target="/media/image22.png" Id="R6c9413fdc1dc4290" /><Relationship Type="http://schemas.openxmlformats.org/officeDocument/2006/relationships/image" Target="/media/image23.png" Id="Rddd6559ec01143de" /><Relationship Type="http://schemas.openxmlformats.org/officeDocument/2006/relationships/image" Target="/media/image24.png" Id="Rb1d10e4c79a74b4d" /><Relationship Type="http://schemas.openxmlformats.org/officeDocument/2006/relationships/image" Target="/media/image25.png" Id="R56e145cb03fe44e1" /><Relationship Type="http://schemas.openxmlformats.org/officeDocument/2006/relationships/image" Target="/media/image26.png" Id="R697c25f17a274093" /><Relationship Type="http://schemas.openxmlformats.org/officeDocument/2006/relationships/image" Target="/media/image27.png" Id="R27cb582faac8445a" /><Relationship Type="http://schemas.openxmlformats.org/officeDocument/2006/relationships/image" Target="/media/image28.png" Id="Rf62c9f15c3424d38" /><Relationship Type="http://schemas.openxmlformats.org/officeDocument/2006/relationships/image" Target="/media/image29.png" Id="Rbec13fc4097e42a1" /><Relationship Type="http://schemas.openxmlformats.org/officeDocument/2006/relationships/image" Target="/media/image2a.png" Id="Rfa3920e931034ff9" /><Relationship Type="http://schemas.openxmlformats.org/officeDocument/2006/relationships/image" Target="/media/image2b.png" Id="R7da93d0299204d69" /><Relationship Type="http://schemas.openxmlformats.org/officeDocument/2006/relationships/image" Target="/media/image2c.png" Id="R298566d81cdd4bf6" /><Relationship Type="http://schemas.openxmlformats.org/officeDocument/2006/relationships/image" Target="/media/image2d.png" Id="R2de7295ab3244acb" /><Relationship Type="http://schemas.openxmlformats.org/officeDocument/2006/relationships/image" Target="/media/image2e.png" Id="R2dbece976f484c30" /><Relationship Type="http://schemas.openxmlformats.org/officeDocument/2006/relationships/image" Target="/media/image2f.png" Id="R012c338f2b464cae" /><Relationship Type="http://schemas.openxmlformats.org/officeDocument/2006/relationships/image" Target="/media/image30.png" Id="Rd74f4148a4374b77" /><Relationship Type="http://schemas.openxmlformats.org/officeDocument/2006/relationships/image" Target="/media/image31.png" Id="R6aec4079d9144a62" /><Relationship Type="http://schemas.openxmlformats.org/officeDocument/2006/relationships/image" Target="/media/image32.png" Id="Rcd9f79dd468245e3" /><Relationship Type="http://schemas.openxmlformats.org/officeDocument/2006/relationships/image" Target="/media/image33.png" Id="R00b817e82c1b4c64" /><Relationship Type="http://schemas.openxmlformats.org/officeDocument/2006/relationships/hyperlink" Target="https://forms.office.com/pages/responsepage.aspx?id=jOaT0T_lEEambVb_MA_semAS-QdqwKZLgZ0EuiIqpOVUQlFUVkhPT0sxR0JYOE1OTTlYR0oxTkhMWi4u&amp;route=shorturl" TargetMode="External" Id="R08ea1510c52b4aaf" /></Relationships>
</file>

<file path=word/_rels/header3.xml.rels>&#65279;<?xml version="1.0" encoding="utf-8"?><Relationships xmlns="http://schemas.openxmlformats.org/package/2006/relationships"><Relationship Type="http://schemas.openxmlformats.org/officeDocument/2006/relationships/image" Target="/media/image6.png" Id="R7b7d7ab0865b45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DB3AC-DB29-4CF6-900F-06E211A194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VANESSA SCARIN</dc:creator>
  <keywords/>
  <dc:description/>
  <lastModifiedBy>VANESSA SCARIN</lastModifiedBy>
  <revision>56</revision>
  <lastPrinted>2024-11-14T13:06:00.0000000Z</lastPrinted>
  <dcterms:created xsi:type="dcterms:W3CDTF">2024-05-10T01:19:00.0000000Z</dcterms:created>
  <dcterms:modified xsi:type="dcterms:W3CDTF">2025-06-03T00:10:02.6503273Z</dcterms:modified>
</coreProperties>
</file>