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</w:rPr>
              <w:t>6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</w:t>
            </w:r>
            <w:r>
              <w:rPr>
                <w:rFonts w:eastAsia="Arial" w:cs="Arial" w:ascii="Arial" w:hAnsi="Arial"/>
                <w:b w:val="false"/>
                <w:bCs w:val="false"/>
              </w:rPr>
              <w:t>8</w:t>
            </w:r>
            <w:r>
              <w:rPr>
                <w:rFonts w:eastAsia="Arial" w:cs="Arial" w:ascii="Arial" w:hAnsi="Arial"/>
                <w:b w:val="false"/>
                <w:bCs w:val="false"/>
              </w:rPr>
              <w:t>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9065" cy="785177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80" cy="78512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hanging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16"/>
                                <w:szCs w:val="16"/>
                              </w:rPr>
                              <w:t>As querys utilizadas na criação dos índices foram: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CREATE INDEX tt ON actor (id, name);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CREATE INDEX yy ON casting (movieid, actorid, ord);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CREATE INDEX uu ON movie (title, yr, score, votes);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A"/>
                                <w:sz w:val="16"/>
                                <w:szCs w:val="16"/>
                              </w:rPr>
                              <w:t>As consultas realizadas foram: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SELECT COUNT(*) FROM actor WHERE id=1000 AND name='x';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SELECT COUNT(*) FROM casting WHERE movieid=1000 AND actorid=1000 AND ord=1;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5" w:leader="none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6"/>
                                <w:szCs w:val="16"/>
                              </w:rPr>
                              <w:t>SELECT COUNT(*) FROM movie WHERE title='x' AND yr=1000 AND score=8.8 AND votes=1000;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10219" w:type="dxa"/>
                              <w:jc w:val="left"/>
                              <w:tblInd w:w="5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blBorders>
                              <w:tblCellMar>
                                <w:top w:w="55" w:type="dxa"/>
                                <w:left w:w="54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1143"/>
                              <w:gridCol w:w="4382"/>
                              <w:gridCol w:w="2158"/>
                              <w:gridCol w:w="2536"/>
                            </w:tblGrid>
                            <w:tr>
                              <w:trPr/>
                              <w:tc>
                                <w:tcPr>
                                  <w:tcW w:w="114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EEEEEE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Tabela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EEEEEE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Tempo de execução da consulta (ms)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EEEEEE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Número de tuplas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EEEEEE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Arial" w:hAnsi="Arial"/>
                                      <w:b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Número de colunas no índice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0,043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casting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0,036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3808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4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movie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0,040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insideH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tcMar>
                                    <w:left w:w="54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i w:val="false"/>
                                <w:i w:val="false"/>
                                <w:iCs w:val="false"/>
                                <w:color w:val="00000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85pt;height:618.1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hanging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00000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/>
                          <w:color w:val="00000A"/>
                          <w:sz w:val="16"/>
                          <w:szCs w:val="16"/>
                        </w:rPr>
                        <w:t>As querys utilizadas na criação dos índices foram: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CREATE INDEX tt ON actor (id, name);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CREATE INDEX yy ON casting (movieid, actorid, ord);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CREATE INDEX uu ON movie (title, yr, score, votes);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ab/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/>
                          <w:color w:val="00000A"/>
                          <w:sz w:val="16"/>
                          <w:szCs w:val="16"/>
                        </w:rPr>
                        <w:t>As consultas realizadas foram: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SELECT COUNT(*) FROM actor WHERE id=1000 AND name='x';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SELECT COUNT(*) FROM casting WHERE movieid=1000 AND actorid=1000 AND ord=1;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tabs>
                          <w:tab w:val="left" w:pos="825" w:leader="none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6"/>
                          <w:szCs w:val="16"/>
                        </w:rPr>
                        <w:t>SELECT COUNT(*) FROM movie WHERE title='x' AND yr=1000 AND score=8.8 AND votes=1000;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tbl>
                      <w:tblPr>
                        <w:tblW w:w="10219" w:type="dxa"/>
                        <w:jc w:val="left"/>
                        <w:tblInd w:w="5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blBorders>
                        <w:tblCellMar>
                          <w:top w:w="55" w:type="dxa"/>
                          <w:left w:w="54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1143"/>
                        <w:gridCol w:w="4382"/>
                        <w:gridCol w:w="2158"/>
                        <w:gridCol w:w="2536"/>
                      </w:tblGrid>
                      <w:tr>
                        <w:trPr/>
                        <w:tc>
                          <w:tcPr>
                            <w:tcW w:w="114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EEEEEE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Tabela</w:t>
                            </w:r>
                          </w:p>
                        </w:tc>
                        <w:tc>
                          <w:tcPr>
                            <w:tcW w:w="43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EEEEEE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Tempo de execução da consulta (ms)</w:t>
                            </w:r>
                          </w:p>
                        </w:tc>
                        <w:tc>
                          <w:tcPr>
                            <w:tcW w:w="21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EEEEEE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Número de tuplas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EEEEEE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Arial" w:hAnsi="Arial"/>
                                <w:b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6"/>
                                <w:szCs w:val="16"/>
                              </w:rPr>
                              <w:t>Número de colunas no índice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38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0,043</w:t>
                            </w:r>
                          </w:p>
                        </w:tc>
                        <w:tc>
                          <w:tcPr>
                            <w:tcW w:w="2158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casting</w:t>
                            </w:r>
                          </w:p>
                        </w:tc>
                        <w:tc>
                          <w:tcPr>
                            <w:tcW w:w="438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0,036</w:t>
                            </w:r>
                          </w:p>
                        </w:tc>
                        <w:tc>
                          <w:tcPr>
                            <w:tcW w:w="2158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3808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4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movie</w:t>
                            </w:r>
                          </w:p>
                        </w:tc>
                        <w:tc>
                          <w:tcPr>
                            <w:tcW w:w="438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0,040</w:t>
                            </w:r>
                          </w:p>
                        </w:tc>
                        <w:tc>
                          <w:tcPr>
                            <w:tcW w:w="2158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insideH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tcMar>
                              <w:left w:w="54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i w:val="false"/>
                          <w:i w:val="false"/>
                          <w:iCs w:val="false"/>
                          <w:color w:val="00000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LibreOffice/5.1.6.2$Linux_X86_64 LibreOffice_project/10m0$Build-2</Application>
  <Pages>1</Pages>
  <Words>133</Words>
  <Characters>673</Characters>
  <CharactersWithSpaces>773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2017-10-28T23:10:37Z</dcterms:modified>
  <cp:revision>18</cp:revision>
  <dc:subject/>
  <dc:title>DCC/UFAM - Tópicos Especiais em Bancos de Dado - 2005/01</dc:title>
</cp:coreProperties>
</file>