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50DE3" w14:textId="77777777" w:rsidR="006D2398" w:rsidRDefault="006D2398" w:rsidP="006D2398"/>
    <w:p w14:paraId="3C30DEC0" w14:textId="0C5920C2" w:rsidR="000549C3" w:rsidRPr="00D350CB" w:rsidRDefault="00BA36E6" w:rsidP="000549C3">
      <w:pPr>
        <w:pStyle w:val="Prrafodelista"/>
        <w:tabs>
          <w:tab w:val="left" w:pos="3402"/>
          <w:tab w:val="left" w:pos="7371"/>
        </w:tabs>
        <w:ind w:left="360"/>
        <w:rPr>
          <w:b/>
          <w:sz w:val="28"/>
          <w:szCs w:val="28"/>
          <w:u w:val="single"/>
        </w:rPr>
      </w:pPr>
      <w:r w:rsidRPr="00D350CB">
        <w:rPr>
          <w:b/>
          <w:sz w:val="28"/>
          <w:szCs w:val="28"/>
          <w:u w:val="single"/>
        </w:rPr>
        <w:t xml:space="preserve">Consignas para la resolución </w:t>
      </w:r>
      <w:r w:rsidR="00520BD4">
        <w:rPr>
          <w:b/>
          <w:sz w:val="28"/>
          <w:szCs w:val="28"/>
          <w:u w:val="single"/>
        </w:rPr>
        <w:t>del parcial</w:t>
      </w:r>
    </w:p>
    <w:p w14:paraId="2A514ED6" w14:textId="77777777" w:rsidR="00BA36E6" w:rsidRPr="00D350CB" w:rsidRDefault="00BA36E6" w:rsidP="000549C3">
      <w:pPr>
        <w:pStyle w:val="Prrafodelista"/>
        <w:tabs>
          <w:tab w:val="left" w:pos="3402"/>
          <w:tab w:val="left" w:pos="7371"/>
        </w:tabs>
        <w:ind w:left="360"/>
        <w:rPr>
          <w:b/>
          <w:sz w:val="28"/>
          <w:szCs w:val="28"/>
        </w:rPr>
      </w:pPr>
    </w:p>
    <w:p w14:paraId="10EDE5C6" w14:textId="63799C73" w:rsidR="00BA36E6" w:rsidRPr="00D350CB" w:rsidRDefault="00950850" w:rsidP="000C7573">
      <w:pPr>
        <w:pStyle w:val="Prrafodelista"/>
        <w:numPr>
          <w:ilvl w:val="0"/>
          <w:numId w:val="5"/>
        </w:numPr>
        <w:tabs>
          <w:tab w:val="left" w:pos="3402"/>
          <w:tab w:val="left" w:pos="7371"/>
        </w:tabs>
        <w:rPr>
          <w:b/>
          <w:sz w:val="28"/>
          <w:szCs w:val="28"/>
        </w:rPr>
      </w:pPr>
      <w:r>
        <w:rPr>
          <w:b/>
          <w:sz w:val="28"/>
          <w:szCs w:val="28"/>
        </w:rPr>
        <w:t xml:space="preserve">Crear un </w:t>
      </w:r>
      <w:r w:rsidR="00BA36E6" w:rsidRPr="00D350CB">
        <w:rPr>
          <w:b/>
          <w:sz w:val="28"/>
          <w:szCs w:val="28"/>
        </w:rPr>
        <w:t xml:space="preserve">proyecto </w:t>
      </w:r>
      <w:r>
        <w:rPr>
          <w:b/>
          <w:sz w:val="28"/>
          <w:szCs w:val="28"/>
        </w:rPr>
        <w:t xml:space="preserve">en Eclipse con el nombre </w:t>
      </w:r>
      <w:r w:rsidR="00BA36E6" w:rsidRPr="00D350CB">
        <w:rPr>
          <w:b/>
          <w:sz w:val="28"/>
          <w:szCs w:val="28"/>
        </w:rPr>
        <w:t>“</w:t>
      </w:r>
      <w:r w:rsidR="00520BD4" w:rsidRPr="00520BD4">
        <w:rPr>
          <w:b/>
          <w:sz w:val="28"/>
          <w:szCs w:val="28"/>
        </w:rPr>
        <w:t>PBII202</w:t>
      </w:r>
      <w:r>
        <w:rPr>
          <w:b/>
          <w:sz w:val="28"/>
          <w:szCs w:val="28"/>
        </w:rPr>
        <w:t>3</w:t>
      </w:r>
      <w:r w:rsidR="00520BD4" w:rsidRPr="00520BD4">
        <w:rPr>
          <w:b/>
          <w:sz w:val="28"/>
          <w:szCs w:val="28"/>
        </w:rPr>
        <w:t>ApellidoNombre</w:t>
      </w:r>
      <w:r w:rsidR="00BA36E6" w:rsidRPr="00D350CB">
        <w:rPr>
          <w:b/>
          <w:sz w:val="28"/>
          <w:szCs w:val="28"/>
        </w:rPr>
        <w:t>”</w:t>
      </w:r>
      <w:r w:rsidR="004C26E7">
        <w:rPr>
          <w:b/>
          <w:sz w:val="28"/>
          <w:szCs w:val="28"/>
        </w:rPr>
        <w:t xml:space="preserve"> (reemplazando ApellidoNombre por su apellido y su nombre)</w:t>
      </w:r>
      <w:r w:rsidR="00BA36E6" w:rsidRPr="00D350CB">
        <w:rPr>
          <w:b/>
          <w:sz w:val="28"/>
          <w:szCs w:val="28"/>
        </w:rPr>
        <w:t>.</w:t>
      </w:r>
    </w:p>
    <w:p w14:paraId="5C49D17A" w14:textId="429FE24F" w:rsidR="00BA36E6" w:rsidRPr="00D350CB" w:rsidRDefault="00BA36E6" w:rsidP="00BA36E6">
      <w:pPr>
        <w:pStyle w:val="Prrafodelista"/>
        <w:numPr>
          <w:ilvl w:val="0"/>
          <w:numId w:val="5"/>
        </w:numPr>
        <w:tabs>
          <w:tab w:val="left" w:pos="3402"/>
          <w:tab w:val="left" w:pos="7371"/>
        </w:tabs>
        <w:rPr>
          <w:b/>
          <w:sz w:val="28"/>
          <w:szCs w:val="28"/>
        </w:rPr>
      </w:pPr>
      <w:r w:rsidRPr="00D350CB">
        <w:rPr>
          <w:b/>
          <w:sz w:val="28"/>
          <w:szCs w:val="28"/>
        </w:rPr>
        <w:t>Subir el proyecto a un repositorio público de git.</w:t>
      </w:r>
    </w:p>
    <w:p w14:paraId="1797AD2B" w14:textId="2026586A" w:rsidR="00BA36E6" w:rsidRPr="0007738F" w:rsidRDefault="00BA36E6" w:rsidP="0007738F">
      <w:pPr>
        <w:pStyle w:val="Prrafodelista"/>
        <w:numPr>
          <w:ilvl w:val="0"/>
          <w:numId w:val="5"/>
        </w:numPr>
        <w:tabs>
          <w:tab w:val="left" w:pos="3402"/>
          <w:tab w:val="left" w:pos="7371"/>
        </w:tabs>
        <w:rPr>
          <w:b/>
          <w:sz w:val="28"/>
          <w:szCs w:val="28"/>
        </w:rPr>
      </w:pPr>
      <w:r w:rsidRPr="0007738F">
        <w:rPr>
          <w:b/>
          <w:sz w:val="28"/>
          <w:szCs w:val="28"/>
        </w:rPr>
        <w:t>Entregar por prácticas de Miel</w:t>
      </w:r>
      <w:r w:rsidR="0007738F" w:rsidRPr="0007738F">
        <w:rPr>
          <w:b/>
          <w:sz w:val="28"/>
          <w:szCs w:val="28"/>
        </w:rPr>
        <w:t xml:space="preserve"> </w:t>
      </w:r>
      <w:r w:rsidR="0007738F">
        <w:rPr>
          <w:b/>
          <w:sz w:val="28"/>
          <w:szCs w:val="28"/>
        </w:rPr>
        <w:t xml:space="preserve">un </w:t>
      </w:r>
      <w:r w:rsidRPr="0007738F">
        <w:rPr>
          <w:b/>
          <w:sz w:val="28"/>
          <w:szCs w:val="28"/>
        </w:rPr>
        <w:t>PDF</w:t>
      </w:r>
      <w:r w:rsidR="00520BD4">
        <w:rPr>
          <w:b/>
          <w:sz w:val="28"/>
          <w:szCs w:val="28"/>
        </w:rPr>
        <w:t xml:space="preserve"> o archivo txt</w:t>
      </w:r>
      <w:r w:rsidRPr="0007738F">
        <w:rPr>
          <w:b/>
          <w:sz w:val="28"/>
          <w:szCs w:val="28"/>
        </w:rPr>
        <w:t xml:space="preserve"> </w:t>
      </w:r>
      <w:r w:rsidR="0007738F">
        <w:rPr>
          <w:b/>
          <w:sz w:val="28"/>
          <w:szCs w:val="28"/>
        </w:rPr>
        <w:t>con</w:t>
      </w:r>
      <w:r w:rsidRPr="0007738F">
        <w:rPr>
          <w:b/>
          <w:sz w:val="28"/>
          <w:szCs w:val="28"/>
        </w:rPr>
        <w:t xml:space="preserve"> la URL del repositorio público creado.</w:t>
      </w:r>
    </w:p>
    <w:p w14:paraId="5E93A219" w14:textId="089D8F2F" w:rsidR="0007738F" w:rsidRDefault="0007738F" w:rsidP="0007738F">
      <w:pPr>
        <w:pStyle w:val="Prrafodelista"/>
        <w:numPr>
          <w:ilvl w:val="0"/>
          <w:numId w:val="5"/>
        </w:numPr>
        <w:tabs>
          <w:tab w:val="left" w:pos="3402"/>
          <w:tab w:val="left" w:pos="7371"/>
        </w:tabs>
        <w:rPr>
          <w:b/>
          <w:sz w:val="28"/>
          <w:szCs w:val="28"/>
        </w:rPr>
      </w:pPr>
      <w:r>
        <w:rPr>
          <w:b/>
          <w:sz w:val="28"/>
          <w:szCs w:val="28"/>
        </w:rPr>
        <w:t xml:space="preserve">Actualizar el proyecto, </w:t>
      </w:r>
      <w:r w:rsidR="009A5151">
        <w:rPr>
          <w:b/>
          <w:sz w:val="28"/>
          <w:szCs w:val="28"/>
        </w:rPr>
        <w:t>siguiendo las consignas de la página siguiente</w:t>
      </w:r>
      <w:r>
        <w:rPr>
          <w:b/>
          <w:sz w:val="28"/>
          <w:szCs w:val="28"/>
        </w:rPr>
        <w:t>.</w:t>
      </w:r>
    </w:p>
    <w:p w14:paraId="079C5BAF" w14:textId="77A86042" w:rsidR="0007738F" w:rsidRPr="0007738F" w:rsidRDefault="0007738F" w:rsidP="0007738F">
      <w:pPr>
        <w:pStyle w:val="Prrafodelista"/>
        <w:numPr>
          <w:ilvl w:val="0"/>
          <w:numId w:val="5"/>
        </w:numPr>
        <w:tabs>
          <w:tab w:val="left" w:pos="3402"/>
          <w:tab w:val="left" w:pos="7371"/>
        </w:tabs>
        <w:rPr>
          <w:b/>
          <w:sz w:val="28"/>
          <w:szCs w:val="28"/>
        </w:rPr>
      </w:pPr>
      <w:r>
        <w:rPr>
          <w:b/>
          <w:sz w:val="28"/>
          <w:szCs w:val="28"/>
        </w:rPr>
        <w:t>Actualizar el repositorio público con los cambios realizados (no se aceptarán cambios realizados por fuera del horario comunicado por los docentes).</w:t>
      </w:r>
    </w:p>
    <w:p w14:paraId="7FAD901D" w14:textId="77777777" w:rsidR="00BA36E6" w:rsidRDefault="00BA36E6" w:rsidP="00BA36E6">
      <w:pPr>
        <w:pStyle w:val="Prrafodelista"/>
        <w:tabs>
          <w:tab w:val="left" w:pos="3402"/>
          <w:tab w:val="left" w:pos="7371"/>
        </w:tabs>
        <w:ind w:left="1080"/>
        <w:rPr>
          <w:b/>
        </w:rPr>
      </w:pPr>
    </w:p>
    <w:p w14:paraId="2DF6BECD" w14:textId="442D316D" w:rsidR="00441DC2" w:rsidRDefault="00441DC2">
      <w:pPr>
        <w:rPr>
          <w:b/>
        </w:rPr>
      </w:pPr>
      <w:r>
        <w:rPr>
          <w:b/>
        </w:rPr>
        <w:br w:type="page"/>
      </w:r>
    </w:p>
    <w:p w14:paraId="0736FAED" w14:textId="77777777" w:rsidR="00441DC2" w:rsidRDefault="00441DC2" w:rsidP="00441DC2">
      <w:pPr>
        <w:tabs>
          <w:tab w:val="left" w:pos="3402"/>
          <w:tab w:val="left" w:pos="7371"/>
        </w:tabs>
        <w:rPr>
          <w:b/>
          <w:sz w:val="28"/>
          <w:szCs w:val="28"/>
          <w:u w:val="single"/>
        </w:rPr>
      </w:pPr>
    </w:p>
    <w:p w14:paraId="4E775863" w14:textId="20706D20" w:rsidR="00441DC2" w:rsidRPr="00D350CB" w:rsidRDefault="00441DC2" w:rsidP="00441DC2">
      <w:pPr>
        <w:tabs>
          <w:tab w:val="left" w:pos="3402"/>
          <w:tab w:val="left" w:pos="7371"/>
        </w:tabs>
        <w:rPr>
          <w:b/>
          <w:sz w:val="28"/>
          <w:szCs w:val="28"/>
        </w:rPr>
      </w:pPr>
      <w:r>
        <w:rPr>
          <w:b/>
          <w:sz w:val="28"/>
          <w:szCs w:val="28"/>
          <w:u w:val="single"/>
        </w:rPr>
        <w:t>Enunciado</w:t>
      </w:r>
    </w:p>
    <w:p w14:paraId="06410D2E" w14:textId="5B0A9BC7" w:rsidR="005A58A6" w:rsidRDefault="00120A56">
      <w:pPr>
        <w:rPr>
          <w:b/>
          <w:sz w:val="28"/>
          <w:szCs w:val="28"/>
        </w:rPr>
      </w:pPr>
      <w:r>
        <w:rPr>
          <w:b/>
          <w:sz w:val="28"/>
          <w:szCs w:val="28"/>
        </w:rPr>
        <w:t>Se solicita desarrollar un software que replique</w:t>
      </w:r>
      <w:r w:rsidR="00806450">
        <w:rPr>
          <w:b/>
          <w:sz w:val="28"/>
          <w:szCs w:val="28"/>
        </w:rPr>
        <w:t xml:space="preserve"> en parte</w:t>
      </w:r>
      <w:r>
        <w:rPr>
          <w:b/>
          <w:sz w:val="28"/>
          <w:szCs w:val="28"/>
        </w:rPr>
        <w:t xml:space="preserve"> el funcionamiento de </w:t>
      </w:r>
      <w:r w:rsidR="00BF1E6A">
        <w:rPr>
          <w:b/>
          <w:sz w:val="28"/>
          <w:szCs w:val="28"/>
        </w:rPr>
        <w:t>las billeteras</w:t>
      </w:r>
      <w:r>
        <w:rPr>
          <w:b/>
          <w:sz w:val="28"/>
          <w:szCs w:val="28"/>
        </w:rPr>
        <w:t xml:space="preserve"> </w:t>
      </w:r>
      <w:r w:rsidR="00D715B7">
        <w:rPr>
          <w:b/>
          <w:sz w:val="28"/>
          <w:szCs w:val="28"/>
        </w:rPr>
        <w:t>de pago</w:t>
      </w:r>
      <w:r w:rsidR="005A58A6">
        <w:rPr>
          <w:b/>
          <w:sz w:val="28"/>
          <w:szCs w:val="28"/>
        </w:rPr>
        <w:t>.</w:t>
      </w:r>
    </w:p>
    <w:p w14:paraId="25A22D38" w14:textId="02C7AAF7" w:rsidR="009A5151" w:rsidRDefault="009A5151">
      <w:pPr>
        <w:rPr>
          <w:b/>
          <w:sz w:val="28"/>
          <w:szCs w:val="28"/>
        </w:rPr>
      </w:pPr>
      <w:r>
        <w:rPr>
          <w:b/>
          <w:sz w:val="28"/>
          <w:szCs w:val="28"/>
        </w:rPr>
        <w:t xml:space="preserve">Estas billeteras permiten realizar distintos tipos de Transacciones, como ser Compras o Transferencias. Para el almacenamiento de estas transacciones debemos priorizar la velocidad de inserción por sobre la generación de duplicados u orden de </w:t>
      </w:r>
      <w:r w:rsidR="00F61462">
        <w:rPr>
          <w:b/>
          <w:sz w:val="28"/>
          <w:szCs w:val="28"/>
        </w:rPr>
        <w:t>estas</w:t>
      </w:r>
      <w:r>
        <w:rPr>
          <w:b/>
          <w:sz w:val="28"/>
          <w:szCs w:val="28"/>
        </w:rPr>
        <w:t>.</w:t>
      </w:r>
    </w:p>
    <w:p w14:paraId="5A9A4177" w14:textId="5E7DDBB6" w:rsidR="009A5151" w:rsidRDefault="009A5151">
      <w:pPr>
        <w:rPr>
          <w:b/>
          <w:sz w:val="28"/>
          <w:szCs w:val="28"/>
        </w:rPr>
      </w:pPr>
      <w:r>
        <w:rPr>
          <w:b/>
          <w:sz w:val="28"/>
          <w:szCs w:val="28"/>
        </w:rPr>
        <w:t>Para poder operar se necesita tener registrados a las distintas Personas que pueden realizar estas transacciones. Cualquier tipo de persona puede realizar todo tipo de transacción disponible, pero las personas se identifican como Personas jurídicas (que son los comercios, identificados por su CUIT) y las Personas Físicas (en general los consumidores, identificados por su CUIL). Estas personas no se pueden repetir y deben estar ordenadas por su identificador (CUIT o CUIL).</w:t>
      </w:r>
    </w:p>
    <w:p w14:paraId="41BD3AA0" w14:textId="7304EF6E" w:rsidR="00D715B7" w:rsidRDefault="009A5151">
      <w:pPr>
        <w:rPr>
          <w:b/>
          <w:sz w:val="28"/>
          <w:szCs w:val="28"/>
        </w:rPr>
      </w:pPr>
      <w:r>
        <w:rPr>
          <w:b/>
          <w:sz w:val="28"/>
          <w:szCs w:val="28"/>
        </w:rPr>
        <w:t xml:space="preserve">Es importante poder almacenar los Medios asociados a las Personas registradas en la billetera. Los Medios pueden ser </w:t>
      </w:r>
      <w:r w:rsidR="00D715B7">
        <w:rPr>
          <w:b/>
          <w:sz w:val="28"/>
          <w:szCs w:val="28"/>
        </w:rPr>
        <w:t xml:space="preserve">las </w:t>
      </w:r>
      <w:r>
        <w:rPr>
          <w:b/>
          <w:sz w:val="28"/>
          <w:szCs w:val="28"/>
        </w:rPr>
        <w:t>C</w:t>
      </w:r>
      <w:r w:rsidR="00D715B7">
        <w:rPr>
          <w:b/>
          <w:sz w:val="28"/>
          <w:szCs w:val="28"/>
        </w:rPr>
        <w:t xml:space="preserve">uentas </w:t>
      </w:r>
      <w:r>
        <w:rPr>
          <w:b/>
          <w:sz w:val="28"/>
          <w:szCs w:val="28"/>
        </w:rPr>
        <w:t>B</w:t>
      </w:r>
      <w:r w:rsidR="00D715B7">
        <w:rPr>
          <w:b/>
          <w:sz w:val="28"/>
          <w:szCs w:val="28"/>
        </w:rPr>
        <w:t>ancarias (</w:t>
      </w:r>
      <w:r>
        <w:rPr>
          <w:b/>
          <w:sz w:val="28"/>
          <w:szCs w:val="28"/>
        </w:rPr>
        <w:t xml:space="preserve">identificadas por su </w:t>
      </w:r>
      <w:r w:rsidR="00D715B7">
        <w:rPr>
          <w:b/>
          <w:sz w:val="28"/>
          <w:szCs w:val="28"/>
        </w:rPr>
        <w:t xml:space="preserve">CBU), </w:t>
      </w:r>
      <w:r>
        <w:rPr>
          <w:b/>
          <w:sz w:val="28"/>
          <w:szCs w:val="28"/>
        </w:rPr>
        <w:t>las C</w:t>
      </w:r>
      <w:r w:rsidR="00D715B7">
        <w:rPr>
          <w:b/>
          <w:sz w:val="28"/>
          <w:szCs w:val="28"/>
        </w:rPr>
        <w:t xml:space="preserve">uentas </w:t>
      </w:r>
      <w:r>
        <w:rPr>
          <w:b/>
          <w:sz w:val="28"/>
          <w:szCs w:val="28"/>
        </w:rPr>
        <w:t>V</w:t>
      </w:r>
      <w:r w:rsidR="00806450">
        <w:rPr>
          <w:b/>
          <w:sz w:val="28"/>
          <w:szCs w:val="28"/>
        </w:rPr>
        <w:t>irtuales</w:t>
      </w:r>
      <w:r w:rsidR="00D715B7">
        <w:rPr>
          <w:b/>
          <w:sz w:val="28"/>
          <w:szCs w:val="28"/>
        </w:rPr>
        <w:t xml:space="preserve"> (</w:t>
      </w:r>
      <w:r>
        <w:rPr>
          <w:b/>
          <w:sz w:val="28"/>
          <w:szCs w:val="28"/>
        </w:rPr>
        <w:t xml:space="preserve">identificadas por su </w:t>
      </w:r>
      <w:r w:rsidR="00D715B7">
        <w:rPr>
          <w:b/>
          <w:sz w:val="28"/>
          <w:szCs w:val="28"/>
        </w:rPr>
        <w:t>CVU)</w:t>
      </w:r>
      <w:r>
        <w:rPr>
          <w:b/>
          <w:sz w:val="28"/>
          <w:szCs w:val="28"/>
        </w:rPr>
        <w:t>,</w:t>
      </w:r>
      <w:r w:rsidR="00D715B7">
        <w:rPr>
          <w:b/>
          <w:sz w:val="28"/>
          <w:szCs w:val="28"/>
        </w:rPr>
        <w:t xml:space="preserve"> </w:t>
      </w:r>
      <w:r>
        <w:rPr>
          <w:b/>
          <w:sz w:val="28"/>
          <w:szCs w:val="28"/>
        </w:rPr>
        <w:t>las T</w:t>
      </w:r>
      <w:r w:rsidR="00D715B7">
        <w:rPr>
          <w:b/>
          <w:sz w:val="28"/>
          <w:szCs w:val="28"/>
        </w:rPr>
        <w:t xml:space="preserve">arjetas de </w:t>
      </w:r>
      <w:r>
        <w:rPr>
          <w:b/>
          <w:sz w:val="28"/>
          <w:szCs w:val="28"/>
        </w:rPr>
        <w:t>C</w:t>
      </w:r>
      <w:r w:rsidR="00D715B7">
        <w:rPr>
          <w:b/>
          <w:sz w:val="28"/>
          <w:szCs w:val="28"/>
        </w:rPr>
        <w:t xml:space="preserve">rédito </w:t>
      </w:r>
      <w:r>
        <w:rPr>
          <w:b/>
          <w:sz w:val="28"/>
          <w:szCs w:val="28"/>
        </w:rPr>
        <w:t>y las Tarjetas de D</w:t>
      </w:r>
      <w:r w:rsidR="00D715B7">
        <w:rPr>
          <w:b/>
          <w:sz w:val="28"/>
          <w:szCs w:val="28"/>
        </w:rPr>
        <w:t>ébito</w:t>
      </w:r>
      <w:r>
        <w:rPr>
          <w:b/>
          <w:sz w:val="28"/>
          <w:szCs w:val="28"/>
        </w:rPr>
        <w:t xml:space="preserve"> (identificadas por su número)</w:t>
      </w:r>
      <w:r w:rsidR="00D715B7">
        <w:rPr>
          <w:b/>
          <w:sz w:val="28"/>
          <w:szCs w:val="28"/>
        </w:rPr>
        <w:t>.</w:t>
      </w:r>
      <w:r>
        <w:rPr>
          <w:b/>
          <w:sz w:val="28"/>
          <w:szCs w:val="28"/>
        </w:rPr>
        <w:t xml:space="preserve"> Cada medio no se puede repetir, pero su orden no es importante.</w:t>
      </w:r>
    </w:p>
    <w:p w14:paraId="16001890" w14:textId="4802758B" w:rsidR="009A5151" w:rsidRDefault="009A5151">
      <w:pPr>
        <w:rPr>
          <w:b/>
          <w:sz w:val="28"/>
          <w:szCs w:val="28"/>
        </w:rPr>
      </w:pPr>
      <w:r>
        <w:rPr>
          <w:b/>
          <w:sz w:val="28"/>
          <w:szCs w:val="28"/>
        </w:rPr>
        <w:t xml:space="preserve">Para la realización de Compras, el vendedor debe generar un código QR con toda la información de </w:t>
      </w:r>
      <w:r w:rsidR="00F61462">
        <w:rPr>
          <w:b/>
          <w:sz w:val="28"/>
          <w:szCs w:val="28"/>
        </w:rPr>
        <w:t>esta</w:t>
      </w:r>
      <w:r>
        <w:rPr>
          <w:b/>
          <w:sz w:val="28"/>
          <w:szCs w:val="28"/>
        </w:rPr>
        <w:t>. El pago se puede realizar con algún medio “Pagador”. Los medios pagadores son:</w:t>
      </w:r>
    </w:p>
    <w:p w14:paraId="16A5264A" w14:textId="7895F957" w:rsidR="009A5151" w:rsidRPr="009A5151" w:rsidRDefault="009A5151" w:rsidP="009A5151">
      <w:pPr>
        <w:pStyle w:val="Prrafodelista"/>
        <w:numPr>
          <w:ilvl w:val="0"/>
          <w:numId w:val="30"/>
        </w:numPr>
        <w:rPr>
          <w:b/>
          <w:sz w:val="28"/>
          <w:szCs w:val="28"/>
        </w:rPr>
      </w:pPr>
      <w:r w:rsidRPr="009A5151">
        <w:rPr>
          <w:b/>
          <w:sz w:val="28"/>
          <w:szCs w:val="28"/>
        </w:rPr>
        <w:t>Tarjeta de débito: Se debe validar el saldo de la tarjeta de débito, pero NO se debe actualizar dicho saldo una vez confirmado le pago (de eso se encarga VISA, MASTERCARD o quien corresponda).</w:t>
      </w:r>
    </w:p>
    <w:p w14:paraId="2360E123" w14:textId="004A1599" w:rsidR="009A5151" w:rsidRPr="009A5151" w:rsidRDefault="009A5151" w:rsidP="009A5151">
      <w:pPr>
        <w:pStyle w:val="Prrafodelista"/>
        <w:numPr>
          <w:ilvl w:val="0"/>
          <w:numId w:val="30"/>
        </w:numPr>
        <w:rPr>
          <w:b/>
          <w:sz w:val="28"/>
          <w:szCs w:val="28"/>
        </w:rPr>
      </w:pPr>
      <w:r w:rsidRPr="009A5151">
        <w:rPr>
          <w:b/>
          <w:sz w:val="28"/>
          <w:szCs w:val="28"/>
        </w:rPr>
        <w:t>Tarjeta de crédito: Se debe validar el límite de compra, pero NO se debe realizar ninguna otra acción más que registrar la compra y el pago (del resto se encarga VISA, MASTERCARD o quien corresponda).</w:t>
      </w:r>
    </w:p>
    <w:p w14:paraId="552CD220" w14:textId="65041DD3" w:rsidR="009A5151" w:rsidRPr="009A5151" w:rsidRDefault="009A5151" w:rsidP="009A5151">
      <w:pPr>
        <w:pStyle w:val="Prrafodelista"/>
        <w:numPr>
          <w:ilvl w:val="0"/>
          <w:numId w:val="30"/>
        </w:numPr>
        <w:rPr>
          <w:b/>
          <w:sz w:val="28"/>
          <w:szCs w:val="28"/>
        </w:rPr>
      </w:pPr>
      <w:r w:rsidRPr="009A5151">
        <w:rPr>
          <w:b/>
          <w:sz w:val="28"/>
          <w:szCs w:val="28"/>
        </w:rPr>
        <w:t>Cuenta Virtual: Se debe validar el saldo de la cuenta, y en el caso de que sea suficiente, actualizarlo.</w:t>
      </w:r>
    </w:p>
    <w:p w14:paraId="48CE24F4" w14:textId="77777777" w:rsidR="009A5151" w:rsidRDefault="009A5151">
      <w:pPr>
        <w:rPr>
          <w:b/>
          <w:sz w:val="28"/>
          <w:szCs w:val="28"/>
        </w:rPr>
      </w:pPr>
    </w:p>
    <w:p w14:paraId="07CA0B88" w14:textId="77777777" w:rsidR="009A5151" w:rsidRDefault="009A5151">
      <w:pPr>
        <w:rPr>
          <w:b/>
          <w:sz w:val="28"/>
          <w:szCs w:val="28"/>
        </w:rPr>
      </w:pPr>
    </w:p>
    <w:p w14:paraId="5BFD12B5" w14:textId="18A47215" w:rsidR="00CD0957" w:rsidRDefault="009A5151">
      <w:pPr>
        <w:rPr>
          <w:b/>
          <w:sz w:val="28"/>
          <w:szCs w:val="28"/>
        </w:rPr>
      </w:pPr>
      <w:r>
        <w:rPr>
          <w:b/>
          <w:sz w:val="28"/>
          <w:szCs w:val="28"/>
        </w:rPr>
        <w:t xml:space="preserve">Las Transferencias se pueden realizar entre los medios “Transferibles”, estos son las </w:t>
      </w:r>
      <w:r w:rsidR="00F61462">
        <w:rPr>
          <w:b/>
          <w:sz w:val="28"/>
          <w:szCs w:val="28"/>
        </w:rPr>
        <w:t>C</w:t>
      </w:r>
      <w:r>
        <w:rPr>
          <w:b/>
          <w:sz w:val="28"/>
          <w:szCs w:val="28"/>
        </w:rPr>
        <w:t xml:space="preserve">uentas </w:t>
      </w:r>
      <w:r w:rsidR="00F61462">
        <w:rPr>
          <w:b/>
          <w:sz w:val="28"/>
          <w:szCs w:val="28"/>
        </w:rPr>
        <w:t>B</w:t>
      </w:r>
      <w:r>
        <w:rPr>
          <w:b/>
          <w:sz w:val="28"/>
          <w:szCs w:val="28"/>
        </w:rPr>
        <w:t xml:space="preserve">ancarias y las </w:t>
      </w:r>
      <w:r w:rsidR="00F61462">
        <w:rPr>
          <w:b/>
          <w:sz w:val="28"/>
          <w:szCs w:val="28"/>
        </w:rPr>
        <w:t>C</w:t>
      </w:r>
      <w:r>
        <w:rPr>
          <w:b/>
          <w:sz w:val="28"/>
          <w:szCs w:val="28"/>
        </w:rPr>
        <w:t xml:space="preserve">uentas </w:t>
      </w:r>
      <w:r w:rsidR="00F61462">
        <w:rPr>
          <w:b/>
          <w:sz w:val="28"/>
          <w:szCs w:val="28"/>
        </w:rPr>
        <w:t>V</w:t>
      </w:r>
      <w:r>
        <w:rPr>
          <w:b/>
          <w:sz w:val="28"/>
          <w:szCs w:val="28"/>
        </w:rPr>
        <w:t>irtuales. Dentro de las cuentas bancarias tenemos las Cajas de Ahorro y las Cuentas Corrientes. Estas últimas tienen un sobregiro que les permite realizar transferencias por sobre su saldo disponible.</w:t>
      </w:r>
    </w:p>
    <w:p w14:paraId="247AFE5A" w14:textId="39751679" w:rsidR="00DE2D17" w:rsidRDefault="00DE2D17">
      <w:pPr>
        <w:rPr>
          <w:b/>
          <w:sz w:val="28"/>
          <w:szCs w:val="28"/>
        </w:rPr>
      </w:pPr>
      <w:r>
        <w:rPr>
          <w:b/>
          <w:sz w:val="28"/>
          <w:szCs w:val="28"/>
        </w:rPr>
        <w:t>El software debe lanzar las siguientes excepciones para los casos que detecte un comportamiento inesperado:</w:t>
      </w:r>
    </w:p>
    <w:p w14:paraId="1CC2DCC0" w14:textId="77B95D1A" w:rsidR="009C755A" w:rsidRDefault="009C755A">
      <w:pPr>
        <w:rPr>
          <w:b/>
          <w:sz w:val="28"/>
          <w:szCs w:val="28"/>
        </w:rPr>
      </w:pPr>
      <w:r w:rsidRPr="009C755A">
        <w:rPr>
          <w:b/>
          <w:sz w:val="28"/>
          <w:szCs w:val="28"/>
        </w:rPr>
        <w:t>SaldoInsuficienteException</w:t>
      </w:r>
      <w:r>
        <w:rPr>
          <w:b/>
          <w:sz w:val="28"/>
          <w:szCs w:val="28"/>
        </w:rPr>
        <w:t>: Cuando se intenta realizar una compra o transferencia a una cuenta, pero no se dispone el saldo necesario para completar la transacción.</w:t>
      </w:r>
    </w:p>
    <w:p w14:paraId="08FC0684" w14:textId="6ED6CBFA" w:rsidR="009C755A" w:rsidRDefault="009C755A">
      <w:pPr>
        <w:rPr>
          <w:b/>
          <w:sz w:val="28"/>
          <w:szCs w:val="28"/>
        </w:rPr>
      </w:pPr>
      <w:r w:rsidRPr="009C755A">
        <w:rPr>
          <w:b/>
          <w:sz w:val="28"/>
          <w:szCs w:val="28"/>
        </w:rPr>
        <w:t>ExcedeLimiteDeCompraException</w:t>
      </w:r>
      <w:r>
        <w:rPr>
          <w:b/>
          <w:sz w:val="28"/>
          <w:szCs w:val="28"/>
        </w:rPr>
        <w:t>: Cuando se desea realizar una compra con tarjeta de crédito, pero se excede el límite disponible en esa tarjeta.</w:t>
      </w:r>
    </w:p>
    <w:p w14:paraId="3838DAC5" w14:textId="25B3DB34" w:rsidR="00EF76E3" w:rsidRDefault="00EF76E3">
      <w:pPr>
        <w:rPr>
          <w:b/>
          <w:sz w:val="28"/>
          <w:szCs w:val="28"/>
        </w:rPr>
      </w:pPr>
      <w:r>
        <w:rPr>
          <w:b/>
          <w:sz w:val="28"/>
          <w:szCs w:val="28"/>
        </w:rPr>
        <w:t>Adicional a esto se nos facilita las siguientes Interfaces para dar forma al contrato que deben respetar las clases que las implementen.</w:t>
      </w:r>
    </w:p>
    <w:p w14:paraId="0627A05B" w14:textId="3A287009" w:rsidR="00EF76E3" w:rsidRDefault="0014437E">
      <w:pPr>
        <w:rPr>
          <w:b/>
          <w:sz w:val="28"/>
          <w:szCs w:val="28"/>
        </w:rPr>
      </w:pPr>
      <w:r>
        <w:rPr>
          <w:noProof/>
        </w:rPr>
        <w:drawing>
          <wp:anchor distT="0" distB="0" distL="114300" distR="114300" simplePos="0" relativeHeight="251658240" behindDoc="1" locked="0" layoutInCell="1" allowOverlap="1" wp14:anchorId="5A8F560D" wp14:editId="1762F05C">
            <wp:simplePos x="0" y="0"/>
            <wp:positionH relativeFrom="margin">
              <wp:align>left</wp:align>
            </wp:positionH>
            <wp:positionV relativeFrom="paragraph">
              <wp:posOffset>219710</wp:posOffset>
            </wp:positionV>
            <wp:extent cx="6270920" cy="1460500"/>
            <wp:effectExtent l="0" t="0" r="0" b="6350"/>
            <wp:wrapNone/>
            <wp:docPr id="2677178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17862" name=""/>
                    <pic:cNvPicPr/>
                  </pic:nvPicPr>
                  <pic:blipFill>
                    <a:blip r:embed="rId11">
                      <a:extLst>
                        <a:ext uri="{28A0092B-C50C-407E-A947-70E740481C1C}">
                          <a14:useLocalDpi xmlns:a14="http://schemas.microsoft.com/office/drawing/2010/main" val="0"/>
                        </a:ext>
                      </a:extLst>
                    </a:blip>
                    <a:stretch>
                      <a:fillRect/>
                    </a:stretch>
                  </pic:blipFill>
                  <pic:spPr>
                    <a:xfrm>
                      <a:off x="0" y="0"/>
                      <a:ext cx="6276915" cy="1461896"/>
                    </a:xfrm>
                    <a:prstGeom prst="rect">
                      <a:avLst/>
                    </a:prstGeom>
                  </pic:spPr>
                </pic:pic>
              </a:graphicData>
            </a:graphic>
            <wp14:sizeRelH relativeFrom="margin">
              <wp14:pctWidth>0</wp14:pctWidth>
            </wp14:sizeRelH>
            <wp14:sizeRelV relativeFrom="margin">
              <wp14:pctHeight>0</wp14:pctHeight>
            </wp14:sizeRelV>
          </wp:anchor>
        </w:drawing>
      </w:r>
    </w:p>
    <w:p w14:paraId="6D09DD3F" w14:textId="0A0103F8" w:rsidR="0014437E" w:rsidRDefault="0014437E">
      <w:pPr>
        <w:rPr>
          <w:b/>
          <w:sz w:val="28"/>
          <w:szCs w:val="28"/>
        </w:rPr>
      </w:pPr>
    </w:p>
    <w:p w14:paraId="51FB3FB8" w14:textId="77777777" w:rsidR="00EF76E3" w:rsidRDefault="00EF76E3">
      <w:pPr>
        <w:rPr>
          <w:b/>
          <w:sz w:val="28"/>
          <w:szCs w:val="28"/>
        </w:rPr>
      </w:pPr>
    </w:p>
    <w:p w14:paraId="54DC874C" w14:textId="2EC9A713" w:rsidR="00EF76E3" w:rsidRDefault="00EF76E3">
      <w:pPr>
        <w:rPr>
          <w:b/>
          <w:sz w:val="28"/>
          <w:szCs w:val="28"/>
        </w:rPr>
      </w:pPr>
    </w:p>
    <w:p w14:paraId="2376683F" w14:textId="3C5EE0F0" w:rsidR="0014437E" w:rsidRDefault="0014437E">
      <w:pPr>
        <w:rPr>
          <w:b/>
        </w:rPr>
      </w:pPr>
      <w:r>
        <w:rPr>
          <w:noProof/>
        </w:rPr>
        <w:drawing>
          <wp:anchor distT="0" distB="0" distL="114300" distR="114300" simplePos="0" relativeHeight="251659264" behindDoc="1" locked="0" layoutInCell="1" allowOverlap="1" wp14:anchorId="30C9B2D4" wp14:editId="5313FD19">
            <wp:simplePos x="0" y="0"/>
            <wp:positionH relativeFrom="margin">
              <wp:posOffset>-38100</wp:posOffset>
            </wp:positionH>
            <wp:positionV relativeFrom="paragraph">
              <wp:posOffset>718185</wp:posOffset>
            </wp:positionV>
            <wp:extent cx="4199256" cy="2152650"/>
            <wp:effectExtent l="0" t="0" r="0" b="0"/>
            <wp:wrapNone/>
            <wp:docPr id="20732428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42886" name="Imagen 1"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199256" cy="2152650"/>
                    </a:xfrm>
                    <a:prstGeom prst="rect">
                      <a:avLst/>
                    </a:prstGeom>
                  </pic:spPr>
                </pic:pic>
              </a:graphicData>
            </a:graphic>
            <wp14:sizeRelH relativeFrom="margin">
              <wp14:pctWidth>0</wp14:pctWidth>
            </wp14:sizeRelH>
            <wp14:sizeRelV relativeFrom="margin">
              <wp14:pctHeight>0</wp14:pctHeight>
            </wp14:sizeRelV>
          </wp:anchor>
        </w:drawing>
      </w:r>
      <w:r>
        <w:rPr>
          <w:b/>
        </w:rPr>
        <w:br w:type="page"/>
      </w:r>
    </w:p>
    <w:p w14:paraId="1A8D4BCC" w14:textId="77777777" w:rsidR="0014437E" w:rsidRDefault="0014437E" w:rsidP="00EF76E3">
      <w:pPr>
        <w:tabs>
          <w:tab w:val="left" w:pos="3402"/>
          <w:tab w:val="left" w:pos="7371"/>
        </w:tabs>
        <w:rPr>
          <w:b/>
        </w:rPr>
      </w:pPr>
    </w:p>
    <w:p w14:paraId="4F51E1BD" w14:textId="108A0923" w:rsidR="00EF76E3" w:rsidRDefault="00EF76E3" w:rsidP="00EF76E3">
      <w:pPr>
        <w:tabs>
          <w:tab w:val="left" w:pos="3402"/>
          <w:tab w:val="left" w:pos="7371"/>
        </w:tabs>
        <w:rPr>
          <w:b/>
        </w:rPr>
      </w:pPr>
      <w:r>
        <w:rPr>
          <w:b/>
        </w:rPr>
        <w:t>Condiciones de aprobación.</w:t>
      </w:r>
    </w:p>
    <w:p w14:paraId="134DF292" w14:textId="77777777" w:rsidR="00EF76E3" w:rsidRDefault="00EF76E3" w:rsidP="00EF76E3">
      <w:pPr>
        <w:pStyle w:val="Prrafodelista"/>
        <w:numPr>
          <w:ilvl w:val="0"/>
          <w:numId w:val="31"/>
        </w:numPr>
        <w:tabs>
          <w:tab w:val="left" w:pos="3402"/>
          <w:tab w:val="left" w:pos="7371"/>
        </w:tabs>
        <w:rPr>
          <w:b/>
        </w:rPr>
      </w:pPr>
      <w:r w:rsidRPr="002D51EF">
        <w:rPr>
          <w:b/>
        </w:rPr>
        <w:t xml:space="preserve">Se considerará </w:t>
      </w:r>
      <w:r w:rsidRPr="002D51EF">
        <w:rPr>
          <w:b/>
          <w:u w:val="single"/>
        </w:rPr>
        <w:t>desaprobado</w:t>
      </w:r>
      <w:r w:rsidRPr="002D51EF">
        <w:rPr>
          <w:b/>
        </w:rPr>
        <w:t xml:space="preserve"> todo </w:t>
      </w:r>
      <w:r>
        <w:rPr>
          <w:b/>
        </w:rPr>
        <w:t>proyecto</w:t>
      </w:r>
      <w:r w:rsidRPr="002D51EF">
        <w:rPr>
          <w:b/>
        </w:rPr>
        <w:t xml:space="preserve"> que</w:t>
      </w:r>
      <w:r>
        <w:rPr>
          <w:b/>
        </w:rPr>
        <w:t>:</w:t>
      </w:r>
    </w:p>
    <w:p w14:paraId="305F7586" w14:textId="77777777" w:rsidR="00EF76E3" w:rsidRDefault="00EF76E3" w:rsidP="00EF76E3">
      <w:pPr>
        <w:pStyle w:val="Prrafodelista"/>
        <w:numPr>
          <w:ilvl w:val="1"/>
          <w:numId w:val="31"/>
        </w:numPr>
        <w:tabs>
          <w:tab w:val="left" w:pos="3402"/>
          <w:tab w:val="left" w:pos="7371"/>
        </w:tabs>
        <w:rPr>
          <w:b/>
        </w:rPr>
      </w:pPr>
      <w:r w:rsidRPr="002D51EF">
        <w:rPr>
          <w:b/>
        </w:rPr>
        <w:t>no compile, o</w:t>
      </w:r>
      <w:r>
        <w:rPr>
          <w:b/>
        </w:rPr>
        <w:t>,</w:t>
      </w:r>
    </w:p>
    <w:p w14:paraId="592C6F25" w14:textId="77777777" w:rsidR="00EF76E3" w:rsidRDefault="00EF76E3" w:rsidP="00EF76E3">
      <w:pPr>
        <w:pStyle w:val="Prrafodelista"/>
        <w:numPr>
          <w:ilvl w:val="1"/>
          <w:numId w:val="31"/>
        </w:numPr>
        <w:tabs>
          <w:tab w:val="left" w:pos="3402"/>
          <w:tab w:val="left" w:pos="7371"/>
        </w:tabs>
        <w:rPr>
          <w:b/>
        </w:rPr>
      </w:pPr>
      <w:r>
        <w:rPr>
          <w:b/>
        </w:rPr>
        <w:t>no se identifiquen los atributos necesarios para resolver lo solicitado, o,</w:t>
      </w:r>
    </w:p>
    <w:p w14:paraId="18B0B3A3" w14:textId="77777777" w:rsidR="00EF76E3" w:rsidRDefault="00EF76E3" w:rsidP="00EF76E3">
      <w:pPr>
        <w:pStyle w:val="Prrafodelista"/>
        <w:numPr>
          <w:ilvl w:val="1"/>
          <w:numId w:val="31"/>
        </w:numPr>
        <w:tabs>
          <w:tab w:val="left" w:pos="3402"/>
          <w:tab w:val="left" w:pos="7371"/>
        </w:tabs>
        <w:rPr>
          <w:b/>
        </w:rPr>
      </w:pPr>
      <w:r>
        <w:rPr>
          <w:b/>
        </w:rPr>
        <w:t>los tipos de datos elegidos para los atributos no sean los adecuados, o,</w:t>
      </w:r>
    </w:p>
    <w:p w14:paraId="2E6BB436" w14:textId="0ED821B8" w:rsidR="00F61462" w:rsidRDefault="00F61462" w:rsidP="00EF76E3">
      <w:pPr>
        <w:pStyle w:val="Prrafodelista"/>
        <w:numPr>
          <w:ilvl w:val="1"/>
          <w:numId w:val="31"/>
        </w:numPr>
        <w:tabs>
          <w:tab w:val="left" w:pos="3402"/>
          <w:tab w:val="left" w:pos="7371"/>
        </w:tabs>
        <w:rPr>
          <w:b/>
        </w:rPr>
      </w:pPr>
      <w:r>
        <w:rPr>
          <w:b/>
        </w:rPr>
        <w:t>no reutilice el código en los casos que sea posible, aplicando los beneficios de la herencia y polimorfismo, o,</w:t>
      </w:r>
    </w:p>
    <w:p w14:paraId="4DE83BD9" w14:textId="77777777" w:rsidR="00EF76E3" w:rsidRDefault="00EF76E3" w:rsidP="00EF76E3">
      <w:pPr>
        <w:pStyle w:val="Prrafodelista"/>
        <w:numPr>
          <w:ilvl w:val="1"/>
          <w:numId w:val="31"/>
        </w:numPr>
        <w:tabs>
          <w:tab w:val="left" w:pos="3402"/>
          <w:tab w:val="left" w:pos="7371"/>
        </w:tabs>
        <w:rPr>
          <w:b/>
        </w:rPr>
      </w:pPr>
      <w:r w:rsidRPr="002D51EF">
        <w:rPr>
          <w:b/>
        </w:rPr>
        <w:t>no cumpla con las condiciones mínimas descriptas a continuación.</w:t>
      </w:r>
    </w:p>
    <w:p w14:paraId="4540BBEE" w14:textId="1F6BC8C5" w:rsidR="00A910D0" w:rsidRPr="002D51EF" w:rsidRDefault="00A910D0" w:rsidP="00A910D0">
      <w:pPr>
        <w:pStyle w:val="Prrafodelista"/>
        <w:numPr>
          <w:ilvl w:val="0"/>
          <w:numId w:val="31"/>
        </w:numPr>
        <w:tabs>
          <w:tab w:val="left" w:pos="3402"/>
          <w:tab w:val="left" w:pos="7371"/>
        </w:tabs>
        <w:rPr>
          <w:b/>
        </w:rPr>
      </w:pPr>
      <w:r>
        <w:rPr>
          <w:b/>
        </w:rPr>
        <w:t>Se considerará aprobado aquel examen que cumpla con al menos el 4 de los test propuestos a continuación.</w:t>
      </w:r>
    </w:p>
    <w:p w14:paraId="614CC02F" w14:textId="0C47430F" w:rsidR="00EF76E3" w:rsidRPr="00DA3549" w:rsidRDefault="00EF76E3" w:rsidP="00EF76E3">
      <w:pPr>
        <w:pStyle w:val="Prrafodelista"/>
        <w:numPr>
          <w:ilvl w:val="0"/>
          <w:numId w:val="31"/>
        </w:numPr>
        <w:tabs>
          <w:tab w:val="left" w:pos="3402"/>
          <w:tab w:val="left" w:pos="7371"/>
        </w:tabs>
        <w:rPr>
          <w:b/>
        </w:rPr>
      </w:pPr>
      <w:r>
        <w:rPr>
          <w:b/>
        </w:rPr>
        <w:t xml:space="preserve">Se considerará </w:t>
      </w:r>
      <w:r w:rsidR="00A910D0">
        <w:rPr>
          <w:b/>
          <w:u w:val="single"/>
        </w:rPr>
        <w:t>promocionado</w:t>
      </w:r>
      <w:r>
        <w:rPr>
          <w:b/>
        </w:rPr>
        <w:t>, aquel examen que ejecute de manera correcta al menos 7</w:t>
      </w:r>
      <w:r w:rsidR="003044A5">
        <w:rPr>
          <w:b/>
        </w:rPr>
        <w:t xml:space="preserve"> </w:t>
      </w:r>
      <w:r>
        <w:rPr>
          <w:b/>
        </w:rPr>
        <w:t>de los siguientes test:</w:t>
      </w:r>
    </w:p>
    <w:tbl>
      <w:tblPr>
        <w:tblStyle w:val="Tablaconcuadrcula"/>
        <w:tblW w:w="0" w:type="auto"/>
        <w:tblLook w:val="04A0" w:firstRow="1" w:lastRow="0" w:firstColumn="1" w:lastColumn="0" w:noHBand="0" w:noVBand="1"/>
      </w:tblPr>
      <w:tblGrid>
        <w:gridCol w:w="9060"/>
      </w:tblGrid>
      <w:tr w:rsidR="003044A5" w:rsidRPr="0038509F" w14:paraId="00773B77" w14:textId="77777777" w:rsidTr="0020547E">
        <w:tc>
          <w:tcPr>
            <w:tcW w:w="9060" w:type="dxa"/>
          </w:tcPr>
          <w:p w14:paraId="5875A86F" w14:textId="15F10EEA" w:rsidR="003044A5" w:rsidRDefault="003044A5" w:rsidP="0020547E">
            <w:pPr>
              <w:tabs>
                <w:tab w:val="left" w:pos="3402"/>
                <w:tab w:val="left" w:pos="7371"/>
              </w:tabs>
              <w:rPr>
                <w:b/>
              </w:rPr>
            </w:pPr>
            <w:r>
              <w:rPr>
                <w:b/>
              </w:rPr>
              <w:t>queSePuedanAlmacenarLosDistintosTiposDeTransacciones</w:t>
            </w:r>
            <w:r w:rsidR="00906407">
              <w:rPr>
                <w:b/>
              </w:rPr>
              <w:t xml:space="preserve"> LISTO</w:t>
            </w:r>
          </w:p>
        </w:tc>
      </w:tr>
      <w:tr w:rsidR="003044A5" w:rsidRPr="0038509F" w14:paraId="7333CDC7" w14:textId="77777777" w:rsidTr="0020547E">
        <w:tc>
          <w:tcPr>
            <w:tcW w:w="9060" w:type="dxa"/>
          </w:tcPr>
          <w:p w14:paraId="7930FDB3" w14:textId="251967A1" w:rsidR="003044A5" w:rsidRDefault="00906407" w:rsidP="0020547E">
            <w:pPr>
              <w:tabs>
                <w:tab w:val="left" w:pos="3402"/>
                <w:tab w:val="left" w:pos="7371"/>
              </w:tabs>
              <w:rPr>
                <w:b/>
              </w:rPr>
            </w:pPr>
            <w:r>
              <w:rPr>
                <w:b/>
              </w:rPr>
              <w:t>Q</w:t>
            </w:r>
            <w:r w:rsidR="003044A5">
              <w:rPr>
                <w:b/>
              </w:rPr>
              <w:t>ueSePuedanAlmacenarLosDistintosTiposDePersonas</w:t>
            </w:r>
            <w:r>
              <w:rPr>
                <w:b/>
              </w:rPr>
              <w:t xml:space="preserve"> LISTO</w:t>
            </w:r>
          </w:p>
        </w:tc>
      </w:tr>
      <w:tr w:rsidR="003044A5" w:rsidRPr="0038509F" w14:paraId="73831B0D" w14:textId="77777777" w:rsidTr="0020547E">
        <w:tc>
          <w:tcPr>
            <w:tcW w:w="9060" w:type="dxa"/>
          </w:tcPr>
          <w:p w14:paraId="256A3671" w14:textId="75246525" w:rsidR="003044A5" w:rsidRPr="0038509F" w:rsidRDefault="00906407" w:rsidP="0020547E">
            <w:pPr>
              <w:tabs>
                <w:tab w:val="left" w:pos="3402"/>
                <w:tab w:val="left" w:pos="7371"/>
              </w:tabs>
              <w:rPr>
                <w:b/>
              </w:rPr>
            </w:pPr>
            <w:r>
              <w:rPr>
                <w:b/>
              </w:rPr>
              <w:t>Q</w:t>
            </w:r>
            <w:r w:rsidR="003044A5">
              <w:rPr>
                <w:b/>
              </w:rPr>
              <w:t>ueSePuedanAsociadACadaPersonaSusMedios</w:t>
            </w:r>
            <w:r>
              <w:rPr>
                <w:b/>
              </w:rPr>
              <w:t xml:space="preserve"> LISTO</w:t>
            </w:r>
          </w:p>
        </w:tc>
      </w:tr>
      <w:tr w:rsidR="003044A5" w:rsidRPr="0038509F" w14:paraId="11190F43" w14:textId="77777777" w:rsidTr="0020547E">
        <w:tc>
          <w:tcPr>
            <w:tcW w:w="9060" w:type="dxa"/>
          </w:tcPr>
          <w:p w14:paraId="07B1B80A" w14:textId="64048507" w:rsidR="003044A5" w:rsidRPr="00BE1B6A" w:rsidRDefault="00906407" w:rsidP="0020547E">
            <w:pPr>
              <w:tabs>
                <w:tab w:val="left" w:pos="3402"/>
                <w:tab w:val="left" w:pos="7371"/>
              </w:tabs>
              <w:rPr>
                <w:b/>
              </w:rPr>
            </w:pPr>
            <w:r>
              <w:rPr>
                <w:b/>
              </w:rPr>
              <w:t>Q</w:t>
            </w:r>
            <w:r w:rsidR="003044A5">
              <w:rPr>
                <w:b/>
              </w:rPr>
              <w:t>ueSePuedanRealizarCompras</w:t>
            </w:r>
            <w:r>
              <w:rPr>
                <w:b/>
              </w:rPr>
              <w:t xml:space="preserve"> LISTO</w:t>
            </w:r>
          </w:p>
        </w:tc>
      </w:tr>
      <w:tr w:rsidR="003044A5" w:rsidRPr="0038509F" w14:paraId="3552E122" w14:textId="77777777" w:rsidTr="0020547E">
        <w:tc>
          <w:tcPr>
            <w:tcW w:w="9060" w:type="dxa"/>
          </w:tcPr>
          <w:p w14:paraId="096B3C5C" w14:textId="77129F10" w:rsidR="003044A5" w:rsidRPr="009A3E4F" w:rsidRDefault="00906407" w:rsidP="0020547E">
            <w:pPr>
              <w:rPr>
                <w:b/>
              </w:rPr>
            </w:pPr>
            <w:r>
              <w:rPr>
                <w:b/>
              </w:rPr>
              <w:t>Q</w:t>
            </w:r>
            <w:r w:rsidR="003044A5">
              <w:rPr>
                <w:b/>
              </w:rPr>
              <w:t>ueSePuedanRealizarTransferencias</w:t>
            </w:r>
            <w:r>
              <w:rPr>
                <w:b/>
              </w:rPr>
              <w:t xml:space="preserve"> LISTO</w:t>
            </w:r>
          </w:p>
        </w:tc>
      </w:tr>
      <w:tr w:rsidR="003044A5" w:rsidRPr="0038509F" w14:paraId="084A4BFB" w14:textId="77777777" w:rsidTr="0020547E">
        <w:tc>
          <w:tcPr>
            <w:tcW w:w="9060" w:type="dxa"/>
          </w:tcPr>
          <w:p w14:paraId="4793B6FC" w14:textId="44B75F2C" w:rsidR="003044A5" w:rsidRPr="009A3E4F" w:rsidRDefault="00906407" w:rsidP="0020547E">
            <w:pPr>
              <w:rPr>
                <w:b/>
              </w:rPr>
            </w:pPr>
            <w:r>
              <w:rPr>
                <w:b/>
              </w:rPr>
              <w:t>Q</w:t>
            </w:r>
            <w:r w:rsidR="003044A5">
              <w:rPr>
                <w:b/>
              </w:rPr>
              <w:t>ueSeLanceUnaExcepcionSiElSaldoDeLaTarjetaEsInsuficienteParaHacerUnaCompra</w:t>
            </w:r>
            <w:r>
              <w:rPr>
                <w:b/>
              </w:rPr>
              <w:t xml:space="preserve"> LISTO</w:t>
            </w:r>
          </w:p>
        </w:tc>
      </w:tr>
      <w:tr w:rsidR="003044A5" w:rsidRPr="0038509F" w14:paraId="03964FA4" w14:textId="77777777" w:rsidTr="0020547E">
        <w:tc>
          <w:tcPr>
            <w:tcW w:w="9060" w:type="dxa"/>
          </w:tcPr>
          <w:p w14:paraId="255184A6" w14:textId="6717101D" w:rsidR="003044A5" w:rsidRPr="0038509F" w:rsidRDefault="00906407" w:rsidP="0020547E">
            <w:pPr>
              <w:rPr>
                <w:b/>
              </w:rPr>
            </w:pPr>
            <w:r>
              <w:rPr>
                <w:b/>
              </w:rPr>
              <w:t>Q</w:t>
            </w:r>
            <w:r w:rsidR="003044A5">
              <w:rPr>
                <w:b/>
              </w:rPr>
              <w:t>ueSeLanceUnaExcepcionSiElSaldoDeLaCuentaVirtualEsInsuficienteParaHacerUnaCompra</w:t>
            </w:r>
            <w:r>
              <w:rPr>
                <w:b/>
              </w:rPr>
              <w:t xml:space="preserve"> LISTO</w:t>
            </w:r>
          </w:p>
        </w:tc>
      </w:tr>
      <w:tr w:rsidR="003044A5" w:rsidRPr="0038509F" w14:paraId="4A83A537" w14:textId="77777777" w:rsidTr="0020547E">
        <w:tc>
          <w:tcPr>
            <w:tcW w:w="9060" w:type="dxa"/>
          </w:tcPr>
          <w:p w14:paraId="387A0418" w14:textId="67A35654" w:rsidR="003044A5" w:rsidRPr="00E32424" w:rsidRDefault="00906407" w:rsidP="0020547E">
            <w:pPr>
              <w:rPr>
                <w:b/>
              </w:rPr>
            </w:pPr>
            <w:r>
              <w:rPr>
                <w:b/>
              </w:rPr>
              <w:t>Q</w:t>
            </w:r>
            <w:r w:rsidR="003044A5">
              <w:rPr>
                <w:b/>
              </w:rPr>
              <w:t>ueSeLanceUnaExcepcionSiElLimiteDeCompraDeLaTarjetaEsInsuficienteParaHacerUnaCompra</w:t>
            </w:r>
            <w:r>
              <w:rPr>
                <w:b/>
              </w:rPr>
              <w:t xml:space="preserve"> LISTO</w:t>
            </w:r>
          </w:p>
        </w:tc>
      </w:tr>
      <w:tr w:rsidR="003044A5" w:rsidRPr="0038509F" w14:paraId="22F5C16E" w14:textId="77777777" w:rsidTr="0020547E">
        <w:tc>
          <w:tcPr>
            <w:tcW w:w="9060" w:type="dxa"/>
          </w:tcPr>
          <w:p w14:paraId="3766090C" w14:textId="4AAE8BAF" w:rsidR="003044A5" w:rsidRPr="00E32424" w:rsidRDefault="00906407" w:rsidP="0020547E">
            <w:pPr>
              <w:rPr>
                <w:b/>
              </w:rPr>
            </w:pPr>
            <w:r>
              <w:rPr>
                <w:b/>
              </w:rPr>
              <w:t>Q</w:t>
            </w:r>
            <w:r w:rsidR="003044A5">
              <w:rPr>
                <w:b/>
              </w:rPr>
              <w:t>ueSeLanceUnaExcepcionSiElSaldoDeLaCuentaEsInsuficienteParaHacerUnaTransferencia</w:t>
            </w:r>
            <w:r>
              <w:rPr>
                <w:b/>
              </w:rPr>
              <w:t xml:space="preserve"> LISTO</w:t>
            </w:r>
          </w:p>
        </w:tc>
      </w:tr>
      <w:tr w:rsidR="003044A5" w:rsidRPr="0038509F" w14:paraId="3F3B2023" w14:textId="77777777" w:rsidTr="0020547E">
        <w:tc>
          <w:tcPr>
            <w:tcW w:w="9060" w:type="dxa"/>
          </w:tcPr>
          <w:p w14:paraId="490A684F" w14:textId="29E38206" w:rsidR="003044A5" w:rsidRPr="00E32424" w:rsidRDefault="003044A5" w:rsidP="0020547E">
            <w:pPr>
              <w:rPr>
                <w:b/>
              </w:rPr>
            </w:pPr>
            <w:r>
              <w:rPr>
                <w:b/>
              </w:rPr>
              <w:t>queDesdeUnaCuentaCorrienteSePuedaRealizarUnaTransferenciaPorEncimaDeSuSaldo</w:t>
            </w:r>
            <w:r w:rsidR="00A73B1F">
              <w:rPr>
                <w:b/>
              </w:rPr>
              <w:t xml:space="preserve"> LISTO</w:t>
            </w:r>
          </w:p>
        </w:tc>
      </w:tr>
      <w:tr w:rsidR="003044A5" w:rsidRPr="0038509F" w14:paraId="24C031E4" w14:textId="77777777" w:rsidTr="0020547E">
        <w:tc>
          <w:tcPr>
            <w:tcW w:w="9060" w:type="dxa"/>
          </w:tcPr>
          <w:p w14:paraId="5A4CC537" w14:textId="77777777" w:rsidR="003044A5" w:rsidRDefault="003044A5" w:rsidP="0020547E">
            <w:pPr>
              <w:rPr>
                <w:b/>
              </w:rPr>
            </w:pPr>
          </w:p>
        </w:tc>
      </w:tr>
    </w:tbl>
    <w:p w14:paraId="7C46B8A3" w14:textId="77777777" w:rsidR="00EF76E3" w:rsidRPr="0032030C" w:rsidRDefault="00EF76E3" w:rsidP="00EF76E3">
      <w:pPr>
        <w:tabs>
          <w:tab w:val="left" w:pos="3402"/>
          <w:tab w:val="left" w:pos="7371"/>
        </w:tabs>
        <w:rPr>
          <w:b/>
        </w:rPr>
      </w:pPr>
    </w:p>
    <w:p w14:paraId="402649FD" w14:textId="77777777" w:rsidR="00EF76E3" w:rsidRDefault="00EF76E3" w:rsidP="00EF76E3">
      <w:pPr>
        <w:tabs>
          <w:tab w:val="left" w:pos="3402"/>
          <w:tab w:val="left" w:pos="7371"/>
        </w:tabs>
        <w:rPr>
          <w:b/>
        </w:rPr>
      </w:pPr>
    </w:p>
    <w:p w14:paraId="17F143A8" w14:textId="77777777" w:rsidR="00EF76E3" w:rsidRDefault="00EF76E3" w:rsidP="00EF76E3">
      <w:pPr>
        <w:tabs>
          <w:tab w:val="left" w:pos="3402"/>
          <w:tab w:val="left" w:pos="7371"/>
        </w:tabs>
        <w:rPr>
          <w:b/>
        </w:rPr>
      </w:pPr>
    </w:p>
    <w:p w14:paraId="38B693D3" w14:textId="77777777" w:rsidR="00EF76E3" w:rsidRPr="00B73A95" w:rsidRDefault="00EF76E3">
      <w:pPr>
        <w:rPr>
          <w:b/>
          <w:sz w:val="28"/>
          <w:szCs w:val="28"/>
          <w:u w:val="single"/>
        </w:rPr>
      </w:pPr>
    </w:p>
    <w:sectPr w:rsidR="00EF76E3" w:rsidRPr="00B73A95" w:rsidSect="009B7327">
      <w:headerReference w:type="default" r:id="rId13"/>
      <w:footerReference w:type="default" r:id="rId14"/>
      <w:type w:val="continuous"/>
      <w:pgSz w:w="12240" w:h="15840"/>
      <w:pgMar w:top="1640" w:right="758" w:bottom="1417" w:left="1701" w:header="708" w:footer="9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83126" w14:textId="77777777" w:rsidR="00393C4B" w:rsidRDefault="00393C4B">
      <w:pPr>
        <w:spacing w:after="0" w:line="240" w:lineRule="auto"/>
      </w:pPr>
      <w:r>
        <w:separator/>
      </w:r>
    </w:p>
  </w:endnote>
  <w:endnote w:type="continuationSeparator" w:id="0">
    <w:p w14:paraId="2464B66D" w14:textId="77777777" w:rsidR="00393C4B" w:rsidRDefault="00393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0515C" w14:textId="329981FE" w:rsidR="00C4778A" w:rsidRDefault="00194275" w:rsidP="005C6555">
    <w:pPr>
      <w:pStyle w:val="Piedepgina"/>
      <w:tabs>
        <w:tab w:val="clear" w:pos="4419"/>
        <w:tab w:val="clear" w:pos="8838"/>
        <w:tab w:val="center" w:pos="6096"/>
        <w:tab w:val="right" w:pos="7938"/>
      </w:tabs>
    </w:pPr>
    <w:r>
      <w:t>NOMBRE Y APELLIDO</w:t>
    </w:r>
    <w:r>
      <w:ptab w:relativeTo="margin" w:alignment="center" w:leader="none"/>
    </w:r>
    <w:r>
      <w:tab/>
      <w:t>DNI</w:t>
    </w:r>
    <w:r>
      <w:tab/>
      <w:t>FIRMA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F1706" w14:textId="77777777" w:rsidR="00393C4B" w:rsidRDefault="00393C4B">
      <w:pPr>
        <w:spacing w:after="0" w:line="240" w:lineRule="auto"/>
      </w:pPr>
      <w:r>
        <w:separator/>
      </w:r>
    </w:p>
  </w:footnote>
  <w:footnote w:type="continuationSeparator" w:id="0">
    <w:p w14:paraId="190630C9" w14:textId="77777777" w:rsidR="00393C4B" w:rsidRDefault="00393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64F60" w14:textId="34DB94F5" w:rsidR="00C4778A" w:rsidRDefault="00393C4B" w:rsidP="002C2B90">
    <w:pPr>
      <w:pStyle w:val="Encabezado"/>
      <w:tabs>
        <w:tab w:val="left" w:pos="3261"/>
      </w:tabs>
    </w:pPr>
    <w:sdt>
      <w:sdtPr>
        <w:id w:val="-1933192915"/>
        <w:docPartObj>
          <w:docPartGallery w:val="Page Numbers (Margins)"/>
          <w:docPartUnique/>
        </w:docPartObj>
      </w:sdtPr>
      <w:sdtEndPr/>
      <w:sdtContent>
        <w:r w:rsidR="00A27E85">
          <w:rPr>
            <w:noProof/>
            <w:lang w:eastAsia="es-AR"/>
          </w:rPr>
          <mc:AlternateContent>
            <mc:Choice Requires="wpg">
              <w:drawing>
                <wp:anchor distT="0" distB="0" distL="114300" distR="114300" simplePos="0" relativeHeight="251662336" behindDoc="0" locked="0" layoutInCell="0" allowOverlap="1" wp14:anchorId="40137734" wp14:editId="2F6E2027">
                  <wp:simplePos x="0" y="0"/>
                  <wp:positionH relativeFrom="leftMargin">
                    <wp:align>center</wp:align>
                  </wp:positionH>
                  <mc:AlternateContent>
                    <mc:Choice Requires="wp14">
                      <wp:positionV relativeFrom="page">
                        <wp14:pctPosVOffset>20000</wp14:pctPosVOffset>
                      </wp:positionV>
                    </mc:Choice>
                    <mc:Fallback>
                      <wp:positionV relativeFrom="page">
                        <wp:posOffset>2011680</wp:posOffset>
                      </wp:positionV>
                    </mc:Fallback>
                  </mc:AlternateContent>
                  <wp:extent cx="488315" cy="237490"/>
                  <wp:effectExtent l="0" t="9525" r="0" b="1016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3"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0D71D" w14:textId="22C4DFB3" w:rsidR="00A27E85" w:rsidRDefault="00A27E85">
                                <w:pPr>
                                  <w:pStyle w:val="Encabezado"/>
                                  <w:jc w:val="center"/>
                                </w:pPr>
                                <w:r>
                                  <w:fldChar w:fldCharType="begin"/>
                                </w:r>
                                <w:r>
                                  <w:instrText>PAGE    \* MERGEFORMAT</w:instrText>
                                </w:r>
                                <w:r>
                                  <w:fldChar w:fldCharType="separate"/>
                                </w:r>
                                <w:r w:rsidR="00577BF2" w:rsidRPr="00577BF2">
                                  <w:rPr>
                                    <w:rStyle w:val="Nmerodepgina"/>
                                    <w:b/>
                                    <w:bCs/>
                                    <w:noProof/>
                                    <w:color w:val="7F5F00" w:themeColor="accent4" w:themeShade="7F"/>
                                    <w:sz w:val="16"/>
                                    <w:szCs w:val="16"/>
                                    <w:lang w:val="es-ES"/>
                                  </w:rPr>
                                  <w:t>1</w:t>
                                </w:r>
                                <w:r>
                                  <w:rPr>
                                    <w:rStyle w:val="Nmerodepgina"/>
                                    <w:b/>
                                    <w:bCs/>
                                    <w:color w:val="7F5F00" w:themeColor="accent4" w:themeShade="7F"/>
                                    <w:sz w:val="16"/>
                                    <w:szCs w:val="16"/>
                                  </w:rPr>
                                  <w:fldChar w:fldCharType="end"/>
                                </w:r>
                              </w:p>
                            </w:txbxContent>
                          </wps:txbx>
                          <wps:bodyPr rot="0" vert="horz" wrap="square" lIns="0" tIns="0" rIns="0" bIns="0" anchor="ctr" anchorCtr="0" upright="1">
                            <a:noAutofit/>
                          </wps:bodyPr>
                        </wps:wsp>
                        <wpg:grpSp>
                          <wpg:cNvPr id="4" name="Group 72"/>
                          <wpg:cNvGrpSpPr>
                            <a:grpSpLocks/>
                          </wpg:cNvGrpSpPr>
                          <wpg:grpSpPr bwMode="auto">
                            <a:xfrm>
                              <a:off x="886" y="3255"/>
                              <a:ext cx="374" cy="374"/>
                              <a:chOff x="1453" y="14832"/>
                              <a:chExt cx="374" cy="374"/>
                            </a:xfrm>
                          </wpg:grpSpPr>
                          <wps:wsp>
                            <wps:cNvPr id="6"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40137734" id="Grupo 1" o:spid="_x0000_s1026" style="position:absolute;margin-left:0;margin-top:0;width:38.45pt;height:18.7pt;z-index:251662336;mso-top-percent:200;mso-position-horizontal:center;mso-position-horizontal-relative:lef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" o:allowincell="f">
                  <v:shapetype id="_x0000_t202" coordsize="21600,21600" o:spt="202" path="m,l,21600r21600,l21600,xe">
                    <v:stroke joinstyle="miter"/>
                    <v:path gradientshapeok="t" o:connecttype="rect"/>
                  </v:shapetype>
                  <v:shape id="Text Box 71" o:spid="_x0000_s1027" type="#_x0000_t202" style="position:absolute;left:689;top:3263;width:769;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v0wwAAANoAAAAPAAAAZHJzL2Rvd25yZXYueG1sRI/dasJA&#10;FITvC77DcoTeFLNRoU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IBjb9MMAAADaAAAADwAA&#10;AAAAAAAAAAAAAAAHAgAAZHJzL2Rvd25yZXYueG1sUEsFBgAAAAADAAMAtwAAAPcCAAAAAA==&#10;" filled="f" stroked="f">
                    <v:textbox inset="0,0,0,0">
                      <w:txbxContent>
                        <w:p w14:paraId="45D0D71D" w14:textId="22C4DFB3" w:rsidR="00A27E85" w:rsidRDefault="00A27E85">
                          <w:pPr>
                            <w:pStyle w:val="Encabezado"/>
                            <w:jc w:val="center"/>
                          </w:pPr>
                          <w:r>
                            <w:fldChar w:fldCharType="begin"/>
                          </w:r>
                          <w:r>
                            <w:instrText>PAGE    \* MERGEFORMAT</w:instrText>
                          </w:r>
                          <w:r>
                            <w:fldChar w:fldCharType="separate"/>
                          </w:r>
                          <w:r w:rsidR="00577BF2" w:rsidRPr="00577BF2">
                            <w:rPr>
                              <w:rStyle w:val="Nmerodepgina"/>
                              <w:b/>
                              <w:bCs/>
                              <w:noProof/>
                              <w:color w:val="7F5F00" w:themeColor="accent4" w:themeShade="7F"/>
                              <w:sz w:val="16"/>
                              <w:szCs w:val="16"/>
                              <w:lang w:val="es-ES"/>
                            </w:rPr>
                            <w:t>1</w:t>
                          </w:r>
                          <w:r>
                            <w:rPr>
                              <w:rStyle w:val="Nmerodepgina"/>
                              <w:b/>
                              <w:bCs/>
                              <w:color w:val="7F5F00" w:themeColor="accent4" w:themeShade="7F"/>
                              <w:sz w:val="16"/>
                              <w:szCs w:val="16"/>
                            </w:rPr>
                            <w:fldChar w:fldCharType="end"/>
                          </w:r>
                        </w:p>
                      </w:txbxContent>
                    </v:textbox>
                  </v:shape>
                  <v:group id="Group 72" o:spid="_x0000_s1028" style="position:absolute;left:886;top:3255;width:374;height:374" coordorigin="1453,14832" coordsize="37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73" o:spid="_x0000_s1029" style="position:absolute;left:1453;top:148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" filled="f" strokecolor="#84a2c6" strokeweight=".5pt"/>
                    <v:oval id="Oval 74" o:spid="_x0000_s1030" style="position:absolute;left:1462;top:1483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" fillcolor="#84a2c6" stroked="f"/>
                  </v:group>
                  <w10:wrap anchorx="margin" anchory="page"/>
                </v:group>
              </w:pict>
            </mc:Fallback>
          </mc:AlternateContent>
        </w:r>
      </w:sdtContent>
    </w:sdt>
    <w:r w:rsidR="00194275">
      <w:rPr>
        <w:noProof/>
        <w:lang w:eastAsia="es-AR"/>
      </w:rPr>
      <w:drawing>
        <wp:anchor distT="0" distB="0" distL="114300" distR="114300" simplePos="0" relativeHeight="251660288" behindDoc="0" locked="0" layoutInCell="1" allowOverlap="1" wp14:anchorId="56082938" wp14:editId="122231B9">
          <wp:simplePos x="0" y="0"/>
          <wp:positionH relativeFrom="margin">
            <wp:align>left</wp:align>
          </wp:positionH>
          <wp:positionV relativeFrom="paragraph">
            <wp:posOffset>-51435</wp:posOffset>
          </wp:positionV>
          <wp:extent cx="857250" cy="64960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857250" cy="649605"/>
                  </a:xfrm>
                  <a:prstGeom prst="rect">
                    <a:avLst/>
                  </a:prstGeom>
                </pic:spPr>
              </pic:pic>
            </a:graphicData>
          </a:graphic>
          <wp14:sizeRelH relativeFrom="page">
            <wp14:pctWidth>0</wp14:pctWidth>
          </wp14:sizeRelH>
          <wp14:sizeRelV relativeFrom="page">
            <wp14:pctHeight>0</wp14:pctHeight>
          </wp14:sizeRelV>
        </wp:anchor>
      </w:drawing>
    </w:r>
    <w:r w:rsidR="00194275">
      <w:rPr>
        <w:noProof/>
        <w:lang w:eastAsia="es-AR"/>
      </w:rPr>
      <mc:AlternateContent>
        <mc:Choice Requires="wps">
          <w:drawing>
            <wp:anchor distT="0" distB="0" distL="114300" distR="114300" simplePos="0" relativeHeight="251659264" behindDoc="0" locked="0" layoutInCell="1" allowOverlap="1" wp14:anchorId="44DA3AA8" wp14:editId="03091E92">
              <wp:simplePos x="0" y="0"/>
              <wp:positionH relativeFrom="column">
                <wp:posOffset>34289</wp:posOffset>
              </wp:positionH>
              <wp:positionV relativeFrom="paragraph">
                <wp:posOffset>598170</wp:posOffset>
              </wp:positionV>
              <wp:extent cx="60102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oel="http://schemas.microsoft.com/office/2019/extlst">
          <w:pict>
            <v:line w14:anchorId="6FE0FAF6"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pt,47.1pt" to="475.95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" strokecolor="#70ad47 [3209]" strokeweight="1.5pt">
              <v:stroke joinstyle="miter"/>
            </v:line>
          </w:pict>
        </mc:Fallback>
      </mc:AlternateContent>
    </w:r>
    <w:r w:rsidR="00194275">
      <w:tab/>
      <w:t>DIIT- Tecnicatura Diseño web- Tecnicatura Aplicaciones Móviles</w:t>
    </w:r>
    <w:r w:rsidR="00194275">
      <w:tab/>
    </w:r>
    <w:r w:rsidR="00194275">
      <w:tab/>
      <w:t>Programación Básica I</w:t>
    </w:r>
    <w:r w:rsidR="00976137">
      <w:t>I</w:t>
    </w:r>
    <w:r w:rsidR="00194275">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94C"/>
    <w:multiLevelType w:val="hybridMultilevel"/>
    <w:tmpl w:val="7F1262D8"/>
    <w:lvl w:ilvl="0" w:tplc="2C0A000F">
      <w:start w:val="1"/>
      <w:numFmt w:val="decimal"/>
      <w:lvlText w:val="%1."/>
      <w:lvlJc w:val="left"/>
      <w:pPr>
        <w:ind w:left="360" w:hanging="360"/>
      </w:pPr>
    </w:lvl>
    <w:lvl w:ilvl="1" w:tplc="2C0A0017">
      <w:start w:val="1"/>
      <w:numFmt w:val="lowerLetter"/>
      <w:lvlText w:val="%2)"/>
      <w:lvlJc w:val="left"/>
      <w:pPr>
        <w:ind w:left="1080" w:hanging="360"/>
      </w:pPr>
      <w:rPr>
        <w:rFonts w:hint="default"/>
      </w:r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621F65"/>
    <w:multiLevelType w:val="hybridMultilevel"/>
    <w:tmpl w:val="4FBEC108"/>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5925B4"/>
    <w:multiLevelType w:val="hybridMultilevel"/>
    <w:tmpl w:val="4858B9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F3154F"/>
    <w:multiLevelType w:val="hybridMultilevel"/>
    <w:tmpl w:val="04EADD40"/>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15:restartNumberingAfterBreak="0">
    <w:nsid w:val="0C1061AA"/>
    <w:multiLevelType w:val="hybridMultilevel"/>
    <w:tmpl w:val="19EA7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843C6E"/>
    <w:multiLevelType w:val="hybridMultilevel"/>
    <w:tmpl w:val="17CC444E"/>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6" w15:restartNumberingAfterBreak="0">
    <w:nsid w:val="1C9534A2"/>
    <w:multiLevelType w:val="hybridMultilevel"/>
    <w:tmpl w:val="BD5AC82C"/>
    <w:lvl w:ilvl="0" w:tplc="2C0A000F">
      <w:start w:val="1"/>
      <w:numFmt w:val="decimal"/>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0273118"/>
    <w:multiLevelType w:val="hybridMultilevel"/>
    <w:tmpl w:val="4652465E"/>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08C5E50"/>
    <w:multiLevelType w:val="hybridMultilevel"/>
    <w:tmpl w:val="EA10E4AC"/>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34C6487"/>
    <w:multiLevelType w:val="hybridMultilevel"/>
    <w:tmpl w:val="BE82334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89D4095"/>
    <w:multiLevelType w:val="hybridMultilevel"/>
    <w:tmpl w:val="EE387A3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9F54859"/>
    <w:multiLevelType w:val="hybridMultilevel"/>
    <w:tmpl w:val="6B3C66BE"/>
    <w:lvl w:ilvl="0" w:tplc="2C0A000F">
      <w:start w:val="1"/>
      <w:numFmt w:val="decimal"/>
      <w:lvlText w:val="%1."/>
      <w:lvlJc w:val="left"/>
      <w:pPr>
        <w:ind w:left="360" w:hanging="360"/>
      </w:pPr>
    </w:lvl>
    <w:lvl w:ilvl="1" w:tplc="2C0A0019">
      <w:start w:val="1"/>
      <w:numFmt w:val="lowerLetter"/>
      <w:lvlText w:val="%2."/>
      <w:lvlJc w:val="left"/>
      <w:pPr>
        <w:ind w:left="1080" w:hanging="360"/>
      </w:pPr>
      <w:rPr>
        <w:rFonts w:hint="default"/>
      </w:r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15:restartNumberingAfterBreak="0">
    <w:nsid w:val="2D2A5E22"/>
    <w:multiLevelType w:val="hybridMultilevel"/>
    <w:tmpl w:val="8DE89F46"/>
    <w:lvl w:ilvl="0" w:tplc="2C0A0019">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15:restartNumberingAfterBreak="0">
    <w:nsid w:val="308113DF"/>
    <w:multiLevelType w:val="hybridMultilevel"/>
    <w:tmpl w:val="16787F9A"/>
    <w:lvl w:ilvl="0" w:tplc="2C0A000F">
      <w:start w:val="1"/>
      <w:numFmt w:val="decimal"/>
      <w:lvlText w:val="%1."/>
      <w:lvlJc w:val="left"/>
      <w:pPr>
        <w:ind w:left="360" w:hanging="360"/>
      </w:pPr>
    </w:lvl>
    <w:lvl w:ilvl="1" w:tplc="2C0A0015">
      <w:start w:val="1"/>
      <w:numFmt w:val="upperLetter"/>
      <w:lvlText w:val="%2."/>
      <w:lvlJc w:val="left"/>
      <w:pPr>
        <w:ind w:left="1080" w:hanging="360"/>
      </w:pPr>
      <w:rPr>
        <w:rFonts w:hint="default"/>
      </w:r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15:restartNumberingAfterBreak="0">
    <w:nsid w:val="318874E8"/>
    <w:multiLevelType w:val="hybridMultilevel"/>
    <w:tmpl w:val="36A025BE"/>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5" w15:restartNumberingAfterBreak="0">
    <w:nsid w:val="3E272FB1"/>
    <w:multiLevelType w:val="hybridMultilevel"/>
    <w:tmpl w:val="BFCCA9B4"/>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6" w15:restartNumberingAfterBreak="0">
    <w:nsid w:val="3E6741BA"/>
    <w:multiLevelType w:val="hybridMultilevel"/>
    <w:tmpl w:val="FE3E54A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6EA493E"/>
    <w:multiLevelType w:val="hybridMultilevel"/>
    <w:tmpl w:val="4C1AD56C"/>
    <w:lvl w:ilvl="0" w:tplc="2C0A0019">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692E4C"/>
    <w:multiLevelType w:val="hybridMultilevel"/>
    <w:tmpl w:val="959649B0"/>
    <w:lvl w:ilvl="0" w:tplc="2C0A0019">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A3A5148"/>
    <w:multiLevelType w:val="hybridMultilevel"/>
    <w:tmpl w:val="0D0497F8"/>
    <w:lvl w:ilvl="0" w:tplc="2C0A000F">
      <w:start w:val="1"/>
      <w:numFmt w:val="decimal"/>
      <w:lvlText w:val="%1."/>
      <w:lvlJc w:val="left"/>
      <w:pPr>
        <w:ind w:left="360" w:hanging="360"/>
      </w:pPr>
    </w:lvl>
    <w:lvl w:ilvl="1" w:tplc="2C0A0001">
      <w:start w:val="1"/>
      <w:numFmt w:val="bullet"/>
      <w:lvlText w:val=""/>
      <w:lvlJc w:val="left"/>
      <w:pPr>
        <w:ind w:left="1080" w:hanging="360"/>
      </w:pPr>
      <w:rPr>
        <w:rFonts w:ascii="Symbol" w:hAnsi="Symbol" w:hint="default"/>
      </w:r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15:restartNumberingAfterBreak="0">
    <w:nsid w:val="4AFB563D"/>
    <w:multiLevelType w:val="hybridMultilevel"/>
    <w:tmpl w:val="AB3CBB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FFD6A3B"/>
    <w:multiLevelType w:val="hybridMultilevel"/>
    <w:tmpl w:val="C0946A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0F2158E"/>
    <w:multiLevelType w:val="hybridMultilevel"/>
    <w:tmpl w:val="B594622C"/>
    <w:lvl w:ilvl="0" w:tplc="C7ACBC84">
      <w:start w:val="1"/>
      <w:numFmt w:val="lowerLetter"/>
      <w:lvlText w:val="%1)"/>
      <w:lvlJc w:val="left"/>
      <w:pPr>
        <w:ind w:left="1776" w:hanging="360"/>
      </w:pPr>
    </w:lvl>
    <w:lvl w:ilvl="1" w:tplc="2C0A0019">
      <w:start w:val="1"/>
      <w:numFmt w:val="lowerLetter"/>
      <w:lvlText w:val="%2."/>
      <w:lvlJc w:val="left"/>
      <w:pPr>
        <w:ind w:left="2496" w:hanging="360"/>
      </w:pPr>
    </w:lvl>
    <w:lvl w:ilvl="2" w:tplc="2C0A001B">
      <w:start w:val="1"/>
      <w:numFmt w:val="lowerRoman"/>
      <w:lvlText w:val="%3."/>
      <w:lvlJc w:val="right"/>
      <w:pPr>
        <w:ind w:left="3216" w:hanging="180"/>
      </w:pPr>
    </w:lvl>
    <w:lvl w:ilvl="3" w:tplc="2C0A000F">
      <w:start w:val="1"/>
      <w:numFmt w:val="decimal"/>
      <w:lvlText w:val="%4."/>
      <w:lvlJc w:val="left"/>
      <w:pPr>
        <w:ind w:left="3936" w:hanging="360"/>
      </w:pPr>
    </w:lvl>
    <w:lvl w:ilvl="4" w:tplc="2C0A0019">
      <w:start w:val="1"/>
      <w:numFmt w:val="lowerLetter"/>
      <w:lvlText w:val="%5."/>
      <w:lvlJc w:val="left"/>
      <w:pPr>
        <w:ind w:left="4656" w:hanging="360"/>
      </w:pPr>
    </w:lvl>
    <w:lvl w:ilvl="5" w:tplc="2C0A001B">
      <w:start w:val="1"/>
      <w:numFmt w:val="lowerRoman"/>
      <w:lvlText w:val="%6."/>
      <w:lvlJc w:val="right"/>
      <w:pPr>
        <w:ind w:left="5376" w:hanging="180"/>
      </w:pPr>
    </w:lvl>
    <w:lvl w:ilvl="6" w:tplc="2C0A000F">
      <w:start w:val="1"/>
      <w:numFmt w:val="decimal"/>
      <w:lvlText w:val="%7."/>
      <w:lvlJc w:val="left"/>
      <w:pPr>
        <w:ind w:left="6096" w:hanging="360"/>
      </w:pPr>
    </w:lvl>
    <w:lvl w:ilvl="7" w:tplc="2C0A0019">
      <w:start w:val="1"/>
      <w:numFmt w:val="lowerLetter"/>
      <w:lvlText w:val="%8."/>
      <w:lvlJc w:val="left"/>
      <w:pPr>
        <w:ind w:left="6816" w:hanging="360"/>
      </w:pPr>
    </w:lvl>
    <w:lvl w:ilvl="8" w:tplc="2C0A001B">
      <w:start w:val="1"/>
      <w:numFmt w:val="lowerRoman"/>
      <w:lvlText w:val="%9."/>
      <w:lvlJc w:val="right"/>
      <w:pPr>
        <w:ind w:left="7536" w:hanging="180"/>
      </w:pPr>
    </w:lvl>
  </w:abstractNum>
  <w:abstractNum w:abstractNumId="23" w15:restartNumberingAfterBreak="0">
    <w:nsid w:val="5472684F"/>
    <w:multiLevelType w:val="hybridMultilevel"/>
    <w:tmpl w:val="E91EB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A75BB2"/>
    <w:multiLevelType w:val="hybridMultilevel"/>
    <w:tmpl w:val="C0ECC1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CDA3822"/>
    <w:multiLevelType w:val="hybridMultilevel"/>
    <w:tmpl w:val="6B3C66BE"/>
    <w:lvl w:ilvl="0" w:tplc="2C0A000F">
      <w:start w:val="1"/>
      <w:numFmt w:val="decimal"/>
      <w:lvlText w:val="%1."/>
      <w:lvlJc w:val="left"/>
      <w:pPr>
        <w:ind w:left="360" w:hanging="360"/>
      </w:pPr>
    </w:lvl>
    <w:lvl w:ilvl="1" w:tplc="2C0A0019">
      <w:start w:val="1"/>
      <w:numFmt w:val="lowerLetter"/>
      <w:lvlText w:val="%2."/>
      <w:lvlJc w:val="left"/>
      <w:pPr>
        <w:ind w:left="1080" w:hanging="360"/>
      </w:pPr>
      <w:rPr>
        <w:rFonts w:hint="default"/>
      </w:r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6" w15:restartNumberingAfterBreak="0">
    <w:nsid w:val="70361E99"/>
    <w:multiLevelType w:val="hybridMultilevel"/>
    <w:tmpl w:val="36A025BE"/>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7" w15:restartNumberingAfterBreak="0">
    <w:nsid w:val="7BD74BD7"/>
    <w:multiLevelType w:val="hybridMultilevel"/>
    <w:tmpl w:val="825C9D14"/>
    <w:lvl w:ilvl="0" w:tplc="2C0A0019">
      <w:start w:val="1"/>
      <w:numFmt w:val="lowerLetter"/>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8" w15:restartNumberingAfterBreak="0">
    <w:nsid w:val="7D2F4EE3"/>
    <w:multiLevelType w:val="hybridMultilevel"/>
    <w:tmpl w:val="9238F5CA"/>
    <w:lvl w:ilvl="0" w:tplc="56AA53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9C613B"/>
    <w:multiLevelType w:val="hybridMultilevel"/>
    <w:tmpl w:val="CC20862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2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24"/>
  </w:num>
  <w:num w:numId="5">
    <w:abstractNumId w:val="25"/>
  </w:num>
  <w:num w:numId="6">
    <w:abstractNumId w:val="27"/>
  </w:num>
  <w:num w:numId="7">
    <w:abstractNumId w:val="5"/>
  </w:num>
  <w:num w:numId="8">
    <w:abstractNumId w:val="15"/>
  </w:num>
  <w:num w:numId="9">
    <w:abstractNumId w:val="3"/>
  </w:num>
  <w:num w:numId="10">
    <w:abstractNumId w:val="14"/>
  </w:num>
  <w:num w:numId="11">
    <w:abstractNumId w:val="26"/>
  </w:num>
  <w:num w:numId="12">
    <w:abstractNumId w:val="29"/>
  </w:num>
  <w:num w:numId="13">
    <w:abstractNumId w:val="6"/>
  </w:num>
  <w:num w:numId="14">
    <w:abstractNumId w:val="9"/>
  </w:num>
  <w:num w:numId="15">
    <w:abstractNumId w:val="10"/>
  </w:num>
  <w:num w:numId="16">
    <w:abstractNumId w:val="16"/>
  </w:num>
  <w:num w:numId="17">
    <w:abstractNumId w:val="7"/>
  </w:num>
  <w:num w:numId="18">
    <w:abstractNumId w:val="18"/>
  </w:num>
  <w:num w:numId="19">
    <w:abstractNumId w:val="8"/>
  </w:num>
  <w:num w:numId="20">
    <w:abstractNumId w:val="19"/>
  </w:num>
  <w:num w:numId="21">
    <w:abstractNumId w:val="13"/>
  </w:num>
  <w:num w:numId="22">
    <w:abstractNumId w:val="0"/>
  </w:num>
  <w:num w:numId="23">
    <w:abstractNumId w:val="2"/>
  </w:num>
  <w:num w:numId="24">
    <w:abstractNumId w:val="17"/>
  </w:num>
  <w:num w:numId="25">
    <w:abstractNumId w:val="23"/>
  </w:num>
  <w:num w:numId="26">
    <w:abstractNumId w:val="12"/>
  </w:num>
  <w:num w:numId="27">
    <w:abstractNumId w:val="28"/>
  </w:num>
  <w:num w:numId="28">
    <w:abstractNumId w:val="11"/>
  </w:num>
  <w:num w:numId="29">
    <w:abstractNumId w:val="4"/>
  </w:num>
  <w:num w:numId="30">
    <w:abstractNumId w:val="21"/>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398"/>
    <w:rsid w:val="00005697"/>
    <w:rsid w:val="00024F1C"/>
    <w:rsid w:val="00046042"/>
    <w:rsid w:val="000549C3"/>
    <w:rsid w:val="00057641"/>
    <w:rsid w:val="00057A7C"/>
    <w:rsid w:val="000635FA"/>
    <w:rsid w:val="0006770C"/>
    <w:rsid w:val="00067AAD"/>
    <w:rsid w:val="0007738F"/>
    <w:rsid w:val="00082DB8"/>
    <w:rsid w:val="00082E1C"/>
    <w:rsid w:val="00083847"/>
    <w:rsid w:val="00096411"/>
    <w:rsid w:val="000C415F"/>
    <w:rsid w:val="000C51DA"/>
    <w:rsid w:val="000C7573"/>
    <w:rsid w:val="000F3B41"/>
    <w:rsid w:val="001016F8"/>
    <w:rsid w:val="0010173B"/>
    <w:rsid w:val="001135CD"/>
    <w:rsid w:val="00117F6D"/>
    <w:rsid w:val="00120A56"/>
    <w:rsid w:val="001334B5"/>
    <w:rsid w:val="0014437E"/>
    <w:rsid w:val="00145157"/>
    <w:rsid w:val="00165D42"/>
    <w:rsid w:val="00194275"/>
    <w:rsid w:val="0019519E"/>
    <w:rsid w:val="001D4E25"/>
    <w:rsid w:val="001E40ED"/>
    <w:rsid w:val="00220E5A"/>
    <w:rsid w:val="00224AFF"/>
    <w:rsid w:val="00241A16"/>
    <w:rsid w:val="0028286E"/>
    <w:rsid w:val="00297D9C"/>
    <w:rsid w:val="002A577D"/>
    <w:rsid w:val="002B1806"/>
    <w:rsid w:val="002C2E2A"/>
    <w:rsid w:val="002E1EFA"/>
    <w:rsid w:val="002F764E"/>
    <w:rsid w:val="002F7A6E"/>
    <w:rsid w:val="00300739"/>
    <w:rsid w:val="003044A5"/>
    <w:rsid w:val="00320AF8"/>
    <w:rsid w:val="0034791C"/>
    <w:rsid w:val="003607D7"/>
    <w:rsid w:val="003775DC"/>
    <w:rsid w:val="00393C4B"/>
    <w:rsid w:val="00393CCA"/>
    <w:rsid w:val="003A52B1"/>
    <w:rsid w:val="003B34AC"/>
    <w:rsid w:val="003C6A65"/>
    <w:rsid w:val="003C7611"/>
    <w:rsid w:val="00405780"/>
    <w:rsid w:val="004230DD"/>
    <w:rsid w:val="0042662E"/>
    <w:rsid w:val="00441DC2"/>
    <w:rsid w:val="00444A54"/>
    <w:rsid w:val="0045475B"/>
    <w:rsid w:val="0045776B"/>
    <w:rsid w:val="004664B2"/>
    <w:rsid w:val="00491223"/>
    <w:rsid w:val="004B10D4"/>
    <w:rsid w:val="004C26E7"/>
    <w:rsid w:val="004D648D"/>
    <w:rsid w:val="004F6662"/>
    <w:rsid w:val="00500002"/>
    <w:rsid w:val="005135FF"/>
    <w:rsid w:val="00520BD4"/>
    <w:rsid w:val="00540D80"/>
    <w:rsid w:val="0054554E"/>
    <w:rsid w:val="00577BF2"/>
    <w:rsid w:val="00592C4D"/>
    <w:rsid w:val="005A58A6"/>
    <w:rsid w:val="005D5795"/>
    <w:rsid w:val="005E15B1"/>
    <w:rsid w:val="006263AC"/>
    <w:rsid w:val="0063575C"/>
    <w:rsid w:val="006374ED"/>
    <w:rsid w:val="00675F30"/>
    <w:rsid w:val="00677829"/>
    <w:rsid w:val="00695FC7"/>
    <w:rsid w:val="006A1273"/>
    <w:rsid w:val="006D2398"/>
    <w:rsid w:val="006E6BD1"/>
    <w:rsid w:val="007229E8"/>
    <w:rsid w:val="007238E8"/>
    <w:rsid w:val="0075616D"/>
    <w:rsid w:val="0076632F"/>
    <w:rsid w:val="00774D89"/>
    <w:rsid w:val="00780AC2"/>
    <w:rsid w:val="00781485"/>
    <w:rsid w:val="007B00AD"/>
    <w:rsid w:val="007B3493"/>
    <w:rsid w:val="007D35C1"/>
    <w:rsid w:val="007F2F7E"/>
    <w:rsid w:val="00805083"/>
    <w:rsid w:val="00805651"/>
    <w:rsid w:val="00806450"/>
    <w:rsid w:val="00896644"/>
    <w:rsid w:val="008A64A7"/>
    <w:rsid w:val="008A7180"/>
    <w:rsid w:val="008D1FB2"/>
    <w:rsid w:val="008E3007"/>
    <w:rsid w:val="008E415E"/>
    <w:rsid w:val="00906407"/>
    <w:rsid w:val="00935D6D"/>
    <w:rsid w:val="00950850"/>
    <w:rsid w:val="00951388"/>
    <w:rsid w:val="00963171"/>
    <w:rsid w:val="00976137"/>
    <w:rsid w:val="00983A3E"/>
    <w:rsid w:val="009952E8"/>
    <w:rsid w:val="009A4607"/>
    <w:rsid w:val="009A5151"/>
    <w:rsid w:val="009B533C"/>
    <w:rsid w:val="009B7327"/>
    <w:rsid w:val="009C3E3C"/>
    <w:rsid w:val="009C755A"/>
    <w:rsid w:val="00A021B0"/>
    <w:rsid w:val="00A20C43"/>
    <w:rsid w:val="00A231B3"/>
    <w:rsid w:val="00A27E85"/>
    <w:rsid w:val="00A37D92"/>
    <w:rsid w:val="00A44AED"/>
    <w:rsid w:val="00A6417E"/>
    <w:rsid w:val="00A70DFF"/>
    <w:rsid w:val="00A72168"/>
    <w:rsid w:val="00A73B1F"/>
    <w:rsid w:val="00A87717"/>
    <w:rsid w:val="00A910D0"/>
    <w:rsid w:val="00AC2320"/>
    <w:rsid w:val="00AC72CB"/>
    <w:rsid w:val="00AF71C5"/>
    <w:rsid w:val="00B02733"/>
    <w:rsid w:val="00B10F2D"/>
    <w:rsid w:val="00B22481"/>
    <w:rsid w:val="00B27AE6"/>
    <w:rsid w:val="00B3556E"/>
    <w:rsid w:val="00B60504"/>
    <w:rsid w:val="00B71DFF"/>
    <w:rsid w:val="00B73A95"/>
    <w:rsid w:val="00B76734"/>
    <w:rsid w:val="00B8175D"/>
    <w:rsid w:val="00BA2699"/>
    <w:rsid w:val="00BA36E6"/>
    <w:rsid w:val="00BB055C"/>
    <w:rsid w:val="00BB1538"/>
    <w:rsid w:val="00BC7245"/>
    <w:rsid w:val="00BD1C2B"/>
    <w:rsid w:val="00BE14C1"/>
    <w:rsid w:val="00BE157B"/>
    <w:rsid w:val="00BE5B50"/>
    <w:rsid w:val="00BF1E6A"/>
    <w:rsid w:val="00BF64B2"/>
    <w:rsid w:val="00C27145"/>
    <w:rsid w:val="00C4778A"/>
    <w:rsid w:val="00C60768"/>
    <w:rsid w:val="00C65E2B"/>
    <w:rsid w:val="00C8681E"/>
    <w:rsid w:val="00C87BDD"/>
    <w:rsid w:val="00C92E41"/>
    <w:rsid w:val="00CC25A2"/>
    <w:rsid w:val="00CD02A5"/>
    <w:rsid w:val="00CD051F"/>
    <w:rsid w:val="00CD0957"/>
    <w:rsid w:val="00CD4AAD"/>
    <w:rsid w:val="00D024F1"/>
    <w:rsid w:val="00D07CCB"/>
    <w:rsid w:val="00D16381"/>
    <w:rsid w:val="00D200D3"/>
    <w:rsid w:val="00D350CB"/>
    <w:rsid w:val="00D406C3"/>
    <w:rsid w:val="00D5365A"/>
    <w:rsid w:val="00D67C05"/>
    <w:rsid w:val="00D715B7"/>
    <w:rsid w:val="00DC0EB7"/>
    <w:rsid w:val="00DD26A1"/>
    <w:rsid w:val="00DD6B5A"/>
    <w:rsid w:val="00DE2D17"/>
    <w:rsid w:val="00DF4F31"/>
    <w:rsid w:val="00E04686"/>
    <w:rsid w:val="00E12363"/>
    <w:rsid w:val="00E145BB"/>
    <w:rsid w:val="00E20BF6"/>
    <w:rsid w:val="00E4765C"/>
    <w:rsid w:val="00E54D78"/>
    <w:rsid w:val="00E61CB7"/>
    <w:rsid w:val="00E634C3"/>
    <w:rsid w:val="00E74004"/>
    <w:rsid w:val="00E819DA"/>
    <w:rsid w:val="00EB613A"/>
    <w:rsid w:val="00EC0198"/>
    <w:rsid w:val="00EE2845"/>
    <w:rsid w:val="00EF6BEB"/>
    <w:rsid w:val="00EF76E3"/>
    <w:rsid w:val="00F01C8D"/>
    <w:rsid w:val="00F14988"/>
    <w:rsid w:val="00F15E54"/>
    <w:rsid w:val="00F20CB0"/>
    <w:rsid w:val="00F61462"/>
    <w:rsid w:val="00F702DC"/>
    <w:rsid w:val="00F81B01"/>
    <w:rsid w:val="00F85B6E"/>
    <w:rsid w:val="00FF0A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5BE19"/>
  <w15:chartTrackingRefBased/>
  <w15:docId w15:val="{A277AC56-870C-499F-8CD1-C0E485CA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3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23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2398"/>
  </w:style>
  <w:style w:type="paragraph" w:styleId="Piedepgina">
    <w:name w:val="footer"/>
    <w:basedOn w:val="Normal"/>
    <w:link w:val="PiedepginaCar"/>
    <w:uiPriority w:val="99"/>
    <w:unhideWhenUsed/>
    <w:rsid w:val="006D23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2398"/>
  </w:style>
  <w:style w:type="paragraph" w:styleId="Prrafodelista">
    <w:name w:val="List Paragraph"/>
    <w:basedOn w:val="Normal"/>
    <w:uiPriority w:val="34"/>
    <w:qFormat/>
    <w:rsid w:val="006D2398"/>
    <w:pPr>
      <w:ind w:left="720"/>
      <w:contextualSpacing/>
    </w:pPr>
  </w:style>
  <w:style w:type="table" w:styleId="Tablaconcuadrcula">
    <w:name w:val="Table Grid"/>
    <w:basedOn w:val="Tablanormal"/>
    <w:uiPriority w:val="39"/>
    <w:rsid w:val="006D2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A577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A577D"/>
    <w:rPr>
      <w:rFonts w:ascii="Segoe UI" w:hAnsi="Segoe UI" w:cs="Segoe UI"/>
      <w:sz w:val="18"/>
      <w:szCs w:val="18"/>
    </w:rPr>
  </w:style>
  <w:style w:type="character" w:styleId="Nmerodepgina">
    <w:name w:val="page number"/>
    <w:basedOn w:val="Fuentedeprrafopredeter"/>
    <w:uiPriority w:val="99"/>
    <w:unhideWhenUsed/>
    <w:rsid w:val="00A27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E9970B23A8724D973C8ADD03323008" ma:contentTypeVersion="4" ma:contentTypeDescription="Crear nuevo documento." ma:contentTypeScope="" ma:versionID="4397532e826837e862be0dc7c32bbafd">
  <xsd:schema xmlns:xsd="http://www.w3.org/2001/XMLSchema" xmlns:xs="http://www.w3.org/2001/XMLSchema" xmlns:p="http://schemas.microsoft.com/office/2006/metadata/properties" xmlns:ns2="356aae6a-2878-4d4f-90a0-e8ae1d3f9d1d" xmlns:ns3="e79c5475-6b8f-44f0-93ef-d7747702e097" targetNamespace="http://schemas.microsoft.com/office/2006/metadata/properties" ma:root="true" ma:fieldsID="ec1e267e1f0b16167f2043eba7414694" ns2:_="" ns3:_="">
    <xsd:import namespace="356aae6a-2878-4d4f-90a0-e8ae1d3f9d1d"/>
    <xsd:import namespace="e79c5475-6b8f-44f0-93ef-d7747702e0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aae6a-2878-4d4f-90a0-e8ae1d3f9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9c5475-6b8f-44f0-93ef-d7747702e09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87A509-C9FC-4FB5-80DD-422309B1E220}">
  <ds:schemaRefs>
    <ds:schemaRef ds:uri="http://schemas.openxmlformats.org/officeDocument/2006/bibliography"/>
  </ds:schemaRefs>
</ds:datastoreItem>
</file>

<file path=customXml/itemProps2.xml><?xml version="1.0" encoding="utf-8"?>
<ds:datastoreItem xmlns:ds="http://schemas.openxmlformats.org/officeDocument/2006/customXml" ds:itemID="{28ED6C7A-4E08-48A7-B85E-0E9F5D610FD5}">
  <ds:schemaRefs>
    <ds:schemaRef ds:uri="http://schemas.microsoft.com/sharepoint/v3/contenttype/forms"/>
  </ds:schemaRefs>
</ds:datastoreItem>
</file>

<file path=customXml/itemProps3.xml><?xml version="1.0" encoding="utf-8"?>
<ds:datastoreItem xmlns:ds="http://schemas.openxmlformats.org/officeDocument/2006/customXml" ds:itemID="{6D988044-FDBE-49E9-BFB0-D1064EC59B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1EDE55-110B-45E1-855D-C64B93FA20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6aae6a-2878-4d4f-90a0-e8ae1d3f9d1d"/>
    <ds:schemaRef ds:uri="e79c5475-6b8f-44f0-93ef-d7747702e0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1</Pages>
  <Words>709</Words>
  <Characters>3900</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Monteagudo</dc:creator>
  <cp:keywords/>
  <dc:description/>
  <cp:lastModifiedBy>Micaela Zara</cp:lastModifiedBy>
  <cp:revision>11</cp:revision>
  <cp:lastPrinted>2021-07-07T07:37:00Z</cp:lastPrinted>
  <dcterms:created xsi:type="dcterms:W3CDTF">2023-07-26T12:22:00Z</dcterms:created>
  <dcterms:modified xsi:type="dcterms:W3CDTF">2023-12-03T19:26:00Z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0x010100E9E9970B23A8724D973C8ADD03323008</vt:lpwstr>
  </property>
</Properties>
</file>