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・上からセッション順に並んでいる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・各項目は以下の通り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stimuliフォルダ内の番号、５段階評価値、実際のアンケートでの評価値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