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Podstawy aplikacji sieciowych</w:t>
      </w:r>
    </w:p>
    <w:p>
      <w:pPr>
        <w:pStyle w:val="Subtitle"/>
        <w:rPr/>
      </w:pPr>
      <w:r>
        <w:rPr/>
        <w:t>Zadanie: Aplikacja Web, kontener i komponenty na przykładzie platformy Jakarta EE</w:t>
      </w:r>
    </w:p>
    <w:p>
      <w:pPr>
        <w:pStyle w:val="Normal"/>
        <w:rPr/>
      </w:pPr>
      <w:r>
        <w:rPr>
          <w:rFonts w:eastAsia="Calibri" w:cs="Calibri"/>
        </w:rPr>
        <w:t>Autorzy: Michał Domagała 251505, Mikołaj Pawłoś 258681</w:t>
      </w:r>
    </w:p>
    <w:p>
      <w:pPr>
        <w:pStyle w:val="Normal"/>
        <w:rPr/>
      </w:pPr>
      <w:r>
        <w:rPr>
          <w:i/>
          <w:iCs/>
        </w:rPr>
        <w:t>UWAGA: Zadanie należy zrealizować prowadząc interakcję z aplikacją za pomocą klienta Httpie (dostępny jako pakiet httpie w dystrybucjach Linux; polecenie http). Dla uwidocznienia wszystkich informacji używaj opcji –v.</w:t>
      </w:r>
    </w:p>
    <w:p>
      <w:pPr>
        <w:pStyle w:val="Heading1"/>
        <w:spacing w:before="0" w:after="160"/>
        <w:rPr/>
      </w:pPr>
      <w:r>
        <w:rPr/>
        <w:t>Część 1: Wdrażanie aplikacji i jej kontekst</w:t>
      </w:r>
    </w:p>
    <w:p>
      <w:pPr>
        <w:pStyle w:val="Normal"/>
        <w:rPr/>
      </w:pPr>
      <w:r>
        <w:rPr/>
        <w:t>Dokonaj wdrożenia aplikacji (załączony plik WAR) na serwerze aplikacyjnym Payara lub Tomcat. Zachowaj parametry domyślne. Poniżej wstaw zrzut ekranu z przeglądarką, w której pomyślnie została otwarta aplikacja (URL aplikacji musi być widoczny)</w:t>
      </w:r>
    </w:p>
    <w:p>
      <w:pPr>
        <w:pStyle w:val="Normal"/>
        <w:rPr/>
      </w:pPr>
      <w:r>
        <w:rPr/>
        <w:drawing>
          <wp:inline distT="0" distB="0" distL="0" distR="0">
            <wp:extent cx="5731510" cy="3074670"/>
            <wp:effectExtent l="0" t="0" r="0" b="0"/>
            <wp:docPr id="1" name="Obraz 1" descr="Obraz zawierający zrzut ekranu, tekst, oprogramowanie, komput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zrzut ekranu, tekst, oprogramowanie, komputer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Calibri" w:cs="Calibri"/>
        </w:rPr>
        <w:t xml:space="preserve">Zmodyfikuj archiwum aplikacji tak, aby kontekst aplikacji uległ zmianie (sugerowane skrócenie). </w:t>
      </w:r>
      <w:r>
        <w:rPr/>
        <w:t>Dokonaj wdrożenia tak zmodyfikowanej aplikacji na serwerze aplikacyjnym. Zachowaj parametry domyślne. Wykaż dostępność aplikacji w nowym kontekście tak, jak w poprzednim kroku.</w:t>
      </w:r>
    </w:p>
    <w:p>
      <w:pPr>
        <w:pStyle w:val="Normal"/>
        <w:rPr/>
      </w:pPr>
      <w:r>
        <w:rPr/>
        <w:drawing>
          <wp:inline distT="0" distB="0" distL="0" distR="0">
            <wp:extent cx="5731510" cy="3074670"/>
            <wp:effectExtent l="0" t="0" r="0" b="0"/>
            <wp:docPr id="2" name="Image2" descr="Obraz zawierający zrzut ekranu, tekst, komputer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Obraz zawierający zrzut ekranu, tekst, komputer, oprogramowanie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[mxkcpy@yeti bin]$ http -v localhost:8080/god_of_war/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GET /god_of_war/ HTTP/1.1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Accept: */*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Accept-Encoding: gzip, deflate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Connection: keep-alive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Host: localhost:8080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User-Agent: HTTPie/3.2.4</w:t>
      </w:r>
    </w:p>
    <w:p>
      <w:pPr>
        <w:pStyle w:val="Normal"/>
        <w:spacing w:lineRule="auto" w:line="240" w:before="0" w:after="0"/>
        <w:rPr>
          <w:rStyle w:val="Wyrnienie"/>
        </w:rPr>
      </w:pPr>
      <w:r>
        <w:rPr/>
      </w:r>
    </w:p>
    <w:p>
      <w:pPr>
        <w:pStyle w:val="Normal"/>
        <w:spacing w:lineRule="auto" w:line="240" w:before="0" w:after="0"/>
        <w:rPr>
          <w:rStyle w:val="Wyrnienie"/>
        </w:rPr>
      </w:pPr>
      <w:r>
        <w:rPr/>
      </w:r>
    </w:p>
    <w:p>
      <w:pPr>
        <w:pStyle w:val="Normal"/>
        <w:spacing w:lineRule="auto" w:line="240" w:before="0" w:after="0"/>
        <w:rPr>
          <w:rStyle w:val="Wyrnieni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HTTP/1.1 200 OK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Accept-Ranges: bytes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Content-Length: 218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Content-Type: text/html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ETag: W/"218-1761480652160"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Last-Modified: Sun, 26 Oct 2025 12:10:52 GMT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Server: Payara Server 6.2025.10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X-Frame-Options: SAMEORIGIN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X-Powered-By: Servlet/6.0 JSP/3.1 (Payara Server 6.2025.10 Java/Arch Linux/17)</w:t>
      </w:r>
    </w:p>
    <w:p>
      <w:pPr>
        <w:pStyle w:val="Normal"/>
        <w:spacing w:lineRule="auto" w:line="240" w:before="0" w:after="0"/>
        <w:rPr>
          <w:rStyle w:val="Wyrnieni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&lt;!DOCTYPE html&gt;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&lt;html&gt;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 xml:space="preserve">    </w:t>
      </w:r>
      <w:r>
        <w:rPr>
          <w:rStyle w:val="Wyrnienie"/>
        </w:rPr>
        <w:t>&lt;head&gt;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 xml:space="preserve">        </w:t>
      </w:r>
      <w:r>
        <w:rPr>
          <w:rStyle w:val="Wyrnienie"/>
        </w:rPr>
        <w:t>&lt;title&gt;Start Page&lt;/title&gt;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 xml:space="preserve">        </w:t>
      </w:r>
      <w:r>
        <w:rPr>
          <w:rStyle w:val="Wyrnienie"/>
        </w:rPr>
        <w:t>&lt;meta http-equiv="Content-Type" content="text/html; charset=UTF-8"&gt;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 xml:space="preserve">    </w:t>
      </w:r>
      <w:r>
        <w:rPr>
          <w:rStyle w:val="Wyrnienie"/>
        </w:rPr>
        <w:t>&lt;/head&gt;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 xml:space="preserve">    </w:t>
      </w:r>
      <w:r>
        <w:rPr>
          <w:rStyle w:val="Wyrnienie"/>
        </w:rPr>
        <w:t>&lt;body&gt;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 xml:space="preserve">        </w:t>
      </w:r>
      <w:r>
        <w:rPr>
          <w:rStyle w:val="Wyrnienie"/>
        </w:rPr>
        <w:t>&lt;h1&gt;Hello Hacker!&lt;/h1&gt;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 xml:space="preserve">    </w:t>
      </w:r>
      <w:r>
        <w:rPr>
          <w:rStyle w:val="Wyrnienie"/>
        </w:rPr>
        <w:t>&lt;/body&gt;</w:t>
      </w:r>
    </w:p>
    <w:p>
      <w:pPr>
        <w:pStyle w:val="Normal"/>
        <w:spacing w:lineRule="auto" w:line="240" w:before="0" w:after="0"/>
        <w:rPr/>
      </w:pPr>
      <w:r>
        <w:rPr>
          <w:rStyle w:val="Wyrnienie"/>
        </w:rPr>
        <w:t>&lt;/html&gt;</w:t>
      </w:r>
    </w:p>
    <w:p>
      <w:pPr>
        <w:pStyle w:val="Normal"/>
        <w:spacing w:lineRule="auto" w:line="240" w:before="0" w:after="0"/>
        <w:rPr>
          <w:rStyle w:val="Wyrnienie"/>
        </w:rPr>
      </w:pPr>
      <w:r>
        <w:rPr/>
      </w:r>
    </w:p>
    <w:p>
      <w:pPr>
        <w:pStyle w:val="Normal"/>
        <w:spacing w:lineRule="auto" w:line="240" w:before="0" w:after="0"/>
        <w:rPr>
          <w:rStyle w:val="Wyrnienie"/>
        </w:rPr>
      </w:pPr>
      <w:r>
        <w:rPr/>
      </w:r>
    </w:p>
    <w:p>
      <w:pPr>
        <w:pStyle w:val="Heading1"/>
        <w:rPr/>
      </w:pPr>
      <w:r>
        <w:rPr/>
        <w:t>Część 2: Wymiana danych tekstowych</w:t>
        <w:br/>
      </w:r>
    </w:p>
    <w:p>
      <w:pPr>
        <w:pStyle w:val="BodyText"/>
        <w:rPr/>
      </w:pPr>
      <w:r>
        <w:rPr/>
        <w:t xml:space="preserve">Aplikacja zawiera serwlet ParamServlet o kontekście /Param. Serwlet ten rozpoznaje parametr name prezentując jego wartość. </w:t>
      </w:r>
    </w:p>
    <w:p>
      <w:pPr>
        <w:pStyle w:val="BodyText"/>
        <w:spacing w:lineRule="auto" w:line="259" w:before="0" w:after="160"/>
        <w:rPr/>
      </w:pPr>
      <w:r>
        <w:rPr/>
        <w:t xml:space="preserve">Wykonaj trzy żądania do tego serwletu: nie przekazując parametru name, przekazując go żądaniem typu GET oraz żądaniem typu POST. </w:t>
      </w:r>
    </w:p>
    <w:p>
      <w:pPr>
        <w:pStyle w:val="Normal"/>
        <w:rPr>
          <w:b/>
          <w:bCs/>
        </w:rPr>
      </w:pPr>
      <w:r>
        <w:rPr>
          <w:b/>
          <w:bCs/>
        </w:rPr>
        <w:t>Pierwsze żądanie</w:t>
      </w:r>
    </w:p>
    <w:p>
      <w:pPr>
        <w:pStyle w:val="Normal"/>
        <w:spacing w:before="0" w:after="0"/>
        <w:rPr/>
      </w:pPr>
      <w:r>
        <w:rPr>
          <w:rStyle w:val="Wyrnienie"/>
        </w:rPr>
        <w:t>[mxkcpy@yeti bin]$ http -v localhost:8080/god_of_war/Param</w:t>
      </w:r>
    </w:p>
    <w:p>
      <w:pPr>
        <w:pStyle w:val="Normal"/>
        <w:spacing w:before="0" w:after="0"/>
        <w:rPr/>
      </w:pPr>
      <w:r>
        <w:rPr>
          <w:rStyle w:val="Wyrnienie"/>
        </w:rPr>
        <w:t>GET /god_of_war/Param HTTP/1.1</w:t>
      </w:r>
    </w:p>
    <w:p>
      <w:pPr>
        <w:pStyle w:val="Normal"/>
        <w:spacing w:before="0" w:after="0"/>
        <w:rPr/>
      </w:pPr>
      <w:r>
        <w:rPr>
          <w:rStyle w:val="Wyrnienie"/>
        </w:rPr>
        <w:t>Accept: */*</w:t>
      </w:r>
    </w:p>
    <w:p>
      <w:pPr>
        <w:pStyle w:val="Normal"/>
        <w:spacing w:before="0" w:after="0"/>
        <w:rPr/>
      </w:pPr>
      <w:r>
        <w:rPr>
          <w:rStyle w:val="Wyrnienie"/>
        </w:rPr>
        <w:t>Accept-Encoding: gzip, deflate</w:t>
      </w:r>
    </w:p>
    <w:p>
      <w:pPr>
        <w:pStyle w:val="Normal"/>
        <w:spacing w:before="0" w:after="0"/>
        <w:rPr/>
      </w:pPr>
      <w:r>
        <w:rPr>
          <w:rStyle w:val="Wyrnienie"/>
        </w:rPr>
        <w:t>Connection: keep-alive</w:t>
      </w:r>
    </w:p>
    <w:p>
      <w:pPr>
        <w:pStyle w:val="Normal"/>
        <w:spacing w:before="0" w:after="0"/>
        <w:rPr/>
      </w:pPr>
      <w:r>
        <w:rPr>
          <w:rStyle w:val="Wyrnienie"/>
        </w:rPr>
        <w:t>Host: localhost:8080</w:t>
      </w:r>
    </w:p>
    <w:p>
      <w:pPr>
        <w:pStyle w:val="Normal"/>
        <w:spacing w:before="0" w:after="0"/>
        <w:rPr/>
      </w:pPr>
      <w:r>
        <w:rPr>
          <w:rStyle w:val="Wyrnienie"/>
        </w:rPr>
        <w:t>User-Agent: HTTPie/3.2.4</w:t>
      </w:r>
    </w:p>
    <w:p>
      <w:pPr>
        <w:pStyle w:val="Normal"/>
        <w:spacing w:before="0" w:after="0"/>
        <w:rPr>
          <w:rStyle w:val="Wyrnienie"/>
        </w:rPr>
      </w:pPr>
      <w:r>
        <w:rPr/>
      </w:r>
    </w:p>
    <w:p>
      <w:pPr>
        <w:pStyle w:val="Normal"/>
        <w:spacing w:before="0" w:after="0"/>
        <w:rPr>
          <w:rStyle w:val="Wyrnienie"/>
        </w:rPr>
      </w:pPr>
      <w:r>
        <w:rPr/>
      </w:r>
    </w:p>
    <w:p>
      <w:pPr>
        <w:pStyle w:val="Normal"/>
        <w:spacing w:before="0" w:after="0"/>
        <w:rPr>
          <w:rStyle w:val="Wyrnienie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Wyrnienie"/>
        </w:rPr>
        <w:t>HTTP/1.1 200 OK</w:t>
      </w:r>
    </w:p>
    <w:p>
      <w:pPr>
        <w:pStyle w:val="Normal"/>
        <w:spacing w:before="0" w:after="0"/>
        <w:rPr/>
      </w:pPr>
      <w:r>
        <w:rPr>
          <w:rStyle w:val="Wyrnienie"/>
        </w:rPr>
        <w:t>Content-Length: 162</w:t>
      </w:r>
    </w:p>
    <w:p>
      <w:pPr>
        <w:pStyle w:val="Normal"/>
        <w:spacing w:before="0" w:after="0"/>
        <w:rPr/>
      </w:pPr>
      <w:r>
        <w:rPr>
          <w:rStyle w:val="Wyrnienie"/>
        </w:rPr>
        <w:t>Content-Type: text/html;charset=UTF-8</w:t>
      </w:r>
    </w:p>
    <w:p>
      <w:pPr>
        <w:pStyle w:val="Normal"/>
        <w:spacing w:before="0" w:after="0"/>
        <w:rPr/>
      </w:pPr>
      <w:r>
        <w:rPr>
          <w:rStyle w:val="Wyrnienie"/>
        </w:rPr>
        <w:t>Server: Payara Server 6.2025.10</w:t>
      </w:r>
    </w:p>
    <w:p>
      <w:pPr>
        <w:pStyle w:val="Normal"/>
        <w:spacing w:before="0" w:after="0"/>
        <w:rPr/>
      </w:pPr>
      <w:r>
        <w:rPr>
          <w:rStyle w:val="Wyrnienie"/>
        </w:rPr>
        <w:t>X-Frame-Options: SAMEORIGIN</w:t>
      </w:r>
    </w:p>
    <w:p>
      <w:pPr>
        <w:pStyle w:val="Normal"/>
        <w:spacing w:before="0" w:after="0"/>
        <w:rPr/>
      </w:pPr>
      <w:r>
        <w:rPr>
          <w:rStyle w:val="Wyrnienie"/>
        </w:rPr>
        <w:t>X-Powered-By: Servlet/6.0 JSP/3.1 (Payara Server 6.2025.10 Java/Arch Linux/17)</w:t>
      </w:r>
    </w:p>
    <w:p>
      <w:pPr>
        <w:pStyle w:val="Normal"/>
        <w:spacing w:before="0" w:after="0"/>
        <w:rPr>
          <w:rStyle w:val="Wyrnienie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Wyrnienie"/>
        </w:rPr>
        <w:t>&lt;!DOCTYPE html&gt;</w:t>
      </w:r>
    </w:p>
    <w:p>
      <w:pPr>
        <w:pStyle w:val="Normal"/>
        <w:spacing w:before="0" w:after="0"/>
        <w:rPr/>
      </w:pPr>
      <w:r>
        <w:rPr>
          <w:rStyle w:val="Wyrnienie"/>
        </w:rPr>
        <w:t>&lt;html&gt;</w:t>
      </w:r>
    </w:p>
    <w:p>
      <w:pPr>
        <w:pStyle w:val="Normal"/>
        <w:spacing w:before="0" w:after="0"/>
        <w:rPr/>
      </w:pPr>
      <w:r>
        <w:rPr>
          <w:rStyle w:val="Wyrnienie"/>
        </w:rPr>
        <w:t>&lt;head&gt;</w:t>
      </w:r>
    </w:p>
    <w:p>
      <w:pPr>
        <w:pStyle w:val="Normal"/>
        <w:spacing w:before="0" w:after="0"/>
        <w:rPr/>
      </w:pPr>
      <w:r>
        <w:rPr>
          <w:rStyle w:val="Wyrnienie"/>
        </w:rPr>
        <w:t>&lt;title&gt;Servlet ParamServlet&lt;/title&gt;</w:t>
      </w:r>
    </w:p>
    <w:p>
      <w:pPr>
        <w:pStyle w:val="Normal"/>
        <w:spacing w:before="0" w:after="0"/>
        <w:rPr/>
      </w:pPr>
      <w:r>
        <w:rPr>
          <w:rStyle w:val="Wyrnienie"/>
        </w:rPr>
        <w:t>&lt;/head&gt;</w:t>
      </w:r>
    </w:p>
    <w:p>
      <w:pPr>
        <w:pStyle w:val="Normal"/>
        <w:spacing w:before="0" w:after="0"/>
        <w:rPr/>
      </w:pPr>
      <w:r>
        <w:rPr>
          <w:rStyle w:val="Wyrnienie"/>
        </w:rPr>
        <w:t>&lt;body&gt;</w:t>
      </w:r>
    </w:p>
    <w:p>
      <w:pPr>
        <w:pStyle w:val="Normal"/>
        <w:spacing w:before="0" w:after="0"/>
        <w:rPr/>
      </w:pPr>
      <w:r>
        <w:rPr>
          <w:rStyle w:val="Wyrnienie"/>
        </w:rPr>
        <w:t>&lt;h1&gt;Servlet ParamServletat /god_of_war&lt;/h1&gt;</w:t>
      </w:r>
    </w:p>
    <w:p>
      <w:pPr>
        <w:pStyle w:val="Normal"/>
        <w:spacing w:before="0" w:after="0"/>
        <w:rPr/>
      </w:pPr>
      <w:r>
        <w:rPr>
          <w:rStyle w:val="Wyrnienie"/>
        </w:rPr>
        <w:t>&lt;h1&gt;Hello, null&lt;/h1&gt;</w:t>
      </w:r>
    </w:p>
    <w:p>
      <w:pPr>
        <w:pStyle w:val="Normal"/>
        <w:spacing w:before="0" w:after="0"/>
        <w:rPr/>
      </w:pPr>
      <w:r>
        <w:rPr>
          <w:rStyle w:val="Wyrnienie"/>
        </w:rPr>
        <w:t>&lt;/body&gt;</w:t>
      </w:r>
    </w:p>
    <w:p>
      <w:pPr>
        <w:pStyle w:val="Normal"/>
        <w:spacing w:before="0" w:after="0"/>
        <w:rPr/>
      </w:pPr>
      <w:r>
        <w:rPr>
          <w:rStyle w:val="Wyrnienie"/>
        </w:rPr>
        <w:t>&lt;/html&gt;</w:t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Style w:val="Wyrnienie"/>
          <w:b/>
          <w:bCs/>
        </w:rPr>
        <w:t>Drugie</w:t>
      </w:r>
      <w:r>
        <w:rPr>
          <w:rStyle w:val="Wyrnienie"/>
          <w:b/>
          <w:bCs/>
        </w:rPr>
        <w:t xml:space="preserve"> żądanie</w:t>
        <w:br/>
      </w:r>
    </w:p>
    <w:p>
      <w:pPr>
        <w:pStyle w:val="Normal"/>
        <w:rPr/>
      </w:pPr>
      <w:r>
        <w:rPr>
          <w:rStyle w:val="Wyrnienie"/>
        </w:rPr>
        <w:t>[mxkcpy@yeti bin]$ http -v localhost:8080/god_of_war/Param?name=Mateusz</w:t>
      </w:r>
    </w:p>
    <w:p>
      <w:pPr>
        <w:pStyle w:val="Normal"/>
        <w:rPr/>
      </w:pPr>
      <w:r>
        <w:rPr>
          <w:rStyle w:val="Wyrnienie"/>
        </w:rPr>
        <w:t>GET /god_of_war/Param?name=Mateusz HTTP/1.1</w:t>
      </w:r>
    </w:p>
    <w:p>
      <w:pPr>
        <w:pStyle w:val="Normal"/>
        <w:rPr/>
      </w:pPr>
      <w:r>
        <w:rPr>
          <w:rStyle w:val="Wyrnienie"/>
        </w:rPr>
        <w:t>Accept: */*</w:t>
      </w:r>
    </w:p>
    <w:p>
      <w:pPr>
        <w:pStyle w:val="Normal"/>
        <w:rPr/>
      </w:pPr>
      <w:r>
        <w:rPr>
          <w:rStyle w:val="Wyrnienie"/>
        </w:rPr>
        <w:t>Accept-Encoding: gzip, deflate</w:t>
      </w:r>
    </w:p>
    <w:p>
      <w:pPr>
        <w:pStyle w:val="Normal"/>
        <w:rPr/>
      </w:pPr>
      <w:r>
        <w:rPr>
          <w:rStyle w:val="Wyrnienie"/>
        </w:rPr>
        <w:t>Connection: keep-alive</w:t>
      </w:r>
    </w:p>
    <w:p>
      <w:pPr>
        <w:pStyle w:val="Normal"/>
        <w:rPr/>
      </w:pPr>
      <w:r>
        <w:rPr>
          <w:rStyle w:val="Wyrnienie"/>
        </w:rPr>
        <w:t>Host: localhost:8080</w:t>
      </w:r>
    </w:p>
    <w:p>
      <w:pPr>
        <w:pStyle w:val="Normal"/>
        <w:rPr/>
      </w:pPr>
      <w:r>
        <w:rPr>
          <w:rStyle w:val="Wyrnienie"/>
        </w:rPr>
        <w:t>User-Agent: HTTPie/3.2.4</w:t>
        <w:br/>
      </w:r>
    </w:p>
    <w:p>
      <w:pPr>
        <w:pStyle w:val="Normal"/>
        <w:spacing w:before="0" w:after="0"/>
        <w:rPr/>
      </w:pPr>
      <w:r>
        <w:rPr>
          <w:rStyle w:val="Wyrnienie"/>
        </w:rPr>
        <w:t>HTTP/1.1 200 OK</w:t>
      </w:r>
    </w:p>
    <w:p>
      <w:pPr>
        <w:pStyle w:val="Normal"/>
        <w:spacing w:before="0" w:after="0"/>
        <w:rPr/>
      </w:pPr>
      <w:r>
        <w:rPr>
          <w:rStyle w:val="Wyrnienie"/>
        </w:rPr>
        <w:t>Content-Length: 165</w:t>
      </w:r>
    </w:p>
    <w:p>
      <w:pPr>
        <w:pStyle w:val="Normal"/>
        <w:spacing w:before="0" w:after="0"/>
        <w:rPr/>
      </w:pPr>
      <w:r>
        <w:rPr>
          <w:rStyle w:val="Wyrnienie"/>
        </w:rPr>
        <w:t>Content-Type: text/html;charset=UTF-8</w:t>
      </w:r>
    </w:p>
    <w:p>
      <w:pPr>
        <w:pStyle w:val="Normal"/>
        <w:spacing w:before="0" w:after="0"/>
        <w:rPr/>
      </w:pPr>
      <w:r>
        <w:rPr>
          <w:rStyle w:val="Wyrnienie"/>
        </w:rPr>
        <w:t>Server: Payara Server 6.2025.10</w:t>
      </w:r>
    </w:p>
    <w:p>
      <w:pPr>
        <w:pStyle w:val="Normal"/>
        <w:spacing w:before="0" w:after="0"/>
        <w:rPr/>
      </w:pPr>
      <w:r>
        <w:rPr>
          <w:rStyle w:val="Wyrnienie"/>
        </w:rPr>
        <w:t>X-Frame-Options: SAMEORIGIN</w:t>
      </w:r>
    </w:p>
    <w:p>
      <w:pPr>
        <w:pStyle w:val="Normal"/>
        <w:spacing w:before="0" w:after="0"/>
        <w:rPr/>
      </w:pPr>
      <w:r>
        <w:rPr>
          <w:rStyle w:val="Wyrnienie"/>
        </w:rPr>
        <w:t>X-Powered-By: Servlet/6.0 JSP/3.1 (Payara Server 6.2025.10 Java/Arch Linux/17)</w:t>
      </w:r>
    </w:p>
    <w:p>
      <w:pPr>
        <w:pStyle w:val="Normal"/>
        <w:spacing w:before="0" w:after="0"/>
        <w:rPr>
          <w:rStyle w:val="Wyrnienie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Wyrnienie"/>
        </w:rPr>
        <w:t>&lt;!DOCTYPE html&gt;</w:t>
      </w:r>
    </w:p>
    <w:p>
      <w:pPr>
        <w:pStyle w:val="Normal"/>
        <w:spacing w:before="0" w:after="0"/>
        <w:rPr/>
      </w:pPr>
      <w:r>
        <w:rPr>
          <w:rStyle w:val="Wyrnienie"/>
        </w:rPr>
        <w:t>&lt;html&gt;</w:t>
      </w:r>
    </w:p>
    <w:p>
      <w:pPr>
        <w:pStyle w:val="Normal"/>
        <w:spacing w:before="0" w:after="0"/>
        <w:rPr/>
      </w:pPr>
      <w:r>
        <w:rPr>
          <w:rStyle w:val="Wyrnienie"/>
        </w:rPr>
        <w:t>&lt;head&gt;</w:t>
      </w:r>
    </w:p>
    <w:p>
      <w:pPr>
        <w:pStyle w:val="Normal"/>
        <w:spacing w:before="0" w:after="0"/>
        <w:rPr/>
      </w:pPr>
      <w:r>
        <w:rPr>
          <w:rStyle w:val="Wyrnienie"/>
        </w:rPr>
        <w:t>&lt;title&gt;Servlet ParamServlet&lt;/title&gt;</w:t>
      </w:r>
    </w:p>
    <w:p>
      <w:pPr>
        <w:pStyle w:val="Normal"/>
        <w:spacing w:before="0" w:after="0"/>
        <w:rPr/>
      </w:pPr>
      <w:r>
        <w:rPr>
          <w:rStyle w:val="Wyrnienie"/>
        </w:rPr>
        <w:t>&lt;/head&gt;</w:t>
      </w:r>
    </w:p>
    <w:p>
      <w:pPr>
        <w:pStyle w:val="Normal"/>
        <w:spacing w:before="0" w:after="0"/>
        <w:rPr/>
      </w:pPr>
      <w:r>
        <w:rPr>
          <w:rStyle w:val="Wyrnienie"/>
        </w:rPr>
        <w:t>&lt;body&gt;</w:t>
      </w:r>
    </w:p>
    <w:p>
      <w:pPr>
        <w:pStyle w:val="Normal"/>
        <w:spacing w:before="0" w:after="0"/>
        <w:rPr/>
      </w:pPr>
      <w:r>
        <w:rPr>
          <w:rStyle w:val="Wyrnienie"/>
        </w:rPr>
        <w:t>&lt;h1&gt;Servlet ParamServletat /god_of_war&lt;/h1&gt;</w:t>
      </w:r>
    </w:p>
    <w:p>
      <w:pPr>
        <w:pStyle w:val="Normal"/>
        <w:spacing w:before="0" w:after="0"/>
        <w:rPr/>
      </w:pPr>
      <w:r>
        <w:rPr>
          <w:rStyle w:val="Wyrnienie"/>
        </w:rPr>
        <w:t>&lt;h1&gt;Hello, Mateusz&lt;/h1&gt;</w:t>
      </w:r>
    </w:p>
    <w:p>
      <w:pPr>
        <w:pStyle w:val="Normal"/>
        <w:spacing w:before="0" w:after="0"/>
        <w:rPr/>
      </w:pPr>
      <w:r>
        <w:rPr>
          <w:rStyle w:val="Wyrnienie"/>
        </w:rPr>
        <w:t>&lt;/body&gt;</w:t>
      </w:r>
    </w:p>
    <w:p>
      <w:pPr>
        <w:pStyle w:val="Normal"/>
        <w:spacing w:before="0" w:after="0"/>
        <w:rPr/>
      </w:pPr>
      <w:r>
        <w:rPr>
          <w:rStyle w:val="Wyrnienie"/>
        </w:rPr>
        <w:t>&lt;/html&gt;</w:t>
        <w:br/>
      </w:r>
    </w:p>
    <w:p>
      <w:pPr>
        <w:pStyle w:val="Normal"/>
        <w:spacing w:before="0" w:after="0"/>
        <w:rPr/>
      </w:pPr>
      <w:r>
        <w:rPr>
          <w:rStyle w:val="Wyrnieni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Style w:val="Wyrnienie"/>
          <w:b/>
          <w:bCs/>
        </w:rPr>
        <w:t>Trzecie</w:t>
      </w:r>
      <w:r>
        <w:rPr>
          <w:rStyle w:val="Wyrnienie"/>
          <w:b/>
          <w:bCs/>
        </w:rPr>
        <w:t xml:space="preserve"> żądanie</w:t>
        <w:br/>
      </w:r>
      <w:r>
        <w:rPr>
          <w:rStyle w:val="Wyrnienie"/>
        </w:rPr>
        <w:br/>
        <w:t>[mxkcpy@yeti modify]$  http --form -v POST localhost:8080/god_of_war/Param name=Mateusz</w:t>
      </w:r>
    </w:p>
    <w:p>
      <w:pPr>
        <w:pStyle w:val="Normal"/>
        <w:spacing w:before="0" w:after="0"/>
        <w:rPr/>
      </w:pPr>
      <w:r>
        <w:rPr>
          <w:rStyle w:val="Wyrnienie"/>
        </w:rPr>
        <w:t>POST /god_of_war/Param HTTP/1.1</w:t>
      </w:r>
    </w:p>
    <w:p>
      <w:pPr>
        <w:pStyle w:val="Normal"/>
        <w:spacing w:before="0" w:after="0"/>
        <w:rPr/>
      </w:pPr>
      <w:r>
        <w:rPr>
          <w:rStyle w:val="Wyrnienie"/>
        </w:rPr>
        <w:t>Accept: */*</w:t>
      </w:r>
    </w:p>
    <w:p>
      <w:pPr>
        <w:pStyle w:val="Normal"/>
        <w:spacing w:before="0" w:after="0"/>
        <w:rPr/>
      </w:pPr>
      <w:r>
        <w:rPr>
          <w:rStyle w:val="Wyrnienie"/>
        </w:rPr>
        <w:t>Accept-Encoding: gzip, deflate</w:t>
      </w:r>
    </w:p>
    <w:p>
      <w:pPr>
        <w:pStyle w:val="Normal"/>
        <w:spacing w:before="0" w:after="0"/>
        <w:rPr/>
      </w:pPr>
      <w:r>
        <w:rPr>
          <w:rStyle w:val="Wyrnienie"/>
        </w:rPr>
        <w:t>Connection: keep-alive</w:t>
      </w:r>
    </w:p>
    <w:p>
      <w:pPr>
        <w:pStyle w:val="Normal"/>
        <w:spacing w:before="0" w:after="0"/>
        <w:rPr/>
      </w:pPr>
      <w:r>
        <w:rPr>
          <w:rStyle w:val="Wyrnienie"/>
        </w:rPr>
        <w:t>Content-Length: 12</w:t>
      </w:r>
    </w:p>
    <w:p>
      <w:pPr>
        <w:pStyle w:val="Normal"/>
        <w:spacing w:before="0" w:after="0"/>
        <w:rPr/>
      </w:pPr>
      <w:r>
        <w:rPr>
          <w:rStyle w:val="Wyrnienie"/>
        </w:rPr>
        <w:t>Content-Type: application/x-www-form-urlencoded; charset=utf-8</w:t>
      </w:r>
    </w:p>
    <w:p>
      <w:pPr>
        <w:pStyle w:val="Normal"/>
        <w:spacing w:before="0" w:after="0"/>
        <w:rPr/>
      </w:pPr>
      <w:r>
        <w:rPr>
          <w:rStyle w:val="Wyrnienie"/>
        </w:rPr>
        <w:t>Host: localhost:8080</w:t>
      </w:r>
    </w:p>
    <w:p>
      <w:pPr>
        <w:pStyle w:val="Normal"/>
        <w:spacing w:before="0" w:after="0"/>
        <w:rPr/>
      </w:pPr>
      <w:r>
        <w:rPr>
          <w:rStyle w:val="Wyrnienie"/>
        </w:rPr>
        <w:t>User-Agent: HTTPie/3.2.4</w:t>
      </w:r>
    </w:p>
    <w:p>
      <w:pPr>
        <w:pStyle w:val="Normal"/>
        <w:spacing w:before="0" w:after="0"/>
        <w:rPr>
          <w:rStyle w:val="Wyrnienie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Wyrnienie"/>
        </w:rPr>
        <w:t>name=Mateusz</w:t>
      </w:r>
    </w:p>
    <w:p>
      <w:pPr>
        <w:pStyle w:val="Normal"/>
        <w:spacing w:before="0" w:after="0"/>
        <w:rPr>
          <w:rStyle w:val="Wyrnienie"/>
        </w:rPr>
      </w:pPr>
      <w:r>
        <w:rPr/>
      </w:r>
    </w:p>
    <w:p>
      <w:pPr>
        <w:pStyle w:val="Normal"/>
        <w:spacing w:before="0" w:after="0"/>
        <w:rPr>
          <w:rStyle w:val="Wyrnienie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Wyrnienie"/>
        </w:rPr>
        <w:t>HTTP/1.1 200 OK</w:t>
      </w:r>
    </w:p>
    <w:p>
      <w:pPr>
        <w:pStyle w:val="Normal"/>
        <w:spacing w:before="0" w:after="0"/>
        <w:rPr/>
      </w:pPr>
      <w:r>
        <w:rPr>
          <w:rStyle w:val="Wyrnienie"/>
        </w:rPr>
        <w:t>Content-Length: 165</w:t>
      </w:r>
    </w:p>
    <w:p>
      <w:pPr>
        <w:pStyle w:val="Normal"/>
        <w:spacing w:before="0" w:after="0"/>
        <w:rPr/>
      </w:pPr>
      <w:r>
        <w:rPr>
          <w:rStyle w:val="Wyrnienie"/>
        </w:rPr>
        <w:t>Content-Type: text/html;charset=UTF-8</w:t>
      </w:r>
    </w:p>
    <w:p>
      <w:pPr>
        <w:pStyle w:val="Normal"/>
        <w:spacing w:before="0" w:after="0"/>
        <w:rPr/>
      </w:pPr>
      <w:r>
        <w:rPr>
          <w:rStyle w:val="Wyrnienie"/>
        </w:rPr>
        <w:t>Server: Payara Server 6.2025.10</w:t>
      </w:r>
    </w:p>
    <w:p>
      <w:pPr>
        <w:pStyle w:val="Normal"/>
        <w:spacing w:before="0" w:after="0"/>
        <w:rPr/>
      </w:pPr>
      <w:r>
        <w:rPr>
          <w:rStyle w:val="Wyrnienie"/>
        </w:rPr>
        <w:t>X-Frame-Options: SAMEORIGIN</w:t>
      </w:r>
    </w:p>
    <w:p>
      <w:pPr>
        <w:pStyle w:val="Normal"/>
        <w:spacing w:before="0" w:after="0"/>
        <w:rPr/>
      </w:pPr>
      <w:r>
        <w:rPr>
          <w:rStyle w:val="Wyrnienie"/>
        </w:rPr>
        <w:t>X-Powered-By: Servlet/6.0 JSP/3.1 (Payara Server 6.2025.10 Java/Arch Linux/17)</w:t>
      </w:r>
    </w:p>
    <w:p>
      <w:pPr>
        <w:pStyle w:val="Normal"/>
        <w:spacing w:before="0" w:after="0"/>
        <w:rPr>
          <w:rStyle w:val="Wyrnienie"/>
        </w:rPr>
      </w:pPr>
      <w:r>
        <w:rPr/>
      </w:r>
    </w:p>
    <w:p>
      <w:pPr>
        <w:pStyle w:val="Normal"/>
        <w:spacing w:before="0" w:after="0"/>
        <w:rPr/>
      </w:pPr>
      <w:r>
        <w:rPr>
          <w:rStyle w:val="Wyrnienie"/>
        </w:rPr>
        <w:t>&lt;!DOCTYPE html&gt;</w:t>
      </w:r>
    </w:p>
    <w:p>
      <w:pPr>
        <w:pStyle w:val="Normal"/>
        <w:spacing w:before="0" w:after="0"/>
        <w:rPr/>
      </w:pPr>
      <w:r>
        <w:rPr>
          <w:rStyle w:val="Wyrnienie"/>
        </w:rPr>
        <w:t>&lt;html&gt;</w:t>
      </w:r>
    </w:p>
    <w:p>
      <w:pPr>
        <w:pStyle w:val="Normal"/>
        <w:spacing w:before="0" w:after="0"/>
        <w:rPr/>
      </w:pPr>
      <w:r>
        <w:rPr>
          <w:rStyle w:val="Wyrnienie"/>
        </w:rPr>
        <w:t>&lt;head&gt;</w:t>
      </w:r>
    </w:p>
    <w:p>
      <w:pPr>
        <w:pStyle w:val="Normal"/>
        <w:spacing w:before="0" w:after="0"/>
        <w:rPr/>
      </w:pPr>
      <w:r>
        <w:rPr>
          <w:rStyle w:val="Wyrnienie"/>
        </w:rPr>
        <w:t>&lt;title&gt;Servlet ParamServlet&lt;/title&gt;</w:t>
      </w:r>
    </w:p>
    <w:p>
      <w:pPr>
        <w:pStyle w:val="Normal"/>
        <w:spacing w:before="0" w:after="0"/>
        <w:rPr/>
      </w:pPr>
      <w:r>
        <w:rPr>
          <w:rStyle w:val="Wyrnienie"/>
        </w:rPr>
        <w:t>&lt;/head&gt;</w:t>
      </w:r>
    </w:p>
    <w:p>
      <w:pPr>
        <w:pStyle w:val="Normal"/>
        <w:spacing w:before="0" w:after="0"/>
        <w:rPr/>
      </w:pPr>
      <w:r>
        <w:rPr>
          <w:rStyle w:val="Wyrnienie"/>
        </w:rPr>
        <w:t>&lt;body&gt;</w:t>
      </w:r>
    </w:p>
    <w:p>
      <w:pPr>
        <w:pStyle w:val="Normal"/>
        <w:spacing w:before="0" w:after="0"/>
        <w:rPr/>
      </w:pPr>
      <w:r>
        <w:rPr>
          <w:rStyle w:val="Wyrnienie"/>
        </w:rPr>
        <w:t>&lt;h1&gt;Servlet ParamServletat /god_of_war&lt;/h1&gt;</w:t>
      </w:r>
    </w:p>
    <w:p>
      <w:pPr>
        <w:pStyle w:val="Normal"/>
        <w:spacing w:before="0" w:after="0"/>
        <w:rPr/>
      </w:pPr>
      <w:r>
        <w:rPr>
          <w:rStyle w:val="Wyrnienie"/>
        </w:rPr>
        <w:t>&lt;h1&gt;Hello, Mateusz&lt;/h1&gt;</w:t>
      </w:r>
    </w:p>
    <w:p>
      <w:pPr>
        <w:pStyle w:val="Normal"/>
        <w:spacing w:before="0" w:after="0"/>
        <w:rPr/>
      </w:pPr>
      <w:r>
        <w:rPr>
          <w:rStyle w:val="Wyrnienie"/>
        </w:rPr>
        <w:t>&lt;/body&gt;</w:t>
      </w:r>
    </w:p>
    <w:p>
      <w:pPr>
        <w:pStyle w:val="Normal"/>
        <w:spacing w:before="0" w:after="0"/>
        <w:rPr/>
      </w:pPr>
      <w:r>
        <w:rPr>
          <w:rStyle w:val="Wyrnienie"/>
        </w:rPr>
        <w:t>&lt;/html&gt;</w:t>
        <w:br/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br/>
      </w:r>
      <w:r>
        <w:rPr>
          <w:rFonts w:eastAsia="Calibri" w:cs="Calibri"/>
          <w:b/>
          <w:bCs/>
        </w:rPr>
        <w:t xml:space="preserve">Uwaga: --form </w:t>
      </w:r>
      <w:r>
        <w:rPr>
          <w:rFonts w:eastAsia="Calibri" w:cs="Calibri"/>
          <w:b w:val="false"/>
          <w:bCs w:val="false"/>
        </w:rPr>
        <w:t xml:space="preserve">jest potrzebne, gdyż typ domyślny żądania POST dla narzędzia httpie to json, natomiast oczekujemy  </w:t>
      </w:r>
      <w:r>
        <w:rPr>
          <w:rStyle w:val="Wyrnienie"/>
          <w:rFonts w:eastAsia="Calibri" w:cs="Calibri"/>
          <w:b w:val="false"/>
          <w:bCs w:val="false"/>
        </w:rPr>
        <w:t xml:space="preserve">x-www-form-urlencoded </w:t>
      </w:r>
      <w:r>
        <w:rPr>
          <w:rStyle w:val="Wyrnienie"/>
          <w:rFonts w:eastAsia="Calibri" w:cs="Calibri"/>
          <w:b w:val="false"/>
          <w:bCs w:val="false"/>
          <w:i w:val="false"/>
          <w:iCs w:val="false"/>
        </w:rPr>
        <w:t xml:space="preserve">który jest typem domyślnym dla standardowych narzędzi typu </w:t>
      </w:r>
      <w:r>
        <w:rPr>
          <w:rStyle w:val="Wyrnienie"/>
          <w:rFonts w:eastAsia="Calibri" w:cs="Calibri"/>
          <w:b w:val="false"/>
          <w:bCs w:val="false"/>
          <w:i/>
          <w:iCs/>
        </w:rPr>
        <w:t>curl</w:t>
      </w:r>
      <w:r>
        <w:rPr>
          <w:rStyle w:val="Wyrnienie"/>
          <w:rFonts w:eastAsia="Calibri" w:cs="Calibri"/>
          <w:b w:val="false"/>
          <w:bCs w:val="false"/>
          <w:i w:val="false"/>
          <w:iCs w:val="false"/>
        </w:rPr>
        <w:t>.</w:t>
      </w:r>
      <w:r>
        <w:rPr>
          <w:rFonts w:eastAsia="Calibri" w:cs="Calibri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Zmodyfikuj archiwum aplikacji dodając stronę (plik HTML) zawierającą formularz zbudowany tak, aby jego przesłanie spowodowało wygenerowanie żądania typu POST do serwletu z przekazaniem wprowadzonej wartości parametru. Zaprezentuj kod HTML strony.</w:t>
        <w:br/>
      </w:r>
      <w:r>
        <w:rPr>
          <w:rStyle w:val="Wyrnienie"/>
        </w:rPr>
        <w:br/>
        <w:t>&lt;!DOCTYPE html&gt;</w:t>
      </w:r>
    </w:p>
    <w:p>
      <w:pPr>
        <w:pStyle w:val="Normal"/>
        <w:spacing w:before="0" w:after="0"/>
        <w:rPr/>
      </w:pPr>
      <w:r>
        <w:rPr>
          <w:rStyle w:val="Wyrnienie"/>
        </w:rPr>
        <w:t>&lt;html&gt;</w:t>
      </w:r>
    </w:p>
    <w:p>
      <w:pPr>
        <w:pStyle w:val="Normal"/>
        <w:spacing w:before="0" w:after="0"/>
        <w:rPr/>
      </w:pPr>
      <w:r>
        <w:rPr>
          <w:rStyle w:val="Wyrnienie"/>
        </w:rPr>
        <w:t xml:space="preserve">    </w:t>
      </w:r>
      <w:r>
        <w:rPr>
          <w:rStyle w:val="Wyrnienie"/>
        </w:rPr>
        <w:t>&lt;head&gt;</w:t>
      </w:r>
    </w:p>
    <w:p>
      <w:pPr>
        <w:pStyle w:val="Normal"/>
        <w:spacing w:before="0" w:after="0"/>
        <w:rPr/>
      </w:pPr>
      <w:r>
        <w:rPr>
          <w:rStyle w:val="Wyrnienie"/>
        </w:rPr>
        <w:t xml:space="preserve">        </w:t>
      </w:r>
      <w:r>
        <w:rPr>
          <w:rStyle w:val="Wyrnienie"/>
        </w:rPr>
        <w:t>&lt;title&gt;Page123&lt;/title&gt;</w:t>
      </w:r>
    </w:p>
    <w:p>
      <w:pPr>
        <w:pStyle w:val="Normal"/>
        <w:spacing w:before="0" w:after="0"/>
        <w:rPr/>
      </w:pPr>
      <w:r>
        <w:rPr>
          <w:rStyle w:val="Wyrnienie"/>
        </w:rPr>
        <w:t xml:space="preserve">        </w:t>
      </w:r>
      <w:r>
        <w:rPr>
          <w:rStyle w:val="Wyrnienie"/>
        </w:rPr>
        <w:t>&lt;meta http-equiv="Content-Type" content="text/html; charset=UTF-8"&gt;</w:t>
      </w:r>
    </w:p>
    <w:p>
      <w:pPr>
        <w:pStyle w:val="Normal"/>
        <w:spacing w:before="0" w:after="0"/>
        <w:rPr/>
      </w:pPr>
      <w:r>
        <w:rPr>
          <w:rStyle w:val="Wyrnienie"/>
        </w:rPr>
        <w:t xml:space="preserve">    </w:t>
      </w:r>
      <w:r>
        <w:rPr>
          <w:rStyle w:val="Wyrnienie"/>
        </w:rPr>
        <w:t>&lt;/head&gt;</w:t>
      </w:r>
    </w:p>
    <w:p>
      <w:pPr>
        <w:pStyle w:val="Normal"/>
        <w:spacing w:before="0" w:after="0"/>
        <w:rPr/>
      </w:pPr>
      <w:r>
        <w:rPr>
          <w:rStyle w:val="Wyrnienie"/>
        </w:rPr>
        <w:t xml:space="preserve">    </w:t>
      </w:r>
      <w:r>
        <w:rPr>
          <w:rStyle w:val="Wyrnienie"/>
        </w:rPr>
        <w:t>&lt;body&gt;</w:t>
      </w:r>
    </w:p>
    <w:p>
      <w:pPr>
        <w:pStyle w:val="Normal"/>
        <w:spacing w:before="0" w:after="0"/>
        <w:rPr/>
      </w:pPr>
      <w:r>
        <w:rPr>
          <w:rStyle w:val="Wyrnienie"/>
        </w:rPr>
        <w:t xml:space="preserve">        </w:t>
      </w:r>
      <w:r>
        <w:rPr>
          <w:rStyle w:val="Wyrnienie"/>
        </w:rPr>
        <w:t>&lt;h1&gt;Mad Cool Form&lt;/h1&gt;</w:t>
      </w:r>
    </w:p>
    <w:p>
      <w:pPr>
        <w:pStyle w:val="Normal"/>
        <w:spacing w:before="0" w:after="0"/>
        <w:rPr/>
      </w:pPr>
      <w:r>
        <w:rPr>
          <w:rStyle w:val="Wyrnienie"/>
        </w:rPr>
        <w:t xml:space="preserve">        </w:t>
      </w:r>
      <w:r>
        <w:rPr>
          <w:rStyle w:val="Wyrnienie"/>
        </w:rPr>
        <w:t>&lt;form action="/god_of_war/Param" method="post"&gt;</w:t>
      </w:r>
    </w:p>
    <w:p>
      <w:pPr>
        <w:pStyle w:val="Normal"/>
        <w:spacing w:before="0" w:after="0"/>
        <w:rPr/>
      </w:pPr>
      <w:r>
        <w:rPr>
          <w:rStyle w:val="Wyrnienie"/>
        </w:rPr>
        <w:t xml:space="preserve">          </w:t>
      </w:r>
      <w:r>
        <w:rPr>
          <w:rStyle w:val="Wyrnienie"/>
        </w:rPr>
        <w:t>&lt;label for="name"&gt;Mad cool name:&lt;/label&gt;</w:t>
      </w:r>
    </w:p>
    <w:p>
      <w:pPr>
        <w:pStyle w:val="Normal"/>
        <w:spacing w:before="0" w:after="0"/>
        <w:rPr/>
      </w:pPr>
      <w:r>
        <w:rPr>
          <w:rStyle w:val="Wyrnienie"/>
        </w:rPr>
        <w:t xml:space="preserve">          </w:t>
      </w:r>
      <w:r>
        <w:rPr>
          <w:rStyle w:val="Wyrnienie"/>
        </w:rPr>
        <w:t>&lt;input type="text" id="name" name="name"&gt;&lt;br&gt;&lt;br&gt;</w:t>
      </w:r>
    </w:p>
    <w:p>
      <w:pPr>
        <w:pStyle w:val="Normal"/>
        <w:spacing w:before="0" w:after="0"/>
        <w:rPr/>
      </w:pPr>
      <w:r>
        <w:rPr>
          <w:rStyle w:val="Wyrnienie"/>
        </w:rPr>
        <w:t xml:space="preserve">          </w:t>
      </w:r>
      <w:r>
        <w:rPr>
          <w:rStyle w:val="Wyrnienie"/>
        </w:rPr>
        <w:t>&lt;input type="submit" value="Submit"&gt;</w:t>
      </w:r>
    </w:p>
    <w:p>
      <w:pPr>
        <w:pStyle w:val="Normal"/>
        <w:spacing w:before="0" w:after="0"/>
        <w:rPr/>
      </w:pPr>
      <w:r>
        <w:rPr>
          <w:rStyle w:val="Wyrnienie"/>
        </w:rPr>
        <w:t xml:space="preserve">        </w:t>
      </w:r>
      <w:r>
        <w:rPr>
          <w:rStyle w:val="Wyrnienie"/>
        </w:rPr>
        <w:t xml:space="preserve">&lt;/form&gt; </w:t>
      </w:r>
    </w:p>
    <w:p>
      <w:pPr>
        <w:pStyle w:val="Normal"/>
        <w:spacing w:before="0" w:after="0"/>
        <w:rPr/>
      </w:pPr>
      <w:r>
        <w:rPr>
          <w:rStyle w:val="Wyrnienie"/>
        </w:rPr>
        <w:t xml:space="preserve">    </w:t>
      </w:r>
      <w:r>
        <w:rPr>
          <w:rStyle w:val="Wyrnienie"/>
        </w:rPr>
        <w:t>&lt;/body&gt;</w:t>
      </w:r>
    </w:p>
    <w:p>
      <w:pPr>
        <w:pStyle w:val="Normal"/>
        <w:spacing w:before="0" w:after="0"/>
        <w:rPr/>
      </w:pPr>
      <w:r>
        <w:rPr>
          <w:rStyle w:val="Wyrnienie"/>
        </w:rPr>
        <w:t>&lt;/html&gt;</w:t>
        <w:br/>
      </w:r>
    </w:p>
    <w:p>
      <w:pPr>
        <w:pStyle w:val="Normal"/>
        <w:spacing w:before="0" w:after="0"/>
        <w:rPr/>
      </w:pPr>
      <w:r>
        <w:rPr>
          <w:rStyle w:val="Wyrnienie"/>
        </w:rPr>
        <w:t>Dokonaj wdrożenia tak zmodyfikowanej aplikacji. Posługując się przeglądarką zademonstruj poprawne działanie strony wstawiając dwa zrzuty ekranu: z widoczną stroną i wypełnionym formularzem oraz z widoczną stroną wygenerowaną przez serwlet.</w:t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498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Wyrnienie"/>
          <w:rFonts w:eastAsia="Calibri" w:cs="Calibri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456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Część 3: Wymiana danych binarnych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 xml:space="preserve">Aplikacja zawiera serwlet </w:t>
      </w:r>
      <w:r>
        <w:rPr>
          <w:rFonts w:eastAsia="Calibri" w:cs="Calibri"/>
          <w:i/>
          <w:iCs/>
        </w:rPr>
        <w:t>FileUploadServlet</w:t>
      </w:r>
      <w:r>
        <w:rPr>
          <w:rFonts w:eastAsia="Calibri" w:cs="Calibri"/>
        </w:rPr>
        <w:t xml:space="preserve"> o kontekście </w:t>
      </w:r>
      <w:r>
        <w:rPr>
          <w:rFonts w:eastAsia="Calibri" w:cs="Calibri"/>
          <w:i/>
          <w:iCs/>
        </w:rPr>
        <w:t>/FUS</w:t>
      </w:r>
      <w:r>
        <w:rPr>
          <w:rFonts w:eastAsia="Calibri" w:cs="Calibri"/>
        </w:rPr>
        <w:t xml:space="preserve">. Serwlet ten rozpoznaje parametr tekstowy </w:t>
      </w:r>
      <w:r>
        <w:rPr>
          <w:rFonts w:eastAsia="Calibri" w:cs="Calibri"/>
          <w:i/>
          <w:iCs/>
        </w:rPr>
        <w:t>algo</w:t>
      </w:r>
      <w:r>
        <w:rPr>
          <w:rFonts w:eastAsia="Calibri" w:cs="Calibri"/>
        </w:rPr>
        <w:t xml:space="preserve"> który jest interpretowany jako oznaczenie algorytmu skrótu zgodnie ze specyfikacją klasy MessageDigest. Ponadto serwlet ten rozpoznaje parametr plikowy </w:t>
      </w:r>
      <w:r>
        <w:rPr>
          <w:rFonts w:eastAsia="Calibri" w:cs="Calibri"/>
          <w:i/>
          <w:iCs/>
        </w:rPr>
        <w:t xml:space="preserve">file </w:t>
      </w:r>
      <w:r>
        <w:rPr>
          <w:rFonts w:eastAsia="Calibri" w:cs="Calibri"/>
        </w:rPr>
        <w:t xml:space="preserve">który jest interpretowany jako zawartość przesyłanego pliku, dla którego obliczana jest i prezentowana suma kontrolna zgodnie z zawartością parametru </w:t>
      </w:r>
      <w:r>
        <w:rPr>
          <w:rFonts w:eastAsia="Calibri" w:cs="Calibri"/>
          <w:i/>
          <w:iCs/>
        </w:rPr>
        <w:t>algo</w:t>
      </w:r>
      <w:r>
        <w:rPr>
          <w:rFonts w:eastAsia="Calibri" w:cs="Calibri"/>
        </w:rPr>
        <w:t xml:space="preserve">. 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 xml:space="preserve">Wykonaj trzy żądania do tego serwletu: jedno z poprawnymi wartościami obu parametrów (wskaż dowolny plik dostępny w systemie), jedno z pominiętym parametrem </w:t>
      </w:r>
      <w:r>
        <w:rPr>
          <w:rFonts w:eastAsia="Calibri" w:cs="Calibri"/>
          <w:i/>
          <w:iCs/>
        </w:rPr>
        <w:t>algo</w:t>
      </w:r>
      <w:r>
        <w:rPr>
          <w:rFonts w:eastAsia="Calibri" w:cs="Calibri"/>
        </w:rPr>
        <w:t xml:space="preserve"> oraz jedno z nieprawidłową wartością parametru </w:t>
      </w:r>
      <w:r>
        <w:rPr>
          <w:rFonts w:eastAsia="Calibri" w:cs="Calibri"/>
          <w:i/>
          <w:iCs/>
        </w:rPr>
        <w:t>algo</w:t>
      </w:r>
      <w:r>
        <w:rPr>
          <w:rFonts w:eastAsia="Calibri" w:cs="Calibri"/>
        </w:rPr>
        <w:t>. Zaobserwuj, w jaki sposób serwlet sygnalizuje klientowi błąd wykonania.</w:t>
      </w:r>
    </w:p>
    <w:p>
      <w:pPr>
        <w:pStyle w:val="Normal"/>
        <w:rPr/>
      </w:pPr>
      <w:r>
        <w:rPr>
          <w:rStyle w:val="Wyrnienie"/>
        </w:rPr>
        <w:t>Miejsce na listing (realizacja żądania z poprawnymi parametrami). Zachowaj oryginalne formatowanie tej sekcji.</w:t>
      </w:r>
    </w:p>
    <w:p>
      <w:pPr>
        <w:pStyle w:val="Normal"/>
        <w:rPr/>
      </w:pPr>
      <w:r>
        <w:rPr>
          <w:rStyle w:val="Wyrnienie"/>
        </w:rPr>
        <w:t>Miejsce na listing (realizacja żądania z pominiętym parametrem). Zachowaj oryginalne formatowanie tej sekcji.</w:t>
      </w:r>
    </w:p>
    <w:p>
      <w:pPr>
        <w:pStyle w:val="Normal"/>
        <w:rPr/>
      </w:pPr>
      <w:r>
        <w:rPr>
          <w:rStyle w:val="Wyrnienie"/>
        </w:rPr>
        <w:t>Miejsce na listing (realizacja żądania z nieprawidłowym parametrem). Zachowaj oryginalne formatowanie tej sekcji.</w:t>
      </w:r>
      <w:r>
        <w:rPr>
          <w:rFonts w:eastAsia="Calibri" w:cs="Calibri"/>
        </w:rPr>
        <w:t xml:space="preserve"> 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 xml:space="preserve">Aplikacja zawiera serwlet </w:t>
      </w:r>
      <w:r>
        <w:rPr>
          <w:rFonts w:eastAsia="Calibri" w:cs="Calibri"/>
          <w:i/>
          <w:iCs/>
        </w:rPr>
        <w:t>FileDownloadServlet</w:t>
      </w:r>
      <w:r>
        <w:rPr>
          <w:rFonts w:eastAsia="Calibri" w:cs="Calibri"/>
        </w:rPr>
        <w:t xml:space="preserve"> o kontekście </w:t>
      </w:r>
      <w:r>
        <w:rPr>
          <w:rFonts w:eastAsia="Calibri" w:cs="Calibri"/>
          <w:i/>
          <w:iCs/>
        </w:rPr>
        <w:t>/FDS</w:t>
      </w:r>
      <w:r>
        <w:rPr>
          <w:rFonts w:eastAsia="Calibri" w:cs="Calibri"/>
        </w:rPr>
        <w:t>. Serwlet ten wysyła klientowi zawartość binarną określonego typu. Wykonaj żądanie do tego serwletu i na podstawie wyniku określ typ wysyłanej zawartości.</w:t>
      </w:r>
    </w:p>
    <w:p>
      <w:pPr>
        <w:pStyle w:val="Normal"/>
        <w:rPr/>
      </w:pPr>
      <w:r>
        <w:rPr>
          <w:rStyle w:val="Wyrnienie"/>
        </w:rPr>
        <w:t>Miejsce na listing (realizacja żądania). Zachowaj oryginalne formatowanie tej sekcji.</w:t>
      </w:r>
      <w:r>
        <w:rPr>
          <w:rFonts w:eastAsia="Calibri" w:cs="Calibri"/>
        </w:rPr>
        <w:t xml:space="preserve"> 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Zmodyfikuj archiwum aplikacji dodając stronę (plik HTML) zawierającą wyświetlenie danych generowanych przez serwlet zgodnie z ich formatem. Zaprezentuj kod HTML strony.</w:t>
      </w:r>
    </w:p>
    <w:p>
      <w:pPr>
        <w:pStyle w:val="Normal"/>
        <w:rPr/>
      </w:pPr>
      <w:r>
        <w:rPr>
          <w:rStyle w:val="Wyrnienie"/>
        </w:rPr>
        <w:t>Miejsce na listing (nowa strona HTML). Zachowaj oryginalne formatowanie tej sekcji.</w:t>
      </w:r>
    </w:p>
    <w:p>
      <w:pPr>
        <w:pStyle w:val="Normal"/>
        <w:rPr/>
      </w:pPr>
      <w:r>
        <w:rPr/>
        <w:t>Dokonaj wdrożenia tak zmodyfikowanej aplikacji. Posługując się przeglądarką zademonstruj poprawne działanie strony wstawiając zrzut ekranu z widoczną stroną.</w:t>
      </w:r>
    </w:p>
    <w:p>
      <w:pPr>
        <w:pStyle w:val="Normal"/>
        <w:rPr>
          <w:rStyle w:val="Wyrnienie"/>
          <w:rFonts w:eastAsia="Calibri" w:cs="Calibri"/>
        </w:rPr>
      </w:pPr>
      <w:r>
        <w:rPr>
          <w:rStyle w:val="Wyrnienie"/>
          <w:rFonts w:eastAsia="Calibri" w:cs="Calibri"/>
        </w:rPr>
        <w:t>Miejsce na zrzut ekranu (usuń ten tekst po jego wstawieniu)</w:t>
      </w:r>
    </w:p>
    <w:p>
      <w:pPr>
        <w:pStyle w:val="Heading1"/>
        <w:rPr/>
      </w:pPr>
      <w:r>
        <w:rPr/>
        <w:t>Część 4: Zasięgi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 xml:space="preserve">Aplikacja zawiera serwlet </w:t>
      </w:r>
      <w:r>
        <w:rPr>
          <w:rFonts w:eastAsia="Calibri" w:cs="Calibri"/>
          <w:i/>
          <w:iCs/>
        </w:rPr>
        <w:t>ScopeServlet1</w:t>
      </w:r>
      <w:r>
        <w:rPr>
          <w:rFonts w:eastAsia="Calibri" w:cs="Calibri"/>
        </w:rPr>
        <w:t xml:space="preserve"> o kontekście </w:t>
      </w:r>
      <w:r>
        <w:rPr>
          <w:rFonts w:eastAsia="Calibri" w:cs="Calibri"/>
          <w:i/>
          <w:iCs/>
        </w:rPr>
        <w:t>/Scope1</w:t>
      </w:r>
      <w:r>
        <w:rPr>
          <w:rFonts w:eastAsia="Calibri" w:cs="Calibri"/>
        </w:rPr>
        <w:t>. Wykonaj dwa żądania do tego serwletu, zaobserwuj generowane identyfikatory sesji oraz ciasteczka. Dlaczego za każdym razem generowana była nowa sesja?</w:t>
      </w:r>
    </w:p>
    <w:p>
      <w:pPr>
        <w:pStyle w:val="Normal"/>
        <w:rPr/>
      </w:pPr>
      <w:r>
        <w:rPr>
          <w:rStyle w:val="Wyrnienie"/>
        </w:rPr>
        <w:t>Miejsce na listing (dwa kolejne żądania). Zachowaj oryginalne formatowanie tej sekcji.</w:t>
      </w:r>
      <w:r>
        <w:rPr>
          <w:rFonts w:eastAsia="Calibri" w:cs="Calibri"/>
        </w:rPr>
        <w:t xml:space="preserve"> 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Wykonaj dwa kolejne żądania, tym razem przesyłając do serwletu odpowiedniej wartości ciasteczka tak, aby odwołać się do utworzonych w poprzednim eksperymencie sesji. Zweryfikuj, że za każdym razem identyfikator sesji jest zgodny z informacją zawartą w ciasteczku.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 xml:space="preserve">Serwlet ten rozpoznaje parametr tekstowy </w:t>
      </w:r>
      <w:r>
        <w:rPr>
          <w:rFonts w:eastAsia="Calibri" w:cs="Calibri"/>
          <w:i/>
          <w:iCs/>
        </w:rPr>
        <w:t>store</w:t>
      </w:r>
      <w:r>
        <w:rPr>
          <w:rFonts w:eastAsia="Calibri" w:cs="Calibri"/>
        </w:rPr>
        <w:t xml:space="preserve"> który jest interpretowany jako wartość, która powinna być zapamiętana przez serwlet. Wykonaj dwa kolejne żądania, odwołując się do utworzonych w poprzednim eksperymencie sesji, </w:t>
      </w:r>
      <w:r>
        <w:rPr>
          <w:rFonts w:eastAsia="Calibri" w:cs="Calibri" w:ascii="Calibri" w:hAnsi="Calibri"/>
        </w:rPr>
        <w:t xml:space="preserve">przesyłając dwie różne wartości tego parametru. </w:t>
      </w:r>
    </w:p>
    <w:p>
      <w:pPr>
        <w:pStyle w:val="Normal"/>
        <w:rPr>
          <w:rStyle w:val="Wyrnienie"/>
        </w:rPr>
      </w:pPr>
      <w:r>
        <w:rPr>
          <w:rStyle w:val="Wyrnienie"/>
        </w:rPr>
        <w:t>Miejsce na listing (dwa kolejne żądania z przesłaniem parametru). Zachowaj oryginalne formatowanie tej sekcji.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Następnie w</w:t>
      </w:r>
      <w:r>
        <w:rPr>
          <w:rFonts w:eastAsia="Calibri" w:cs="Calibri"/>
        </w:rPr>
        <w:t>ykonaj dwa kolejne żądania, odwołując się do utworzonych w poprzednim eksperymencie sesji, bez przesyłania parametru, zweryfikuj zapamiętanie wartości parametru odrębnie dla obu sesji.</w:t>
      </w:r>
    </w:p>
    <w:p>
      <w:pPr>
        <w:pStyle w:val="Normal"/>
        <w:rPr>
          <w:rStyle w:val="Wyrnienie"/>
        </w:rPr>
      </w:pPr>
      <w:r>
        <w:rPr>
          <w:rStyle w:val="Wyrnienie"/>
        </w:rPr>
        <w:t>Miejsce na listing (dwa kolejne żądania z weryfikacją zapamiętanej wartości). Zachowaj oryginalne formatowanie tej sekcji.</w:t>
      </w:r>
      <w:r>
        <w:rPr>
          <w:rFonts w:eastAsia="Calibri" w:cs="Calibri"/>
        </w:rPr>
        <w:t xml:space="preserve"> 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 xml:space="preserve">Powtórz dwa poprzednie kroki (ustawienie parametru dla obu sesji, weryfikacja wartości parametru dla obu sesji – NIE ZMIENIAJ KOLEJNOŚCI) dla serwletów o kontekstach </w:t>
      </w:r>
      <w:r>
        <w:rPr>
          <w:rFonts w:eastAsia="Calibri" w:cs="Calibri"/>
          <w:i/>
          <w:iCs/>
        </w:rPr>
        <w:t>/Scope2</w:t>
      </w:r>
      <w:r>
        <w:rPr>
          <w:rFonts w:eastAsia="Calibri" w:cs="Calibri"/>
        </w:rPr>
        <w:t xml:space="preserve"> i </w:t>
      </w:r>
      <w:r>
        <w:rPr>
          <w:rFonts w:eastAsia="Calibri" w:cs="Calibri"/>
          <w:i/>
          <w:iCs/>
        </w:rPr>
        <w:t>/Scope3</w:t>
      </w:r>
      <w:r>
        <w:rPr>
          <w:rFonts w:eastAsia="Calibri" w:cs="Calibri"/>
        </w:rPr>
        <w:t>. Na podstawie wyników określ, z jakich zasięgów składowania wartości korzystają te serwlety.</w:t>
      </w:r>
    </w:p>
    <w:p>
      <w:pPr>
        <w:pStyle w:val="Normal"/>
        <w:rPr>
          <w:rStyle w:val="Wyrnienie"/>
        </w:rPr>
      </w:pPr>
      <w:r>
        <w:rPr>
          <w:rStyle w:val="Wyrnienie"/>
        </w:rPr>
        <w:t>Miejsce na listing (dwa kolejne żądania z przesłaniem parametru oraz dwa kolejne żądania z weryfikacją zapamiętanej wartości, dla serwletu /Scope2). Zachowaj oryginalne formatowanie tej sekcji.</w:t>
      </w:r>
    </w:p>
    <w:p>
      <w:pPr>
        <w:pStyle w:val="Normal"/>
        <w:rPr/>
      </w:pPr>
      <w:r>
        <w:rPr>
          <w:rStyle w:val="Wyrnienie"/>
        </w:rPr>
        <w:t>Miejsce na Twoją odpowiedź (z jakiego zasięgu korzysta ten serwlet?). Zachowaj oryginalne formatowanie tej sekcji.</w:t>
      </w:r>
    </w:p>
    <w:p>
      <w:pPr>
        <w:pStyle w:val="Normal"/>
        <w:rPr>
          <w:rStyle w:val="Wyrnienie"/>
        </w:rPr>
      </w:pPr>
      <w:r>
        <w:rPr>
          <w:rStyle w:val="Wyrnienie"/>
        </w:rPr>
        <w:t>Miejsce na listing (dwa kolejne żądania z przesłaniem parametru oraz dwa kolejne żądania z weryfikacją zapamiętanej wartości, dla serwletu /Scope3). Zachowaj oryginalne formatowanie tej sekcji.</w:t>
      </w:r>
    </w:p>
    <w:p>
      <w:pPr>
        <w:pStyle w:val="Normal"/>
        <w:rPr/>
      </w:pPr>
      <w:r>
        <w:rPr>
          <w:rStyle w:val="Wyrnienie"/>
        </w:rPr>
        <w:t>Miejsce na Twoją odpowiedź (z jakiego zasięgu korzysta ten serwlet?). Zachowaj oryginalne formatowanie tej sekcji.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Ponownie odwołaj się do jednej z </w:t>
      </w:r>
      <w:r>
        <w:rPr>
          <w:rFonts w:eastAsia="Calibri" w:cs="Calibri"/>
        </w:rPr>
        <w:t>utworzonych w poprzednim eksperymencie</w:t>
      </w:r>
      <w:r>
        <w:rPr>
          <w:rFonts w:eastAsia="Calibri" w:cs="Calibri" w:ascii="Calibri" w:hAnsi="Calibri"/>
        </w:rPr>
        <w:t xml:space="preserve"> sesji wykonując żądanie do serwletu </w:t>
      </w:r>
      <w:r>
        <w:rPr>
          <w:rFonts w:eastAsia="Calibri" w:cs="Calibri" w:ascii="Calibri" w:hAnsi="Calibri"/>
          <w:i/>
          <w:iCs/>
        </w:rPr>
        <w:t>/Scope1</w:t>
      </w:r>
      <w:r>
        <w:rPr>
          <w:rFonts w:eastAsia="Calibri" w:cs="Calibri" w:ascii="Calibri" w:hAnsi="Calibri"/>
        </w:rPr>
        <w:t xml:space="preserve"> ustawiając dowolną wartość parametru </w:t>
      </w:r>
      <w:r>
        <w:rPr>
          <w:rFonts w:eastAsia="Calibri" w:cs="Calibri" w:ascii="Calibri" w:hAnsi="Calibri"/>
          <w:i/>
          <w:iCs/>
        </w:rPr>
        <w:t>quit</w:t>
      </w:r>
      <w:r>
        <w:rPr>
          <w:rFonts w:eastAsia="Calibri" w:cs="Calibri" w:ascii="Calibri" w:hAnsi="Calibri"/>
        </w:rPr>
        <w:t xml:space="preserve">. </w:t>
      </w:r>
    </w:p>
    <w:p>
      <w:pPr>
        <w:pStyle w:val="Normal"/>
        <w:rPr>
          <w:rStyle w:val="Wyrnienie"/>
        </w:rPr>
      </w:pPr>
      <w:r>
        <w:rPr>
          <w:rStyle w:val="Wyrnienie"/>
        </w:rPr>
        <w:t>Miejsce na listing (żądanie z przesłaniem parametru quit dla serwletu /Scope1). Zachowaj oryginalne formatowanie tej sekcji.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Następnie wykonaj dwa kolejne żądania</w:t>
      </w:r>
      <w:r>
        <w:rPr>
          <w:rFonts w:eastAsia="Calibri" w:cs="Calibri"/>
        </w:rPr>
        <w:t xml:space="preserve"> do serwletu </w:t>
      </w:r>
      <w:r>
        <w:rPr>
          <w:rFonts w:eastAsia="Calibri" w:cs="Calibri"/>
          <w:i/>
          <w:iCs/>
        </w:rPr>
        <w:t>/Scope1</w:t>
      </w:r>
      <w:r>
        <w:rPr>
          <w:rFonts w:eastAsia="Calibri" w:cs="Calibri"/>
        </w:rPr>
        <w:t xml:space="preserve">, odwołując się do utworzonych w poprzednim eksperymencie sesji, bez przesyłania parametru, zweryfikuj zapamiętanie wartości parametru odrębnie dla obu sesji. Jaka operacja została wykonana w reakcji na przesłanie parametru </w:t>
      </w:r>
      <w:r>
        <w:rPr>
          <w:rFonts w:eastAsia="Calibri" w:cs="Calibri"/>
          <w:i/>
          <w:iCs/>
        </w:rPr>
        <w:t>quit</w:t>
      </w:r>
      <w:r>
        <w:rPr>
          <w:rFonts w:eastAsia="Calibri" w:cs="Calibri"/>
        </w:rPr>
        <w:t>?</w:t>
      </w:r>
    </w:p>
    <w:p>
      <w:pPr>
        <w:pStyle w:val="Normal"/>
        <w:rPr>
          <w:rStyle w:val="Wyrnienie"/>
        </w:rPr>
      </w:pPr>
      <w:r>
        <w:rPr>
          <w:rStyle w:val="Wyrnienie"/>
        </w:rPr>
        <w:t>Miejsce na listing (dwa kolejne żądania z weryfikacją zapamiętanej wartości), dla serwletu /Scope1. Zachowaj oryginalne formatowanie tej sekcji.</w:t>
      </w:r>
    </w:p>
    <w:p>
      <w:pPr>
        <w:pStyle w:val="Normal"/>
        <w:rPr/>
      </w:pPr>
      <w:r>
        <w:rPr>
          <w:rStyle w:val="Wyrnienie"/>
        </w:rPr>
        <w:t>Miejsce na Twoją odpowiedź (jaka operacja została wykonana w jednej z sesji). Zachowaj oryginalne formatowanie tej sekcji.</w:t>
      </w:r>
    </w:p>
    <w:p>
      <w:pPr>
        <w:pStyle w:val="Normal"/>
        <w:spacing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Pr>
      <w:rFonts w:eastAsia="" w:eastAsiaTheme="minorEastAsia"/>
      <w:color w:themeColor="text1" w:themeTint="a5" w:val="5A5A5A"/>
      <w:spacing w:val="15"/>
    </w:rPr>
  </w:style>
  <w:style w:type="character" w:styleId="Nagwek1Znak" w:customStyle="1">
    <w:name w:val="Nagłówek 1 Znak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czeinternetowe" w:customStyle="1">
    <w:name w:val="Łącze internetowe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Wyrnienie" w:customStyle="1">
    <w:name w:val="Wyróżnienie"/>
    <w:basedOn w:val="DefaultParagraphFont"/>
    <w:uiPriority w:val="20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Verdan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ytuZnak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pPr/>
    <w:rPr>
      <w:rFonts w:eastAsia="" w:eastAsiaTheme="minorEastAsia"/>
      <w:color w:themeColor="text1" w:themeTint="a5" w:val="5A5A5A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LibreOffice/25.2.6.2$Linux_X86_64 LibreOffice_project/520$Build-2</Application>
  <AppVersion>15.0000</AppVersion>
  <DocSecurity>0</DocSecurity>
  <Pages>9</Pages>
  <Words>1149</Words>
  <Characters>8598</Characters>
  <CharactersWithSpaces>9788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2019-09-29T22:49:00Z</dcterms:created>
  <dc:creator>Michał Karbowańczyk I1</dc:creator>
  <dc:description/>
  <dc:language>pl-PL</dc:language>
  <cp:lastModifiedBy/>
  <dcterms:modified xsi:type="dcterms:W3CDTF">2025-10-26T15:28:43Z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