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541" w:rsidRDefault="00510FD7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1200150</wp:posOffset>
            </wp:positionH>
            <wp:positionV relativeFrom="line">
              <wp:posOffset>-123825</wp:posOffset>
            </wp:positionV>
            <wp:extent cx="600075" cy="60007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/>
          <w:bCs/>
          <w:sz w:val="36"/>
          <w:szCs w:val="36"/>
          <w:lang w:val="zh-TW" w:eastAsia="zh-TW"/>
        </w:rPr>
        <w:t>版本升级通知</w:t>
      </w:r>
    </w:p>
    <w:p w:rsidR="00545541" w:rsidRDefault="00545541">
      <w:pPr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:rsidR="00545541" w:rsidRDefault="00510FD7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亲爱的蘑菇用户：</w:t>
      </w:r>
    </w:p>
    <w:p w:rsidR="00545541" w:rsidRDefault="00510FD7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为更好的服务广大蘑菇用户，提升产品价值，我们在</w:t>
      </w:r>
      <w:r w:rsidR="00607052">
        <w:rPr>
          <w:rFonts w:ascii="微软雅黑" w:eastAsia="微软雅黑" w:hAnsi="微软雅黑" w:cs="微软雅黑"/>
          <w:sz w:val="22"/>
          <w:szCs w:val="22"/>
        </w:rPr>
        <w:t>2017</w:t>
      </w:r>
      <w:r w:rsidR="00607052">
        <w:rPr>
          <w:rFonts w:ascii="微软雅黑" w:eastAsia="微软雅黑" w:hAnsi="微软雅黑" w:cs="微软雅黑"/>
          <w:sz w:val="22"/>
          <w:szCs w:val="22"/>
          <w:lang w:val="zh-TW" w:eastAsia="zh-TW"/>
        </w:rPr>
        <w:t>年</w:t>
      </w:r>
      <w:r w:rsidR="00607052">
        <w:rPr>
          <w:rFonts w:ascii="微软雅黑" w:eastAsia="微软雅黑" w:hAnsi="微软雅黑" w:cs="微软雅黑" w:hint="eastAsia"/>
          <w:sz w:val="22"/>
          <w:szCs w:val="22"/>
        </w:rPr>
        <w:t>0</w:t>
      </w:r>
      <w:r w:rsidR="00607052">
        <w:rPr>
          <w:rFonts w:ascii="微软雅黑" w:eastAsia="微软雅黑" w:hAnsi="微软雅黑" w:cs="微软雅黑"/>
          <w:sz w:val="22"/>
          <w:szCs w:val="22"/>
        </w:rPr>
        <w:t>4</w:t>
      </w:r>
      <w:r w:rsidR="00607052">
        <w:rPr>
          <w:rFonts w:ascii="微软雅黑" w:eastAsia="微软雅黑" w:hAnsi="微软雅黑" w:cs="微软雅黑"/>
          <w:sz w:val="22"/>
          <w:szCs w:val="22"/>
          <w:lang w:val="zh-TW" w:eastAsia="zh-TW"/>
        </w:rPr>
        <w:t>月</w:t>
      </w:r>
      <w:r w:rsidR="00607052">
        <w:rPr>
          <w:rFonts w:ascii="微软雅黑" w:eastAsia="微软雅黑" w:hAnsi="微软雅黑" w:cs="微软雅黑"/>
          <w:sz w:val="22"/>
          <w:szCs w:val="22"/>
        </w:rPr>
        <w:t>0</w:t>
      </w:r>
      <w:r w:rsidR="00BC1783">
        <w:rPr>
          <w:rFonts w:ascii="微软雅黑" w:eastAsia="微软雅黑" w:hAnsi="微软雅黑" w:cs="微软雅黑" w:hint="eastAsia"/>
          <w:sz w:val="22"/>
          <w:szCs w:val="22"/>
        </w:rPr>
        <w:t>6</w:t>
      </w:r>
      <w:r w:rsidR="00607052">
        <w:rPr>
          <w:rFonts w:ascii="微软雅黑" w:eastAsia="微软雅黑" w:hAnsi="微软雅黑" w:cs="微软雅黑" w:hint="eastAsia"/>
          <w:sz w:val="22"/>
          <w:szCs w:val="22"/>
        </w:rPr>
        <w:t>日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对蘑菇租房手机端（以下简称租客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）、蘑菇租房官网（以下简称官网）、蘑菇伙伴手机端（以下简称房东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）、蘑菇伙伴电脑端（以下简称房东</w:t>
      </w:r>
      <w:r>
        <w:rPr>
          <w:rFonts w:ascii="微软雅黑" w:eastAsia="微软雅黑" w:hAnsi="微软雅黑" w:cs="微软雅黑"/>
          <w:sz w:val="22"/>
          <w:szCs w:val="22"/>
        </w:rPr>
        <w:t>PC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端）及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后台管理（以下简称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）部分功能进行了更新：</w:t>
      </w:r>
    </w:p>
    <w:p w:rsidR="00545541" w:rsidRDefault="00545541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C90858" w:rsidRPr="00F362E4" w:rsidRDefault="00510FD7" w:rsidP="005C6259">
      <w:pPr>
        <w:spacing w:line="420" w:lineRule="exact"/>
        <w:jc w:val="left"/>
        <w:rPr>
          <w:rFonts w:ascii="微软雅黑" w:eastAsia="Arial Unicode MS" w:hAnsi="微软雅黑" w:cs="微软雅黑"/>
          <w:b/>
          <w:sz w:val="22"/>
          <w:szCs w:val="22"/>
          <w:lang w:val="zh-TW" w:eastAsia="zh-TW"/>
        </w:rPr>
      </w:pPr>
      <w:r w:rsidRPr="00F362E4"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优化了以下功能：</w:t>
      </w:r>
    </w:p>
    <w:p w:rsidR="00014977" w:rsidRPr="00014977" w:rsidRDefault="00014977" w:rsidP="00014977">
      <w:pPr>
        <w:pStyle w:val="1"/>
        <w:numPr>
          <w:ilvl w:val="0"/>
          <w:numId w:val="8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  <w:t>蘑菇租房支付宝</w:t>
      </w:r>
      <w:r>
        <w:rPr>
          <w:rFonts w:ascii="微软雅黑" w:eastAsia="微软雅黑" w:hAnsi="微软雅黑" w:cs="微软雅黑" w:hint="eastAsia"/>
          <w:color w:val="auto"/>
          <w:sz w:val="22"/>
          <w:szCs w:val="22"/>
          <w:u w:val="single"/>
          <w:lang w:val="zh-CN"/>
        </w:rPr>
        <w:t>&amp;</w:t>
      </w:r>
      <w:proofErr w:type="gramStart"/>
      <w:r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  <w:t>微信公众号</w:t>
      </w:r>
      <w:r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蘑菇月付状态</w:t>
      </w:r>
      <w:proofErr w:type="gramEnd"/>
      <w:r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申请未提交文案优化</w:t>
      </w:r>
    </w:p>
    <w:p w:rsidR="005C6259" w:rsidRPr="00014977" w:rsidRDefault="005C6259" w:rsidP="005C6259">
      <w:pPr>
        <w:pStyle w:val="1"/>
        <w:numPr>
          <w:ilvl w:val="0"/>
          <w:numId w:val="8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 w:hint="eastAsia"/>
          <w:color w:val="auto"/>
          <w:sz w:val="22"/>
          <w:szCs w:val="22"/>
          <w:u w:val="single"/>
          <w:lang w:val="zh-CN"/>
        </w:rPr>
        <w:t>BS</w:t>
      </w:r>
      <w:r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申请未提交文案优化</w:t>
      </w:r>
    </w:p>
    <w:p w:rsidR="00014977" w:rsidRPr="005C6259" w:rsidRDefault="005C6259" w:rsidP="00C90858">
      <w:pPr>
        <w:pStyle w:val="1"/>
        <w:numPr>
          <w:ilvl w:val="0"/>
          <w:numId w:val="8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 w:hint="eastAsia"/>
          <w:color w:val="auto"/>
          <w:sz w:val="22"/>
          <w:szCs w:val="22"/>
          <w:u w:val="single"/>
          <w:lang w:val="zh-CN"/>
        </w:rPr>
        <w:t>BS</w:t>
      </w:r>
      <w:proofErr w:type="gramStart"/>
      <w:r w:rsidRPr="005C6259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蘑菇月</w:t>
      </w:r>
      <w:proofErr w:type="gramEnd"/>
      <w:r w:rsidRPr="005C6259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付放款列表字段优化</w:t>
      </w:r>
    </w:p>
    <w:p w:rsidR="005C6259" w:rsidRPr="005C6259" w:rsidRDefault="005C6259" w:rsidP="005C6259">
      <w:pPr>
        <w:pStyle w:val="1"/>
        <w:numPr>
          <w:ilvl w:val="0"/>
          <w:numId w:val="8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 w:hint="eastAsia"/>
          <w:color w:val="auto"/>
          <w:sz w:val="22"/>
          <w:szCs w:val="22"/>
          <w:u w:val="single"/>
          <w:lang w:val="zh-CN"/>
        </w:rPr>
        <w:t>BS</w:t>
      </w:r>
      <w:r w:rsidRPr="005C6259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贷款买回列表应买回时间限制</w:t>
      </w:r>
    </w:p>
    <w:p w:rsidR="005C6259" w:rsidRPr="00F362E4" w:rsidRDefault="005C6259" w:rsidP="005C6259">
      <w:pPr>
        <w:pStyle w:val="1"/>
        <w:numPr>
          <w:ilvl w:val="0"/>
          <w:numId w:val="8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 w:hint="eastAsia"/>
          <w:color w:val="auto"/>
          <w:sz w:val="22"/>
          <w:szCs w:val="22"/>
          <w:u w:val="single"/>
          <w:lang w:val="zh-CN"/>
        </w:rPr>
        <w:t>BS</w:t>
      </w:r>
      <w:r w:rsidRPr="005C6259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修复</w:t>
      </w:r>
      <w:r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月付</w:t>
      </w:r>
      <w:r w:rsidRPr="005C6259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短信内地址显示重复的问题</w:t>
      </w:r>
    </w:p>
    <w:p w:rsidR="00F362E4" w:rsidRDefault="00F362E4" w:rsidP="00F362E4">
      <w:pPr>
        <w:pStyle w:val="1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4497C">
        <w:rPr>
          <w:rFonts w:ascii="微软雅黑" w:eastAsia="微软雅黑" w:hAnsi="微软雅黑" w:cs="微软雅黑" w:hint="eastAsia"/>
          <w:sz w:val="22"/>
          <w:szCs w:val="22"/>
        </w:rPr>
        <w:t>用户（含房东和租客）提现流程优化，</w:t>
      </w:r>
      <w:r>
        <w:rPr>
          <w:rFonts w:ascii="微软雅黑" w:eastAsia="微软雅黑" w:hAnsi="微软雅黑" w:cs="微软雅黑" w:hint="eastAsia"/>
          <w:sz w:val="22"/>
          <w:szCs w:val="22"/>
        </w:rPr>
        <w:t>增加了运营审核流程及页面</w:t>
      </w:r>
      <w:r w:rsidRPr="00D4497C">
        <w:rPr>
          <w:rFonts w:ascii="微软雅黑" w:eastAsia="微软雅黑" w:hAnsi="微软雅黑" w:cs="微软雅黑" w:hint="eastAsia"/>
          <w:sz w:val="22"/>
          <w:szCs w:val="22"/>
        </w:rPr>
        <w:t>，提高了提现安全性，并为后续交易见证后的打款加速做准备</w:t>
      </w:r>
    </w:p>
    <w:p w:rsidR="004B6F8A" w:rsidRDefault="004B6F8A" w:rsidP="004B6F8A">
      <w:pPr>
        <w:pStyle w:val="1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租客PC</w:t>
      </w:r>
      <w:r>
        <w:rPr>
          <w:rFonts w:ascii="微软雅黑" w:eastAsia="微软雅黑" w:hAnsi="微软雅黑" w:cs="微软雅黑" w:hint="eastAsia"/>
          <w:sz w:val="22"/>
          <w:szCs w:val="22"/>
        </w:rPr>
        <w:t>：芝麻信用专题页，调整了部分文案内容</w:t>
      </w:r>
    </w:p>
    <w:p w:rsidR="004B6F8A" w:rsidRPr="004B6F8A" w:rsidRDefault="004B6F8A" w:rsidP="004B6F8A">
      <w:pPr>
        <w:pStyle w:val="1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租客APP</w:t>
      </w:r>
      <w:r>
        <w:rPr>
          <w:rFonts w:ascii="微软雅黑" w:eastAsia="微软雅黑" w:hAnsi="微软雅黑" w:cs="微软雅黑" w:hint="eastAsia"/>
          <w:sz w:val="22"/>
          <w:szCs w:val="22"/>
        </w:rPr>
        <w:t>：已实名认证的租客账号，只能使用实名的姓名身份证授权芝麻信用；租客新授权芝麻信用，会同时完成租客账号的实名认证，保证实名认证和芝麻信用授权人一致</w:t>
      </w:r>
    </w:p>
    <w:p w:rsidR="004B6F8A" w:rsidRPr="001229DC" w:rsidRDefault="004B6F8A" w:rsidP="004B6F8A">
      <w:pPr>
        <w:pStyle w:val="1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</w:pPr>
      <w:r w:rsidRPr="00BC0CB9">
        <w:rPr>
          <w:rFonts w:ascii="微软雅黑" w:eastAsia="微软雅黑" w:hAnsi="微软雅黑" w:cs="微软雅黑"/>
          <w:sz w:val="22"/>
          <w:szCs w:val="22"/>
          <w:u w:val="single"/>
        </w:rPr>
        <w:t>B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 xml:space="preserve">S </w:t>
      </w:r>
      <w:r w:rsidRPr="001229DC">
        <w:rPr>
          <w:rFonts w:ascii="微软雅黑" w:eastAsia="微软雅黑" w:hAnsi="微软雅黑" w:cs="微软雅黑" w:hint="eastAsia"/>
          <w:sz w:val="22"/>
          <w:szCs w:val="22"/>
        </w:rPr>
        <w:t>蘑菇分报表导出优化</w:t>
      </w:r>
    </w:p>
    <w:p w:rsidR="004B6F8A" w:rsidRPr="001229DC" w:rsidRDefault="004B6F8A" w:rsidP="004B6F8A">
      <w:pPr>
        <w:pStyle w:val="1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</w:pPr>
      <w:r w:rsidRPr="00BC0CB9">
        <w:rPr>
          <w:rFonts w:ascii="微软雅黑" w:eastAsia="微软雅黑" w:hAnsi="微软雅黑" w:cs="微软雅黑"/>
          <w:sz w:val="22"/>
          <w:szCs w:val="22"/>
          <w:u w:val="single"/>
        </w:rPr>
        <w:t>B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 xml:space="preserve">S </w:t>
      </w:r>
      <w:r>
        <w:rPr>
          <w:rFonts w:ascii="微软雅黑" w:eastAsia="微软雅黑" w:hAnsi="微软雅黑" w:cs="微软雅黑" w:hint="eastAsia"/>
          <w:sz w:val="22"/>
          <w:szCs w:val="22"/>
        </w:rPr>
        <w:t>组织结构配置优化</w:t>
      </w:r>
    </w:p>
    <w:p w:rsidR="004B6F8A" w:rsidRPr="001229DC" w:rsidRDefault="004B6F8A" w:rsidP="004B6F8A">
      <w:pPr>
        <w:pStyle w:val="1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</w:pPr>
      <w:r w:rsidRPr="00BC0CB9">
        <w:rPr>
          <w:rFonts w:ascii="微软雅黑" w:eastAsia="微软雅黑" w:hAnsi="微软雅黑" w:cs="微软雅黑"/>
          <w:sz w:val="22"/>
          <w:szCs w:val="22"/>
          <w:u w:val="single"/>
        </w:rPr>
        <w:t>B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 xml:space="preserve">S </w:t>
      </w:r>
      <w:r w:rsidRPr="001229DC">
        <w:rPr>
          <w:rFonts w:ascii="微软雅黑" w:eastAsia="微软雅黑" w:hAnsi="微软雅黑" w:cs="微软雅黑"/>
          <w:sz w:val="22"/>
          <w:szCs w:val="22"/>
        </w:rPr>
        <w:t>TP</w:t>
      </w:r>
      <w:r w:rsidRPr="001229DC">
        <w:rPr>
          <w:rFonts w:ascii="微软雅黑" w:eastAsia="微软雅黑" w:hAnsi="微软雅黑" w:cs="微软雅黑" w:hint="eastAsia"/>
          <w:sz w:val="22"/>
          <w:szCs w:val="22"/>
        </w:rPr>
        <w:t>签约单列表过滤测试账号</w:t>
      </w:r>
    </w:p>
    <w:p w:rsidR="004B6F8A" w:rsidRPr="00881BD5" w:rsidRDefault="004B6F8A" w:rsidP="004B6F8A">
      <w:pPr>
        <w:pStyle w:val="1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</w:pPr>
      <w:r w:rsidRPr="00BC0CB9">
        <w:rPr>
          <w:rFonts w:ascii="微软雅黑" w:eastAsia="微软雅黑" w:hAnsi="微软雅黑" w:cs="微软雅黑"/>
          <w:sz w:val="22"/>
          <w:szCs w:val="22"/>
          <w:u w:val="single"/>
        </w:rPr>
        <w:t>B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>D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</w:rPr>
        <w:t>公客池只能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</w:rPr>
        <w:t>查看当前城市</w:t>
      </w:r>
    </w:p>
    <w:p w:rsidR="004B6F8A" w:rsidRDefault="004B6F8A" w:rsidP="004B6F8A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ind w:left="360" w:firstLine="0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</w:p>
    <w:p w:rsidR="004B6F8A" w:rsidRPr="00D4497C" w:rsidRDefault="004B6F8A" w:rsidP="004B6F8A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ind w:left="360" w:firstLine="0"/>
        <w:jc w:val="left"/>
        <w:rPr>
          <w:rFonts w:ascii="微软雅黑" w:eastAsia="微软雅黑" w:hAnsi="微软雅黑" w:cs="微软雅黑"/>
          <w:sz w:val="22"/>
          <w:szCs w:val="22"/>
        </w:rPr>
      </w:pPr>
    </w:p>
    <w:p w:rsidR="00F362E4" w:rsidRPr="005C6259" w:rsidRDefault="00F362E4" w:rsidP="00F362E4">
      <w:pPr>
        <w:pStyle w:val="1"/>
        <w:spacing w:line="420" w:lineRule="exact"/>
        <w:ind w:left="360" w:firstLine="0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</w:p>
    <w:p w:rsidR="00BC1783" w:rsidRPr="00F362E4" w:rsidRDefault="00BC1783" w:rsidP="00BC1783">
      <w:pPr>
        <w:spacing w:line="420" w:lineRule="exact"/>
        <w:jc w:val="left"/>
        <w:rPr>
          <w:rFonts w:ascii="微软雅黑" w:eastAsia="PMingLiU" w:hAnsi="微软雅黑" w:cs="微软雅黑"/>
          <w:b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b/>
          <w:sz w:val="22"/>
          <w:szCs w:val="22"/>
          <w:lang w:val="zh-TW"/>
        </w:rPr>
        <w:t>修复</w:t>
      </w:r>
      <w:r w:rsidRPr="00F362E4"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了以下功能：</w:t>
      </w:r>
    </w:p>
    <w:p w:rsidR="00BC1783" w:rsidRPr="00BC1783" w:rsidRDefault="00BC1783" w:rsidP="00BC1783">
      <w:pPr>
        <w:pStyle w:val="1"/>
        <w:numPr>
          <w:ilvl w:val="0"/>
          <w:numId w:val="10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 w:hint="eastAsia"/>
          <w:color w:val="auto"/>
          <w:sz w:val="22"/>
          <w:szCs w:val="22"/>
          <w:u w:val="single"/>
          <w:lang w:val="zh-CN"/>
        </w:rPr>
        <w:t>房东</w:t>
      </w:r>
      <w:r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  <w:t>PC</w:t>
      </w:r>
      <w:proofErr w:type="gramStart"/>
      <w:r>
        <w:rPr>
          <w:rFonts w:ascii="微软雅黑" w:eastAsia="微软雅黑" w:hAnsi="微软雅黑" w:cs="微软雅黑" w:hint="eastAsia"/>
          <w:color w:val="auto"/>
          <w:sz w:val="22"/>
          <w:szCs w:val="22"/>
          <w:u w:val="single"/>
          <w:lang w:val="zh-CN"/>
        </w:rPr>
        <w:t>端</w:t>
      </w:r>
      <w:r w:rsidRPr="00BC1783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意见</w:t>
      </w:r>
      <w:proofErr w:type="gramEnd"/>
      <w:r w:rsidRPr="00BC1783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反馈提交按钮前端做双击保护</w:t>
      </w:r>
    </w:p>
    <w:p w:rsidR="00BC1783" w:rsidRPr="004B6F8A" w:rsidRDefault="00BC1783" w:rsidP="00BC1783">
      <w:pPr>
        <w:pStyle w:val="1"/>
        <w:numPr>
          <w:ilvl w:val="0"/>
          <w:numId w:val="10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 w:hint="eastAsia"/>
          <w:color w:val="auto"/>
          <w:sz w:val="22"/>
          <w:szCs w:val="22"/>
          <w:u w:val="single"/>
          <w:lang w:val="zh-CN"/>
        </w:rPr>
        <w:t>BS</w:t>
      </w:r>
      <w:r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修复租客提交的意见出现两条重复的问题</w:t>
      </w:r>
    </w:p>
    <w:p w:rsidR="004B6F8A" w:rsidRPr="00881BD5" w:rsidRDefault="004B6F8A" w:rsidP="004B6F8A">
      <w:pPr>
        <w:pStyle w:val="1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color w:val="323232"/>
          <w:sz w:val="22"/>
          <w:szCs w:val="22"/>
          <w:u w:color="323232"/>
        </w:rPr>
      </w:pPr>
      <w:r w:rsidRPr="00BC0CB9">
        <w:rPr>
          <w:rFonts w:ascii="微软雅黑" w:eastAsia="微软雅黑" w:hAnsi="微软雅黑" w:cs="微软雅黑"/>
          <w:sz w:val="22"/>
          <w:szCs w:val="22"/>
          <w:u w:val="single"/>
        </w:rPr>
        <w:t>B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>D</w:t>
      </w:r>
      <w:r>
        <w:rPr>
          <w:rFonts w:ascii="微软雅黑" w:eastAsia="微软雅黑" w:hAnsi="微软雅黑" w:cs="微软雅黑" w:hint="eastAsia"/>
          <w:sz w:val="22"/>
          <w:szCs w:val="22"/>
        </w:rPr>
        <w:t>房东状态、服务人和分配保护期bug修复</w:t>
      </w:r>
    </w:p>
    <w:p w:rsidR="004B6F8A" w:rsidRPr="00014977" w:rsidRDefault="004B6F8A" w:rsidP="004B6F8A">
      <w:pPr>
        <w:pStyle w:val="1"/>
        <w:spacing w:line="420" w:lineRule="exact"/>
        <w:ind w:left="360" w:firstLine="0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</w:p>
    <w:p w:rsidR="00AF02AA" w:rsidRDefault="00AF02AA" w:rsidP="00C90858">
      <w:pPr>
        <w:pStyle w:val="1"/>
        <w:spacing w:line="420" w:lineRule="exact"/>
        <w:ind w:left="360" w:firstLine="0"/>
        <w:jc w:val="left"/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</w:pPr>
    </w:p>
    <w:p w:rsidR="00BA008D" w:rsidRPr="00BA008D" w:rsidRDefault="00BA008D" w:rsidP="005415A7">
      <w:pPr>
        <w:pStyle w:val="1"/>
        <w:spacing w:line="420" w:lineRule="exact"/>
        <w:ind w:left="360" w:firstLine="0"/>
        <w:jc w:val="left"/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</w:pPr>
    </w:p>
    <w:p w:rsidR="00710EF5" w:rsidRPr="00F362E4" w:rsidRDefault="00510FD7" w:rsidP="00AF02AA">
      <w:pPr>
        <w:spacing w:line="420" w:lineRule="exact"/>
        <w:jc w:val="left"/>
        <w:rPr>
          <w:rFonts w:ascii="微软雅黑" w:eastAsia="PMingLiU" w:hAnsi="微软雅黑" w:cs="微软雅黑"/>
          <w:b/>
          <w:sz w:val="22"/>
          <w:szCs w:val="22"/>
          <w:lang w:val="zh-TW" w:eastAsia="zh-TW"/>
        </w:rPr>
      </w:pPr>
      <w:r w:rsidRPr="00F362E4"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新增了以下功能：</w:t>
      </w:r>
    </w:p>
    <w:p w:rsidR="00806685" w:rsidRPr="00014977" w:rsidRDefault="005415A7" w:rsidP="00C90858">
      <w:pPr>
        <w:pStyle w:val="1"/>
        <w:numPr>
          <w:ilvl w:val="0"/>
          <w:numId w:val="10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  <w:t>蘑菇租房支付宝</w:t>
      </w:r>
      <w:r>
        <w:rPr>
          <w:rFonts w:ascii="微软雅黑" w:eastAsia="微软雅黑" w:hAnsi="微软雅黑" w:cs="微软雅黑" w:hint="eastAsia"/>
          <w:color w:val="auto"/>
          <w:sz w:val="22"/>
          <w:szCs w:val="22"/>
          <w:u w:val="single"/>
          <w:lang w:val="zh-CN"/>
        </w:rPr>
        <w:t>&amp;</w:t>
      </w:r>
      <w:proofErr w:type="gramStart"/>
      <w:r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  <w:t>微信</w:t>
      </w:r>
      <w:r w:rsidR="00C90858">
        <w:rPr>
          <w:rFonts w:ascii="微软雅黑" w:eastAsia="微软雅黑" w:hAnsi="微软雅黑" w:cs="微软雅黑"/>
          <w:color w:val="auto"/>
          <w:sz w:val="22"/>
          <w:szCs w:val="22"/>
          <w:u w:val="single"/>
          <w:lang w:val="zh-CN"/>
        </w:rPr>
        <w:t>公众号</w:t>
      </w:r>
      <w:r w:rsidR="00014977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增加</w:t>
      </w:r>
      <w:proofErr w:type="gramEnd"/>
      <w:r w:rsidR="00014977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还款完成状态</w:t>
      </w:r>
    </w:p>
    <w:p w:rsidR="005C6259" w:rsidRPr="00014977" w:rsidRDefault="005C6259" w:rsidP="005C6259">
      <w:pPr>
        <w:pStyle w:val="1"/>
        <w:numPr>
          <w:ilvl w:val="0"/>
          <w:numId w:val="10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 w:hint="eastAsia"/>
          <w:color w:val="auto"/>
          <w:sz w:val="22"/>
          <w:szCs w:val="22"/>
          <w:u w:val="single"/>
          <w:lang w:val="zh-CN"/>
        </w:rPr>
        <w:t>BS</w:t>
      </w:r>
      <w:r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增加还款完成状态</w:t>
      </w:r>
    </w:p>
    <w:p w:rsidR="00014977" w:rsidRPr="004B6F8A" w:rsidRDefault="005C6259" w:rsidP="00C90858">
      <w:pPr>
        <w:pStyle w:val="1"/>
        <w:numPr>
          <w:ilvl w:val="0"/>
          <w:numId w:val="10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>
        <w:rPr>
          <w:rFonts w:ascii="微软雅黑" w:eastAsia="微软雅黑" w:hAnsi="微软雅黑" w:cs="微软雅黑" w:hint="eastAsia"/>
          <w:color w:val="auto"/>
          <w:sz w:val="22"/>
          <w:szCs w:val="22"/>
          <w:u w:val="single"/>
          <w:lang w:val="zh-CN"/>
        </w:rPr>
        <w:t>BS</w:t>
      </w:r>
      <w:proofErr w:type="gramStart"/>
      <w:r w:rsidRPr="005C6259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蘑菇月付申请</w:t>
      </w:r>
      <w:proofErr w:type="gramEnd"/>
      <w:r w:rsidRPr="005C6259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列表，蘑菇审核资料有误时，签约单带入图片也</w:t>
      </w:r>
      <w:proofErr w:type="gramStart"/>
      <w:r w:rsidRPr="005C6259">
        <w:rPr>
          <w:rFonts w:ascii="微软雅黑" w:eastAsia="微软雅黑" w:hAnsi="微软雅黑" w:cs="微软雅黑" w:hint="eastAsia"/>
          <w:color w:val="auto"/>
          <w:sz w:val="22"/>
          <w:szCs w:val="22"/>
          <w:lang w:val="zh-CN"/>
        </w:rPr>
        <w:t>可勾选有误</w:t>
      </w:r>
      <w:proofErr w:type="gramEnd"/>
    </w:p>
    <w:p w:rsidR="004B6F8A" w:rsidRPr="004B6F8A" w:rsidRDefault="004B6F8A" w:rsidP="004B6F8A">
      <w:pPr>
        <w:pStyle w:val="1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租客端</w:t>
      </w:r>
      <w:r>
        <w:rPr>
          <w:rFonts w:ascii="微软雅黑" w:eastAsia="微软雅黑" w:hAnsi="微软雅黑" w:cs="微软雅黑" w:hint="eastAsia"/>
          <w:sz w:val="22"/>
          <w:szCs w:val="22"/>
        </w:rPr>
        <w:t>：新增芝麻信用足迹功能，已授权芝麻信用且签约合同为电子合同的在住租客，其租金账单履约数据会通过API传输给芝麻信用方，并在租客支付宝APP-芝麻信用-信用足迹&amp;信用守护</w:t>
      </w:r>
      <w:proofErr w:type="gramStart"/>
      <w:r>
        <w:rPr>
          <w:rFonts w:ascii="微软雅黑" w:eastAsia="微软雅黑" w:hAnsi="微软雅黑" w:cs="微软雅黑" w:hint="eastAsia"/>
          <w:sz w:val="22"/>
          <w:szCs w:val="22"/>
        </w:rPr>
        <w:t>版块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</w:rPr>
        <w:t>内展示，及时在线交租可增加芝麻分</w:t>
      </w:r>
    </w:p>
    <w:p w:rsidR="004B6F8A" w:rsidRPr="000477A1" w:rsidRDefault="004B6F8A" w:rsidP="004B6F8A">
      <w:pPr>
        <w:pStyle w:val="1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sz w:val="22"/>
          <w:lang w:eastAsia="zh-TW"/>
        </w:rPr>
      </w:pPr>
      <w:r w:rsidRPr="00BC0CB9">
        <w:rPr>
          <w:rFonts w:ascii="微软雅黑" w:eastAsia="微软雅黑" w:hAnsi="微软雅黑" w:cs="微软雅黑"/>
          <w:sz w:val="22"/>
          <w:szCs w:val="22"/>
          <w:u w:val="single"/>
        </w:rPr>
        <w:t>B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>S</w:t>
      </w:r>
      <w:r>
        <w:rPr>
          <w:rFonts w:ascii="微软雅黑" w:eastAsia="微软雅黑" w:hAnsi="微软雅黑" w:cs="微软雅黑" w:hint="eastAsia"/>
          <w:sz w:val="22"/>
          <w:szCs w:val="22"/>
        </w:rPr>
        <w:t>房东申请推广报表</w:t>
      </w:r>
    </w:p>
    <w:p w:rsidR="004B6F8A" w:rsidRDefault="004B6F8A" w:rsidP="004B6F8A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ind w:left="360" w:firstLine="0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</w:p>
    <w:p w:rsidR="006818F2" w:rsidRPr="006818F2" w:rsidRDefault="006818F2" w:rsidP="0085338E">
      <w:pPr>
        <w:pStyle w:val="1"/>
        <w:spacing w:line="420" w:lineRule="exact"/>
        <w:ind w:firstLine="0"/>
        <w:jc w:val="left"/>
        <w:rPr>
          <w:rFonts w:ascii="微软雅黑" w:eastAsia="微软雅黑" w:hAnsi="微软雅黑" w:cs="微软雅黑" w:hint="eastAsia"/>
          <w:sz w:val="22"/>
          <w:szCs w:val="22"/>
          <w:lang w:val="zh-CN"/>
        </w:rPr>
      </w:pPr>
      <w:bookmarkStart w:id="0" w:name="_GoBack"/>
      <w:bookmarkEnd w:id="0"/>
    </w:p>
    <w:p w:rsidR="00545541" w:rsidRDefault="00510FD7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请大家继续支持蘑菇租房，我们将一如既往的为您提供优质产品。</w:t>
      </w:r>
    </w:p>
    <w:p w:rsidR="00545541" w:rsidRDefault="00510FD7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</w:t>
      </w:r>
    </w:p>
    <w:p w:rsidR="00545541" w:rsidRDefault="00510FD7">
      <w:pPr>
        <w:spacing w:line="420" w:lineRule="exact"/>
        <w:ind w:firstLine="5520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蘑菇租房研发中心</w:t>
      </w:r>
    </w:p>
    <w:p w:rsidR="00607052" w:rsidRDefault="00510FD7" w:rsidP="00607052">
      <w:pPr>
        <w:spacing w:line="420" w:lineRule="exact"/>
        <w:jc w:val="left"/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</w:t>
      </w:r>
      <w:r w:rsidR="00607052">
        <w:rPr>
          <w:rFonts w:ascii="微软雅黑" w:eastAsia="微软雅黑" w:hAnsi="微软雅黑" w:cs="微软雅黑"/>
          <w:sz w:val="24"/>
          <w:szCs w:val="24"/>
        </w:rPr>
        <w:t xml:space="preserve">                                2017</w:t>
      </w:r>
      <w:r w:rsidR="00607052">
        <w:rPr>
          <w:rFonts w:ascii="微软雅黑" w:eastAsia="微软雅黑" w:hAnsi="微软雅黑" w:cs="微软雅黑"/>
          <w:sz w:val="24"/>
          <w:szCs w:val="24"/>
          <w:lang w:val="zh-TW" w:eastAsia="zh-TW"/>
        </w:rPr>
        <w:t>年</w:t>
      </w:r>
      <w:r w:rsidR="00607052">
        <w:rPr>
          <w:rFonts w:ascii="微软雅黑" w:eastAsia="微软雅黑" w:hAnsi="微软雅黑" w:cs="微软雅黑" w:hint="eastAsia"/>
          <w:sz w:val="24"/>
          <w:szCs w:val="24"/>
        </w:rPr>
        <w:t>0</w:t>
      </w:r>
      <w:r w:rsidR="00607052">
        <w:rPr>
          <w:rFonts w:ascii="微软雅黑" w:eastAsia="微软雅黑" w:hAnsi="微软雅黑" w:cs="微软雅黑"/>
          <w:sz w:val="24"/>
          <w:szCs w:val="24"/>
        </w:rPr>
        <w:t>4</w:t>
      </w:r>
      <w:r w:rsidR="00607052">
        <w:rPr>
          <w:rFonts w:ascii="微软雅黑" w:eastAsia="微软雅黑" w:hAnsi="微软雅黑" w:cs="微软雅黑"/>
          <w:sz w:val="24"/>
          <w:szCs w:val="24"/>
          <w:lang w:val="zh-TW" w:eastAsia="zh-TW"/>
        </w:rPr>
        <w:t>月</w:t>
      </w:r>
      <w:r w:rsidR="00BC1783">
        <w:rPr>
          <w:rFonts w:ascii="微软雅黑" w:eastAsia="PMingLiU" w:hAnsi="微软雅黑" w:cs="微软雅黑"/>
          <w:sz w:val="24"/>
          <w:szCs w:val="24"/>
          <w:lang w:val="zh-TW" w:eastAsia="zh-TW"/>
        </w:rPr>
        <w:t>0</w:t>
      </w:r>
      <w:r w:rsidR="00BC1783">
        <w:rPr>
          <w:rFonts w:asciiTheme="minorEastAsia" w:eastAsiaTheme="minorEastAsia" w:hAnsiTheme="minorEastAsia" w:cs="微软雅黑" w:hint="eastAsia"/>
          <w:sz w:val="24"/>
          <w:szCs w:val="24"/>
          <w:lang w:val="zh-TW"/>
        </w:rPr>
        <w:t>6</w:t>
      </w:r>
      <w:r w:rsidR="00607052">
        <w:rPr>
          <w:rFonts w:ascii="微软雅黑" w:eastAsia="微软雅黑" w:hAnsi="微软雅黑" w:cs="微软雅黑"/>
          <w:sz w:val="24"/>
          <w:szCs w:val="24"/>
          <w:lang w:val="zh-TW" w:eastAsia="zh-TW"/>
        </w:rPr>
        <w:t>日</w:t>
      </w:r>
    </w:p>
    <w:p w:rsidR="00545541" w:rsidRDefault="00545541">
      <w:pPr>
        <w:spacing w:line="420" w:lineRule="exact"/>
        <w:jc w:val="left"/>
      </w:pPr>
    </w:p>
    <w:sectPr w:rsidR="00545541">
      <w:headerReference w:type="default" r:id="rId8"/>
      <w:pgSz w:w="11900" w:h="16840"/>
      <w:pgMar w:top="1440" w:right="1800" w:bottom="1440" w:left="1800" w:header="227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78E" w:rsidRDefault="0086178E">
      <w:r>
        <w:separator/>
      </w:r>
    </w:p>
  </w:endnote>
  <w:endnote w:type="continuationSeparator" w:id="0">
    <w:p w:rsidR="0086178E" w:rsidRDefault="0086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78E" w:rsidRDefault="0086178E">
      <w:r>
        <w:separator/>
      </w:r>
    </w:p>
  </w:footnote>
  <w:footnote w:type="continuationSeparator" w:id="0">
    <w:p w:rsidR="0086178E" w:rsidRDefault="008617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41" w:rsidRDefault="00510FD7">
    <w:pPr>
      <w:pStyle w:val="a4"/>
      <w:tabs>
        <w:tab w:val="clear" w:pos="8306"/>
        <w:tab w:val="right" w:pos="8280"/>
      </w:tabs>
    </w:pPr>
    <w:r>
      <w:rPr>
        <w:noProof/>
      </w:rPr>
      <w:drawing>
        <wp:inline distT="0" distB="0" distL="0" distR="0">
          <wp:extent cx="1030141" cy="54000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1" cy="5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16AD9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5B54CF5"/>
    <w:multiLevelType w:val="hybridMultilevel"/>
    <w:tmpl w:val="087488DA"/>
    <w:lvl w:ilvl="0" w:tplc="96E43EE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E0EEC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E6F44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76F89E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7E5ADE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36C58C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28BC1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DC456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FE3632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5C20BD4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77130C9"/>
    <w:multiLevelType w:val="hybridMultilevel"/>
    <w:tmpl w:val="087488DA"/>
    <w:lvl w:ilvl="0" w:tplc="1E4C8D5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A43C6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6D8DA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C8AFE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22DF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E0FB8C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3E5AB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30EB5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420E5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9FA5C73"/>
    <w:multiLevelType w:val="hybridMultilevel"/>
    <w:tmpl w:val="087488DA"/>
    <w:styleLink w:val="ImportedStyle1"/>
    <w:lvl w:ilvl="0" w:tplc="871817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86F27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0FA7C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D8DCB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F6999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AEB156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1EE3F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DA045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66B24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AEB1870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CE31F8F"/>
    <w:multiLevelType w:val="hybridMultilevel"/>
    <w:tmpl w:val="087488DA"/>
    <w:numStyleLink w:val="ImportedStyle1"/>
  </w:abstractNum>
  <w:abstractNum w:abstractNumId="7" w15:restartNumberingAfterBreak="0">
    <w:nsid w:val="3DFF28A9"/>
    <w:multiLevelType w:val="hybridMultilevel"/>
    <w:tmpl w:val="087488DA"/>
    <w:lvl w:ilvl="0" w:tplc="63EA7E3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A0EC2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F0ECCE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2262E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E2006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0E6634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E6664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2253E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445D54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0907A00"/>
    <w:multiLevelType w:val="hybridMultilevel"/>
    <w:tmpl w:val="087488DA"/>
    <w:lvl w:ilvl="0" w:tplc="1E4C8D5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A43C6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6D8DA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C8AFE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22DF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E0FB8C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3E5AB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30EB5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420E5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86E56C0"/>
    <w:multiLevelType w:val="singleLevel"/>
    <w:tmpl w:val="586E56C0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8E5BBD1"/>
    <w:multiLevelType w:val="singleLevel"/>
    <w:tmpl w:val="58E5BBD1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68E26201"/>
    <w:multiLevelType w:val="hybridMultilevel"/>
    <w:tmpl w:val="087488DA"/>
    <w:lvl w:ilvl="0" w:tplc="1E4C8D5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A43C6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6D8DA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C8AFE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22DF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E0FB8C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3E5AB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30EB5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420E5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2306C8E"/>
    <w:multiLevelType w:val="hybridMultilevel"/>
    <w:tmpl w:val="087488DA"/>
    <w:lvl w:ilvl="0" w:tplc="60F8715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E2C3B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D4FD38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185B8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06939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624594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324638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D896A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E22960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4BB6A2A"/>
    <w:multiLevelType w:val="hybridMultilevel"/>
    <w:tmpl w:val="087488DA"/>
    <w:lvl w:ilvl="0" w:tplc="60F8715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E2C3B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D4FD38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185B8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06939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624594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324638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D896A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E22960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A654301"/>
    <w:multiLevelType w:val="multilevel"/>
    <w:tmpl w:val="3AEB187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6"/>
  </w:num>
  <w:num w:numId="3">
    <w:abstractNumId w:val="6"/>
    <w:lvlOverride w:ilvl="0">
      <w:startOverride w:val="1"/>
      <w:lvl w:ilvl="0" w:tplc="69E25DBC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20CD76E">
        <w:start w:val="1"/>
        <w:numFmt w:val="decimal"/>
        <w:lvlText w:val="%2."/>
        <w:lvlJc w:val="left"/>
        <w:pPr>
          <w:ind w:left="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F52DBBC">
        <w:start w:val="1"/>
        <w:numFmt w:val="lowerRoman"/>
        <w:lvlText w:val="%3."/>
        <w:lvlJc w:val="left"/>
        <w:pPr>
          <w:ind w:left="126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830DABA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1B426CA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8EAD44C">
        <w:start w:val="1"/>
        <w:numFmt w:val="lowerRoman"/>
        <w:lvlText w:val="%6."/>
        <w:lvlJc w:val="left"/>
        <w:pPr>
          <w:ind w:left="252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A884708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742991C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40CA996">
        <w:start w:val="1"/>
        <w:numFmt w:val="lowerRoman"/>
        <w:lvlText w:val="%9."/>
        <w:lvlJc w:val="left"/>
        <w:pPr>
          <w:ind w:left="3780" w:hanging="5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7"/>
  </w:num>
  <w:num w:numId="5">
    <w:abstractNumId w:val="12"/>
  </w:num>
  <w:num w:numId="6">
    <w:abstractNumId w:val="13"/>
  </w:num>
  <w:num w:numId="7">
    <w:abstractNumId w:val="1"/>
  </w:num>
  <w:num w:numId="8">
    <w:abstractNumId w:val="3"/>
  </w:num>
  <w:num w:numId="9">
    <w:abstractNumId w:val="11"/>
  </w:num>
  <w:num w:numId="10">
    <w:abstractNumId w:val="8"/>
  </w:num>
  <w:num w:numId="11">
    <w:abstractNumId w:val="0"/>
  </w:num>
  <w:num w:numId="12">
    <w:abstractNumId w:val="9"/>
  </w:num>
  <w:num w:numId="13">
    <w:abstractNumId w:val="10"/>
  </w:num>
  <w:num w:numId="14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41"/>
    <w:rsid w:val="0000204D"/>
    <w:rsid w:val="00014977"/>
    <w:rsid w:val="000634C9"/>
    <w:rsid w:val="00082112"/>
    <w:rsid w:val="00092D50"/>
    <w:rsid w:val="00253613"/>
    <w:rsid w:val="002564B9"/>
    <w:rsid w:val="00260F3E"/>
    <w:rsid w:val="002C2A0D"/>
    <w:rsid w:val="003140DA"/>
    <w:rsid w:val="003A360E"/>
    <w:rsid w:val="003E02A7"/>
    <w:rsid w:val="003F0335"/>
    <w:rsid w:val="00401DD6"/>
    <w:rsid w:val="0048600B"/>
    <w:rsid w:val="004B6F8A"/>
    <w:rsid w:val="004D1B86"/>
    <w:rsid w:val="004F4D33"/>
    <w:rsid w:val="00510FD7"/>
    <w:rsid w:val="005415A7"/>
    <w:rsid w:val="00545541"/>
    <w:rsid w:val="00556765"/>
    <w:rsid w:val="00586342"/>
    <w:rsid w:val="005A6154"/>
    <w:rsid w:val="005C6259"/>
    <w:rsid w:val="005D5EB6"/>
    <w:rsid w:val="005F0241"/>
    <w:rsid w:val="005F6C93"/>
    <w:rsid w:val="00607052"/>
    <w:rsid w:val="006818F2"/>
    <w:rsid w:val="00710EF5"/>
    <w:rsid w:val="0073351D"/>
    <w:rsid w:val="00740A41"/>
    <w:rsid w:val="00745E28"/>
    <w:rsid w:val="007F113D"/>
    <w:rsid w:val="00806685"/>
    <w:rsid w:val="00850D27"/>
    <w:rsid w:val="0085338E"/>
    <w:rsid w:val="0086178E"/>
    <w:rsid w:val="00866074"/>
    <w:rsid w:val="008C4C9A"/>
    <w:rsid w:val="008D6F9D"/>
    <w:rsid w:val="009227D8"/>
    <w:rsid w:val="00995346"/>
    <w:rsid w:val="009B6624"/>
    <w:rsid w:val="009D3973"/>
    <w:rsid w:val="00A26A00"/>
    <w:rsid w:val="00A31B67"/>
    <w:rsid w:val="00A84F22"/>
    <w:rsid w:val="00A84FE2"/>
    <w:rsid w:val="00AD2153"/>
    <w:rsid w:val="00AD7847"/>
    <w:rsid w:val="00AE0FF4"/>
    <w:rsid w:val="00AF02AA"/>
    <w:rsid w:val="00B12FDE"/>
    <w:rsid w:val="00B44D6A"/>
    <w:rsid w:val="00B54B56"/>
    <w:rsid w:val="00B90669"/>
    <w:rsid w:val="00BA008D"/>
    <w:rsid w:val="00BA1D61"/>
    <w:rsid w:val="00BC1783"/>
    <w:rsid w:val="00BC59C5"/>
    <w:rsid w:val="00BD1A86"/>
    <w:rsid w:val="00BF4715"/>
    <w:rsid w:val="00C63635"/>
    <w:rsid w:val="00C90858"/>
    <w:rsid w:val="00CA2D30"/>
    <w:rsid w:val="00D614F6"/>
    <w:rsid w:val="00D75C75"/>
    <w:rsid w:val="00E04D48"/>
    <w:rsid w:val="00E42364"/>
    <w:rsid w:val="00E734AF"/>
    <w:rsid w:val="00E73B74"/>
    <w:rsid w:val="00F26A81"/>
    <w:rsid w:val="00F362E4"/>
    <w:rsid w:val="00F43028"/>
    <w:rsid w:val="00F437C5"/>
    <w:rsid w:val="00F5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8C53BF-935F-4AF9-B230-0D928B98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1">
    <w:name w:val="列出段落1"/>
    <w:uiPriority w:val="34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a5">
    <w:name w:val="footer"/>
    <w:basedOn w:val="a"/>
    <w:link w:val="Char"/>
    <w:uiPriority w:val="99"/>
    <w:unhideWhenUsed/>
    <w:rsid w:val="004F4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4F4D33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List Paragraph"/>
    <w:basedOn w:val="a"/>
    <w:uiPriority w:val="34"/>
    <w:qFormat/>
    <w:rsid w:val="003140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137</Words>
  <Characters>781</Characters>
  <Application>Microsoft Office Word</Application>
  <DocSecurity>0</DocSecurity>
  <Lines>6</Lines>
  <Paragraphs>1</Paragraphs>
  <ScaleCrop>false</ScaleCrop>
  <Company>Hewlett-Packard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王一</dc:creator>
  <cp:lastModifiedBy>刘振威</cp:lastModifiedBy>
  <cp:revision>142</cp:revision>
  <dcterms:created xsi:type="dcterms:W3CDTF">2016-10-24T06:18:00Z</dcterms:created>
  <dcterms:modified xsi:type="dcterms:W3CDTF">2017-04-06T07:06:00Z</dcterms:modified>
</cp:coreProperties>
</file>