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  <w:bookmarkStart w:id="24" w:name="_GoBack"/>
            <w:bookmarkEnd w:id="24"/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Config"/>
      <w:bookmarkStart w:id="23" w:name="_MonthPay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1：申请月付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2：立即支付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1FFF27E7"/>
    <w:rsid w:val="33F36F7D"/>
    <w:rsid w:val="35BEF315"/>
    <w:rsid w:val="372D94E4"/>
    <w:rsid w:val="54DB45A3"/>
    <w:rsid w:val="5C4A116D"/>
    <w:rsid w:val="6A777C23"/>
    <w:rsid w:val="6EC7B288"/>
    <w:rsid w:val="75FA724C"/>
    <w:rsid w:val="77375C8D"/>
    <w:rsid w:val="7769AD23"/>
    <w:rsid w:val="7945ABF2"/>
    <w:rsid w:val="79FB63AF"/>
    <w:rsid w:val="7BFF57BD"/>
    <w:rsid w:val="7EDDC7C7"/>
    <w:rsid w:val="7EFB6B7F"/>
    <w:rsid w:val="7F2DD02E"/>
    <w:rsid w:val="7F3E135B"/>
    <w:rsid w:val="7F9F5028"/>
    <w:rsid w:val="7FAA54DF"/>
    <w:rsid w:val="7FBFE718"/>
    <w:rsid w:val="7FDDECF9"/>
    <w:rsid w:val="8BFFED1E"/>
    <w:rsid w:val="A3B9527A"/>
    <w:rsid w:val="A4FD4DFE"/>
    <w:rsid w:val="A89FE095"/>
    <w:rsid w:val="B3ED6B2B"/>
    <w:rsid w:val="BD8B78E9"/>
    <w:rsid w:val="C5FC7967"/>
    <w:rsid w:val="CA7F1FBC"/>
    <w:rsid w:val="CF5D9CCB"/>
    <w:rsid w:val="DF5756DF"/>
    <w:rsid w:val="DF7E5558"/>
    <w:rsid w:val="DFE6CCD9"/>
    <w:rsid w:val="F5BF5539"/>
    <w:rsid w:val="F99F7E3B"/>
    <w:rsid w:val="FAFE11CD"/>
    <w:rsid w:val="FB9FDCA4"/>
    <w:rsid w:val="FBFC734F"/>
    <w:rsid w:val="FE1EC187"/>
    <w:rsid w:val="FE53ADA5"/>
    <w:rsid w:val="FEADBFCF"/>
    <w:rsid w:val="FEFF1BE4"/>
    <w:rsid w:val="FFBD1F4B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2016-12-19T16:24:00Z</dcterms:created>
  <dc:creator>jack wu</dc:creator>
  <cp:lastModifiedBy>yyj</cp:lastModifiedBy>
  <dcterms:modified xsi:type="dcterms:W3CDTF">2017-03-20T16:12:22Z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