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0B" w:rsidRPr="00595B88" w:rsidRDefault="00556E0B" w:rsidP="00556E0B">
      <w:pPr>
        <w:tabs>
          <w:tab w:val="left" w:pos="3969"/>
          <w:tab w:val="left" w:pos="5670"/>
        </w:tabs>
        <w:jc w:val="left"/>
        <w:rPr>
          <w:color w:val="000000" w:themeColor="text1"/>
        </w:rPr>
      </w:pPr>
    </w:p>
    <w:p w:rsidR="00556E0B" w:rsidRPr="00595B88" w:rsidRDefault="00556E0B" w:rsidP="00556E0B">
      <w:pPr>
        <w:jc w:val="left"/>
        <w:rPr>
          <w:color w:val="000000" w:themeColor="text1"/>
        </w:rPr>
      </w:pPr>
    </w:p>
    <w:p w:rsidR="00556E0B" w:rsidRPr="00595B88" w:rsidRDefault="00556E0B" w:rsidP="00556E0B">
      <w:pPr>
        <w:jc w:val="left"/>
        <w:rPr>
          <w:color w:val="000000" w:themeColor="text1"/>
        </w:rPr>
      </w:pPr>
    </w:p>
    <w:p w:rsidR="00556E0B" w:rsidRPr="00595B88" w:rsidRDefault="00556E0B" w:rsidP="00556E0B">
      <w:pPr>
        <w:jc w:val="left"/>
        <w:rPr>
          <w:color w:val="000000" w:themeColor="text1"/>
        </w:rPr>
      </w:pPr>
    </w:p>
    <w:p w:rsidR="00556E0B" w:rsidRPr="00595B88" w:rsidRDefault="00556E0B" w:rsidP="00556E0B">
      <w:pPr>
        <w:jc w:val="left"/>
        <w:rPr>
          <w:color w:val="000000" w:themeColor="text1"/>
        </w:rPr>
      </w:pPr>
    </w:p>
    <w:p w:rsidR="00556E0B" w:rsidRPr="00595B88" w:rsidRDefault="00556E0B" w:rsidP="00556E0B">
      <w:pPr>
        <w:jc w:val="left"/>
        <w:rPr>
          <w:color w:val="000000" w:themeColor="text1"/>
        </w:rPr>
      </w:pPr>
    </w:p>
    <w:p w:rsidR="00556E0B" w:rsidRPr="00595B88" w:rsidRDefault="00556E0B" w:rsidP="00556E0B">
      <w:pPr>
        <w:jc w:val="left"/>
        <w:rPr>
          <w:color w:val="000000" w:themeColor="text1"/>
        </w:rPr>
      </w:pPr>
    </w:p>
    <w:p w:rsidR="00556E0B" w:rsidRPr="00595B88" w:rsidRDefault="00556E0B" w:rsidP="00556E0B">
      <w:pPr>
        <w:jc w:val="left"/>
        <w:rPr>
          <w:color w:val="000000" w:themeColor="text1"/>
        </w:rPr>
      </w:pPr>
    </w:p>
    <w:p w:rsidR="00556E0B" w:rsidRPr="00595B88" w:rsidRDefault="00556E0B" w:rsidP="00556E0B">
      <w:pPr>
        <w:jc w:val="left"/>
        <w:rPr>
          <w:color w:val="000000" w:themeColor="text1"/>
        </w:rPr>
      </w:pPr>
    </w:p>
    <w:p w:rsidR="00556E0B" w:rsidRPr="00595B88" w:rsidRDefault="00556E0B" w:rsidP="00556E0B">
      <w:pPr>
        <w:pBdr>
          <w:bottom w:val="single" w:sz="6" w:space="1" w:color="auto"/>
        </w:pBdr>
        <w:jc w:val="center"/>
        <w:rPr>
          <w:rFonts w:ascii="华文中宋" w:eastAsia="华文中宋" w:hAnsi="华文中宋"/>
          <w:b/>
          <w:color w:val="000000" w:themeColor="text1"/>
          <w:sz w:val="52"/>
          <w:szCs w:val="52"/>
        </w:rPr>
      </w:pPr>
      <w:r>
        <w:rPr>
          <w:rFonts w:ascii="华文中宋" w:eastAsia="华文中宋" w:hAnsi="华文中宋" w:hint="eastAsia"/>
          <w:b/>
          <w:color w:val="000000" w:themeColor="text1"/>
          <w:sz w:val="52"/>
          <w:szCs w:val="52"/>
        </w:rPr>
        <w:t>实时同步脚本解决方案说明</w:t>
      </w:r>
    </w:p>
    <w:p w:rsidR="00556E0B" w:rsidRPr="00595B88" w:rsidRDefault="00556E0B" w:rsidP="00556E0B">
      <w:pPr>
        <w:jc w:val="center"/>
        <w:rPr>
          <w:rFonts w:ascii="Tahoma" w:eastAsia="华文中宋" w:hAnsi="Tahoma" w:cs="Tahoma"/>
          <w:b/>
          <w:color w:val="000000" w:themeColor="text1"/>
          <w:sz w:val="30"/>
          <w:szCs w:val="30"/>
        </w:rPr>
      </w:pPr>
      <w:r>
        <w:rPr>
          <w:rFonts w:ascii="Tahoma" w:eastAsia="华文中宋" w:hAnsi="Tahoma" w:cs="Tahoma"/>
          <w:b/>
          <w:color w:val="000000" w:themeColor="text1"/>
          <w:sz w:val="30"/>
          <w:szCs w:val="30"/>
        </w:rPr>
        <w:t>Real</w:t>
      </w:r>
      <w:r>
        <w:rPr>
          <w:rFonts w:ascii="Tahoma" w:eastAsia="华文中宋" w:hAnsi="Tahoma" w:cs="Tahoma" w:hint="eastAsia"/>
          <w:b/>
          <w:color w:val="000000" w:themeColor="text1"/>
          <w:sz w:val="30"/>
          <w:szCs w:val="30"/>
        </w:rPr>
        <w:t>-time Synchronization</w:t>
      </w:r>
      <w:r w:rsidRPr="00595B88">
        <w:rPr>
          <w:rFonts w:ascii="Tahoma" w:eastAsia="华文中宋" w:hAnsi="Tahoma" w:cs="Tahoma"/>
          <w:b/>
          <w:color w:val="000000" w:themeColor="text1"/>
          <w:sz w:val="30"/>
          <w:szCs w:val="30"/>
        </w:rPr>
        <w:t xml:space="preserve"> Document</w:t>
      </w: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1382"/>
        <w:gridCol w:w="5079"/>
      </w:tblGrid>
      <w:tr w:rsidR="00556E0B" w:rsidRPr="00595B88" w:rsidTr="00184EAC">
        <w:trPr>
          <w:jc w:val="center"/>
        </w:trPr>
        <w:tc>
          <w:tcPr>
            <w:tcW w:w="1382" w:type="dxa"/>
            <w:shd w:val="clear" w:color="auto" w:fill="D9D9D9"/>
          </w:tcPr>
          <w:p w:rsidR="00556E0B" w:rsidRPr="00595B88" w:rsidRDefault="00556E0B" w:rsidP="00184EAC">
            <w:pPr>
              <w:jc w:val="right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 w:rsidRPr="00595B88"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项目名称：</w:t>
            </w:r>
          </w:p>
        </w:tc>
        <w:tc>
          <w:tcPr>
            <w:tcW w:w="5079" w:type="dxa"/>
          </w:tcPr>
          <w:p w:rsidR="00556E0B" w:rsidRPr="00595B88" w:rsidRDefault="00556E0B" w:rsidP="00184EAC">
            <w:pPr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4"/>
                <w:szCs w:val="24"/>
              </w:rPr>
              <w:t>新官网、租客App、BS、房东PC、房东App</w:t>
            </w:r>
          </w:p>
        </w:tc>
      </w:tr>
      <w:tr w:rsidR="00556E0B" w:rsidRPr="00595B88" w:rsidTr="00184EAC">
        <w:trPr>
          <w:jc w:val="center"/>
        </w:trPr>
        <w:tc>
          <w:tcPr>
            <w:tcW w:w="1382" w:type="dxa"/>
            <w:shd w:val="clear" w:color="auto" w:fill="D9D9D9"/>
          </w:tcPr>
          <w:p w:rsidR="00556E0B" w:rsidRPr="00595B88" w:rsidRDefault="00556E0B" w:rsidP="00184EAC">
            <w:pPr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b/>
                <w:color w:val="000000" w:themeColor="text1"/>
                <w:sz w:val="18"/>
                <w:szCs w:val="18"/>
              </w:rPr>
              <w:t>项目编号：</w:t>
            </w:r>
          </w:p>
        </w:tc>
        <w:tc>
          <w:tcPr>
            <w:tcW w:w="5079" w:type="dxa"/>
          </w:tcPr>
          <w:p w:rsidR="00556E0B" w:rsidRPr="00595B88" w:rsidRDefault="00556E0B" w:rsidP="00556E0B">
            <w:pPr>
              <w:rPr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color w:val="000000" w:themeColor="text1"/>
                <w:sz w:val="18"/>
                <w:szCs w:val="18"/>
              </w:rPr>
              <w:t>cmd</w:t>
            </w:r>
            <w:r w:rsidRPr="00595B88">
              <w:rPr>
                <w:color w:val="000000" w:themeColor="text1"/>
                <w:sz w:val="18"/>
                <w:szCs w:val="18"/>
              </w:rPr>
              <w:t>-201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60720</w:t>
            </w:r>
          </w:p>
        </w:tc>
      </w:tr>
      <w:tr w:rsidR="00556E0B" w:rsidRPr="00595B88" w:rsidTr="00184EAC">
        <w:trPr>
          <w:jc w:val="center"/>
        </w:trPr>
        <w:tc>
          <w:tcPr>
            <w:tcW w:w="1382" w:type="dxa"/>
            <w:shd w:val="clear" w:color="auto" w:fill="D9D9D9"/>
          </w:tcPr>
          <w:p w:rsidR="00556E0B" w:rsidRPr="00595B88" w:rsidRDefault="00556E0B" w:rsidP="00184EAC">
            <w:pPr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b/>
                <w:color w:val="000000" w:themeColor="text1"/>
                <w:sz w:val="18"/>
                <w:szCs w:val="18"/>
              </w:rPr>
              <w:t>作者：</w:t>
            </w:r>
          </w:p>
        </w:tc>
        <w:tc>
          <w:tcPr>
            <w:tcW w:w="5079" w:type="dxa"/>
          </w:tcPr>
          <w:p w:rsidR="00556E0B" w:rsidRPr="00595B88" w:rsidRDefault="00556E0B" w:rsidP="00184EAC">
            <w:pPr>
              <w:rPr>
                <w:color w:val="000000" w:themeColor="text1"/>
                <w:sz w:val="18"/>
                <w:szCs w:val="18"/>
              </w:rPr>
            </w:pPr>
            <w:r w:rsidRPr="00595B88">
              <w:rPr>
                <w:rFonts w:hint="eastAsia"/>
                <w:color w:val="000000" w:themeColor="text1"/>
                <w:sz w:val="18"/>
                <w:szCs w:val="18"/>
              </w:rPr>
              <w:t>雷传盛</w:t>
            </w:r>
          </w:p>
        </w:tc>
      </w:tr>
    </w:tbl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jc w:val="center"/>
        <w:rPr>
          <w:rFonts w:ascii="华文中宋" w:eastAsia="华文中宋" w:hAnsi="华文中宋"/>
          <w:b/>
          <w:color w:val="000000" w:themeColor="text1"/>
          <w:sz w:val="24"/>
        </w:rPr>
      </w:pPr>
      <w:r w:rsidRPr="00595B88">
        <w:rPr>
          <w:rFonts w:ascii="华文中宋" w:eastAsia="华文中宋" w:hAnsi="华文中宋" w:hint="eastAsia"/>
          <w:b/>
          <w:color w:val="000000" w:themeColor="text1"/>
          <w:sz w:val="24"/>
        </w:rPr>
        <w:t>版权所有©上海</w:t>
      </w:r>
      <w:r>
        <w:rPr>
          <w:rFonts w:ascii="华文中宋" w:eastAsia="华文中宋" w:hAnsi="华文中宋" w:hint="eastAsia"/>
          <w:b/>
          <w:color w:val="000000" w:themeColor="text1"/>
          <w:sz w:val="24"/>
        </w:rPr>
        <w:t>墨果资产管理</w:t>
      </w:r>
      <w:r w:rsidRPr="00595B88">
        <w:rPr>
          <w:rFonts w:ascii="华文中宋" w:eastAsia="华文中宋" w:hAnsi="华文中宋" w:hint="eastAsia"/>
          <w:b/>
          <w:color w:val="000000" w:themeColor="text1"/>
          <w:sz w:val="24"/>
        </w:rPr>
        <w:t>有限公司</w:t>
      </w:r>
    </w:p>
    <w:p w:rsidR="00556E0B" w:rsidRPr="00595B88" w:rsidRDefault="00556E0B" w:rsidP="00556E0B">
      <w:pPr>
        <w:jc w:val="center"/>
        <w:rPr>
          <w:color w:val="000000" w:themeColor="text1"/>
        </w:rPr>
      </w:pPr>
      <w:r w:rsidRPr="00595B88">
        <w:rPr>
          <w:rFonts w:ascii="Tahoma" w:eastAsia="黑体" w:hAnsi="Tahoma" w:cs="Tahoma"/>
          <w:b/>
          <w:color w:val="000000" w:themeColor="text1"/>
          <w:sz w:val="18"/>
          <w:szCs w:val="18"/>
        </w:rPr>
        <w:t>Copyright ©</w:t>
      </w:r>
      <w:r>
        <w:rPr>
          <w:rFonts w:ascii="Tahoma" w:eastAsia="黑体" w:hAnsi="Tahoma" w:cs="Tahoma" w:hint="eastAsia"/>
          <w:b/>
          <w:color w:val="000000" w:themeColor="text1"/>
          <w:sz w:val="18"/>
          <w:szCs w:val="18"/>
        </w:rPr>
        <w:t>Mogoroom Forture Management</w:t>
      </w:r>
      <w:r w:rsidRPr="00595B88">
        <w:rPr>
          <w:rFonts w:ascii="Tahoma" w:eastAsia="黑体" w:hAnsi="Tahoma" w:cs="Tahoma" w:hint="eastAsia"/>
          <w:b/>
          <w:color w:val="000000" w:themeColor="text1"/>
          <w:sz w:val="18"/>
          <w:szCs w:val="18"/>
        </w:rPr>
        <w:t xml:space="preserve"> Co.,Ltd</w:t>
      </w:r>
      <w:r w:rsidRPr="00595B88">
        <w:rPr>
          <w:rFonts w:ascii="Tahoma" w:eastAsia="黑体" w:hAnsi="Tahoma" w:cs="Tahoma" w:hint="eastAsia"/>
          <w:color w:val="000000" w:themeColor="text1"/>
          <w:sz w:val="18"/>
          <w:szCs w:val="18"/>
        </w:rPr>
        <w:t>.</w:t>
      </w:r>
    </w:p>
    <w:p w:rsidR="00556E0B" w:rsidRPr="00595B88" w:rsidRDefault="00556E0B" w:rsidP="00556E0B">
      <w:pPr>
        <w:jc w:val="left"/>
        <w:rPr>
          <w:color w:val="000000" w:themeColor="text1"/>
        </w:rPr>
        <w:sectPr w:rsidR="00556E0B" w:rsidRPr="00595B88" w:rsidSect="00184EAC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6E0B" w:rsidRPr="00595B88" w:rsidRDefault="00556E0B" w:rsidP="00556E0B">
      <w:pPr>
        <w:pStyle w:val="TOC"/>
        <w:jc w:val="center"/>
        <w:rPr>
          <w:color w:val="000000" w:themeColor="text1"/>
        </w:rPr>
      </w:pPr>
      <w:r w:rsidRPr="00595B88">
        <w:rPr>
          <w:color w:val="000000" w:themeColor="text1"/>
          <w:lang w:val="zh-CN"/>
        </w:rPr>
        <w:lastRenderedPageBreak/>
        <w:t>目录</w:t>
      </w:r>
    </w:p>
    <w:p w:rsidR="009823FC" w:rsidRDefault="00556E0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 w:rsidRPr="00106A93">
        <w:rPr>
          <w:b w:val="0"/>
          <w:color w:val="000000" w:themeColor="text1"/>
        </w:rPr>
        <w:fldChar w:fldCharType="begin"/>
      </w:r>
      <w:r w:rsidRPr="00595B88">
        <w:rPr>
          <w:b w:val="0"/>
          <w:color w:val="000000" w:themeColor="text1"/>
        </w:rPr>
        <w:instrText xml:space="preserve"> TOC \o "1-3" \h \z \u </w:instrText>
      </w:r>
      <w:r w:rsidRPr="00106A93">
        <w:rPr>
          <w:b w:val="0"/>
          <w:color w:val="000000" w:themeColor="text1"/>
        </w:rPr>
        <w:fldChar w:fldCharType="separate"/>
      </w:r>
      <w:hyperlink w:anchor="_Toc456878290" w:history="1">
        <w:r w:rsidR="009823FC" w:rsidRPr="00B14AC0">
          <w:rPr>
            <w:rStyle w:val="a5"/>
            <w:rFonts w:ascii="华文中宋" w:eastAsia="华文中宋" w:hAnsi="华文中宋"/>
            <w:noProof/>
          </w:rPr>
          <w:t>1.</w:t>
        </w:r>
        <w:r w:rsidR="009823F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823FC" w:rsidRPr="00B14AC0">
          <w:rPr>
            <w:rStyle w:val="a5"/>
            <w:rFonts w:ascii="华文中宋" w:eastAsia="华文中宋" w:hAnsi="华文中宋" w:hint="eastAsia"/>
            <w:noProof/>
          </w:rPr>
          <w:t>全局说明</w:t>
        </w:r>
        <w:r w:rsidR="009823FC">
          <w:rPr>
            <w:noProof/>
            <w:webHidden/>
          </w:rPr>
          <w:tab/>
        </w:r>
        <w:r w:rsidR="009823FC">
          <w:rPr>
            <w:noProof/>
            <w:webHidden/>
          </w:rPr>
          <w:fldChar w:fldCharType="begin"/>
        </w:r>
        <w:r w:rsidR="009823FC">
          <w:rPr>
            <w:noProof/>
            <w:webHidden/>
          </w:rPr>
          <w:instrText xml:space="preserve"> PAGEREF _Toc456878290 \h </w:instrText>
        </w:r>
        <w:r w:rsidR="009823FC">
          <w:rPr>
            <w:noProof/>
            <w:webHidden/>
          </w:rPr>
        </w:r>
        <w:r w:rsidR="009823FC">
          <w:rPr>
            <w:noProof/>
            <w:webHidden/>
          </w:rPr>
          <w:fldChar w:fldCharType="separate"/>
        </w:r>
        <w:r w:rsidR="009823FC">
          <w:rPr>
            <w:noProof/>
            <w:webHidden/>
          </w:rPr>
          <w:t>3</w:t>
        </w:r>
        <w:r w:rsidR="009823FC">
          <w:rPr>
            <w:noProof/>
            <w:webHidden/>
          </w:rPr>
          <w:fldChar w:fldCharType="end"/>
        </w:r>
      </w:hyperlink>
    </w:p>
    <w:p w:rsidR="009823FC" w:rsidRDefault="009823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291" w:history="1">
        <w:r w:rsidRPr="00B14AC0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系统关系图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292" w:history="1">
        <w:r w:rsidRPr="00B14AC0">
          <w:rPr>
            <w:rStyle w:val="a5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关系总览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293" w:history="1">
        <w:r w:rsidRPr="00B14AC0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部署说明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294" w:history="1">
        <w:r w:rsidRPr="00B14AC0">
          <w:rPr>
            <w:rStyle w:val="a5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环境部署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295" w:history="1">
        <w:r w:rsidRPr="00B14AC0">
          <w:rPr>
            <w:rStyle w:val="a5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脚本部署说明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456878296" w:history="1">
        <w:r w:rsidRPr="00B14AC0">
          <w:rPr>
            <w:rStyle w:val="a5"/>
            <w:rFonts w:ascii="华文中宋" w:eastAsia="华文中宋" w:hAnsi="华文中宋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B14AC0">
          <w:rPr>
            <w:rStyle w:val="a5"/>
            <w:rFonts w:ascii="华文中宋" w:eastAsia="华文中宋" w:hAnsi="华文中宋" w:hint="eastAsia"/>
            <w:noProof/>
          </w:rPr>
          <w:t>同步消息说明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297" w:history="1">
        <w:r w:rsidRPr="00B14AC0">
          <w:rPr>
            <w:rStyle w:val="a5"/>
            <w:rFonts w:ascii="华文中宋" w:eastAsia="华文中宋" w:hAnsi="华文中宋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ascii="华文中宋" w:eastAsia="华文中宋" w:hAnsi="华文中宋" w:hint="eastAsia"/>
            <w:noProof/>
          </w:rPr>
          <w:t>房源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298" w:history="1">
        <w:r w:rsidRPr="00B14AC0">
          <w:rPr>
            <w:rStyle w:val="a5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消息生产端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299" w:history="1">
        <w:r w:rsidRPr="00B14AC0">
          <w:rPr>
            <w:rStyle w:val="a5"/>
            <w:rFonts w:ascii="Consolas" w:hAnsi="Consolas" w:cs="Consolas"/>
            <w:noProof/>
            <w:kern w:val="0"/>
          </w:rPr>
          <w:t>2.1.2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ascii="Consolas" w:hAnsi="Consolas" w:cs="Consolas" w:hint="eastAsia"/>
            <w:noProof/>
            <w:kern w:val="0"/>
          </w:rPr>
          <w:t>消息消费端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0" w:history="1">
        <w:r w:rsidRPr="00B14AC0">
          <w:rPr>
            <w:rStyle w:val="a5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代码导读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1" w:history="1">
        <w:r w:rsidRPr="00B14AC0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房间列表显示价格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2" w:history="1">
        <w:r w:rsidRPr="00B14AC0">
          <w:rPr>
            <w:rStyle w:val="a5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消息生产端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3" w:history="1">
        <w:r w:rsidRPr="00B14AC0">
          <w:rPr>
            <w:rStyle w:val="a5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消息消费端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4" w:history="1">
        <w:r w:rsidRPr="00B14AC0">
          <w:rPr>
            <w:rStyle w:val="a5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代码导读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5" w:history="1">
        <w:r w:rsidRPr="00B14AC0">
          <w:rPr>
            <w:rStyle w:val="a5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小区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6" w:history="1">
        <w:r w:rsidRPr="00B14AC0">
          <w:rPr>
            <w:rStyle w:val="a5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消息生产端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7" w:history="1">
        <w:r w:rsidRPr="00B14AC0">
          <w:rPr>
            <w:rStyle w:val="a5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消息消费端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8" w:history="1">
        <w:r w:rsidRPr="00B14AC0">
          <w:rPr>
            <w:rStyle w:val="a5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代码导读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09" w:history="1">
        <w:r w:rsidRPr="00B14AC0">
          <w:rPr>
            <w:rStyle w:val="a5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优选品牌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10" w:history="1">
        <w:r w:rsidRPr="00B14AC0">
          <w:rPr>
            <w:rStyle w:val="a5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消息生产端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11" w:history="1">
        <w:r w:rsidRPr="00B14AC0">
          <w:rPr>
            <w:rStyle w:val="a5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消息消费端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12" w:history="1">
        <w:r w:rsidRPr="00B14AC0">
          <w:rPr>
            <w:rStyle w:val="a5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代码导读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13" w:history="1">
        <w:r w:rsidRPr="00B14AC0">
          <w:rPr>
            <w:rStyle w:val="a5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普通品牌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14" w:history="1">
        <w:r w:rsidRPr="00B14AC0">
          <w:rPr>
            <w:rStyle w:val="a5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消息生产端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15" w:history="1">
        <w:r w:rsidRPr="00B14AC0">
          <w:rPr>
            <w:rStyle w:val="a5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消息消费端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6878316" w:history="1">
        <w:r w:rsidRPr="00B14AC0">
          <w:rPr>
            <w:rStyle w:val="a5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14AC0">
          <w:rPr>
            <w:rStyle w:val="a5"/>
            <w:rFonts w:hint="eastAsia"/>
            <w:noProof/>
          </w:rPr>
          <w:t>代码导读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23FC" w:rsidRDefault="009823F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456878317" w:history="1">
        <w:r w:rsidRPr="00B14AC0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B14AC0">
          <w:rPr>
            <w:rStyle w:val="a5"/>
            <w:rFonts w:hint="eastAsia"/>
            <w:noProof/>
          </w:rPr>
          <w:t>业务对接人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_Toc456878317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6E0B" w:rsidRPr="00595B88" w:rsidRDefault="00556E0B" w:rsidP="00556E0B">
      <w:pPr>
        <w:rPr>
          <w:color w:val="000000" w:themeColor="text1"/>
        </w:rPr>
      </w:pPr>
      <w:r w:rsidRPr="00595B88">
        <w:rPr>
          <w:b/>
          <w:color w:val="000000" w:themeColor="text1"/>
        </w:rPr>
        <w:fldChar w:fldCharType="end"/>
      </w: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rPr>
          <w:color w:val="000000" w:themeColor="text1"/>
        </w:rPr>
      </w:pPr>
    </w:p>
    <w:p w:rsidR="00556E0B" w:rsidRPr="00595B88" w:rsidRDefault="00556E0B" w:rsidP="00556E0B">
      <w:pPr>
        <w:pStyle w:val="1"/>
        <w:numPr>
          <w:ilvl w:val="0"/>
          <w:numId w:val="1"/>
        </w:numPr>
        <w:jc w:val="center"/>
        <w:rPr>
          <w:rFonts w:ascii="华文中宋" w:eastAsia="华文中宋" w:hAnsi="华文中宋"/>
          <w:color w:val="000000" w:themeColor="text1"/>
        </w:rPr>
      </w:pPr>
      <w:bookmarkStart w:id="0" w:name="_Toc456878290"/>
      <w:r w:rsidRPr="00595B88">
        <w:rPr>
          <w:rFonts w:ascii="华文中宋" w:eastAsia="华文中宋" w:hAnsi="华文中宋" w:hint="eastAsia"/>
          <w:color w:val="000000" w:themeColor="text1"/>
        </w:rPr>
        <w:lastRenderedPageBreak/>
        <w:t>全局说明</w:t>
      </w:r>
      <w:bookmarkEnd w:id="0"/>
    </w:p>
    <w:p w:rsidR="00556E0B" w:rsidRDefault="00556E0B" w:rsidP="00556E0B">
      <w:pPr>
        <w:pStyle w:val="2"/>
        <w:numPr>
          <w:ilvl w:val="1"/>
          <w:numId w:val="1"/>
        </w:numPr>
      </w:pPr>
      <w:bookmarkStart w:id="1" w:name="_Toc456878291"/>
      <w:r>
        <w:rPr>
          <w:rFonts w:hint="eastAsia"/>
        </w:rPr>
        <w:t>系统关系图</w:t>
      </w:r>
      <w:bookmarkEnd w:id="1"/>
    </w:p>
    <w:p w:rsidR="00556E0B" w:rsidRDefault="00556E0B" w:rsidP="00556E0B">
      <w:pPr>
        <w:pStyle w:val="3"/>
        <w:numPr>
          <w:ilvl w:val="2"/>
          <w:numId w:val="1"/>
        </w:numPr>
      </w:pPr>
      <w:bookmarkStart w:id="2" w:name="_Toc456878292"/>
      <w:r>
        <w:rPr>
          <w:rFonts w:hint="eastAsia"/>
        </w:rPr>
        <w:t>关系总览</w:t>
      </w:r>
      <w:bookmarkEnd w:id="2"/>
    </w:p>
    <w:p w:rsidR="00556E0B" w:rsidRPr="00785B46" w:rsidRDefault="00556E0B" w:rsidP="00556E0B">
      <w:r>
        <w:rPr>
          <w:noProof/>
        </w:rPr>
        <w:lastRenderedPageBreak/>
        <w:drawing>
          <wp:inline distT="0" distB="0" distL="0" distR="0">
            <wp:extent cx="5274310" cy="6905682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26" w:rsidRDefault="00046126" w:rsidP="00046126">
      <w:pPr>
        <w:pStyle w:val="2"/>
        <w:numPr>
          <w:ilvl w:val="1"/>
          <w:numId w:val="1"/>
        </w:numPr>
        <w:rPr>
          <w:rFonts w:hint="eastAsia"/>
        </w:rPr>
      </w:pPr>
      <w:bookmarkStart w:id="3" w:name="_Toc456878293"/>
      <w:r>
        <w:t>部署说明</w:t>
      </w:r>
      <w:bookmarkEnd w:id="3"/>
    </w:p>
    <w:p w:rsidR="00046126" w:rsidRDefault="00046126" w:rsidP="00046126">
      <w:pPr>
        <w:pStyle w:val="3"/>
        <w:numPr>
          <w:ilvl w:val="2"/>
          <w:numId w:val="1"/>
        </w:numPr>
        <w:rPr>
          <w:rFonts w:hint="eastAsia"/>
        </w:rPr>
      </w:pPr>
      <w:bookmarkStart w:id="4" w:name="_Toc456878294"/>
      <w:r>
        <w:t>环境部署</w:t>
      </w:r>
      <w:bookmarkEnd w:id="4"/>
    </w:p>
    <w:p w:rsidR="009D2D6F" w:rsidRPr="009D2D6F" w:rsidRDefault="009D2D6F" w:rsidP="009D2D6F">
      <w:pPr>
        <w:rPr>
          <w:rFonts w:hint="eastAsia"/>
        </w:rPr>
      </w:pPr>
      <w:r>
        <w:rPr>
          <w:rFonts w:hint="eastAsia"/>
        </w:rPr>
        <w:t>以下是开发环境的部署说明</w:t>
      </w:r>
    </w:p>
    <w:p w:rsidR="00C25EF2" w:rsidRDefault="00046126" w:rsidP="00046126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t>kafka</w:t>
      </w:r>
      <w:r w:rsidR="00C25EF2">
        <w:rPr>
          <w:rFonts w:hint="eastAsia"/>
        </w:rPr>
        <w:t>，</w:t>
      </w:r>
    </w:p>
    <w:p w:rsidR="00046126" w:rsidRDefault="00C25EF2" w:rsidP="00C25EF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安装地址：</w:t>
      </w:r>
      <w:r w:rsidRPr="00C25EF2">
        <w:t>/usr/local/data/kafka_2.9.2-0.8.2.2</w:t>
      </w:r>
    </w:p>
    <w:p w:rsidR="00046126" w:rsidRDefault="00046126" w:rsidP="0004612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broke-list</w:t>
      </w:r>
      <w:r>
        <w:rPr>
          <w:rFonts w:hint="eastAsia"/>
        </w:rPr>
        <w:t>：</w:t>
      </w:r>
      <w:r w:rsidRPr="00B63D5D">
        <w:t>192.168.30.245:9092</w:t>
      </w:r>
    </w:p>
    <w:p w:rsidR="00046126" w:rsidRDefault="00046126" w:rsidP="0004612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bsmogo</w:t>
      </w:r>
    </w:p>
    <w:p w:rsidR="00046126" w:rsidRDefault="00046126" w:rsidP="0004612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group</w:t>
      </w:r>
      <w:r>
        <w:rPr>
          <w:rFonts w:hint="eastAsia"/>
        </w:rPr>
        <w:t>：</w:t>
      </w:r>
      <w:r w:rsidRPr="00B63D5D">
        <w:t>bs_lcs</w:t>
      </w:r>
    </w:p>
    <w:p w:rsidR="00046126" w:rsidRDefault="00046126" w:rsidP="00046126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elasticsearch</w:t>
      </w:r>
    </w:p>
    <w:p w:rsidR="00C25EF2" w:rsidRDefault="00C25EF2" w:rsidP="00C25EF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安装地址：</w:t>
      </w:r>
      <w:r w:rsidRPr="00C25EF2">
        <w:t>/usr/local/data/elasticsearch-1.7.3</w:t>
      </w:r>
    </w:p>
    <w:p w:rsidR="00046126" w:rsidRDefault="00046126" w:rsidP="0004612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http url</w:t>
      </w:r>
      <w:r>
        <w:rPr>
          <w:rFonts w:hint="eastAsia"/>
        </w:rPr>
        <w:t>：</w:t>
      </w:r>
      <w:r w:rsidRPr="00016415">
        <w:t>http://192.</w:t>
      </w:r>
      <w:r>
        <w:t>168.30.</w:t>
      </w:r>
      <w:r>
        <w:rPr>
          <w:rFonts w:hint="eastAsia"/>
        </w:rPr>
        <w:t>245</w:t>
      </w:r>
      <w:r>
        <w:t>:</w:t>
      </w:r>
      <w:r>
        <w:rPr>
          <w:rFonts w:hint="eastAsia"/>
        </w:rPr>
        <w:t>9200</w:t>
      </w:r>
    </w:p>
    <w:p w:rsidR="009D2D6F" w:rsidRDefault="00046126" w:rsidP="0004612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ip/tcp</w:t>
      </w:r>
      <w:r>
        <w:rPr>
          <w:rFonts w:hint="eastAsia"/>
        </w:rPr>
        <w:t>：</w:t>
      </w:r>
      <w:r>
        <w:rPr>
          <w:rFonts w:hint="eastAsia"/>
        </w:rPr>
        <w:t>192.168.30.245:9300</w:t>
      </w:r>
    </w:p>
    <w:p w:rsidR="009D2D6F" w:rsidRDefault="009D2D6F" w:rsidP="009D2D6F">
      <w:pPr>
        <w:pStyle w:val="3"/>
        <w:numPr>
          <w:ilvl w:val="2"/>
          <w:numId w:val="1"/>
        </w:numPr>
        <w:rPr>
          <w:rFonts w:hint="eastAsia"/>
        </w:rPr>
      </w:pPr>
      <w:bookmarkStart w:id="5" w:name="_Toc456878295"/>
      <w:r>
        <w:t>脚本部署说明</w:t>
      </w:r>
      <w:bookmarkEnd w:id="5"/>
    </w:p>
    <w:p w:rsidR="00C25EF2" w:rsidRDefault="00C25EF2" w:rsidP="00C25EF2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脚本地址：</w:t>
      </w:r>
      <w:r>
        <w:rPr>
          <w:rFonts w:hint="eastAsia"/>
        </w:rPr>
        <w:t>/data/script/sync.sh</w:t>
      </w:r>
    </w:p>
    <w:p w:rsidR="00C25EF2" w:rsidRDefault="00C25EF2" w:rsidP="00C25EF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注：无论是哪个环境该地址不变</w:t>
      </w:r>
    </w:p>
    <w:p w:rsidR="00C25EF2" w:rsidRPr="009D2D6F" w:rsidRDefault="00C25EF2" w:rsidP="00C25EF2">
      <w:pPr>
        <w:pStyle w:val="a7"/>
        <w:numPr>
          <w:ilvl w:val="0"/>
          <w:numId w:val="15"/>
        </w:numPr>
        <w:ind w:firstLineChars="0"/>
      </w:pPr>
      <w:r>
        <w:t>该脚本依赖</w:t>
      </w:r>
      <w:r>
        <w:t>bs</w:t>
      </w:r>
      <w:r>
        <w:t>的</w:t>
      </w:r>
      <w:r>
        <w:t>jar</w:t>
      </w:r>
      <w:r>
        <w:t>包</w:t>
      </w:r>
    </w:p>
    <w:p w:rsidR="00556E0B" w:rsidRPr="00595B88" w:rsidRDefault="004E7CAD" w:rsidP="00556E0B">
      <w:pPr>
        <w:pStyle w:val="1"/>
        <w:numPr>
          <w:ilvl w:val="0"/>
          <w:numId w:val="1"/>
        </w:numPr>
        <w:jc w:val="center"/>
        <w:rPr>
          <w:rFonts w:ascii="华文中宋" w:eastAsia="华文中宋" w:hAnsi="华文中宋"/>
          <w:color w:val="000000" w:themeColor="text1"/>
        </w:rPr>
      </w:pPr>
      <w:bookmarkStart w:id="6" w:name="_Toc456878296"/>
      <w:r>
        <w:rPr>
          <w:rFonts w:ascii="华文中宋" w:eastAsia="华文中宋" w:hAnsi="华文中宋" w:hint="eastAsia"/>
          <w:color w:val="000000" w:themeColor="text1"/>
        </w:rPr>
        <w:t>同步消息</w:t>
      </w:r>
      <w:r w:rsidR="00046126">
        <w:rPr>
          <w:rFonts w:ascii="华文中宋" w:eastAsia="华文中宋" w:hAnsi="华文中宋" w:hint="eastAsia"/>
          <w:color w:val="000000" w:themeColor="text1"/>
        </w:rPr>
        <w:t>说明</w:t>
      </w:r>
      <w:bookmarkEnd w:id="6"/>
    </w:p>
    <w:p w:rsidR="00556E0B" w:rsidRPr="00595B88" w:rsidRDefault="00046126" w:rsidP="00556E0B">
      <w:pPr>
        <w:pStyle w:val="2"/>
        <w:numPr>
          <w:ilvl w:val="1"/>
          <w:numId w:val="1"/>
        </w:numPr>
        <w:rPr>
          <w:rFonts w:ascii="华文中宋" w:eastAsia="华文中宋" w:hAnsi="华文中宋"/>
          <w:color w:val="000000" w:themeColor="text1"/>
        </w:rPr>
      </w:pPr>
      <w:bookmarkStart w:id="7" w:name="_Toc456878297"/>
      <w:r>
        <w:rPr>
          <w:rFonts w:ascii="华文中宋" w:eastAsia="华文中宋" w:hAnsi="华文中宋" w:hint="eastAsia"/>
          <w:color w:val="000000" w:themeColor="text1"/>
        </w:rPr>
        <w:t>房源</w:t>
      </w:r>
      <w:bookmarkEnd w:id="7"/>
    </w:p>
    <w:p w:rsidR="00556E0B" w:rsidRDefault="00046126" w:rsidP="00556E0B">
      <w:pPr>
        <w:pStyle w:val="3"/>
        <w:numPr>
          <w:ilvl w:val="2"/>
          <w:numId w:val="1"/>
        </w:numPr>
        <w:rPr>
          <w:rFonts w:hint="eastAsia"/>
          <w:color w:val="000000" w:themeColor="text1"/>
        </w:rPr>
      </w:pPr>
      <w:bookmarkStart w:id="8" w:name="_Toc456878298"/>
      <w:r>
        <w:rPr>
          <w:rFonts w:hint="eastAsia"/>
          <w:color w:val="000000" w:themeColor="text1"/>
        </w:rPr>
        <w:t>消息生产端</w:t>
      </w:r>
      <w:bookmarkEnd w:id="8"/>
    </w:p>
    <w:p w:rsidR="00046126" w:rsidRDefault="00046126" w:rsidP="00046126">
      <w:pPr>
        <w:rPr>
          <w:rFonts w:hint="eastAsia"/>
        </w:rPr>
      </w:pPr>
      <w:r>
        <w:rPr>
          <w:rFonts w:hint="eastAsia"/>
        </w:rPr>
        <w:t>凡是涉及到房源数据变更的操作</w:t>
      </w:r>
      <w:r>
        <w:rPr>
          <w:rFonts w:hint="eastAsia"/>
        </w:rPr>
        <w:t>(</w:t>
      </w:r>
      <w:r>
        <w:rPr>
          <w:rFonts w:hint="eastAsia"/>
        </w:rPr>
        <w:t>新增、房态变更、物理删除、逻辑删除等</w:t>
      </w:r>
      <w:r>
        <w:rPr>
          <w:rFonts w:hint="eastAsia"/>
        </w:rPr>
        <w:t>)</w:t>
      </w:r>
      <w:r>
        <w:rPr>
          <w:rFonts w:hint="eastAsia"/>
        </w:rPr>
        <w:t>都需要向</w:t>
      </w:r>
      <w:r>
        <w:rPr>
          <w:rFonts w:hint="eastAsia"/>
        </w:rPr>
        <w:t>kafka</w:t>
      </w:r>
      <w:r>
        <w:rPr>
          <w:rFonts w:hint="eastAsia"/>
        </w:rPr>
        <w:t>发送消息，消息格式：</w:t>
      </w:r>
    </w:p>
    <w:p w:rsidR="00046126" w:rsidRPr="00595B88" w:rsidRDefault="00046126" w:rsidP="00046126">
      <w:pPr>
        <w:rPr>
          <w:color w:val="000000" w:themeColor="text1"/>
        </w:rPr>
      </w:pPr>
      <w:r>
        <w:rPr>
          <w:rFonts w:hint="eastAsia"/>
        </w:rPr>
        <w:t>room-${roomId}</w:t>
      </w:r>
    </w:p>
    <w:p w:rsidR="00556E0B" w:rsidRDefault="00046126" w:rsidP="00556E0B">
      <w:pPr>
        <w:pStyle w:val="3"/>
        <w:numPr>
          <w:ilvl w:val="2"/>
          <w:numId w:val="1"/>
        </w:numPr>
        <w:rPr>
          <w:rFonts w:ascii="Consolas" w:eastAsiaTheme="minorEastAsia" w:hAnsi="Consolas" w:cs="Consolas"/>
          <w:color w:val="000000" w:themeColor="text1"/>
          <w:kern w:val="0"/>
          <w:sz w:val="28"/>
          <w:szCs w:val="28"/>
        </w:rPr>
      </w:pPr>
      <w:bookmarkStart w:id="9" w:name="_Toc456878299"/>
      <w:r>
        <w:rPr>
          <w:rFonts w:ascii="Consolas" w:eastAsiaTheme="minorEastAsia" w:hAnsi="Consolas" w:cs="Consolas" w:hint="eastAsia"/>
          <w:color w:val="000000" w:themeColor="text1"/>
          <w:kern w:val="0"/>
          <w:sz w:val="28"/>
          <w:szCs w:val="28"/>
        </w:rPr>
        <w:t>消息消费端</w:t>
      </w:r>
      <w:bookmarkEnd w:id="9"/>
    </w:p>
    <w:p w:rsidR="00556E0B" w:rsidRPr="00C25EF2" w:rsidRDefault="00C25EF2" w:rsidP="00556E0B">
      <w:pPr>
        <w:pStyle w:val="a7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检查</w:t>
      </w:r>
      <w:r>
        <w:rPr>
          <w:rFonts w:hint="eastAsia"/>
        </w:rPr>
        <w:t>${roomId}</w:t>
      </w:r>
      <w:r>
        <w:rPr>
          <w:rFonts w:hint="eastAsia"/>
        </w:rPr>
        <w:t>是否为正整型数字，若不是，抛出异常信息：</w:t>
      </w:r>
      <w:r w:rsidRPr="00C25EF2">
        <w:t>Error when parseInt for keyId[</w:t>
      </w:r>
      <w:r>
        <w:rPr>
          <w:rFonts w:hint="eastAsia"/>
        </w:rPr>
        <w:t>${roomId}</w:t>
      </w:r>
      <w:r w:rsidRPr="00C25EF2">
        <w:t>]</w:t>
      </w:r>
      <w:r>
        <w:rPr>
          <w:rFonts w:hint="eastAsia"/>
        </w:rPr>
        <w:t>，然后继续接收下一条消息，否则执行下一步；</w:t>
      </w:r>
    </w:p>
    <w:p w:rsidR="00C25EF2" w:rsidRPr="00C25EF2" w:rsidRDefault="00C25EF2" w:rsidP="00556E0B">
      <w:pPr>
        <w:pStyle w:val="a7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根据</w:t>
      </w:r>
      <w:r>
        <w:rPr>
          <w:rFonts w:hint="eastAsia"/>
        </w:rPr>
        <w:t>${roomId}</w:t>
      </w:r>
      <w:r>
        <w:rPr>
          <w:rFonts w:hint="eastAsia"/>
        </w:rPr>
        <w:t>获取其对应的房源信息，若找不到，执行以下操作：</w:t>
      </w:r>
    </w:p>
    <w:p w:rsidR="00AF72ED" w:rsidRPr="00AF72ED" w:rsidRDefault="00C25EF2" w:rsidP="00C25EF2">
      <w:pPr>
        <w:pStyle w:val="a7"/>
        <w:numPr>
          <w:ilvl w:val="0"/>
          <w:numId w:val="1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抛出异常信息：</w:t>
      </w:r>
      <w:r w:rsidRPr="00C25EF2">
        <w:t>Error when findRoomById for roomId[</w:t>
      </w:r>
      <w:r>
        <w:rPr>
          <w:rFonts w:hint="eastAsia"/>
        </w:rPr>
        <w:t>${roomId}</w:t>
      </w:r>
      <w:r w:rsidRPr="00C25EF2">
        <w:t>]</w:t>
      </w:r>
      <w:r w:rsidR="00AF72ED">
        <w:rPr>
          <w:rFonts w:hint="eastAsia"/>
        </w:rPr>
        <w:t>；</w:t>
      </w:r>
    </w:p>
    <w:p w:rsidR="00AF72ED" w:rsidRDefault="00C25EF2" w:rsidP="00AF72ED">
      <w:pPr>
        <w:pStyle w:val="a7"/>
        <w:numPr>
          <w:ilvl w:val="0"/>
          <w:numId w:val="1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删除搜索引擎上对应的</w:t>
      </w:r>
      <w:r w:rsidR="00AF72ED">
        <w:t>房源记录</w:t>
      </w:r>
      <w:r w:rsidR="00AF72ED">
        <w:rPr>
          <w:rFonts w:hint="eastAsia"/>
        </w:rPr>
        <w:t>(</w:t>
      </w:r>
      <w:r w:rsidR="00AF72ED">
        <w:rPr>
          <w:rFonts w:hint="eastAsia"/>
        </w:rPr>
        <w:t>包括</w:t>
      </w:r>
      <w:r w:rsidR="00AF72ED">
        <w:rPr>
          <w:rFonts w:hint="eastAsia"/>
        </w:rPr>
        <w:t>rooms</w:t>
      </w:r>
      <w:r w:rsidR="00AF72ED">
        <w:rPr>
          <w:rFonts w:hint="eastAsia"/>
        </w:rPr>
        <w:t>和</w:t>
      </w:r>
      <w:r w:rsidR="00AF72ED">
        <w:rPr>
          <w:rFonts w:hint="eastAsia"/>
        </w:rPr>
        <w:t>keywords</w:t>
      </w:r>
      <w:r w:rsidR="00AF72ED">
        <w:rPr>
          <w:rFonts w:hint="eastAsia"/>
        </w:rPr>
        <w:t>上的索引相关</w:t>
      </w:r>
      <w:r w:rsidR="00AF72ED">
        <w:rPr>
          <w:rFonts w:hint="eastAsia"/>
        </w:rPr>
        <w:t>doc)</w:t>
      </w:r>
      <w:r>
        <w:rPr>
          <w:rFonts w:hint="eastAsia"/>
        </w:rPr>
        <w:t>；</w:t>
      </w:r>
    </w:p>
    <w:p w:rsidR="00AF72ED" w:rsidRPr="00871788" w:rsidRDefault="00AF72ED" w:rsidP="00AF72ED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若找得到房源信息，则执行下一步；</w:t>
      </w:r>
    </w:p>
    <w:p w:rsidR="00556E0B" w:rsidRDefault="00AF72ED" w:rsidP="00556E0B">
      <w:pPr>
        <w:pStyle w:val="a7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检查房源是否有效，出现以下三种之一的，即被视为无效房源：</w:t>
      </w:r>
    </w:p>
    <w:p w:rsidR="00AF72ED" w:rsidRDefault="00AF72ED" w:rsidP="00AF72ED">
      <w:pPr>
        <w:pStyle w:val="a7"/>
        <w:numPr>
          <w:ilvl w:val="0"/>
          <w:numId w:val="17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有效状态</w:t>
      </w:r>
      <w:r>
        <w:rPr>
          <w:rFonts w:hint="eastAsia"/>
          <w:color w:val="000000" w:themeColor="text1"/>
        </w:rPr>
        <w:t>不为</w:t>
      </w:r>
      <w:r>
        <w:rPr>
          <w:rFonts w:hint="eastAsia"/>
          <w:color w:val="000000" w:themeColor="text1"/>
        </w:rPr>
        <w:t>1-</w:t>
      </w:r>
      <w:r>
        <w:rPr>
          <w:rFonts w:hint="eastAsia"/>
          <w:color w:val="000000" w:themeColor="text1"/>
        </w:rPr>
        <w:t>有效，即</w:t>
      </w:r>
      <w:r>
        <w:rPr>
          <w:rFonts w:hint="eastAsia"/>
          <w:color w:val="000000" w:themeColor="text1"/>
        </w:rPr>
        <w:t>status!=1</w:t>
      </w:r>
      <w:r>
        <w:rPr>
          <w:rFonts w:hint="eastAsia"/>
          <w:color w:val="000000" w:themeColor="text1"/>
        </w:rPr>
        <w:t>；</w:t>
      </w:r>
    </w:p>
    <w:p w:rsidR="00AF72ED" w:rsidRDefault="00AF72ED" w:rsidP="00AF72ED">
      <w:pPr>
        <w:pStyle w:val="a7"/>
        <w:numPr>
          <w:ilvl w:val="0"/>
          <w:numId w:val="1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出租状态不为</w:t>
      </w:r>
      <w:r>
        <w:rPr>
          <w:rFonts w:hint="eastAsia"/>
          <w:color w:val="000000" w:themeColor="text1"/>
        </w:rPr>
        <w:t>1-</w:t>
      </w:r>
      <w:r>
        <w:rPr>
          <w:rFonts w:hint="eastAsia"/>
          <w:color w:val="000000" w:themeColor="text1"/>
        </w:rPr>
        <w:t>未出租，即</w:t>
      </w:r>
      <w:r>
        <w:rPr>
          <w:rFonts w:hint="eastAsia"/>
          <w:color w:val="000000" w:themeColor="text1"/>
        </w:rPr>
        <w:t>rentStatus!=1</w:t>
      </w:r>
      <w:r>
        <w:rPr>
          <w:rFonts w:hint="eastAsia"/>
          <w:color w:val="000000" w:themeColor="text1"/>
        </w:rPr>
        <w:t>；</w:t>
      </w:r>
    </w:p>
    <w:p w:rsidR="00AF72ED" w:rsidRDefault="00AF72ED" w:rsidP="00AF72ED">
      <w:pPr>
        <w:pStyle w:val="a7"/>
        <w:numPr>
          <w:ilvl w:val="0"/>
          <w:numId w:val="1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上架状态不为</w:t>
      </w:r>
      <w:r>
        <w:rPr>
          <w:rFonts w:hint="eastAsia"/>
          <w:color w:val="000000" w:themeColor="text1"/>
        </w:rPr>
        <w:t>1-</w:t>
      </w:r>
      <w:r>
        <w:rPr>
          <w:rFonts w:hint="eastAsia"/>
          <w:color w:val="000000" w:themeColor="text1"/>
        </w:rPr>
        <w:t>已上架，即</w:t>
      </w:r>
      <w:r w:rsidRPr="00AF72ED">
        <w:rPr>
          <w:color w:val="000000" w:themeColor="text1"/>
        </w:rPr>
        <w:t>onlineStatus</w:t>
      </w:r>
      <w:r>
        <w:rPr>
          <w:rFonts w:hint="eastAsia"/>
          <w:color w:val="000000" w:themeColor="text1"/>
        </w:rPr>
        <w:t>!=1</w:t>
      </w:r>
      <w:r>
        <w:rPr>
          <w:rFonts w:hint="eastAsia"/>
          <w:color w:val="000000" w:themeColor="text1"/>
        </w:rPr>
        <w:t>；</w:t>
      </w:r>
    </w:p>
    <w:p w:rsidR="00AF72ED" w:rsidRDefault="00AF72ED" w:rsidP="00AF72ED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若房源无效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执行以下操作</w:t>
      </w:r>
      <w:r>
        <w:rPr>
          <w:rFonts w:hint="eastAsia"/>
          <w:color w:val="000000" w:themeColor="text1"/>
        </w:rPr>
        <w:t>：</w:t>
      </w:r>
    </w:p>
    <w:p w:rsidR="00AF72ED" w:rsidRPr="00AF72ED" w:rsidRDefault="00AF72ED" w:rsidP="00AF72ED">
      <w:pPr>
        <w:pStyle w:val="a7"/>
        <w:numPr>
          <w:ilvl w:val="0"/>
          <w:numId w:val="18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删除搜索引擎上对应的</w:t>
      </w:r>
      <w:r>
        <w:t>房源记录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rooms</w:t>
      </w:r>
      <w:r>
        <w:rPr>
          <w:rFonts w:hint="eastAsia"/>
        </w:rPr>
        <w:t>和</w:t>
      </w:r>
      <w:r>
        <w:rPr>
          <w:rFonts w:hint="eastAsia"/>
        </w:rPr>
        <w:t>keywords</w:t>
      </w:r>
      <w:r>
        <w:rPr>
          <w:rFonts w:hint="eastAsia"/>
        </w:rPr>
        <w:t>上的索引相关</w:t>
      </w:r>
      <w:r>
        <w:rPr>
          <w:rFonts w:hint="eastAsia"/>
        </w:rPr>
        <w:t>doc)</w:t>
      </w:r>
      <w:r>
        <w:rPr>
          <w:rFonts w:hint="eastAsia"/>
        </w:rPr>
        <w:t>；</w:t>
      </w:r>
    </w:p>
    <w:p w:rsidR="00AF72ED" w:rsidRPr="00D667E4" w:rsidRDefault="00AF72ED" w:rsidP="00AF72ED">
      <w:pPr>
        <w:pStyle w:val="a7"/>
        <w:numPr>
          <w:ilvl w:val="0"/>
          <w:numId w:val="18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</w:rPr>
        <w:t>抛出警告信息：</w:t>
      </w:r>
      <w:r w:rsidRPr="00AF72ED">
        <w:t>Invalid room data for roomId[</w:t>
      </w:r>
      <w:r>
        <w:rPr>
          <w:rFonts w:hint="eastAsia"/>
        </w:rPr>
        <w:t>${roomId}</w:t>
      </w:r>
      <w:r w:rsidRPr="00AF72ED">
        <w:t>], status[</w:t>
      </w:r>
      <w:r>
        <w:rPr>
          <w:rFonts w:hint="eastAsia"/>
        </w:rPr>
        <w:t>${status}</w:t>
      </w:r>
      <w:r w:rsidRPr="00AF72ED">
        <w:t xml:space="preserve">], </w:t>
      </w:r>
      <w:r w:rsidRPr="00AF72ED">
        <w:lastRenderedPageBreak/>
        <w:t>renterStatus[</w:t>
      </w:r>
      <w:r>
        <w:rPr>
          <w:rFonts w:hint="eastAsia"/>
        </w:rPr>
        <w:t>${rentStatus}</w:t>
      </w:r>
      <w:r w:rsidRPr="00AF72ED">
        <w:t>]</w:t>
      </w:r>
      <w:r>
        <w:rPr>
          <w:rFonts w:hint="eastAsia"/>
        </w:rPr>
        <w:t xml:space="preserve">, </w:t>
      </w:r>
      <w:r w:rsidRPr="00AF72ED">
        <w:rPr>
          <w:color w:val="000000" w:themeColor="text1"/>
        </w:rPr>
        <w:t>onlineStatus</w:t>
      </w:r>
      <w:r>
        <w:rPr>
          <w:rFonts w:hint="eastAsia"/>
          <w:color w:val="000000" w:themeColor="text1"/>
        </w:rPr>
        <w:t>[${</w:t>
      </w:r>
      <w:r w:rsidRPr="00AF72ED">
        <w:rPr>
          <w:color w:val="000000" w:themeColor="text1"/>
        </w:rPr>
        <w:t>onlineStatus</w:t>
      </w:r>
      <w:r>
        <w:rPr>
          <w:rFonts w:hint="eastAsia"/>
          <w:color w:val="000000" w:themeColor="text1"/>
        </w:rPr>
        <w:t>}]</w:t>
      </w:r>
      <w:r>
        <w:rPr>
          <w:rFonts w:hint="eastAsia"/>
        </w:rPr>
        <w:t>；</w:t>
      </w:r>
    </w:p>
    <w:p w:rsidR="00AF72ED" w:rsidRDefault="00D667E4" w:rsidP="00D667E4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若房源有效，执行下一步；</w:t>
      </w:r>
    </w:p>
    <w:p w:rsidR="00D667E4" w:rsidRDefault="00D667E4" w:rsidP="00D667E4">
      <w:pPr>
        <w:pStyle w:val="a7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同步小区数据</w:t>
      </w:r>
      <w:r>
        <w:rPr>
          <w:rFonts w:hint="eastAsia"/>
          <w:color w:val="000000" w:themeColor="text1"/>
        </w:rPr>
        <w:t>；</w:t>
      </w:r>
    </w:p>
    <w:p w:rsidR="00D667E4" w:rsidRDefault="00C12673" w:rsidP="00D667E4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根据房间对应的小区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，获取其对应的小区信息，且将其同步至搜索引擎对应的小区信息中去；</w:t>
      </w:r>
    </w:p>
    <w:p w:rsidR="00D667E4" w:rsidRDefault="00D667E4" w:rsidP="00D667E4">
      <w:pPr>
        <w:pStyle w:val="a7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同步房源评分；</w:t>
      </w:r>
    </w:p>
    <w:p w:rsidR="00C12673" w:rsidRDefault="00C12673" w:rsidP="00C12673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根据房间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，调用房源评分接口，重新计算该房间对应的评分；</w:t>
      </w:r>
    </w:p>
    <w:p w:rsidR="00C12673" w:rsidRDefault="00C12673" w:rsidP="00D667E4">
      <w:pPr>
        <w:pStyle w:val="a7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同步房源在</w:t>
      </w:r>
      <w:r>
        <w:rPr>
          <w:rFonts w:hint="eastAsia"/>
          <w:color w:val="000000" w:themeColor="text1"/>
        </w:rPr>
        <w:t>keywords</w:t>
      </w:r>
      <w:r>
        <w:rPr>
          <w:rFonts w:hint="eastAsia"/>
          <w:color w:val="000000" w:themeColor="text1"/>
        </w:rPr>
        <w:t>索引中的</w:t>
      </w:r>
      <w:r>
        <w:rPr>
          <w:rFonts w:hint="eastAsia"/>
          <w:color w:val="000000" w:themeColor="text1"/>
        </w:rPr>
        <w:t>doc</w:t>
      </w:r>
      <w:r>
        <w:rPr>
          <w:rFonts w:hint="eastAsia"/>
          <w:color w:val="000000" w:themeColor="text1"/>
        </w:rPr>
        <w:t>；</w:t>
      </w:r>
    </w:p>
    <w:p w:rsidR="00D667E4" w:rsidRDefault="00D667E4" w:rsidP="00D667E4">
      <w:pPr>
        <w:pStyle w:val="a7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同步小区小面所有的房源，且删除冗余房源</w:t>
      </w:r>
      <w:r w:rsidR="00C12673">
        <w:rPr>
          <w:rFonts w:hint="eastAsia"/>
          <w:color w:val="000000" w:themeColor="text1"/>
        </w:rPr>
        <w:t>，具体如下：</w:t>
      </w:r>
    </w:p>
    <w:p w:rsidR="00C12673" w:rsidRDefault="003265E5" w:rsidP="00C12673">
      <w:pPr>
        <w:pStyle w:val="a7"/>
        <w:numPr>
          <w:ilvl w:val="0"/>
          <w:numId w:val="19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若当前房源是集中式公寓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则获取小区</w:t>
      </w:r>
      <w:r>
        <w:rPr>
          <w:color w:val="000000" w:themeColor="text1"/>
        </w:rPr>
        <w:t>Id</w:t>
      </w:r>
      <w:r>
        <w:rPr>
          <w:color w:val="000000" w:themeColor="text1"/>
        </w:rPr>
        <w:t>下对应的所有的房间信息</w:t>
      </w:r>
      <w:r>
        <w:rPr>
          <w:rFonts w:hint="eastAsia"/>
          <w:color w:val="000000" w:themeColor="text1"/>
        </w:rPr>
        <w:t>，然后</w:t>
      </w:r>
      <w:r>
        <w:rPr>
          <w:color w:val="000000" w:themeColor="text1"/>
        </w:rPr>
        <w:t>将其更新至搜索引擎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且消除搜索引擎上冗余的房源</w:t>
      </w:r>
      <w:r>
        <w:rPr>
          <w:color w:val="000000" w:themeColor="text1"/>
        </w:rPr>
        <w:t>doc</w:t>
      </w:r>
      <w:r>
        <w:rPr>
          <w:rFonts w:hint="eastAsia"/>
          <w:color w:val="000000" w:themeColor="text1"/>
        </w:rPr>
        <w:t>；</w:t>
      </w:r>
    </w:p>
    <w:p w:rsidR="003265E5" w:rsidRDefault="003265E5" w:rsidP="003265E5">
      <w:pPr>
        <w:pStyle w:val="a7"/>
        <w:numPr>
          <w:ilvl w:val="0"/>
          <w:numId w:val="19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若当前房源是分散式公寓，则将当前房间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对应的房源信息同步更新至搜索引擎；</w:t>
      </w:r>
    </w:p>
    <w:p w:rsidR="003265E5" w:rsidRPr="003265E5" w:rsidRDefault="003265E5" w:rsidP="003265E5">
      <w:pPr>
        <w:pStyle w:val="a7"/>
        <w:ind w:left="780" w:firstLineChars="0" w:firstLine="0"/>
        <w:rPr>
          <w:color w:val="000000" w:themeColor="text1"/>
        </w:rPr>
      </w:pPr>
    </w:p>
    <w:p w:rsidR="00556E0B" w:rsidRDefault="003265E5" w:rsidP="003265E5">
      <w:pPr>
        <w:pStyle w:val="3"/>
        <w:numPr>
          <w:ilvl w:val="2"/>
          <w:numId w:val="1"/>
        </w:numPr>
        <w:rPr>
          <w:rFonts w:hint="eastAsia"/>
          <w:color w:val="000000" w:themeColor="text1"/>
        </w:rPr>
      </w:pPr>
      <w:bookmarkStart w:id="10" w:name="_Toc456878300"/>
      <w:r>
        <w:rPr>
          <w:color w:val="000000" w:themeColor="text1"/>
        </w:rPr>
        <w:t>代码</w:t>
      </w:r>
      <w:r w:rsidR="00074B30">
        <w:rPr>
          <w:rFonts w:hint="eastAsia"/>
          <w:color w:val="000000" w:themeColor="text1"/>
        </w:rPr>
        <w:t>导读</w:t>
      </w:r>
      <w:bookmarkEnd w:id="10"/>
    </w:p>
    <w:p w:rsidR="003265E5" w:rsidRDefault="00074B30" w:rsidP="003265E5">
      <w:pPr>
        <w:rPr>
          <w:rFonts w:hint="eastAsia"/>
        </w:rPr>
      </w:pPr>
      <w:r>
        <w:t>代码入口</w:t>
      </w:r>
      <w:r>
        <w:rPr>
          <w:rFonts w:hint="eastAsia"/>
        </w:rPr>
        <w:t>：</w:t>
      </w:r>
      <w:r w:rsidR="003265E5" w:rsidRPr="003265E5">
        <w:t>com.mogoroom.bs.job.SyncRoomDataJob</w:t>
      </w:r>
    </w:p>
    <w:p w:rsidR="00074B30" w:rsidRPr="003265E5" w:rsidRDefault="00074B30" w:rsidP="003265E5">
      <w:r>
        <w:t>消息</w:t>
      </w:r>
      <w:r>
        <w:rPr>
          <w:rFonts w:hint="eastAsia"/>
        </w:rPr>
        <w:t>格式：</w:t>
      </w:r>
      <w:r>
        <w:t>room</w:t>
      </w:r>
      <w:r>
        <w:rPr>
          <w:rFonts w:hint="eastAsia"/>
        </w:rPr>
        <w:t>-${roomId}</w:t>
      </w:r>
    </w:p>
    <w:p w:rsidR="00556E0B" w:rsidRDefault="00F74FA9" w:rsidP="00556E0B">
      <w:pPr>
        <w:pStyle w:val="2"/>
        <w:numPr>
          <w:ilvl w:val="1"/>
          <w:numId w:val="1"/>
        </w:numPr>
      </w:pPr>
      <w:bookmarkStart w:id="11" w:name="_Toc456878301"/>
      <w:r>
        <w:rPr>
          <w:rFonts w:hint="eastAsia"/>
        </w:rPr>
        <w:t>房间列表显示价格</w:t>
      </w:r>
      <w:bookmarkEnd w:id="11"/>
    </w:p>
    <w:p w:rsidR="00556E0B" w:rsidRDefault="00F53A0A" w:rsidP="00556E0B">
      <w:pPr>
        <w:pStyle w:val="3"/>
        <w:numPr>
          <w:ilvl w:val="2"/>
          <w:numId w:val="1"/>
        </w:numPr>
        <w:rPr>
          <w:rFonts w:hint="eastAsia"/>
        </w:rPr>
      </w:pPr>
      <w:bookmarkStart w:id="12" w:name="_Toc456878302"/>
      <w:r>
        <w:rPr>
          <w:rFonts w:hint="eastAsia"/>
        </w:rPr>
        <w:t>消息生产端</w:t>
      </w:r>
      <w:bookmarkEnd w:id="12"/>
    </w:p>
    <w:p w:rsidR="005F5471" w:rsidRDefault="005F5471" w:rsidP="005F5471">
      <w:pPr>
        <w:rPr>
          <w:rFonts w:hint="eastAsia"/>
        </w:rPr>
      </w:pPr>
      <w:r>
        <w:rPr>
          <w:rFonts w:hint="eastAsia"/>
        </w:rPr>
        <w:t>价格体系中付款方式或付款金额发生任何变化时，都需要向</w:t>
      </w:r>
      <w:r>
        <w:rPr>
          <w:rFonts w:hint="eastAsia"/>
        </w:rPr>
        <w:t>kafka</w:t>
      </w:r>
      <w:r>
        <w:rPr>
          <w:rFonts w:hint="eastAsia"/>
        </w:rPr>
        <w:t>发送消息，消息格式：</w:t>
      </w:r>
      <w:r>
        <w:rPr>
          <w:rFonts w:hint="eastAsia"/>
        </w:rPr>
        <w:t>roomPrice-${roomId}</w:t>
      </w:r>
    </w:p>
    <w:p w:rsidR="00556E0B" w:rsidRDefault="00F74FA9" w:rsidP="00556E0B">
      <w:pPr>
        <w:pStyle w:val="3"/>
        <w:numPr>
          <w:ilvl w:val="2"/>
          <w:numId w:val="1"/>
        </w:numPr>
      </w:pPr>
      <w:bookmarkStart w:id="13" w:name="_Toc456878303"/>
      <w:r>
        <w:rPr>
          <w:rFonts w:hint="eastAsia"/>
        </w:rPr>
        <w:t>消息消费端</w:t>
      </w:r>
      <w:bookmarkEnd w:id="13"/>
    </w:p>
    <w:p w:rsidR="00556E0B" w:rsidRDefault="00F74FA9" w:rsidP="00556E0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${roomId}</w:t>
      </w:r>
      <w:r>
        <w:rPr>
          <w:rFonts w:hint="eastAsia"/>
        </w:rPr>
        <w:t>是否为正整型数字，若不是，抛出异常信息：</w:t>
      </w:r>
      <w:r w:rsidRPr="00C25EF2">
        <w:t>Error when parseInt for keyId[</w:t>
      </w:r>
      <w:r>
        <w:rPr>
          <w:rFonts w:hint="eastAsia"/>
        </w:rPr>
        <w:t>${roomId}</w:t>
      </w:r>
      <w:r w:rsidRPr="00C25EF2">
        <w:t>]</w:t>
      </w:r>
      <w:r>
        <w:rPr>
          <w:rFonts w:hint="eastAsia"/>
        </w:rPr>
        <w:t>，然后继续接收下一条消息，否则执行下一步</w:t>
      </w:r>
      <w:r w:rsidR="00556E0B">
        <w:rPr>
          <w:rFonts w:hint="eastAsia"/>
        </w:rPr>
        <w:t>；</w:t>
      </w:r>
    </w:p>
    <w:p w:rsidR="00556E0B" w:rsidRDefault="00F74FA9" w:rsidP="00556E0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${roomId}</w:t>
      </w:r>
      <w:r>
        <w:rPr>
          <w:rFonts w:hint="eastAsia"/>
        </w:rPr>
        <w:t>获取其对应的房源信息，若找不到</w:t>
      </w:r>
      <w:r w:rsidR="008D5FEB">
        <w:rPr>
          <w:rFonts w:hint="eastAsia"/>
        </w:rPr>
        <w:t>，则爬出异常信息：</w:t>
      </w:r>
      <w:r w:rsidR="008D5FEB" w:rsidRPr="008D5FEB">
        <w:t>Not found room for keyId[</w:t>
      </w:r>
      <w:r w:rsidR="008D5FEB">
        <w:rPr>
          <w:rFonts w:hint="eastAsia"/>
        </w:rPr>
        <w:t>${roomId}</w:t>
      </w:r>
      <w:r w:rsidR="008D5FEB" w:rsidRPr="008D5FEB">
        <w:t>]</w:t>
      </w:r>
      <w:r w:rsidR="008D5FEB">
        <w:rPr>
          <w:rFonts w:hint="eastAsia"/>
        </w:rPr>
        <w:t>，</w:t>
      </w:r>
      <w:r w:rsidR="008D5FEB">
        <w:t>然后继续接收下一条消息</w:t>
      </w:r>
      <w:r w:rsidR="008D5FEB">
        <w:rPr>
          <w:rFonts w:hint="eastAsia"/>
        </w:rPr>
        <w:t>，</w:t>
      </w:r>
      <w:r w:rsidR="008D5FEB">
        <w:t>否则执行下一步</w:t>
      </w:r>
      <w:r w:rsidR="008D5FEB">
        <w:rPr>
          <w:rFonts w:hint="eastAsia"/>
        </w:rPr>
        <w:t>；</w:t>
      </w:r>
    </w:p>
    <w:p w:rsidR="008D5FEB" w:rsidRDefault="008D5FEB" w:rsidP="00556E0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计算房间对应的显示价格：</w:t>
      </w:r>
    </w:p>
    <w:p w:rsidR="008D5FEB" w:rsidRDefault="008D5FEB" w:rsidP="008D5FEB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t>从价格体系统中获取当前房间</w:t>
      </w:r>
      <w:r>
        <w:t>Id</w:t>
      </w:r>
      <w:r>
        <w:t>对应的价格信息</w:t>
      </w:r>
      <w:r>
        <w:rPr>
          <w:rFonts w:hint="eastAsia"/>
        </w:rPr>
        <w:t>集</w:t>
      </w:r>
      <w:r>
        <w:rPr>
          <w:rFonts w:hint="eastAsia"/>
        </w:rPr>
        <w:t>(</w:t>
      </w:r>
      <w:r>
        <w:rPr>
          <w:rFonts w:hint="eastAsia"/>
        </w:rPr>
        <w:t>包括付款方式和金额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D5FEB" w:rsidRDefault="008D5FEB" w:rsidP="008D5FEB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循环遍历该价格信息集，获取其最低价格作为当前房间显示价格，若当前最低价格为蘑菇宝的付款方式且房东对应的蘑菇宝额度为</w:t>
      </w:r>
      <w:r>
        <w:rPr>
          <w:rFonts w:hint="eastAsia"/>
        </w:rPr>
        <w:t>0</w:t>
      </w:r>
      <w:r>
        <w:rPr>
          <w:rFonts w:hint="eastAsia"/>
        </w:rPr>
        <w:t>，则</w:t>
      </w:r>
      <w:r w:rsidR="003A2F90">
        <w:rPr>
          <w:rFonts w:hint="eastAsia"/>
        </w:rPr>
        <w:t>剔除该最低价格，再从该价格以外的集合中获取最低价格；</w:t>
      </w:r>
    </w:p>
    <w:p w:rsidR="003A2F90" w:rsidRDefault="003A2F90" w:rsidP="008D5FE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更新房间对应的显示价格</w:t>
      </w:r>
      <w:r>
        <w:rPr>
          <w:rFonts w:hint="eastAsia"/>
        </w:rPr>
        <w:t>(showPrice)</w:t>
      </w:r>
      <w:r>
        <w:rPr>
          <w:rFonts w:hint="eastAsia"/>
        </w:rPr>
        <w:t>值，且发送</w:t>
      </w:r>
      <w:r>
        <w:rPr>
          <w:rFonts w:hint="eastAsia"/>
        </w:rPr>
        <w:t>room-${roomId}</w:t>
      </w:r>
      <w:r>
        <w:rPr>
          <w:rFonts w:hint="eastAsia"/>
        </w:rPr>
        <w:t>至</w:t>
      </w:r>
      <w:r>
        <w:rPr>
          <w:rFonts w:hint="eastAsia"/>
        </w:rPr>
        <w:t>kafka</w:t>
      </w:r>
      <w:r>
        <w:rPr>
          <w:rFonts w:hint="eastAsia"/>
        </w:rPr>
        <w:t>。</w:t>
      </w:r>
    </w:p>
    <w:p w:rsidR="00556E0B" w:rsidRDefault="003A2F90" w:rsidP="00556E0B">
      <w:pPr>
        <w:pStyle w:val="3"/>
        <w:numPr>
          <w:ilvl w:val="2"/>
          <w:numId w:val="1"/>
        </w:numPr>
        <w:rPr>
          <w:rFonts w:hint="eastAsia"/>
        </w:rPr>
      </w:pPr>
      <w:bookmarkStart w:id="14" w:name="_Toc456878304"/>
      <w:r>
        <w:rPr>
          <w:rFonts w:hint="eastAsia"/>
        </w:rPr>
        <w:lastRenderedPageBreak/>
        <w:t>代码导读</w:t>
      </w:r>
      <w:bookmarkEnd w:id="14"/>
    </w:p>
    <w:p w:rsidR="003A2F90" w:rsidRDefault="003A2F90" w:rsidP="003A2F90">
      <w:pPr>
        <w:rPr>
          <w:rFonts w:hint="eastAsia"/>
        </w:rPr>
      </w:pPr>
      <w:r>
        <w:t>代码入口</w:t>
      </w:r>
      <w:r>
        <w:rPr>
          <w:rFonts w:hint="eastAsia"/>
        </w:rPr>
        <w:t>：</w:t>
      </w:r>
      <w:r w:rsidRPr="003265E5">
        <w:t>com.mogoroom.bs.job.SyncRoomDataJob</w:t>
      </w:r>
    </w:p>
    <w:p w:rsidR="003A2F90" w:rsidRDefault="003A2F90" w:rsidP="003A2F90">
      <w:pPr>
        <w:rPr>
          <w:rFonts w:hint="eastAsia"/>
        </w:rPr>
      </w:pPr>
      <w:r>
        <w:t>消息</w:t>
      </w:r>
      <w:r>
        <w:rPr>
          <w:rFonts w:hint="eastAsia"/>
        </w:rPr>
        <w:t>格式：</w:t>
      </w:r>
      <w:r>
        <w:t>room</w:t>
      </w:r>
      <w:r>
        <w:rPr>
          <w:rFonts w:hint="eastAsia"/>
        </w:rPr>
        <w:t>-${roomId}</w:t>
      </w:r>
    </w:p>
    <w:p w:rsidR="00546D0C" w:rsidRDefault="006D3CA0" w:rsidP="00546D0C">
      <w:pPr>
        <w:pStyle w:val="2"/>
        <w:numPr>
          <w:ilvl w:val="1"/>
          <w:numId w:val="1"/>
        </w:numPr>
        <w:rPr>
          <w:rFonts w:hint="eastAsia"/>
        </w:rPr>
      </w:pPr>
      <w:bookmarkStart w:id="15" w:name="_Toc456878305"/>
      <w:r>
        <w:rPr>
          <w:rFonts w:hint="eastAsia"/>
        </w:rPr>
        <w:t>小区</w:t>
      </w:r>
      <w:bookmarkEnd w:id="15"/>
    </w:p>
    <w:p w:rsidR="006D3CA0" w:rsidRDefault="006D3CA0" w:rsidP="006D3CA0">
      <w:pPr>
        <w:pStyle w:val="3"/>
        <w:numPr>
          <w:ilvl w:val="2"/>
          <w:numId w:val="1"/>
        </w:numPr>
        <w:rPr>
          <w:rFonts w:hint="eastAsia"/>
        </w:rPr>
      </w:pPr>
      <w:bookmarkStart w:id="16" w:name="_Toc456878306"/>
      <w:r>
        <w:rPr>
          <w:rFonts w:hint="eastAsia"/>
        </w:rPr>
        <w:t>消息生产端</w:t>
      </w:r>
      <w:bookmarkEnd w:id="16"/>
    </w:p>
    <w:p w:rsidR="006D3CA0" w:rsidRDefault="006D3CA0" w:rsidP="006D3CA0">
      <w:pPr>
        <w:rPr>
          <w:rFonts w:hint="eastAsia"/>
        </w:rPr>
      </w:pPr>
      <w:r>
        <w:rPr>
          <w:rFonts w:hint="eastAsia"/>
        </w:rPr>
        <w:t>凡是小区信息有任何变化</w:t>
      </w:r>
      <w:r>
        <w:rPr>
          <w:rFonts w:hint="eastAsia"/>
        </w:rPr>
        <w:t>(</w:t>
      </w:r>
      <w:r>
        <w:rPr>
          <w:rFonts w:hint="eastAsia"/>
        </w:rPr>
        <w:t>包括增、删、改</w:t>
      </w:r>
      <w:r>
        <w:rPr>
          <w:rFonts w:hint="eastAsia"/>
        </w:rPr>
        <w:t>)</w:t>
      </w:r>
      <w:r>
        <w:rPr>
          <w:rFonts w:hint="eastAsia"/>
        </w:rPr>
        <w:t>，都需要向</w:t>
      </w:r>
      <w:r>
        <w:rPr>
          <w:rFonts w:hint="eastAsia"/>
        </w:rPr>
        <w:t>kafka</w:t>
      </w:r>
      <w:r>
        <w:rPr>
          <w:rFonts w:hint="eastAsia"/>
        </w:rPr>
        <w:t>发送消息，消息格式：</w:t>
      </w:r>
      <w:r>
        <w:rPr>
          <w:rFonts w:hint="eastAsia"/>
        </w:rPr>
        <w:t>community-${communityId}</w:t>
      </w:r>
    </w:p>
    <w:p w:rsidR="00FE4C21" w:rsidRDefault="00FE4C21" w:rsidP="00FE4C21">
      <w:pPr>
        <w:pStyle w:val="3"/>
        <w:numPr>
          <w:ilvl w:val="2"/>
          <w:numId w:val="1"/>
        </w:numPr>
        <w:rPr>
          <w:rFonts w:hint="eastAsia"/>
        </w:rPr>
      </w:pPr>
      <w:bookmarkStart w:id="17" w:name="_Toc456878307"/>
      <w:r>
        <w:rPr>
          <w:rFonts w:hint="eastAsia"/>
        </w:rPr>
        <w:t>消息消费端</w:t>
      </w:r>
      <w:bookmarkEnd w:id="17"/>
    </w:p>
    <w:p w:rsidR="00FE4C21" w:rsidRDefault="00FE4C21" w:rsidP="00FE4C21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${</w:t>
      </w:r>
      <w:r w:rsidRPr="00FE4C21">
        <w:rPr>
          <w:rFonts w:hint="eastAsia"/>
        </w:rPr>
        <w:t xml:space="preserve"> </w:t>
      </w:r>
      <w:r>
        <w:rPr>
          <w:rFonts w:hint="eastAsia"/>
        </w:rPr>
        <w:t>communityId }</w:t>
      </w:r>
      <w:r>
        <w:rPr>
          <w:rFonts w:hint="eastAsia"/>
        </w:rPr>
        <w:t>是否为正整型数字，若不是，抛出异常信息：</w:t>
      </w:r>
      <w:r w:rsidRPr="00C25EF2">
        <w:t>Error when parseInt for keyId[</w:t>
      </w:r>
      <w:r>
        <w:rPr>
          <w:rFonts w:hint="eastAsia"/>
        </w:rPr>
        <w:t>${communityId }</w:t>
      </w:r>
      <w:r w:rsidRPr="00C25EF2">
        <w:t>]</w:t>
      </w:r>
      <w:r>
        <w:rPr>
          <w:rFonts w:hint="eastAsia"/>
        </w:rPr>
        <w:t>，然后继续接收下一条消息，否则执行下一步；</w:t>
      </w:r>
    </w:p>
    <w:p w:rsidR="00FE4C21" w:rsidRDefault="00FE4C21" w:rsidP="00FE4C21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${communityId}</w:t>
      </w:r>
      <w:r>
        <w:rPr>
          <w:rFonts w:hint="eastAsia"/>
        </w:rPr>
        <w:t>获取其对应的小区信息，若不存在，则抛出异常信息：</w:t>
      </w:r>
      <w:r w:rsidRPr="00FE4C21">
        <w:t>Not found community for keyId[</w:t>
      </w:r>
      <w:r>
        <w:rPr>
          <w:rFonts w:hint="eastAsia"/>
        </w:rPr>
        <w:t>${communityId }</w:t>
      </w:r>
      <w:r w:rsidRPr="00FE4C21">
        <w:t>]</w:t>
      </w:r>
      <w:r>
        <w:rPr>
          <w:rFonts w:hint="eastAsia"/>
        </w:rPr>
        <w:t>，</w:t>
      </w:r>
      <w:r>
        <w:t>然后继续接收下一条消息</w:t>
      </w:r>
      <w:r>
        <w:rPr>
          <w:rFonts w:hint="eastAsia"/>
        </w:rPr>
        <w:t>，</w:t>
      </w:r>
      <w:r>
        <w:t>否则执行下一步</w:t>
      </w:r>
      <w:r>
        <w:rPr>
          <w:rFonts w:hint="eastAsia"/>
        </w:rPr>
        <w:t>；</w:t>
      </w:r>
    </w:p>
    <w:p w:rsidR="00FE4C21" w:rsidRDefault="00FE4C21" w:rsidP="00FE4C21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将小区信息同步至搜索引擎的</w:t>
      </w:r>
      <w:r>
        <w:rPr>
          <w:rFonts w:hint="eastAsia"/>
        </w:rPr>
        <w:t>keywords</w:t>
      </w:r>
      <w:r>
        <w:rPr>
          <w:rFonts w:hint="eastAsia"/>
        </w:rPr>
        <w:t>索引。</w:t>
      </w:r>
    </w:p>
    <w:p w:rsidR="00FE4C21" w:rsidRDefault="00FE4C21" w:rsidP="00FE4C21">
      <w:pPr>
        <w:pStyle w:val="3"/>
        <w:numPr>
          <w:ilvl w:val="2"/>
          <w:numId w:val="1"/>
        </w:numPr>
        <w:rPr>
          <w:rFonts w:hint="eastAsia"/>
        </w:rPr>
      </w:pPr>
      <w:bookmarkStart w:id="18" w:name="_Toc456878308"/>
      <w:r>
        <w:rPr>
          <w:rFonts w:hint="eastAsia"/>
        </w:rPr>
        <w:t>代码导读</w:t>
      </w:r>
      <w:bookmarkEnd w:id="18"/>
    </w:p>
    <w:p w:rsidR="00FE4C21" w:rsidRDefault="00FE4C21" w:rsidP="00FE4C21">
      <w:pPr>
        <w:rPr>
          <w:rFonts w:hint="eastAsia"/>
        </w:rPr>
      </w:pPr>
      <w:r>
        <w:t>代码入口</w:t>
      </w:r>
      <w:r>
        <w:rPr>
          <w:rFonts w:hint="eastAsia"/>
        </w:rPr>
        <w:t>：</w:t>
      </w:r>
      <w:r w:rsidRPr="003265E5">
        <w:t>com.mogoroom.bs.job.SyncRoomDataJob</w:t>
      </w:r>
    </w:p>
    <w:p w:rsidR="00FE4C21" w:rsidRDefault="00FE4C21" w:rsidP="00FE4C21">
      <w:pPr>
        <w:rPr>
          <w:rFonts w:hint="eastAsia"/>
        </w:rPr>
      </w:pPr>
      <w:r>
        <w:rPr>
          <w:rFonts w:hint="eastAsia"/>
        </w:rPr>
        <w:t>消息格式：</w:t>
      </w:r>
      <w:r>
        <w:rPr>
          <w:rFonts w:hint="eastAsia"/>
        </w:rPr>
        <w:t>community-${communityId}</w:t>
      </w:r>
    </w:p>
    <w:p w:rsidR="00FE4C21" w:rsidRDefault="000870BB" w:rsidP="000870BB">
      <w:pPr>
        <w:pStyle w:val="2"/>
        <w:numPr>
          <w:ilvl w:val="1"/>
          <w:numId w:val="1"/>
        </w:numPr>
        <w:rPr>
          <w:rFonts w:hint="eastAsia"/>
        </w:rPr>
      </w:pPr>
      <w:bookmarkStart w:id="19" w:name="_Toc456878309"/>
      <w:r>
        <w:rPr>
          <w:rFonts w:hint="eastAsia"/>
        </w:rPr>
        <w:t>优选品牌</w:t>
      </w:r>
      <w:bookmarkEnd w:id="19"/>
    </w:p>
    <w:p w:rsidR="000870BB" w:rsidRDefault="00184EAC" w:rsidP="00184EAC">
      <w:pPr>
        <w:pStyle w:val="3"/>
        <w:numPr>
          <w:ilvl w:val="2"/>
          <w:numId w:val="1"/>
        </w:numPr>
        <w:rPr>
          <w:rFonts w:hint="eastAsia"/>
        </w:rPr>
      </w:pPr>
      <w:bookmarkStart w:id="20" w:name="_Toc456878310"/>
      <w:r>
        <w:rPr>
          <w:rFonts w:hint="eastAsia"/>
        </w:rPr>
        <w:t>消息生产端</w:t>
      </w:r>
      <w:bookmarkEnd w:id="20"/>
    </w:p>
    <w:p w:rsidR="00184EAC" w:rsidRDefault="00184EAC" w:rsidP="00184EAC">
      <w:pPr>
        <w:rPr>
          <w:rFonts w:hint="eastAsia"/>
        </w:rPr>
      </w:pPr>
      <w:r>
        <w:rPr>
          <w:rFonts w:hint="eastAsia"/>
        </w:rPr>
        <w:t>凡是涉及到优选品牌的变化</w:t>
      </w:r>
      <w:r>
        <w:rPr>
          <w:rFonts w:hint="eastAsia"/>
        </w:rPr>
        <w:t>(</w:t>
      </w:r>
      <w:r>
        <w:rPr>
          <w:rFonts w:hint="eastAsia"/>
        </w:rPr>
        <w:t>增、删、改等</w:t>
      </w:r>
      <w:r>
        <w:rPr>
          <w:rFonts w:hint="eastAsia"/>
        </w:rPr>
        <w:t>)</w:t>
      </w:r>
      <w:r>
        <w:rPr>
          <w:rFonts w:hint="eastAsia"/>
        </w:rPr>
        <w:t>都需要向</w:t>
      </w:r>
      <w:r>
        <w:rPr>
          <w:rFonts w:hint="eastAsia"/>
        </w:rPr>
        <w:t>kafka</w:t>
      </w:r>
      <w:r>
        <w:rPr>
          <w:rFonts w:hint="eastAsia"/>
        </w:rPr>
        <w:t>发送消息，消息格式：</w:t>
      </w:r>
      <w:r>
        <w:rPr>
          <w:rFonts w:hint="eastAsia"/>
        </w:rPr>
        <w:t>brand-${brandId}</w:t>
      </w:r>
    </w:p>
    <w:p w:rsidR="00184EAC" w:rsidRDefault="00184EAC" w:rsidP="00184EAC">
      <w:pPr>
        <w:pStyle w:val="3"/>
        <w:numPr>
          <w:ilvl w:val="2"/>
          <w:numId w:val="1"/>
        </w:numPr>
        <w:rPr>
          <w:rFonts w:hint="eastAsia"/>
        </w:rPr>
      </w:pPr>
      <w:bookmarkStart w:id="21" w:name="_Toc456878311"/>
      <w:r>
        <w:rPr>
          <w:rFonts w:hint="eastAsia"/>
        </w:rPr>
        <w:t>消息消费端</w:t>
      </w:r>
      <w:bookmarkEnd w:id="21"/>
    </w:p>
    <w:p w:rsidR="00184EAC" w:rsidRDefault="00184EAC" w:rsidP="00184EAC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${brandId}</w:t>
      </w:r>
      <w:r>
        <w:rPr>
          <w:rFonts w:hint="eastAsia"/>
        </w:rPr>
        <w:t>是否为正整型数字，若不是，抛出异常信息：</w:t>
      </w:r>
      <w:r w:rsidRPr="00C25EF2">
        <w:t>Error when parseInt for keyId[</w:t>
      </w:r>
      <w:r>
        <w:rPr>
          <w:rFonts w:hint="eastAsia"/>
        </w:rPr>
        <w:t>${brandId}</w:t>
      </w:r>
      <w:r w:rsidRPr="00C25EF2">
        <w:t>]</w:t>
      </w:r>
      <w:r>
        <w:rPr>
          <w:rFonts w:hint="eastAsia"/>
        </w:rPr>
        <w:t>，然后继续接收下一条消息，否则执行下一步；</w:t>
      </w:r>
    </w:p>
    <w:p w:rsidR="00184EAC" w:rsidRDefault="00184EAC" w:rsidP="00184EAC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根据品牌</w:t>
      </w:r>
      <w:r>
        <w:rPr>
          <w:rFonts w:hint="eastAsia"/>
        </w:rPr>
        <w:t>Id</w:t>
      </w:r>
      <w:r>
        <w:rPr>
          <w:rFonts w:hint="eastAsia"/>
        </w:rPr>
        <w:t>获取其对应的品牌信息，若品牌信息不存在，则执行以下操作：</w:t>
      </w:r>
    </w:p>
    <w:p w:rsidR="00184EAC" w:rsidRDefault="00184EAC" w:rsidP="00184EAC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抛出异常信息：</w:t>
      </w:r>
      <w:r w:rsidRPr="00184EAC">
        <w:t>Invalid preferredBrand status for keyId[</w:t>
      </w:r>
      <w:r>
        <w:rPr>
          <w:rFonts w:hint="eastAsia"/>
        </w:rPr>
        <w:t>${brandId}</w:t>
      </w:r>
      <w:r w:rsidRPr="00184EAC">
        <w:t>]</w:t>
      </w:r>
      <w:r>
        <w:rPr>
          <w:rFonts w:hint="eastAsia"/>
        </w:rPr>
        <w:t>；</w:t>
      </w:r>
    </w:p>
    <w:p w:rsidR="00184EAC" w:rsidRDefault="00184EAC" w:rsidP="00184EAC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删除品牌在</w:t>
      </w:r>
      <w:r w:rsidR="00663D56">
        <w:rPr>
          <w:rFonts w:hint="eastAsia"/>
        </w:rPr>
        <w:t>搜索引擎</w:t>
      </w:r>
      <w:r w:rsidR="00663D56">
        <w:rPr>
          <w:rFonts w:hint="eastAsia"/>
        </w:rPr>
        <w:t>keywords</w:t>
      </w:r>
      <w:r w:rsidR="00663D56">
        <w:rPr>
          <w:rFonts w:hint="eastAsia"/>
        </w:rPr>
        <w:t>、</w:t>
      </w:r>
      <w:r w:rsidR="00663D56">
        <w:rPr>
          <w:rFonts w:hint="eastAsia"/>
        </w:rPr>
        <w:t>rooms</w:t>
      </w:r>
      <w:r w:rsidR="00663D56">
        <w:rPr>
          <w:rFonts w:hint="eastAsia"/>
        </w:rPr>
        <w:t>中相关的索引，且删除其在缓存中的内容；</w:t>
      </w:r>
    </w:p>
    <w:p w:rsidR="00184EAC" w:rsidRDefault="00184EAC" w:rsidP="00184EAC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t>继续接收下一条消息</w:t>
      </w:r>
      <w:r>
        <w:rPr>
          <w:rFonts w:hint="eastAsia"/>
        </w:rPr>
        <w:t>，</w:t>
      </w:r>
      <w:r>
        <w:t>否则执行下一步</w:t>
      </w:r>
      <w:r>
        <w:rPr>
          <w:rFonts w:hint="eastAsia"/>
        </w:rPr>
        <w:t>；</w:t>
      </w:r>
    </w:p>
    <w:p w:rsidR="00184EAC" w:rsidRDefault="00184EAC" w:rsidP="00184EAC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检查品牌是否有效，发生以下情况之一，则表示品牌无效：</w:t>
      </w:r>
    </w:p>
    <w:p w:rsidR="00184EAC" w:rsidRDefault="00184EAC" w:rsidP="00663D56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品牌状态为</w:t>
      </w:r>
      <w:r>
        <w:rPr>
          <w:rFonts w:hint="eastAsia"/>
        </w:rPr>
        <w:t>0-</w:t>
      </w:r>
      <w:r>
        <w:rPr>
          <w:rFonts w:hint="eastAsia"/>
        </w:rPr>
        <w:t>删除，即</w:t>
      </w:r>
      <w:r>
        <w:rPr>
          <w:rFonts w:hint="eastAsia"/>
        </w:rPr>
        <w:t>status=0</w:t>
      </w:r>
      <w:r>
        <w:rPr>
          <w:rFonts w:hint="eastAsia"/>
        </w:rPr>
        <w:t>；</w:t>
      </w:r>
    </w:p>
    <w:p w:rsidR="00184EAC" w:rsidRDefault="00184EAC" w:rsidP="00663D56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上下线状态为</w:t>
      </w:r>
      <w:r>
        <w:rPr>
          <w:rFonts w:hint="eastAsia"/>
        </w:rPr>
        <w:t>0-</w:t>
      </w:r>
      <w:r>
        <w:rPr>
          <w:rFonts w:hint="eastAsia"/>
        </w:rPr>
        <w:t>下线，即</w:t>
      </w:r>
      <w:r>
        <w:t>isOnline</w:t>
      </w:r>
      <w:r>
        <w:rPr>
          <w:rFonts w:hint="eastAsia"/>
        </w:rPr>
        <w:t>=0</w:t>
      </w:r>
      <w:r>
        <w:rPr>
          <w:rFonts w:hint="eastAsia"/>
        </w:rPr>
        <w:t>；</w:t>
      </w:r>
    </w:p>
    <w:p w:rsidR="00663D56" w:rsidRDefault="00663D56" w:rsidP="00663D5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若品牌无效，则执行以下操作：</w:t>
      </w:r>
    </w:p>
    <w:p w:rsidR="00663D56" w:rsidRDefault="00663D56" w:rsidP="00663D56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抛出异常信息：</w:t>
      </w:r>
      <w:r w:rsidRPr="00663D56">
        <w:t>Invalid preferredBrand status for keyId[</w:t>
      </w:r>
      <w:r>
        <w:rPr>
          <w:rFonts w:hint="eastAsia"/>
        </w:rPr>
        <w:t>${brandId}</w:t>
      </w:r>
      <w:r w:rsidRPr="00663D56">
        <w:t>]</w:t>
      </w:r>
    </w:p>
    <w:p w:rsidR="00663D56" w:rsidRDefault="00663D56" w:rsidP="00663D56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删除品牌在搜索引擎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rooms</w:t>
      </w:r>
      <w:r>
        <w:rPr>
          <w:rFonts w:hint="eastAsia"/>
        </w:rPr>
        <w:t>中相关的索引，且删除其在缓存中的内容；</w:t>
      </w:r>
    </w:p>
    <w:p w:rsidR="008B153C" w:rsidRDefault="00663D56" w:rsidP="00663D56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t>继续接收下一条消息</w:t>
      </w:r>
    </w:p>
    <w:p w:rsidR="008B153C" w:rsidRPr="008B153C" w:rsidRDefault="008B153C" w:rsidP="008B153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若品牌有效，则执行下一步；</w:t>
      </w:r>
    </w:p>
    <w:p w:rsidR="00663D56" w:rsidRDefault="00663D56" w:rsidP="00663D56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同步优选品牌信息至搜索引擎，即：</w:t>
      </w:r>
    </w:p>
    <w:p w:rsidR="00663D56" w:rsidRDefault="00663D56" w:rsidP="00663D56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同步更新优选品牌信息至搜索引擎的</w:t>
      </w:r>
      <w:r>
        <w:rPr>
          <w:rFonts w:hint="eastAsia"/>
        </w:rPr>
        <w:t>keywords</w:t>
      </w:r>
      <w:r>
        <w:rPr>
          <w:rFonts w:hint="eastAsia"/>
        </w:rPr>
        <w:t>索引相关的</w:t>
      </w:r>
      <w:r>
        <w:rPr>
          <w:rFonts w:hint="eastAsia"/>
        </w:rPr>
        <w:t>doc</w:t>
      </w:r>
      <w:r>
        <w:rPr>
          <w:rFonts w:hint="eastAsia"/>
        </w:rPr>
        <w:t>；</w:t>
      </w:r>
    </w:p>
    <w:p w:rsidR="00663D56" w:rsidRDefault="00663D56" w:rsidP="00663D56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同步更新优选品牌信息至搜索引擎的</w:t>
      </w:r>
      <w:r>
        <w:rPr>
          <w:rFonts w:hint="eastAsia"/>
        </w:rPr>
        <w:t>rooms</w:t>
      </w:r>
      <w:r>
        <w:rPr>
          <w:rFonts w:hint="eastAsia"/>
        </w:rPr>
        <w:t>索引相关的</w:t>
      </w:r>
      <w:r>
        <w:rPr>
          <w:rFonts w:hint="eastAsia"/>
        </w:rPr>
        <w:t>doc</w:t>
      </w:r>
      <w:r>
        <w:rPr>
          <w:rFonts w:hint="eastAsia"/>
        </w:rPr>
        <w:t>；</w:t>
      </w:r>
    </w:p>
    <w:p w:rsidR="00FF5381" w:rsidRDefault="00FF5381" w:rsidP="00FF5381">
      <w:pPr>
        <w:pStyle w:val="3"/>
        <w:numPr>
          <w:ilvl w:val="2"/>
          <w:numId w:val="1"/>
        </w:numPr>
        <w:rPr>
          <w:rFonts w:hint="eastAsia"/>
        </w:rPr>
      </w:pPr>
      <w:bookmarkStart w:id="22" w:name="_Toc456878312"/>
      <w:r>
        <w:rPr>
          <w:rFonts w:hint="eastAsia"/>
        </w:rPr>
        <w:t>代码导读</w:t>
      </w:r>
      <w:bookmarkEnd w:id="22"/>
    </w:p>
    <w:p w:rsidR="00FF5381" w:rsidRDefault="00FF5381" w:rsidP="00FF5381">
      <w:pPr>
        <w:rPr>
          <w:rFonts w:hint="eastAsia"/>
        </w:rPr>
      </w:pPr>
      <w:r>
        <w:t>代码入口</w:t>
      </w:r>
      <w:r>
        <w:rPr>
          <w:rFonts w:hint="eastAsia"/>
        </w:rPr>
        <w:t>：</w:t>
      </w:r>
      <w:r w:rsidRPr="003265E5">
        <w:t>com.mogoroom.bs.job.SyncRoomDataJob</w:t>
      </w:r>
    </w:p>
    <w:p w:rsidR="00FF5381" w:rsidRDefault="00FF5381" w:rsidP="00FF5381">
      <w:pPr>
        <w:rPr>
          <w:rFonts w:hint="eastAsia"/>
        </w:rPr>
      </w:pPr>
      <w:r>
        <w:rPr>
          <w:rFonts w:hint="eastAsia"/>
        </w:rPr>
        <w:t>消息格式：</w:t>
      </w:r>
      <w:r>
        <w:rPr>
          <w:rFonts w:hint="eastAsia"/>
        </w:rPr>
        <w:t>brand-${brandId}</w:t>
      </w:r>
    </w:p>
    <w:p w:rsidR="00E94922" w:rsidRDefault="00E94922" w:rsidP="00E94922">
      <w:pPr>
        <w:pStyle w:val="2"/>
        <w:numPr>
          <w:ilvl w:val="1"/>
          <w:numId w:val="1"/>
        </w:numPr>
        <w:rPr>
          <w:rFonts w:hint="eastAsia"/>
        </w:rPr>
      </w:pPr>
      <w:bookmarkStart w:id="23" w:name="_Toc456878313"/>
      <w:r>
        <w:rPr>
          <w:rFonts w:hint="eastAsia"/>
        </w:rPr>
        <w:t>普通品牌</w:t>
      </w:r>
      <w:bookmarkEnd w:id="23"/>
    </w:p>
    <w:p w:rsidR="00E94922" w:rsidRDefault="00E94922" w:rsidP="00E94922">
      <w:pPr>
        <w:pStyle w:val="3"/>
        <w:numPr>
          <w:ilvl w:val="2"/>
          <w:numId w:val="1"/>
        </w:numPr>
        <w:rPr>
          <w:rFonts w:hint="eastAsia"/>
        </w:rPr>
      </w:pPr>
      <w:bookmarkStart w:id="24" w:name="_Toc456878314"/>
      <w:r>
        <w:rPr>
          <w:rFonts w:hint="eastAsia"/>
        </w:rPr>
        <w:t>消息生产端</w:t>
      </w:r>
      <w:bookmarkEnd w:id="24"/>
    </w:p>
    <w:p w:rsidR="00E94922" w:rsidRDefault="008E4ACA" w:rsidP="00E94922">
      <w:pPr>
        <w:rPr>
          <w:rFonts w:hint="eastAsia"/>
        </w:rPr>
      </w:pPr>
      <w:r>
        <w:rPr>
          <w:rFonts w:hint="eastAsia"/>
        </w:rPr>
        <w:t>凡是房东涉及到品牌名称</w:t>
      </w:r>
      <w:r>
        <w:rPr>
          <w:rFonts w:hint="eastAsia"/>
        </w:rPr>
        <w:t>(brandName)</w:t>
      </w:r>
      <w:r>
        <w:rPr>
          <w:rFonts w:hint="eastAsia"/>
        </w:rPr>
        <w:t>的变更，都需要向</w:t>
      </w:r>
      <w:r>
        <w:rPr>
          <w:rFonts w:hint="eastAsia"/>
        </w:rPr>
        <w:t>kafka</w:t>
      </w:r>
      <w:r w:rsidR="00143525">
        <w:rPr>
          <w:rFonts w:hint="eastAsia"/>
        </w:rPr>
        <w:t>发送消息，消息格式：</w:t>
      </w:r>
      <w:r w:rsidR="00143525" w:rsidRPr="00143525">
        <w:t>landlord</w:t>
      </w:r>
      <w:r w:rsidR="00143525">
        <w:rPr>
          <w:rFonts w:hint="eastAsia"/>
        </w:rPr>
        <w:t>-${landlordId}</w:t>
      </w:r>
    </w:p>
    <w:p w:rsidR="00143525" w:rsidRDefault="008B153C" w:rsidP="00143525">
      <w:pPr>
        <w:pStyle w:val="3"/>
        <w:numPr>
          <w:ilvl w:val="2"/>
          <w:numId w:val="1"/>
        </w:numPr>
        <w:rPr>
          <w:rFonts w:hint="eastAsia"/>
        </w:rPr>
      </w:pPr>
      <w:bookmarkStart w:id="25" w:name="_Toc456878315"/>
      <w:r>
        <w:rPr>
          <w:rFonts w:hint="eastAsia"/>
        </w:rPr>
        <w:t>消息消费端</w:t>
      </w:r>
      <w:bookmarkEnd w:id="25"/>
    </w:p>
    <w:p w:rsidR="008B153C" w:rsidRDefault="008B153C" w:rsidP="008B153C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${landlordId}</w:t>
      </w:r>
      <w:r>
        <w:rPr>
          <w:rFonts w:hint="eastAsia"/>
        </w:rPr>
        <w:t>是否为正整型数字，若不是，抛出异常信息：</w:t>
      </w:r>
      <w:r w:rsidRPr="00C25EF2">
        <w:t>Error when parseInt for keyId[</w:t>
      </w:r>
      <w:r>
        <w:rPr>
          <w:rFonts w:hint="eastAsia"/>
        </w:rPr>
        <w:t>${brandId }</w:t>
      </w:r>
      <w:r w:rsidRPr="00C25EF2">
        <w:t>]</w:t>
      </w:r>
      <w:r>
        <w:rPr>
          <w:rFonts w:hint="eastAsia"/>
        </w:rPr>
        <w:t>，然后继续接收下一条消息，否则执行下一步；</w:t>
      </w:r>
    </w:p>
    <w:p w:rsidR="008B153C" w:rsidRDefault="008B153C" w:rsidP="008B153C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检查房东是否存在，即根据房东</w:t>
      </w:r>
      <w:r>
        <w:rPr>
          <w:rFonts w:hint="eastAsia"/>
        </w:rPr>
        <w:t>Id</w:t>
      </w:r>
      <w:r>
        <w:rPr>
          <w:rFonts w:hint="eastAsia"/>
        </w:rPr>
        <w:t>获取其对应的房东信息，若不存在，则执行以下操作：</w:t>
      </w:r>
    </w:p>
    <w:p w:rsidR="008B153C" w:rsidRDefault="008B153C" w:rsidP="008B153C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抛出</w:t>
      </w:r>
      <w:r w:rsidR="00716DCE">
        <w:rPr>
          <w:rFonts w:hint="eastAsia"/>
        </w:rPr>
        <w:t>警告</w:t>
      </w:r>
      <w:r>
        <w:rPr>
          <w:rFonts w:hint="eastAsia"/>
        </w:rPr>
        <w:t>信息：</w:t>
      </w:r>
      <w:r w:rsidRPr="008B153C">
        <w:t>Not found commonBrand for landlordId[</w:t>
      </w:r>
      <w:r>
        <w:rPr>
          <w:rFonts w:hint="eastAsia"/>
        </w:rPr>
        <w:t>${landlordId}</w:t>
      </w:r>
      <w:r w:rsidRPr="008B153C">
        <w:t>]</w:t>
      </w:r>
      <w:r>
        <w:rPr>
          <w:rFonts w:hint="eastAsia"/>
        </w:rPr>
        <w:t>；</w:t>
      </w:r>
    </w:p>
    <w:p w:rsidR="008B153C" w:rsidRDefault="008B153C" w:rsidP="008B153C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删除该房东</w:t>
      </w:r>
      <w:r>
        <w:rPr>
          <w:rFonts w:hint="eastAsia"/>
        </w:rPr>
        <w:t>Id</w:t>
      </w:r>
      <w:r>
        <w:rPr>
          <w:rFonts w:hint="eastAsia"/>
        </w:rPr>
        <w:t>在搜索引擎</w:t>
      </w:r>
      <w:r>
        <w:rPr>
          <w:rFonts w:hint="eastAsia"/>
        </w:rPr>
        <w:t>keywords</w:t>
      </w:r>
      <w:r>
        <w:rPr>
          <w:rFonts w:hint="eastAsia"/>
        </w:rPr>
        <w:t>索引上对应的</w:t>
      </w:r>
      <w:r>
        <w:rPr>
          <w:rFonts w:hint="eastAsia"/>
        </w:rPr>
        <w:t>doc</w:t>
      </w:r>
      <w:r>
        <w:rPr>
          <w:rFonts w:hint="eastAsia"/>
        </w:rPr>
        <w:t>；</w:t>
      </w:r>
    </w:p>
    <w:p w:rsidR="008B153C" w:rsidRDefault="008B153C" w:rsidP="008B153C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继续接收下一条消息；</w:t>
      </w:r>
    </w:p>
    <w:p w:rsidR="008B153C" w:rsidRDefault="008B153C" w:rsidP="008B153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若品牌有效，则执行下一步；</w:t>
      </w:r>
    </w:p>
    <w:p w:rsidR="008B153C" w:rsidRDefault="008B153C" w:rsidP="008B153C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检查房东是否存在品牌</w:t>
      </w:r>
      <w:r w:rsidR="00716DCE">
        <w:rPr>
          <w:rFonts w:hint="eastAsia"/>
        </w:rPr>
        <w:t>信息，即检查品牌名称是否为空，若为空，则执行以下操作：</w:t>
      </w:r>
    </w:p>
    <w:p w:rsidR="00716DCE" w:rsidRDefault="00542337" w:rsidP="00716DCE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抛出警告信息：</w:t>
      </w:r>
      <w:r w:rsidRPr="00542337">
        <w:t>Not found commonBrand for brandName is null and landlordId[</w:t>
      </w:r>
      <w:r>
        <w:rPr>
          <w:rFonts w:hint="eastAsia"/>
        </w:rPr>
        <w:t>${landlordId}</w:t>
      </w:r>
      <w:r w:rsidRPr="00542337">
        <w:t>]</w:t>
      </w:r>
    </w:p>
    <w:p w:rsidR="00542337" w:rsidRDefault="00542337" w:rsidP="00716DCE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删除该房东</w:t>
      </w:r>
      <w:r>
        <w:rPr>
          <w:rFonts w:hint="eastAsia"/>
        </w:rPr>
        <w:t>Id</w:t>
      </w:r>
      <w:r>
        <w:rPr>
          <w:rFonts w:hint="eastAsia"/>
        </w:rPr>
        <w:t>在搜索引擎</w:t>
      </w:r>
      <w:r>
        <w:rPr>
          <w:rFonts w:hint="eastAsia"/>
        </w:rPr>
        <w:t>keywords</w:t>
      </w:r>
      <w:r>
        <w:rPr>
          <w:rFonts w:hint="eastAsia"/>
        </w:rPr>
        <w:t>索引上对应的</w:t>
      </w:r>
      <w:r>
        <w:rPr>
          <w:rFonts w:hint="eastAsia"/>
        </w:rPr>
        <w:t>doc</w:t>
      </w:r>
      <w:r>
        <w:rPr>
          <w:rFonts w:hint="eastAsia"/>
        </w:rPr>
        <w:t>；</w:t>
      </w:r>
    </w:p>
    <w:p w:rsidR="00542337" w:rsidRDefault="00542337" w:rsidP="00716DCE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继续接收下一条消息；</w:t>
      </w:r>
    </w:p>
    <w:p w:rsidR="00716DCE" w:rsidRDefault="00716DCE" w:rsidP="00716DC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若房东存在品牌信息，则执行下一步；</w:t>
      </w:r>
    </w:p>
    <w:p w:rsidR="00542337" w:rsidRDefault="00542337" w:rsidP="00542337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检查房东状态是否有效，若无效，则执行以下操作：</w:t>
      </w:r>
    </w:p>
    <w:p w:rsidR="00542337" w:rsidRDefault="00542337" w:rsidP="00542337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t>抛出警告信息</w:t>
      </w:r>
      <w:r>
        <w:rPr>
          <w:rFonts w:hint="eastAsia"/>
        </w:rPr>
        <w:t>：</w:t>
      </w:r>
      <w:r w:rsidRPr="00542337">
        <w:t>invalid commonBrand for landlordId[</w:t>
      </w:r>
      <w:r>
        <w:rPr>
          <w:rFonts w:hint="eastAsia"/>
        </w:rPr>
        <w:t>${landlordId}</w:t>
      </w:r>
      <w:r w:rsidRPr="00542337">
        <w:t>]</w:t>
      </w:r>
    </w:p>
    <w:p w:rsidR="00542337" w:rsidRDefault="00542337" w:rsidP="00542337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删除该房东</w:t>
      </w:r>
      <w:r>
        <w:rPr>
          <w:rFonts w:hint="eastAsia"/>
        </w:rPr>
        <w:t>Id</w:t>
      </w:r>
      <w:r>
        <w:rPr>
          <w:rFonts w:hint="eastAsia"/>
        </w:rPr>
        <w:t>在搜索引擎</w:t>
      </w:r>
      <w:r>
        <w:rPr>
          <w:rFonts w:hint="eastAsia"/>
        </w:rPr>
        <w:t>keywords</w:t>
      </w:r>
      <w:r>
        <w:rPr>
          <w:rFonts w:hint="eastAsia"/>
        </w:rPr>
        <w:t>索引上对应的</w:t>
      </w:r>
      <w:r>
        <w:rPr>
          <w:rFonts w:hint="eastAsia"/>
        </w:rPr>
        <w:t>doc</w:t>
      </w:r>
      <w:r>
        <w:rPr>
          <w:rFonts w:hint="eastAsia"/>
        </w:rPr>
        <w:t>；</w:t>
      </w:r>
    </w:p>
    <w:p w:rsidR="00542337" w:rsidRDefault="00542337" w:rsidP="00542337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继续接收下一条消息；</w:t>
      </w:r>
    </w:p>
    <w:p w:rsidR="00542337" w:rsidRDefault="00542337" w:rsidP="0054233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若房东状态有效，则执行下一步；</w:t>
      </w:r>
    </w:p>
    <w:p w:rsidR="00542337" w:rsidRDefault="00542337" w:rsidP="00542337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同步普通品牌信息至搜索引擎的</w:t>
      </w:r>
      <w:r>
        <w:rPr>
          <w:rFonts w:hint="eastAsia"/>
        </w:rPr>
        <w:t>keywords</w:t>
      </w:r>
      <w:r>
        <w:rPr>
          <w:rFonts w:hint="eastAsia"/>
        </w:rPr>
        <w:t>索引对应的</w:t>
      </w:r>
      <w:r>
        <w:rPr>
          <w:rFonts w:hint="eastAsia"/>
        </w:rPr>
        <w:t>doc</w:t>
      </w:r>
      <w:r>
        <w:rPr>
          <w:rFonts w:hint="eastAsia"/>
        </w:rPr>
        <w:t>。</w:t>
      </w:r>
    </w:p>
    <w:p w:rsidR="00DB046A" w:rsidRDefault="00DB046A" w:rsidP="00DB046A">
      <w:pPr>
        <w:pStyle w:val="3"/>
        <w:numPr>
          <w:ilvl w:val="2"/>
          <w:numId w:val="1"/>
        </w:numPr>
        <w:rPr>
          <w:rFonts w:hint="eastAsia"/>
        </w:rPr>
      </w:pPr>
      <w:bookmarkStart w:id="26" w:name="_Toc456878316"/>
      <w:r>
        <w:rPr>
          <w:rFonts w:hint="eastAsia"/>
        </w:rPr>
        <w:t>代码导读</w:t>
      </w:r>
      <w:bookmarkEnd w:id="26"/>
    </w:p>
    <w:p w:rsidR="00DB046A" w:rsidRDefault="00DB046A" w:rsidP="00DB046A">
      <w:pPr>
        <w:rPr>
          <w:rFonts w:hint="eastAsia"/>
        </w:rPr>
      </w:pPr>
      <w:r>
        <w:t>代码入口</w:t>
      </w:r>
      <w:r>
        <w:rPr>
          <w:rFonts w:hint="eastAsia"/>
        </w:rPr>
        <w:t>：</w:t>
      </w:r>
      <w:r w:rsidRPr="003265E5">
        <w:t>com.mogoroom.bs.job.SyncRoomDataJob</w:t>
      </w:r>
    </w:p>
    <w:p w:rsidR="00DB046A" w:rsidRPr="00DB046A" w:rsidRDefault="00DB046A" w:rsidP="00DB046A">
      <w:pPr>
        <w:rPr>
          <w:rFonts w:hint="eastAsia"/>
        </w:rPr>
      </w:pPr>
      <w:r>
        <w:rPr>
          <w:rFonts w:hint="eastAsia"/>
        </w:rPr>
        <w:t>消息格式：</w:t>
      </w:r>
      <w:r>
        <w:rPr>
          <w:rFonts w:hint="eastAsia"/>
        </w:rPr>
        <w:t>landlord-${landlordId}</w:t>
      </w:r>
    </w:p>
    <w:p w:rsidR="00556E0B" w:rsidRDefault="001419B2" w:rsidP="00556E0B">
      <w:pPr>
        <w:pStyle w:val="1"/>
        <w:numPr>
          <w:ilvl w:val="0"/>
          <w:numId w:val="1"/>
        </w:numPr>
        <w:jc w:val="center"/>
        <w:rPr>
          <w:rFonts w:hint="eastAsia"/>
        </w:rPr>
      </w:pPr>
      <w:bookmarkStart w:id="27" w:name="_Toc456878317"/>
      <w:r>
        <w:rPr>
          <w:rFonts w:hint="eastAsia"/>
        </w:rPr>
        <w:t>业务对接人</w:t>
      </w:r>
      <w:bookmarkEnd w:id="27"/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1419B2" w:rsidTr="001419B2">
        <w:tc>
          <w:tcPr>
            <w:tcW w:w="2840" w:type="dxa"/>
          </w:tcPr>
          <w:p w:rsidR="001419B2" w:rsidRDefault="001419B2" w:rsidP="001419B2">
            <w:r>
              <w:t>业务名称</w:t>
            </w:r>
          </w:p>
        </w:tc>
        <w:tc>
          <w:tcPr>
            <w:tcW w:w="2841" w:type="dxa"/>
          </w:tcPr>
          <w:p w:rsidR="001419B2" w:rsidRDefault="001419B2" w:rsidP="001419B2">
            <w:r>
              <w:t>对接人</w:t>
            </w:r>
          </w:p>
        </w:tc>
        <w:tc>
          <w:tcPr>
            <w:tcW w:w="2841" w:type="dxa"/>
          </w:tcPr>
          <w:p w:rsidR="001419B2" w:rsidRDefault="001419B2" w:rsidP="001419B2">
            <w:r>
              <w:rPr>
                <w:rFonts w:hint="eastAsia"/>
              </w:rPr>
              <w:t>部门</w:t>
            </w:r>
          </w:p>
        </w:tc>
      </w:tr>
      <w:tr w:rsidR="001419B2" w:rsidTr="001419B2">
        <w:tc>
          <w:tcPr>
            <w:tcW w:w="2840" w:type="dxa"/>
          </w:tcPr>
          <w:p w:rsidR="001419B2" w:rsidRDefault="001419B2" w:rsidP="001419B2">
            <w:r>
              <w:t>价格体系</w:t>
            </w:r>
          </w:p>
        </w:tc>
        <w:tc>
          <w:tcPr>
            <w:tcW w:w="2841" w:type="dxa"/>
          </w:tcPr>
          <w:p w:rsidR="001419B2" w:rsidRDefault="001419B2" w:rsidP="001419B2">
            <w:r>
              <w:t>蒙先铭</w:t>
            </w:r>
          </w:p>
        </w:tc>
        <w:tc>
          <w:tcPr>
            <w:tcW w:w="2841" w:type="dxa"/>
          </w:tcPr>
          <w:p w:rsidR="001419B2" w:rsidRDefault="001419B2" w:rsidP="001419B2">
            <w:r>
              <w:t>架构组</w:t>
            </w:r>
          </w:p>
        </w:tc>
      </w:tr>
      <w:tr w:rsidR="001419B2" w:rsidTr="001419B2">
        <w:tc>
          <w:tcPr>
            <w:tcW w:w="2840" w:type="dxa"/>
          </w:tcPr>
          <w:p w:rsidR="001419B2" w:rsidRDefault="001419B2" w:rsidP="001419B2">
            <w:r>
              <w:t>找房</w:t>
            </w:r>
          </w:p>
        </w:tc>
        <w:tc>
          <w:tcPr>
            <w:tcW w:w="2841" w:type="dxa"/>
          </w:tcPr>
          <w:p w:rsidR="001419B2" w:rsidRDefault="001419B2" w:rsidP="001419B2">
            <w:r>
              <w:t>彭晓春</w:t>
            </w:r>
            <w:r>
              <w:rPr>
                <w:rFonts w:hint="eastAsia"/>
              </w:rPr>
              <w:t>、</w:t>
            </w:r>
            <w:r>
              <w:t>周云</w:t>
            </w:r>
          </w:p>
        </w:tc>
        <w:tc>
          <w:tcPr>
            <w:tcW w:w="2841" w:type="dxa"/>
          </w:tcPr>
          <w:p w:rsidR="001419B2" w:rsidRDefault="001419B2" w:rsidP="001419B2">
            <w:r>
              <w:t>EQ</w:t>
            </w:r>
            <w:r>
              <w:t>组</w:t>
            </w:r>
          </w:p>
        </w:tc>
      </w:tr>
    </w:tbl>
    <w:p w:rsidR="00184EAC" w:rsidRDefault="00184EAC" w:rsidP="001419B2"/>
    <w:sectPr w:rsidR="00184EAC" w:rsidSect="00184EA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458" w:rsidRDefault="00746458" w:rsidP="00556E0B">
      <w:r>
        <w:separator/>
      </w:r>
    </w:p>
  </w:endnote>
  <w:endnote w:type="continuationSeparator" w:id="1">
    <w:p w:rsidR="00746458" w:rsidRDefault="00746458" w:rsidP="00556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EAC" w:rsidRDefault="00184EAC" w:rsidP="00184EAC">
    <w:pPr>
      <w:pStyle w:val="a4"/>
      <w:pBdr>
        <w:bottom w:val="single" w:sz="6" w:space="1" w:color="auto"/>
      </w:pBdr>
      <w:rPr>
        <w:rFonts w:ascii="Times New Roman" w:hAnsi="Times New Roman"/>
        <w:b/>
      </w:rPr>
    </w:pPr>
  </w:p>
  <w:p w:rsidR="00184EAC" w:rsidRPr="00B26BCF" w:rsidRDefault="00184EAC" w:rsidP="00184EAC">
    <w:pPr>
      <w:pStyle w:val="a4"/>
      <w:rPr>
        <w:b/>
      </w:rPr>
    </w:pPr>
    <w:r>
      <w:rPr>
        <w:rFonts w:hint="eastAsia"/>
      </w:rPr>
      <w:t xml:space="preserve">                                                     </w:t>
    </w: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9823FC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>/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823FC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458" w:rsidRDefault="00746458" w:rsidP="00556E0B">
      <w:r>
        <w:separator/>
      </w:r>
    </w:p>
  </w:footnote>
  <w:footnote w:type="continuationSeparator" w:id="1">
    <w:p w:rsidR="00746458" w:rsidRDefault="00746458" w:rsidP="00556E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EAC" w:rsidRDefault="00184EAC" w:rsidP="00184EAC">
    <w:pPr>
      <w:pStyle w:val="a3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EAC" w:rsidRDefault="00184EAC" w:rsidP="00184EAC">
    <w:pPr>
      <w:pStyle w:val="a3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7F06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4E0BA4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A3167E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4CD6896"/>
    <w:multiLevelType w:val="hybridMultilevel"/>
    <w:tmpl w:val="98129AC6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4506D8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F637F7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E841CCA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066E3B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5C37C76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DA2D4C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B485CE9"/>
    <w:multiLevelType w:val="multilevel"/>
    <w:tmpl w:val="06A8BE4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>
    <w:nsid w:val="1E223AE7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EF95B83"/>
    <w:multiLevelType w:val="hybridMultilevel"/>
    <w:tmpl w:val="1FF6A34E"/>
    <w:lvl w:ilvl="0" w:tplc="05528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B93F38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216E27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D33029F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E2E1A82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B364F7"/>
    <w:multiLevelType w:val="hybridMultilevel"/>
    <w:tmpl w:val="3B30FD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482773E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0F7095"/>
    <w:multiLevelType w:val="hybridMultilevel"/>
    <w:tmpl w:val="BCF221A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4A463214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E832EB7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AE6AE9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AF76CF4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C317C09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CD7C2A"/>
    <w:multiLevelType w:val="hybridMultilevel"/>
    <w:tmpl w:val="03B0E4F6"/>
    <w:lvl w:ilvl="0" w:tplc="BDCE2A1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130DAD"/>
    <w:multiLevelType w:val="hybridMultilevel"/>
    <w:tmpl w:val="98129AC6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AB3B55"/>
    <w:multiLevelType w:val="hybridMultilevel"/>
    <w:tmpl w:val="3B30FD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D527BEA"/>
    <w:multiLevelType w:val="hybridMultilevel"/>
    <w:tmpl w:val="D1A2C0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DBC6EBC"/>
    <w:multiLevelType w:val="hybridMultilevel"/>
    <w:tmpl w:val="98129AC6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21"/>
  </w:num>
  <w:num w:numId="4">
    <w:abstractNumId w:val="13"/>
  </w:num>
  <w:num w:numId="5">
    <w:abstractNumId w:val="17"/>
  </w:num>
  <w:num w:numId="6">
    <w:abstractNumId w:val="25"/>
  </w:num>
  <w:num w:numId="7">
    <w:abstractNumId w:val="4"/>
  </w:num>
  <w:num w:numId="8">
    <w:abstractNumId w:val="1"/>
  </w:num>
  <w:num w:numId="9">
    <w:abstractNumId w:val="18"/>
  </w:num>
  <w:num w:numId="10">
    <w:abstractNumId w:val="6"/>
  </w:num>
  <w:num w:numId="11">
    <w:abstractNumId w:val="27"/>
  </w:num>
  <w:num w:numId="12">
    <w:abstractNumId w:val="19"/>
  </w:num>
  <w:num w:numId="13">
    <w:abstractNumId w:val="26"/>
  </w:num>
  <w:num w:numId="14">
    <w:abstractNumId w:val="29"/>
  </w:num>
  <w:num w:numId="15">
    <w:abstractNumId w:val="3"/>
  </w:num>
  <w:num w:numId="16">
    <w:abstractNumId w:val="0"/>
  </w:num>
  <w:num w:numId="17">
    <w:abstractNumId w:val="20"/>
  </w:num>
  <w:num w:numId="18">
    <w:abstractNumId w:val="7"/>
  </w:num>
  <w:num w:numId="19">
    <w:abstractNumId w:val="11"/>
  </w:num>
  <w:num w:numId="20">
    <w:abstractNumId w:val="15"/>
  </w:num>
  <w:num w:numId="21">
    <w:abstractNumId w:val="24"/>
  </w:num>
  <w:num w:numId="22">
    <w:abstractNumId w:val="16"/>
  </w:num>
  <w:num w:numId="23">
    <w:abstractNumId w:val="2"/>
  </w:num>
  <w:num w:numId="24">
    <w:abstractNumId w:val="23"/>
  </w:num>
  <w:num w:numId="25">
    <w:abstractNumId w:val="9"/>
  </w:num>
  <w:num w:numId="26">
    <w:abstractNumId w:val="5"/>
  </w:num>
  <w:num w:numId="27">
    <w:abstractNumId w:val="8"/>
  </w:num>
  <w:num w:numId="28">
    <w:abstractNumId w:val="22"/>
  </w:num>
  <w:num w:numId="29">
    <w:abstractNumId w:val="14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E0B"/>
    <w:rsid w:val="00046126"/>
    <w:rsid w:val="00074B30"/>
    <w:rsid w:val="000870BB"/>
    <w:rsid w:val="001419B2"/>
    <w:rsid w:val="00143525"/>
    <w:rsid w:val="00184EAC"/>
    <w:rsid w:val="003265E5"/>
    <w:rsid w:val="003A2F90"/>
    <w:rsid w:val="004030BF"/>
    <w:rsid w:val="004E7CAD"/>
    <w:rsid w:val="00542337"/>
    <w:rsid w:val="00546D0C"/>
    <w:rsid w:val="00556E0B"/>
    <w:rsid w:val="005B61F9"/>
    <w:rsid w:val="005F5471"/>
    <w:rsid w:val="0062299B"/>
    <w:rsid w:val="00663D56"/>
    <w:rsid w:val="006D3CA0"/>
    <w:rsid w:val="00716DCE"/>
    <w:rsid w:val="00746458"/>
    <w:rsid w:val="008B153C"/>
    <w:rsid w:val="008D5FEB"/>
    <w:rsid w:val="008E4ACA"/>
    <w:rsid w:val="009823FC"/>
    <w:rsid w:val="009D2D6F"/>
    <w:rsid w:val="00AF72ED"/>
    <w:rsid w:val="00B63D5D"/>
    <w:rsid w:val="00C12673"/>
    <w:rsid w:val="00C25EF2"/>
    <w:rsid w:val="00C74974"/>
    <w:rsid w:val="00D667E4"/>
    <w:rsid w:val="00DB046A"/>
    <w:rsid w:val="00E94922"/>
    <w:rsid w:val="00F53A0A"/>
    <w:rsid w:val="00F74FA9"/>
    <w:rsid w:val="00FE4C21"/>
    <w:rsid w:val="00FF5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E0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56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56E0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56E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E0B"/>
    <w:rPr>
      <w:sz w:val="18"/>
      <w:szCs w:val="18"/>
    </w:rPr>
  </w:style>
  <w:style w:type="paragraph" w:styleId="a4">
    <w:name w:val="footer"/>
    <w:basedOn w:val="a"/>
    <w:link w:val="Char0"/>
    <w:unhideWhenUsed/>
    <w:rsid w:val="00556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6E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6E0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6E0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E0B"/>
    <w:rPr>
      <w:rFonts w:ascii="Calibri" w:eastAsia="宋体" w:hAnsi="Calibri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56E0B"/>
    <w:rPr>
      <w:color w:val="0000FF"/>
      <w:u w:val="single"/>
    </w:rPr>
  </w:style>
  <w:style w:type="character" w:styleId="a6">
    <w:name w:val="page number"/>
    <w:basedOn w:val="a0"/>
    <w:rsid w:val="00556E0B"/>
  </w:style>
  <w:style w:type="paragraph" w:styleId="TOC">
    <w:name w:val="TOC Heading"/>
    <w:basedOn w:val="1"/>
    <w:next w:val="a"/>
    <w:uiPriority w:val="39"/>
    <w:semiHidden/>
    <w:unhideWhenUsed/>
    <w:qFormat/>
    <w:rsid w:val="0055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56E0B"/>
    <w:rPr>
      <w:b/>
    </w:rPr>
  </w:style>
  <w:style w:type="paragraph" w:styleId="20">
    <w:name w:val="toc 2"/>
    <w:basedOn w:val="a"/>
    <w:next w:val="a"/>
    <w:autoRedefine/>
    <w:uiPriority w:val="39"/>
    <w:unhideWhenUsed/>
    <w:rsid w:val="00556E0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56E0B"/>
    <w:pPr>
      <w:ind w:leftChars="400" w:left="840"/>
    </w:pPr>
  </w:style>
  <w:style w:type="paragraph" w:styleId="a7">
    <w:name w:val="List Paragraph"/>
    <w:basedOn w:val="a"/>
    <w:uiPriority w:val="34"/>
    <w:qFormat/>
    <w:rsid w:val="00556E0B"/>
    <w:pPr>
      <w:ind w:firstLineChars="200" w:firstLine="420"/>
    </w:pPr>
  </w:style>
  <w:style w:type="paragraph" w:styleId="a8">
    <w:name w:val="Document Map"/>
    <w:basedOn w:val="a"/>
    <w:link w:val="Char1"/>
    <w:uiPriority w:val="99"/>
    <w:semiHidden/>
    <w:unhideWhenUsed/>
    <w:rsid w:val="00556E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56E0B"/>
    <w:rPr>
      <w:rFonts w:ascii="宋体" w:eastAsia="宋体" w:hAnsi="Calibri"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56E0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56E0B"/>
    <w:rPr>
      <w:rFonts w:ascii="Calibri" w:eastAsia="宋体" w:hAnsi="Calibri" w:cs="Times New Roman"/>
      <w:sz w:val="18"/>
      <w:szCs w:val="18"/>
    </w:rPr>
  </w:style>
  <w:style w:type="table" w:styleId="aa">
    <w:name w:val="Table Grid"/>
    <w:basedOn w:val="a1"/>
    <w:uiPriority w:val="59"/>
    <w:rsid w:val="001419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2016-07-21T02:09:00Z</dcterms:created>
  <dcterms:modified xsi:type="dcterms:W3CDTF">2016-07-21T07:29:00Z</dcterms:modified>
</cp:coreProperties>
</file>