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在任意条件查询的情况下简化封装查询对象</w:t>
      </w:r>
    </w:p>
    <w:p>
      <w:pPr>
        <w:pStyle w:val="3"/>
      </w:pPr>
      <w:r>
        <w:rPr>
          <w:rFonts w:hint="eastAsia"/>
        </w:rPr>
        <w:t>问题</w:t>
      </w:r>
    </w:p>
    <w:p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基本数据模型的增、删、改、查功能中有一项功能要求</w:t>
      </w: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  <w:lang w:val="en-US" w:eastAsia="zh-CN"/>
        </w:rPr>
        <w:t>按照</w:t>
      </w: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任意条件来查询结果集，以往会将查询条件封装在pojoExample对象中的</w:t>
      </w:r>
      <w: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criteri</w:t>
      </w: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  <w:lang w:val="en-US" w:eastAsia="zh-CN"/>
        </w:rPr>
        <w:t>a</w:t>
      </w: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属性中，如图1所示</w:t>
      </w:r>
      <w:r>
        <w:drawing>
          <wp:inline distT="0" distB="0" distL="0" distR="0">
            <wp:extent cx="5274310" cy="26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图一</w:t>
      </w:r>
    </w:p>
    <w:p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假设需要封装的查询条件是根据对象内的属性是否为空作为判断，那么判断语句和封装的次数会随着对象内属性的数量增多而增多，会出现两个问题，</w:t>
      </w:r>
    </w:p>
    <w:p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1.手工判断每一个属性容易漏掉其中某些属性的封装</w:t>
      </w:r>
    </w:p>
    <w:p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2.冗长的代码</w:t>
      </w:r>
    </w:p>
    <w:p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</w:p>
    <w:p>
      <w:pPr>
        <w:pStyle w:val="3"/>
        <w:rPr>
          <w:shd w:val="clear" w:color="auto" w:fill="E8F2FE"/>
        </w:rPr>
      </w:pPr>
      <w:r>
        <w:rPr>
          <w:rFonts w:hint="eastAsia"/>
          <w:shd w:val="clear" w:color="auto" w:fill="E8F2FE"/>
        </w:rPr>
        <w:t>解决</w:t>
      </w:r>
    </w:p>
    <w:p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所以想解决这个问题，首先分析条件的来源（pojo）和封装到的目的（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）的特点；</w:t>
      </w:r>
    </w:p>
    <w:p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1.pojo的特点，它的每一个属性都有对应的get方法，用get方法可以去到属性的值；</w:t>
      </w:r>
    </w:p>
    <w:p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2.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的特点是拼接满足条件的方法名称都是类似</w:t>
      </w:r>
    </w:p>
    <w:p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“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andXXXEqualTo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”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，而其中的XXX就是属性的名称（首字母大写）</w:t>
      </w:r>
    </w:p>
    <w:p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</w:p>
    <w:p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所以解决的思路是，（如图二所示）</w:t>
      </w:r>
    </w:p>
    <w:p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1.遍历出对象所有get方法 （当然getClass()除外），拿到其属性名称（比如 从getId()拿到Id）</w:t>
      </w:r>
    </w:p>
    <w:p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2.遍历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所有的形如andXXXEqualTo的方法（XXX就是从第一步中获取的属性名）</w:t>
      </w:r>
    </w:p>
    <w:p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3.循环的将get方法获取的属性值，作为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方法的入参进而完成封装</w:t>
      </w:r>
    </w:p>
    <w:p>
      <w:r>
        <w:drawing>
          <wp:inline distT="0" distB="0" distL="0" distR="0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图二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类全路径com.f.a.kobe.util.DataUtil</w:t>
      </w:r>
    </w:p>
    <w:p>
      <w:pPr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</w:p>
    <w:p>
      <w:pPr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采用泛型方式满足任意模型的条件查询需求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16"/>
    <w:rsid w:val="00081F16"/>
    <w:rsid w:val="001C3196"/>
    <w:rsid w:val="00233AF6"/>
    <w:rsid w:val="003426B6"/>
    <w:rsid w:val="00624365"/>
    <w:rsid w:val="006A7EA3"/>
    <w:rsid w:val="006E6275"/>
    <w:rsid w:val="0070499C"/>
    <w:rsid w:val="007F0181"/>
    <w:rsid w:val="007F74E8"/>
    <w:rsid w:val="008048CF"/>
    <w:rsid w:val="008616CF"/>
    <w:rsid w:val="008B1573"/>
    <w:rsid w:val="00CC2DE2"/>
    <w:rsid w:val="00CC6F23"/>
    <w:rsid w:val="00D36C7C"/>
    <w:rsid w:val="00FC2A19"/>
    <w:rsid w:val="10F5146D"/>
    <w:rsid w:val="2F6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88</Words>
  <Characters>508</Characters>
  <Lines>4</Lines>
  <Paragraphs>1</Paragraphs>
  <TotalTime>23</TotalTime>
  <ScaleCrop>false</ScaleCrop>
  <LinksUpToDate>false</LinksUpToDate>
  <CharactersWithSpaces>595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2019-10-30T14:56:00Z</dcterms:created>
  <dc:creator>Haoniu</dc:creator>
  <cp:lastModifiedBy>~.~</cp:lastModifiedBy>
  <dcterms:modified xsi:type="dcterms:W3CDTF">2019-10-31T01:05:40Z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