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8AE31" w14:textId="11E49F88" w:rsidR="00551CD8" w:rsidRDefault="00551CD8"/>
    <w:p w14:paraId="3C533445" w14:textId="5D10DC9A" w:rsidR="00B963EC" w:rsidRDefault="00B963EC" w:rsidP="00B963E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B963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Brief Description on Case Study </w:t>
      </w:r>
      <w:r w:rsidR="000E2F40">
        <w:rPr>
          <w:rFonts w:ascii="Times New Roman" w:eastAsia="Times New Roman" w:hAnsi="Times New Roman" w:cs="Times New Roman"/>
          <w:b/>
          <w:bCs/>
          <w:sz w:val="40"/>
          <w:szCs w:val="40"/>
        </w:rPr>
        <w:t>Two</w:t>
      </w:r>
    </w:p>
    <w:p w14:paraId="0AC8D20B" w14:textId="6F518B4A" w:rsidR="00B963EC" w:rsidRDefault="000E2F40" w:rsidP="006D2F26">
      <w:pPr>
        <w:spacing w:before="100" w:beforeAutospacing="1" w:after="100" w:afterAutospacing="1" w:line="240" w:lineRule="auto"/>
        <w:outlineLvl w:val="2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again, the provided dataset was </w:t>
      </w:r>
      <w:r w:rsidR="00FC0E34">
        <w:rPr>
          <w:rFonts w:ascii="Times New Roman" w:eastAsia="Times New Roman" w:hAnsi="Times New Roman" w:cs="Times New Roman"/>
          <w:sz w:val="24"/>
          <w:szCs w:val="24"/>
        </w:rPr>
        <w:t xml:space="preserve">clean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had </w:t>
      </w:r>
      <w:r w:rsidR="00FC0E34">
        <w:rPr>
          <w:rFonts w:ascii="Times New Roman" w:eastAsia="Times New Roman" w:hAnsi="Times New Roman" w:cs="Times New Roman"/>
          <w:sz w:val="24"/>
          <w:szCs w:val="24"/>
        </w:rPr>
        <w:t xml:space="preserve">no missing data, which is always a good start. I did </w:t>
      </w:r>
      <w:r w:rsidR="000A4E50">
        <w:rPr>
          <w:rFonts w:ascii="Times New Roman" w:eastAsia="Times New Roman" w:hAnsi="Times New Roman" w:cs="Times New Roman"/>
          <w:sz w:val="24"/>
          <w:szCs w:val="24"/>
        </w:rPr>
        <w:t>notice</w:t>
      </w:r>
      <w:r w:rsidR="00FC0E34">
        <w:rPr>
          <w:rFonts w:ascii="Times New Roman" w:eastAsia="Times New Roman" w:hAnsi="Times New Roman" w:cs="Times New Roman"/>
          <w:sz w:val="24"/>
          <w:szCs w:val="24"/>
        </w:rPr>
        <w:t xml:space="preserve"> when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looked at the provided dataset that it was limited to four columns</w:t>
      </w:r>
      <w:r w:rsidR="0045216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really had to use my creativity to find the wanted features from this dataset. After looking for the needed features, I was able to find out useful information about the customer’s revenue growth and the metrics of</w:t>
      </w:r>
      <w:r w:rsidR="00493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customer loyalty.</w:t>
      </w:r>
      <w:r w:rsidR="004521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2F26">
        <w:rPr>
          <w:rFonts w:ascii="Times New Roman" w:eastAsia="Times New Roman" w:hAnsi="Times New Roman" w:cs="Times New Roman"/>
          <w:sz w:val="24"/>
          <w:szCs w:val="24"/>
        </w:rPr>
        <w:t xml:space="preserve">After creating the three data visualizations, I found out that in the years of 2015 and 2017. There were over 36% of orders that were less than $10. I also found out that new customers did not have much revenue gains compared to existing customers. </w:t>
      </w:r>
      <w:r w:rsidR="001B4DDC">
        <w:rPr>
          <w:rFonts w:ascii="Times New Roman" w:eastAsia="Times New Roman" w:hAnsi="Times New Roman" w:cs="Times New Roman"/>
          <w:sz w:val="24"/>
          <w:szCs w:val="24"/>
        </w:rPr>
        <w:t xml:space="preserve">One last remake about one of the bar charts, I noticed that in 2017 there was a high attrition rate for existing customer. This was one of the most useful information that relates to keeping existing customers happy with Stouts’ services. </w:t>
      </w:r>
    </w:p>
    <w:sectPr w:rsidR="00B9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62"/>
    <w:rsid w:val="000A4E50"/>
    <w:rsid w:val="000E2F40"/>
    <w:rsid w:val="00137F62"/>
    <w:rsid w:val="001B4DDC"/>
    <w:rsid w:val="00452167"/>
    <w:rsid w:val="0047233D"/>
    <w:rsid w:val="00493C45"/>
    <w:rsid w:val="00551CD8"/>
    <w:rsid w:val="006D2F26"/>
    <w:rsid w:val="00A84FE0"/>
    <w:rsid w:val="00B963EC"/>
    <w:rsid w:val="00C7356F"/>
    <w:rsid w:val="00FC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B9AC"/>
  <w15:chartTrackingRefBased/>
  <w15:docId w15:val="{225FB48F-DD9E-427E-9AD8-D9D8120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63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zcidefword">
    <w:name w:val="zci__def__word"/>
    <w:basedOn w:val="DefaultParagraphFont"/>
    <w:rsid w:val="00B9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Gonzalez</dc:creator>
  <cp:keywords/>
  <dc:description/>
  <cp:lastModifiedBy>Michael Gonzalez</cp:lastModifiedBy>
  <cp:revision>5</cp:revision>
  <dcterms:created xsi:type="dcterms:W3CDTF">2021-04-12T18:18:00Z</dcterms:created>
  <dcterms:modified xsi:type="dcterms:W3CDTF">2021-04-12T18:48:00Z</dcterms:modified>
</cp:coreProperties>
</file>