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D0ED" w14:textId="4D0B4592" w:rsidR="00EF5F1E" w:rsidRPr="0092355C" w:rsidRDefault="0092355C">
      <w:pPr>
        <w:rPr>
          <w:b/>
          <w:bCs/>
          <w:lang w:val="en-GB"/>
        </w:rPr>
      </w:pPr>
      <w:r w:rsidRPr="0092355C">
        <w:rPr>
          <w:b/>
          <w:bCs/>
          <w:lang w:val="en-GB"/>
        </w:rPr>
        <w:t>Slide Navigation2</w:t>
      </w:r>
    </w:p>
    <w:p w14:paraId="3ABC2439" w14:textId="35C36FCB" w:rsidR="0092355C" w:rsidRDefault="0092355C">
      <w:pPr>
        <w:rPr>
          <w:lang w:val="en-GB"/>
        </w:rPr>
      </w:pPr>
      <w:r w:rsidRPr="0092355C">
        <w:rPr>
          <w:lang w:val="en-GB"/>
        </w:rPr>
        <w:t>Nav2 uses behavior trees to call modular servers to complete an action. An action can be to compute a path, control effort, recovery, or any other navigation related action. These are each separate nodes that communicate with the behavior tree (BT) over a ROS action server. The diagram will give a good first-look at the structure of Nav2</w:t>
      </w:r>
      <w:r>
        <w:rPr>
          <w:lang w:val="en-GB"/>
        </w:rPr>
        <w:t>.</w:t>
      </w:r>
    </w:p>
    <w:p w14:paraId="572705B6" w14:textId="38687F88" w:rsidR="0026578B" w:rsidRDefault="0092355C">
      <w:pPr>
        <w:rPr>
          <w:lang w:val="en-GB"/>
        </w:rPr>
      </w:pPr>
      <w:r w:rsidRPr="0092355C">
        <w:rPr>
          <w:lang w:val="en-GB"/>
        </w:rPr>
        <w:t>The expected inputs to Nav2 are TF transformations conforming to REP-105, a map source if utilizing the Static Costmap Layer, a BT XML file, and any relevant sensor data sources. It will then provide valid velocity commands for the motors of a holonomic or non-holonomic robot to follow. </w:t>
      </w:r>
    </w:p>
    <w:p w14:paraId="68F9E767" w14:textId="04FB513F" w:rsidR="0026578B" w:rsidRPr="0026578B" w:rsidRDefault="0026578B">
      <w:pPr>
        <w:rPr>
          <w:lang w:val="en-GB"/>
        </w:rPr>
      </w:pPr>
      <w:r w:rsidRPr="0026578B">
        <w:rPr>
          <w:lang w:val="en-GB"/>
        </w:rPr>
        <w:t>We also provide a set of starting plugins to get you going. NavFn computes the shortest path from a pose to a goal pose using A* or Dijkstra’s algorithm. DWB will use the DWA algorithm to compute a control effort to follow a path, with several plugins of its own for trajectory critics. There are recovery behaviors included: waiting, spinning, clearing costmaps, and backing up. There are a set of BT plugins for calling these servers and computing conditions. Finally, there are a set of Rviz plugins for interacting with the stack and controlling the lifecycle.</w:t>
      </w:r>
    </w:p>
    <w:sectPr w:rsidR="0026578B" w:rsidRPr="002657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5C"/>
    <w:rsid w:val="00044F7A"/>
    <w:rsid w:val="000D0F43"/>
    <w:rsid w:val="0026578B"/>
    <w:rsid w:val="00334F9E"/>
    <w:rsid w:val="00786B56"/>
    <w:rsid w:val="0084039F"/>
    <w:rsid w:val="0092355C"/>
    <w:rsid w:val="00C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FCD1"/>
  <w15:chartTrackingRefBased/>
  <w15:docId w15:val="{7492FB65-D42E-4656-AB09-7AAFCFFD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Campagnolo</dc:creator>
  <cp:keywords/>
  <dc:description/>
  <cp:lastModifiedBy>Thomas Campagnolo</cp:lastModifiedBy>
  <cp:revision>3</cp:revision>
  <dcterms:created xsi:type="dcterms:W3CDTF">2022-06-13T21:52:00Z</dcterms:created>
  <dcterms:modified xsi:type="dcterms:W3CDTF">2022-06-14T10:03:00Z</dcterms:modified>
</cp:coreProperties>
</file>