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7777777" w:rsidR="00C70A5C" w:rsidRDefault="00C70A5C" w:rsidP="00C70A5C">
      <w:pPr>
        <w:pStyle w:val="ListParagraph"/>
        <w:numPr>
          <w:ilvl w:val="0"/>
          <w:numId w:val="8"/>
        </w:numPr>
      </w:pPr>
      <w:r>
        <w:t>All the enemies – enemy_1, enemy_2, boss</w:t>
      </w:r>
    </w:p>
    <w:p w14:paraId="326FB645" w14:textId="77777777" w:rsidR="00C70A5C" w:rsidRDefault="00C70A5C" w:rsidP="00C70A5C">
      <w:pPr>
        <w:ind w:left="720"/>
        <w:jc w:val="both"/>
      </w:pPr>
      <w:r>
        <w:t xml:space="preserve">The line of sight algorithm for all enemies, except asteroid (since they do not fire bullets) are completed. It </w:t>
      </w:r>
      <w:proofErr w:type="gramStart"/>
      <w:r>
        <w:t>takes into account</w:t>
      </w:r>
      <w:proofErr w:type="gramEnd"/>
      <w:r>
        <w:t xml:space="preserve"> distance from enemy to player, the angle distance, and a </w:t>
      </w:r>
      <w:proofErr w:type="spellStart"/>
      <w:r>
        <w:t>Bresenham</w:t>
      </w:r>
      <w:proofErr w:type="spellEnd"/>
      <w:r>
        <w:t xml:space="preserve"> line check is performed to find any obstacles in between the enemy and player.</w:t>
      </w:r>
      <w:bookmarkStart w:id="1" w:name="_GoBack"/>
      <w:bookmarkEnd w:id="1"/>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w:t>
      </w:r>
      <w:proofErr w:type="spellStart"/>
      <w:r w:rsidR="00C70A5C">
        <w:t>Bresenham’s</w:t>
      </w:r>
      <w:proofErr w:type="spellEnd"/>
      <w:r w:rsidR="00C70A5C">
        <w:t xml:space="preserve">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w:t>
      </w:r>
      <w:proofErr w:type="spellStart"/>
      <w:r>
        <w:t>Catmull</w:t>
      </w:r>
      <w:proofErr w:type="spellEnd"/>
      <w:r>
        <w:t xml:space="preserve">-spline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58B90790" w:rsidR="00C35C70" w:rsidRDefault="00C35C70" w:rsidP="00C70A5C">
      <w:pPr>
        <w:pStyle w:val="ListParagraph"/>
        <w:numPr>
          <w:ilvl w:val="0"/>
          <w:numId w:val="8"/>
        </w:numPr>
      </w:pPr>
      <w:r>
        <w:t>Turret</w:t>
      </w:r>
    </w:p>
    <w:p w14:paraId="3A5C1E02" w14:textId="7AF812DB" w:rsidR="00C35C70" w:rsidRDefault="00C35C70" w:rsidP="00C70A5C">
      <w:pPr>
        <w:pStyle w:val="ListParagraph"/>
      </w:pPr>
    </w:p>
    <w:p w14:paraId="19F85D7D" w14:textId="77777777" w:rsidR="00C35C70" w:rsidRDefault="00C35C70" w:rsidP="00C70A5C">
      <w:pPr>
        <w:pStyle w:val="ListParagraph"/>
      </w:pPr>
    </w:p>
    <w:p w14:paraId="33546EC8" w14:textId="492ABFCE" w:rsidR="00CE1622" w:rsidRDefault="00CE1622" w:rsidP="00E574E5">
      <w:pPr>
        <w:jc w:val="both"/>
        <w:rPr>
          <w:b/>
          <w:bCs/>
        </w:rPr>
      </w:pPr>
    </w:p>
    <w:p w14:paraId="00EB71E8" w14:textId="7CCC8803" w:rsidR="00CE1622" w:rsidRDefault="00CE1622" w:rsidP="00E574E5">
      <w:pPr>
        <w:jc w:val="both"/>
        <w:rPr>
          <w:b/>
          <w:bCs/>
        </w:rPr>
      </w:pPr>
    </w:p>
    <w:p w14:paraId="5687B6DB" w14:textId="2F7ED0E4" w:rsidR="00035FE9" w:rsidRDefault="00035FE9" w:rsidP="00E574E5">
      <w:pPr>
        <w:jc w:val="both"/>
        <w:rPr>
          <w:b/>
          <w:bCs/>
        </w:rPr>
      </w:pPr>
    </w:p>
    <w:p w14:paraId="2F2092CC" w14:textId="77777777" w:rsidR="00035FE9" w:rsidRPr="00035FE9" w:rsidRDefault="00035FE9" w:rsidP="00E574E5">
      <w:pPr>
        <w:jc w:val="both"/>
        <w:rPr>
          <w:b/>
          <w:bCs/>
        </w:rPr>
      </w:pPr>
    </w:p>
    <w:p w14:paraId="22793EB8" w14:textId="77777777" w:rsidR="00035FE9" w:rsidRDefault="00035FE9" w:rsidP="00E574E5">
      <w:pPr>
        <w:jc w:val="both"/>
        <w:rPr>
          <w:rFonts w:asciiTheme="majorHAnsi" w:hAnsiTheme="majorHAnsi" w:cstheme="majorHAnsi"/>
          <w:color w:val="548DD4" w:themeColor="text2" w:themeTint="99"/>
          <w:sz w:val="40"/>
          <w:szCs w:val="40"/>
        </w:rPr>
      </w:pPr>
      <w:r>
        <w:br w:type="page"/>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2A337140" w:rsidR="003C363D" w:rsidRDefault="003C363D" w:rsidP="00E574E5">
      <w:pPr>
        <w:pStyle w:val="ListParagraph"/>
        <w:numPr>
          <w:ilvl w:val="0"/>
          <w:numId w:val="9"/>
        </w:numPr>
        <w:jc w:val="both"/>
      </w:pPr>
      <w:r>
        <w:t>Pattern Movement</w:t>
      </w:r>
    </w:p>
    <w:p w14:paraId="128C70D4" w14:textId="292AB65F" w:rsidR="003C363D" w:rsidRDefault="003C363D" w:rsidP="00E574E5">
      <w:pPr>
        <w:pStyle w:val="ListParagraph"/>
        <w:numPr>
          <w:ilvl w:val="0"/>
          <w:numId w:val="9"/>
        </w:numPr>
        <w:jc w:val="both"/>
      </w:pPr>
      <w:r>
        <w:t>User Interface (UI)</w:t>
      </w:r>
    </w:p>
    <w:p w14:paraId="66A33300" w14:textId="222A77AF" w:rsidR="00263565" w:rsidRDefault="00263565" w:rsidP="00E574E5">
      <w:pPr>
        <w:pStyle w:val="ListParagraph"/>
        <w:numPr>
          <w:ilvl w:val="0"/>
          <w:numId w:val="9"/>
        </w:numPr>
        <w:jc w:val="both"/>
      </w:pPr>
      <w:r>
        <w:t>Powerup</w:t>
      </w:r>
    </w:p>
    <w:p w14:paraId="523E311E" w14:textId="75B62E82" w:rsidR="00263565" w:rsidRDefault="00263565" w:rsidP="00E574E5">
      <w:pPr>
        <w:pStyle w:val="ListParagraph"/>
        <w:numPr>
          <w:ilvl w:val="0"/>
          <w:numId w:val="9"/>
        </w:numPr>
        <w:jc w:val="both"/>
      </w:pPr>
      <w:r>
        <w:t>Pause Scene</w:t>
      </w:r>
    </w:p>
    <w:p w14:paraId="6923261D" w14:textId="503613A1" w:rsidR="00C35C70" w:rsidRPr="003C363D" w:rsidRDefault="00C35C70" w:rsidP="00E574E5">
      <w:pPr>
        <w:pStyle w:val="ListParagraph"/>
        <w:numPr>
          <w:ilvl w:val="0"/>
          <w:numId w:val="9"/>
        </w:numPr>
        <w:jc w:val="both"/>
      </w:pPr>
      <w:r>
        <w:t>Level design</w:t>
      </w:r>
    </w:p>
    <w:p w14:paraId="4AA97F76" w14:textId="3A808FC4" w:rsidR="00C32F62" w:rsidRDefault="00C32F62" w:rsidP="00E574E5">
      <w:pPr>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2" w:name="_qx04lxnungpj" w:colFirst="0" w:colLast="0"/>
      <w:bookmarkEnd w:id="2"/>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10F9436D" w:rsidR="00AC40F2" w:rsidRDefault="00AC40F2" w:rsidP="00E574E5">
      <w:pPr>
        <w:jc w:val="both"/>
      </w:pPr>
    </w:p>
    <w:p w14:paraId="459C59A1" w14:textId="77777777" w:rsidR="00E574E5" w:rsidRDefault="00E574E5" w:rsidP="00E574E5">
      <w:pPr>
        <w:jc w:val="both"/>
        <w:rPr>
          <w:rFonts w:asciiTheme="majorHAnsi" w:hAnsiTheme="majorHAnsi" w:cstheme="majorHAnsi"/>
          <w:color w:val="548DD4" w:themeColor="text2" w:themeTint="99"/>
          <w:sz w:val="40"/>
          <w:szCs w:val="40"/>
        </w:rPr>
      </w:pPr>
    </w:p>
    <w:p w14:paraId="512859AD" w14:textId="2B2F12B2" w:rsidR="008E78A9" w:rsidRDefault="008E78A9" w:rsidP="00E574E5">
      <w:pPr>
        <w:pStyle w:val="Heading1"/>
        <w:jc w:val="both"/>
      </w:pPr>
      <w:r>
        <w:t>Proposal Revision</w:t>
      </w:r>
    </w:p>
    <w:p w14:paraId="47ECFD65" w14:textId="4A47E40D" w:rsidR="0025515B" w:rsidRDefault="00013243" w:rsidP="00E574E5">
      <w:pPr>
        <w:pStyle w:val="ListParagraph"/>
        <w:numPr>
          <w:ilvl w:val="0"/>
          <w:numId w:val="7"/>
        </w:numPr>
        <w:ind w:left="284"/>
        <w:jc w:val="both"/>
        <w:rPr>
          <w:b/>
          <w:bCs/>
        </w:rPr>
      </w:pPr>
      <w:r w:rsidRPr="00526EA2">
        <w:rPr>
          <w:b/>
          <w:bCs/>
        </w:rPr>
        <w:t>Powerup</w:t>
      </w:r>
    </w:p>
    <w:p w14:paraId="4304AD73" w14:textId="6FC62C9D" w:rsidR="00D5797C" w:rsidRDefault="00D5797C" w:rsidP="00E574E5">
      <w:pPr>
        <w:pStyle w:val="ListParagraph"/>
        <w:ind w:left="284"/>
        <w:jc w:val="both"/>
      </w:pPr>
      <w:r w:rsidRPr="00D5797C">
        <w:t>We plan to add</w:t>
      </w:r>
      <w:r>
        <w:t xml:space="preserve"> some powerups such as changing the bullet pattern/invulnerability and such.</w:t>
      </w:r>
    </w:p>
    <w:p w14:paraId="20AA66C4" w14:textId="77777777" w:rsidR="00DF7B28" w:rsidRPr="00D5797C" w:rsidRDefault="00DF7B28" w:rsidP="00E574E5">
      <w:pPr>
        <w:pStyle w:val="ListParagraph"/>
        <w:ind w:left="284"/>
        <w:jc w:val="both"/>
      </w:pPr>
    </w:p>
    <w:p w14:paraId="71B03B8D" w14:textId="1F65117E" w:rsidR="00013243" w:rsidRDefault="00013243" w:rsidP="00E574E5">
      <w:pPr>
        <w:pStyle w:val="ListParagraph"/>
        <w:numPr>
          <w:ilvl w:val="0"/>
          <w:numId w:val="7"/>
        </w:numPr>
        <w:ind w:left="284"/>
        <w:jc w:val="both"/>
        <w:rPr>
          <w:b/>
          <w:bCs/>
        </w:rPr>
      </w:pPr>
      <w:r w:rsidRPr="00526EA2">
        <w:rPr>
          <w:b/>
          <w:bCs/>
        </w:rPr>
        <w:t>Tutorial (pop up)</w:t>
      </w:r>
    </w:p>
    <w:p w14:paraId="6484E902" w14:textId="6569FEC1" w:rsidR="00013243" w:rsidRDefault="00013243" w:rsidP="00E574E5">
      <w:pPr>
        <w:ind w:left="284"/>
        <w:jc w:val="both"/>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E574E5">
      <w:pPr>
        <w:ind w:left="284"/>
        <w:jc w:val="both"/>
      </w:pPr>
    </w:p>
    <w:p w14:paraId="57ECC7FE" w14:textId="77777777" w:rsidR="0089622A" w:rsidRPr="00526EA2" w:rsidRDefault="0089622A" w:rsidP="00E574E5">
      <w:pPr>
        <w:pStyle w:val="ListParagraph"/>
        <w:numPr>
          <w:ilvl w:val="0"/>
          <w:numId w:val="7"/>
        </w:numPr>
        <w:ind w:left="284"/>
        <w:jc w:val="both"/>
        <w:rPr>
          <w:b/>
          <w:bCs/>
        </w:rPr>
      </w:pPr>
      <w:r>
        <w:rPr>
          <w:b/>
          <w:bCs/>
        </w:rPr>
        <w:t>Pause Scene</w:t>
      </w:r>
    </w:p>
    <w:p w14:paraId="6BE1FE7C" w14:textId="707EC0CF" w:rsidR="0089622A" w:rsidRDefault="0089622A" w:rsidP="00E574E5">
      <w:pPr>
        <w:ind w:left="284"/>
        <w:jc w:val="both"/>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2"/>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D0450"/>
    <w:rsid w:val="001F1ACF"/>
    <w:rsid w:val="0025515B"/>
    <w:rsid w:val="002617B7"/>
    <w:rsid w:val="00263565"/>
    <w:rsid w:val="00283FA7"/>
    <w:rsid w:val="00297C07"/>
    <w:rsid w:val="002A3CCE"/>
    <w:rsid w:val="002A667E"/>
    <w:rsid w:val="00331335"/>
    <w:rsid w:val="0037510C"/>
    <w:rsid w:val="003A50F2"/>
    <w:rsid w:val="003C363D"/>
    <w:rsid w:val="0042450D"/>
    <w:rsid w:val="004F1614"/>
    <w:rsid w:val="00526EA2"/>
    <w:rsid w:val="0063150F"/>
    <w:rsid w:val="00641FB6"/>
    <w:rsid w:val="006C3BE2"/>
    <w:rsid w:val="006D4106"/>
    <w:rsid w:val="00706467"/>
    <w:rsid w:val="0073717B"/>
    <w:rsid w:val="00756366"/>
    <w:rsid w:val="00790FAE"/>
    <w:rsid w:val="0079156F"/>
    <w:rsid w:val="007D6196"/>
    <w:rsid w:val="007D7343"/>
    <w:rsid w:val="00875B28"/>
    <w:rsid w:val="00881C1A"/>
    <w:rsid w:val="0089622A"/>
    <w:rsid w:val="008C7C4E"/>
    <w:rsid w:val="008E78A9"/>
    <w:rsid w:val="008F786E"/>
    <w:rsid w:val="009559FB"/>
    <w:rsid w:val="00A31B28"/>
    <w:rsid w:val="00A9517C"/>
    <w:rsid w:val="00AC40F2"/>
    <w:rsid w:val="00AF1F20"/>
    <w:rsid w:val="00B34097"/>
    <w:rsid w:val="00B53289"/>
    <w:rsid w:val="00BA7FF6"/>
    <w:rsid w:val="00C23627"/>
    <w:rsid w:val="00C32F62"/>
    <w:rsid w:val="00C35C70"/>
    <w:rsid w:val="00C70A5C"/>
    <w:rsid w:val="00CA657D"/>
    <w:rsid w:val="00CE1622"/>
    <w:rsid w:val="00CF5546"/>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58</cp:revision>
  <dcterms:created xsi:type="dcterms:W3CDTF">2020-08-14T07:02:00Z</dcterms:created>
  <dcterms:modified xsi:type="dcterms:W3CDTF">2020-09-16T15:26:00Z</dcterms:modified>
</cp:coreProperties>
</file>