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7E1EB">
      <w:pPr>
        <w:bidi w:val="0"/>
        <w:jc w:val="center"/>
        <w:outlineLvl w:val="0"/>
        <w:rPr>
          <w:rFonts w:hint="default" w:asciiTheme="minorAscii" w:hAnsiTheme="minorAscii"/>
          <w:b/>
          <w:bCs/>
          <w:sz w:val="96"/>
          <w:szCs w:val="160"/>
          <w:lang w:val="en-GB"/>
        </w:rPr>
      </w:pPr>
      <w:bookmarkStart w:id="0" w:name="_Toc26018"/>
      <w:bookmarkStart w:id="1" w:name="_Toc12530"/>
      <w:bookmarkStart w:id="2" w:name="_Toc19538"/>
      <w:bookmarkStart w:id="3" w:name="_Toc18083"/>
      <w:r>
        <w:rPr>
          <w:rFonts w:hint="default" w:asciiTheme="minorAscii" w:hAnsiTheme="minorAscii"/>
          <w:b/>
          <w:bCs/>
          <w:sz w:val="96"/>
          <w:szCs w:val="160"/>
          <w:lang w:val="en-GB"/>
        </w:rPr>
        <w:t>My Project</w:t>
      </w:r>
      <w:bookmarkEnd w:id="0"/>
      <w:bookmarkEnd w:id="1"/>
      <w:bookmarkEnd w:id="2"/>
      <w:bookmarkEnd w:id="3"/>
    </w:p>
    <w:p w14:paraId="2175D785">
      <w:pPr>
        <w:rPr>
          <w:rFonts w:hint="default" w:asciiTheme="minorAscii" w:hAnsiTheme="minorAscii"/>
          <w:lang w:val="en-GB"/>
        </w:rPr>
      </w:pPr>
    </w:p>
    <w:p w14:paraId="1476CCC9">
      <w:pPr>
        <w:rPr>
          <w:rFonts w:hint="default" w:asciiTheme="minorAscii" w:hAnsiTheme="minorAscii"/>
          <w:lang w:val="en-GB"/>
        </w:rPr>
      </w:pPr>
    </w:p>
    <w:p w14:paraId="34EF7567">
      <w:pPr>
        <w:rPr>
          <w:rFonts w:hint="default" w:asciiTheme="minorAscii" w:hAnsiTheme="minorAscii"/>
          <w:lang w:val="en-GB"/>
        </w:rPr>
      </w:pPr>
    </w:p>
    <w:p w14:paraId="421091B9">
      <w:pPr>
        <w:rPr>
          <w:rFonts w:hint="default" w:asciiTheme="minorAscii" w:hAnsiTheme="minorAscii"/>
          <w:lang w:val="en-GB"/>
        </w:rPr>
      </w:pPr>
    </w:p>
    <w:p w14:paraId="7A0275D1">
      <w:pPr>
        <w:rPr>
          <w:rFonts w:hint="default" w:asciiTheme="minorAscii" w:hAnsiTheme="minorAscii"/>
          <w:lang w:val="en-GB"/>
        </w:rPr>
      </w:pPr>
    </w:p>
    <w:p w14:paraId="058EF832">
      <w:pPr>
        <w:rPr>
          <w:rFonts w:hint="default" w:asciiTheme="minorAscii" w:hAnsiTheme="minorAscii"/>
          <w:lang w:val="en-GB"/>
        </w:rPr>
      </w:pPr>
    </w:p>
    <w:p w14:paraId="0F0F90D6">
      <w:pPr>
        <w:rPr>
          <w:rFonts w:hint="default" w:asciiTheme="minorAscii" w:hAnsiTheme="minorAscii"/>
          <w:lang w:val="en-GB"/>
        </w:rPr>
      </w:pPr>
    </w:p>
    <w:p w14:paraId="68381FFE">
      <w:pPr>
        <w:rPr>
          <w:rFonts w:hint="default" w:asciiTheme="minorAscii" w:hAnsiTheme="minorAscii"/>
          <w:lang w:val="en-GB"/>
        </w:rPr>
      </w:pPr>
    </w:p>
    <w:p w14:paraId="46DDEF8B">
      <w:pPr>
        <w:rPr>
          <w:rFonts w:hint="default" w:asciiTheme="minorAscii" w:hAnsiTheme="minorAscii"/>
          <w:lang w:val="en-GB"/>
        </w:rPr>
      </w:pPr>
    </w:p>
    <w:p w14:paraId="6FDB1458">
      <w:pPr>
        <w:rPr>
          <w:rFonts w:hint="default" w:asciiTheme="minorAscii" w:hAnsiTheme="minorAscii"/>
          <w:lang w:val="en-GB"/>
        </w:rPr>
      </w:pPr>
    </w:p>
    <w:p w14:paraId="1513FA54">
      <w:pPr>
        <w:rPr>
          <w:rFonts w:hint="default" w:asciiTheme="minorAscii" w:hAnsiTheme="minorAscii"/>
          <w:lang w:val="en-GB"/>
        </w:rPr>
      </w:pPr>
    </w:p>
    <w:p w14:paraId="1CEB4E96">
      <w:pPr>
        <w:rPr>
          <w:rFonts w:hint="default" w:asciiTheme="minorAscii" w:hAnsiTheme="minorAscii"/>
          <w:lang w:val="en-GB"/>
        </w:rPr>
      </w:pPr>
    </w:p>
    <w:p w14:paraId="23396843">
      <w:pPr>
        <w:rPr>
          <w:rFonts w:hint="default" w:asciiTheme="minorAscii" w:hAnsiTheme="minorAscii"/>
          <w:lang w:val="en-GB"/>
        </w:rPr>
      </w:pPr>
    </w:p>
    <w:p w14:paraId="483EE545">
      <w:pPr>
        <w:rPr>
          <w:rFonts w:hint="default" w:asciiTheme="minorAscii" w:hAnsiTheme="minorAscii"/>
          <w:lang w:val="en-GB"/>
        </w:rPr>
      </w:pPr>
    </w:p>
    <w:p w14:paraId="5D285C9F">
      <w:pPr>
        <w:rPr>
          <w:rFonts w:hint="default" w:asciiTheme="minorAscii" w:hAnsiTheme="minorAscii"/>
          <w:lang w:val="en-GB"/>
        </w:rPr>
      </w:pPr>
    </w:p>
    <w:p w14:paraId="6946E77A">
      <w:pPr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br w:type="page"/>
      </w:r>
    </w:p>
    <w:p w14:paraId="60F090D7">
      <w:pPr>
        <w:pStyle w:val="2"/>
        <w:bidi w:val="0"/>
        <w:rPr>
          <w:rFonts w:hint="default" w:asciiTheme="minorAscii" w:hAnsiTheme="minorAscii"/>
          <w:lang w:val="en-GB"/>
        </w:rPr>
      </w:pPr>
      <w:bookmarkStart w:id="4" w:name="_Toc29481"/>
      <w:bookmarkStart w:id="5" w:name="_Toc20955"/>
      <w:bookmarkStart w:id="6" w:name="_Toc3724"/>
      <w:bookmarkStart w:id="7" w:name="_Toc29239"/>
      <w:r>
        <w:rPr>
          <w:rFonts w:hint="default" w:asciiTheme="minorAscii" w:hAnsiTheme="minorAscii"/>
          <w:lang w:val="en-GB"/>
        </w:rPr>
        <w:t>Contents</w:t>
      </w:r>
      <w:bookmarkEnd w:id="4"/>
      <w:bookmarkEnd w:id="5"/>
      <w:bookmarkEnd w:id="6"/>
      <w:bookmarkEnd w:id="7"/>
    </w:p>
    <w:p w14:paraId="0BFDFC0A">
      <w:pPr>
        <w:rPr>
          <w:rFonts w:hint="default" w:asciiTheme="minorAscii" w:hAnsiTheme="minorAscii"/>
          <w:lang w:val="en-GB"/>
        </w:rPr>
      </w:pPr>
    </w:p>
    <w:sdt>
      <w:sdtPr>
        <w:rPr>
          <w:rFonts w:hint="default" w:eastAsia="宋体" w:asciiTheme="minorAscii" w:hAnsiTheme="minorAscii" w:cstheme="minorBidi"/>
          <w:kern w:val="2"/>
          <w:sz w:val="21"/>
          <w:szCs w:val="24"/>
          <w:lang w:val="en-US" w:eastAsia="zh-CN" w:bidi="ar-SA"/>
        </w:rPr>
        <w:id w:val="147474105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GB" w:eastAsia="zh-CN" w:bidi="ar-SA"/>
        </w:rPr>
      </w:sdtEndPr>
      <w:sdtContent>
        <w:p w14:paraId="18C1134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Theme="minorAscii" w:hAnsiTheme="minorAscii"/>
            </w:rPr>
          </w:pPr>
        </w:p>
        <w:p w14:paraId="0FB07E69">
          <w:pPr>
            <w:pStyle w:val="12"/>
            <w:tabs>
              <w:tab w:val="right" w:leader="dot" w:pos="8306"/>
            </w:tabs>
            <w:rPr>
              <w:rFonts w:hint="default" w:asciiTheme="minorAscii" w:hAnsiTheme="minorAscii"/>
            </w:rPr>
          </w:pPr>
          <w:r>
            <w:rPr>
              <w:rFonts w:hint="default" w:asciiTheme="minorAscii" w:hAnsiTheme="minorAscii"/>
              <w:lang w:val="en-GB"/>
            </w:rPr>
            <w:fldChar w:fldCharType="begin"/>
          </w:r>
          <w:r>
            <w:rPr>
              <w:rFonts w:hint="default" w:asciiTheme="minorAscii" w:hAnsiTheme="minorAscii"/>
              <w:lang w:val="en-GB"/>
            </w:rPr>
            <w:instrText xml:space="preserve">TOC \o "1-3" \h \u </w:instrText>
          </w:r>
          <w:r>
            <w:rPr>
              <w:rFonts w:hint="default" w:asciiTheme="minorAscii" w:hAnsiTheme="minorAscii"/>
              <w:lang w:val="en-GB"/>
            </w:rPr>
            <w:fldChar w:fldCharType="separate"/>
          </w:r>
          <w:r>
            <w:rPr>
              <w:rFonts w:hint="default" w:asciiTheme="minorAscii" w:hAnsiTheme="minorAscii"/>
              <w:lang w:val="en-GB"/>
            </w:rPr>
            <w:fldChar w:fldCharType="begin"/>
          </w:r>
          <w:r>
            <w:rPr>
              <w:rFonts w:hint="default" w:asciiTheme="minorAscii" w:hAnsiTheme="minorAscii"/>
              <w:lang w:val="en-GB"/>
            </w:rPr>
            <w:instrText xml:space="preserve"> HYPERLINK \l _Toc19538 </w:instrText>
          </w:r>
          <w:r>
            <w:rPr>
              <w:rFonts w:hint="default" w:asciiTheme="minorAscii" w:hAnsiTheme="minorAscii"/>
              <w:lang w:val="en-GB"/>
            </w:rPr>
            <w:fldChar w:fldCharType="separate"/>
          </w:r>
          <w:r>
            <w:rPr>
              <w:rFonts w:hint="default" w:asciiTheme="minorAscii" w:hAnsiTheme="minorAscii"/>
              <w:bCs/>
              <w:szCs w:val="160"/>
              <w:lang w:val="en-GB"/>
            </w:rPr>
            <w:t>My Project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_Toc19538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1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  <w:lang w:val="en-GB"/>
            </w:rPr>
            <w:fldChar w:fldCharType="end"/>
          </w:r>
        </w:p>
        <w:p w14:paraId="6DD3F496">
          <w:pPr>
            <w:pStyle w:val="12"/>
            <w:tabs>
              <w:tab w:val="right" w:leader="dot" w:pos="8306"/>
            </w:tabs>
            <w:rPr>
              <w:rFonts w:hint="default" w:asciiTheme="minorAscii" w:hAnsiTheme="minorAscii"/>
            </w:rPr>
          </w:pPr>
          <w:r>
            <w:rPr>
              <w:rFonts w:hint="default" w:asciiTheme="minorAscii" w:hAnsiTheme="minorAscii"/>
              <w:lang w:val="en-GB"/>
            </w:rPr>
            <w:fldChar w:fldCharType="begin"/>
          </w:r>
          <w:r>
            <w:rPr>
              <w:rFonts w:hint="default" w:asciiTheme="minorAscii" w:hAnsiTheme="minorAscii"/>
              <w:lang w:val="en-GB"/>
            </w:rPr>
            <w:instrText xml:space="preserve"> HYPERLINK \l _Toc20955 </w:instrText>
          </w:r>
          <w:r>
            <w:rPr>
              <w:rFonts w:hint="default" w:asciiTheme="minorAscii" w:hAnsiTheme="minorAscii"/>
              <w:lang w:val="en-GB"/>
            </w:rPr>
            <w:fldChar w:fldCharType="separate"/>
          </w:r>
          <w:r>
            <w:rPr>
              <w:rFonts w:hint="default" w:asciiTheme="minorAscii" w:hAnsiTheme="minorAscii"/>
              <w:lang w:val="en-GB"/>
            </w:rPr>
            <w:t>Contents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_Toc20955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2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  <w:lang w:val="en-GB"/>
            </w:rPr>
            <w:fldChar w:fldCharType="end"/>
          </w:r>
        </w:p>
        <w:p w14:paraId="77CA208A">
          <w:pPr>
            <w:pStyle w:val="12"/>
            <w:tabs>
              <w:tab w:val="right" w:leader="dot" w:pos="8306"/>
            </w:tabs>
            <w:rPr>
              <w:rFonts w:hint="default" w:asciiTheme="minorAscii" w:hAnsiTheme="minorAscii"/>
            </w:rPr>
          </w:pPr>
          <w:r>
            <w:rPr>
              <w:rFonts w:hint="default" w:asciiTheme="minorAscii" w:hAnsiTheme="minorAscii"/>
              <w:lang w:val="en-GB"/>
            </w:rPr>
            <w:fldChar w:fldCharType="begin"/>
          </w:r>
          <w:r>
            <w:rPr>
              <w:rFonts w:hint="default" w:asciiTheme="minorAscii" w:hAnsiTheme="minorAscii"/>
              <w:lang w:val="en-GB"/>
            </w:rPr>
            <w:instrText xml:space="preserve"> HYPERLINK \l _Toc20946 </w:instrText>
          </w:r>
          <w:r>
            <w:rPr>
              <w:rFonts w:hint="default" w:asciiTheme="minorAscii" w:hAnsiTheme="minorAscii"/>
              <w:lang w:val="en-GB"/>
            </w:rPr>
            <w:fldChar w:fldCharType="separate"/>
          </w:r>
          <w:r>
            <w:rPr>
              <w:rFonts w:hint="default" w:asciiTheme="minorAscii" w:hAnsiTheme="minorAscii"/>
              <w:bCs/>
              <w:i/>
              <w:iCs/>
              <w:szCs w:val="52"/>
              <w:lang w:val="en-GB"/>
            </w:rPr>
            <w:t>Anal</w:t>
          </w:r>
          <w:r>
            <w:rPr>
              <w:rFonts w:hint="default" w:asciiTheme="minorAscii" w:hAnsiTheme="minorAscii"/>
              <w:lang w:val="en-GB"/>
            </w:rPr>
            <w:t>ysis St</w:t>
          </w:r>
          <w:r>
            <w:rPr>
              <w:rFonts w:hint="default" w:asciiTheme="minorAscii" w:hAnsiTheme="minorAscii"/>
              <w:bCs/>
              <w:i/>
              <w:iCs/>
              <w:szCs w:val="52"/>
              <w:lang w:val="en-GB"/>
            </w:rPr>
            <w:t>age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_Toc20946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3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  <w:lang w:val="en-GB"/>
            </w:rPr>
            <w:fldChar w:fldCharType="end"/>
          </w:r>
        </w:p>
        <w:p w14:paraId="4FE51804">
          <w:pPr>
            <w:pStyle w:val="13"/>
            <w:tabs>
              <w:tab w:val="right" w:leader="dot" w:pos="8306"/>
            </w:tabs>
            <w:rPr>
              <w:rFonts w:hint="default" w:asciiTheme="minorAscii" w:hAnsiTheme="minorAscii"/>
            </w:rPr>
          </w:pPr>
          <w:r>
            <w:rPr>
              <w:rFonts w:hint="default" w:asciiTheme="minorAscii" w:hAnsiTheme="minorAscii"/>
              <w:lang w:val="en-GB"/>
            </w:rPr>
            <w:fldChar w:fldCharType="begin"/>
          </w:r>
          <w:r>
            <w:rPr>
              <w:rFonts w:hint="default" w:asciiTheme="minorAscii" w:hAnsiTheme="minorAscii"/>
              <w:lang w:val="en-GB"/>
            </w:rPr>
            <w:instrText xml:space="preserve"> HYPERLINK \l _Toc5929 </w:instrText>
          </w:r>
          <w:r>
            <w:rPr>
              <w:rFonts w:hint="default" w:asciiTheme="minorAscii" w:hAnsiTheme="minorAscii"/>
              <w:lang w:val="en-GB"/>
            </w:rPr>
            <w:fldChar w:fldCharType="separate"/>
          </w:r>
          <w:r>
            <w:rPr>
              <w:rFonts w:hint="default" w:asciiTheme="minorAscii" w:hAnsiTheme="minorAscii"/>
              <w:bCs/>
              <w:szCs w:val="36"/>
              <w:lang w:val="en-GB"/>
            </w:rPr>
            <w:t>Com</w:t>
          </w:r>
          <w:r>
            <w:rPr>
              <w:rFonts w:hint="default" w:asciiTheme="minorAscii" w:hAnsiTheme="minorAscii"/>
              <w:lang w:val="en-GB"/>
            </w:rPr>
            <w:t>putation</w:t>
          </w:r>
          <w:r>
            <w:rPr>
              <w:rFonts w:hint="default" w:asciiTheme="minorAscii" w:hAnsiTheme="minorAscii"/>
              <w:bCs/>
              <w:szCs w:val="36"/>
              <w:lang w:val="en-GB"/>
            </w:rPr>
            <w:t>al Methods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_Toc5929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3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  <w:lang w:val="en-GB"/>
            </w:rPr>
            <w:fldChar w:fldCharType="end"/>
          </w:r>
        </w:p>
        <w:p w14:paraId="78DC4317">
          <w:pPr>
            <w:pStyle w:val="13"/>
            <w:tabs>
              <w:tab w:val="right" w:leader="dot" w:pos="8306"/>
            </w:tabs>
            <w:rPr>
              <w:rFonts w:hint="default" w:asciiTheme="minorAscii" w:hAnsiTheme="minorAscii"/>
            </w:rPr>
          </w:pPr>
          <w:r>
            <w:rPr>
              <w:rFonts w:hint="default" w:asciiTheme="minorAscii" w:hAnsiTheme="minorAscii"/>
              <w:lang w:val="en-GB"/>
            </w:rPr>
            <w:fldChar w:fldCharType="begin"/>
          </w:r>
          <w:r>
            <w:rPr>
              <w:rFonts w:hint="default" w:asciiTheme="minorAscii" w:hAnsiTheme="minorAscii"/>
              <w:lang w:val="en-GB"/>
            </w:rPr>
            <w:instrText xml:space="preserve"> HYPERLINK \l _Toc21148 </w:instrText>
          </w:r>
          <w:r>
            <w:rPr>
              <w:rFonts w:hint="default" w:asciiTheme="minorAscii" w:hAnsiTheme="minorAscii"/>
              <w:lang w:val="en-GB"/>
            </w:rPr>
            <w:fldChar w:fldCharType="separate"/>
          </w:r>
          <w:r>
            <w:rPr>
              <w:rFonts w:hint="default" w:asciiTheme="minorAscii" w:hAnsiTheme="minorAscii"/>
              <w:bCs/>
              <w:szCs w:val="36"/>
              <w:lang w:val="en-GB"/>
            </w:rPr>
            <w:t>Stakeholders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_Toc21148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3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  <w:lang w:val="en-GB"/>
            </w:rPr>
            <w:fldChar w:fldCharType="end"/>
          </w:r>
        </w:p>
        <w:p w14:paraId="22DBAFB2">
          <w:pPr>
            <w:pStyle w:val="13"/>
            <w:tabs>
              <w:tab w:val="right" w:leader="dot" w:pos="8306"/>
            </w:tabs>
            <w:rPr>
              <w:rFonts w:hint="default" w:asciiTheme="minorAscii" w:hAnsiTheme="minorAscii"/>
            </w:rPr>
          </w:pPr>
          <w:r>
            <w:rPr>
              <w:rFonts w:hint="default" w:asciiTheme="minorAscii" w:hAnsiTheme="minorAscii"/>
              <w:lang w:val="en-GB"/>
            </w:rPr>
            <w:fldChar w:fldCharType="begin"/>
          </w:r>
          <w:r>
            <w:rPr>
              <w:rFonts w:hint="default" w:asciiTheme="minorAscii" w:hAnsiTheme="minorAscii"/>
              <w:lang w:val="en-GB"/>
            </w:rPr>
            <w:instrText xml:space="preserve"> HYPERLINK \l _Toc11338 </w:instrText>
          </w:r>
          <w:r>
            <w:rPr>
              <w:rFonts w:hint="default" w:asciiTheme="minorAscii" w:hAnsiTheme="minorAscii"/>
              <w:lang w:val="en-GB"/>
            </w:rPr>
            <w:fldChar w:fldCharType="separate"/>
          </w:r>
          <w:r>
            <w:rPr>
              <w:rFonts w:hint="default" w:asciiTheme="minorAscii" w:hAnsiTheme="minorAscii"/>
              <w:bCs/>
              <w:szCs w:val="36"/>
              <w:lang w:val="en-GB"/>
            </w:rPr>
            <w:t>Research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_Toc11338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3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  <w:lang w:val="en-GB"/>
            </w:rPr>
            <w:fldChar w:fldCharType="end"/>
          </w:r>
        </w:p>
        <w:p w14:paraId="256B32A0">
          <w:pPr>
            <w:pStyle w:val="13"/>
            <w:tabs>
              <w:tab w:val="right" w:leader="dot" w:pos="8306"/>
            </w:tabs>
            <w:rPr>
              <w:rFonts w:hint="default" w:asciiTheme="minorAscii" w:hAnsiTheme="minorAscii"/>
            </w:rPr>
          </w:pPr>
          <w:r>
            <w:rPr>
              <w:rFonts w:hint="default" w:asciiTheme="minorAscii" w:hAnsiTheme="minorAscii"/>
              <w:lang w:val="en-GB"/>
            </w:rPr>
            <w:fldChar w:fldCharType="begin"/>
          </w:r>
          <w:r>
            <w:rPr>
              <w:rFonts w:hint="default" w:asciiTheme="minorAscii" w:hAnsiTheme="minorAscii"/>
              <w:lang w:val="en-GB"/>
            </w:rPr>
            <w:instrText xml:space="preserve"> HYPERLINK \l _Toc12256 </w:instrText>
          </w:r>
          <w:r>
            <w:rPr>
              <w:rFonts w:hint="default" w:asciiTheme="minorAscii" w:hAnsiTheme="minorAscii"/>
              <w:lang w:val="en-GB"/>
            </w:rPr>
            <w:fldChar w:fldCharType="separate"/>
          </w:r>
          <w:r>
            <w:rPr>
              <w:rFonts w:hint="default" w:asciiTheme="minorAscii" w:hAnsiTheme="minorAscii"/>
              <w:bCs/>
              <w:szCs w:val="36"/>
              <w:lang w:val="en-GB"/>
            </w:rPr>
            <w:t>Essential Features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_Toc12256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3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  <w:lang w:val="en-GB"/>
            </w:rPr>
            <w:fldChar w:fldCharType="end"/>
          </w:r>
        </w:p>
        <w:p w14:paraId="733852C5">
          <w:pPr>
            <w:pStyle w:val="13"/>
            <w:tabs>
              <w:tab w:val="right" w:leader="dot" w:pos="8306"/>
            </w:tabs>
            <w:rPr>
              <w:rFonts w:hint="default" w:asciiTheme="minorAscii" w:hAnsiTheme="minorAscii"/>
            </w:rPr>
          </w:pPr>
          <w:r>
            <w:rPr>
              <w:rFonts w:hint="default" w:asciiTheme="minorAscii" w:hAnsiTheme="minorAscii"/>
              <w:lang w:val="en-GB"/>
            </w:rPr>
            <w:fldChar w:fldCharType="begin"/>
          </w:r>
          <w:r>
            <w:rPr>
              <w:rFonts w:hint="default" w:asciiTheme="minorAscii" w:hAnsiTheme="minorAscii"/>
              <w:lang w:val="en-GB"/>
            </w:rPr>
            <w:instrText xml:space="preserve"> HYPERLINK \l _Toc5422 </w:instrText>
          </w:r>
          <w:r>
            <w:rPr>
              <w:rFonts w:hint="default" w:asciiTheme="minorAscii" w:hAnsiTheme="minorAscii"/>
              <w:lang w:val="en-GB"/>
            </w:rPr>
            <w:fldChar w:fldCharType="separate"/>
          </w:r>
          <w:r>
            <w:rPr>
              <w:rFonts w:hint="default" w:asciiTheme="minorAscii" w:hAnsiTheme="minorAscii"/>
              <w:bCs/>
              <w:szCs w:val="36"/>
              <w:lang w:val="en-GB"/>
            </w:rPr>
            <w:t>Limitations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_Toc5422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3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  <w:lang w:val="en-GB"/>
            </w:rPr>
            <w:fldChar w:fldCharType="end"/>
          </w:r>
        </w:p>
        <w:p w14:paraId="5605470C">
          <w:pPr>
            <w:pStyle w:val="12"/>
            <w:tabs>
              <w:tab w:val="right" w:leader="dot" w:pos="8306"/>
            </w:tabs>
            <w:rPr>
              <w:rFonts w:hint="default" w:asciiTheme="minorAscii" w:hAnsiTheme="minorAscii"/>
            </w:rPr>
          </w:pPr>
          <w:r>
            <w:rPr>
              <w:rFonts w:hint="default" w:asciiTheme="minorAscii" w:hAnsiTheme="minorAscii"/>
              <w:lang w:val="en-GB"/>
            </w:rPr>
            <w:fldChar w:fldCharType="begin"/>
          </w:r>
          <w:r>
            <w:rPr>
              <w:rFonts w:hint="default" w:asciiTheme="minorAscii" w:hAnsiTheme="minorAscii"/>
              <w:lang w:val="en-GB"/>
            </w:rPr>
            <w:instrText xml:space="preserve"> HYPERLINK \l _Toc28482 </w:instrText>
          </w:r>
          <w:r>
            <w:rPr>
              <w:rFonts w:hint="default" w:asciiTheme="minorAscii" w:hAnsiTheme="minorAscii"/>
              <w:lang w:val="en-GB"/>
            </w:rPr>
            <w:fldChar w:fldCharType="separate"/>
          </w:r>
          <w:r>
            <w:rPr>
              <w:rFonts w:hint="default" w:asciiTheme="minorAscii" w:hAnsiTheme="minorAscii"/>
              <w:lang w:val="en-GB"/>
            </w:rPr>
            <w:t>Design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_Toc28482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4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  <w:lang w:val="en-GB"/>
            </w:rPr>
            <w:fldChar w:fldCharType="end"/>
          </w:r>
        </w:p>
        <w:p w14:paraId="53AE8842">
          <w:pPr>
            <w:pStyle w:val="12"/>
            <w:tabs>
              <w:tab w:val="right" w:leader="dot" w:pos="8306"/>
            </w:tabs>
            <w:rPr>
              <w:rFonts w:hint="default" w:asciiTheme="minorAscii" w:hAnsiTheme="minorAscii"/>
            </w:rPr>
          </w:pPr>
          <w:r>
            <w:rPr>
              <w:rFonts w:hint="default" w:asciiTheme="minorAscii" w:hAnsiTheme="minorAscii"/>
              <w:lang w:val="en-GB"/>
            </w:rPr>
            <w:fldChar w:fldCharType="begin"/>
          </w:r>
          <w:r>
            <w:rPr>
              <w:rFonts w:hint="default" w:asciiTheme="minorAscii" w:hAnsiTheme="minorAscii"/>
              <w:lang w:val="en-GB"/>
            </w:rPr>
            <w:instrText xml:space="preserve"> HYPERLINK \l _Toc29821 </w:instrText>
          </w:r>
          <w:r>
            <w:rPr>
              <w:rFonts w:hint="default" w:asciiTheme="minorAscii" w:hAnsiTheme="minorAscii"/>
              <w:lang w:val="en-GB"/>
            </w:rPr>
            <w:fldChar w:fldCharType="separate"/>
          </w:r>
          <w:r>
            <w:rPr>
              <w:rFonts w:hint="default" w:asciiTheme="minorAscii" w:hAnsiTheme="minorAscii"/>
              <w:lang w:val="en-GB"/>
            </w:rPr>
            <w:t>Developing the coded solution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_Toc29821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5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  <w:lang w:val="en-GB"/>
            </w:rPr>
            <w:fldChar w:fldCharType="end"/>
          </w:r>
        </w:p>
        <w:p w14:paraId="29629FBE">
          <w:pPr>
            <w:pStyle w:val="13"/>
            <w:tabs>
              <w:tab w:val="right" w:leader="dot" w:pos="8306"/>
            </w:tabs>
            <w:rPr>
              <w:rFonts w:hint="default" w:asciiTheme="minorAscii" w:hAnsiTheme="minorAscii"/>
            </w:rPr>
          </w:pPr>
          <w:r>
            <w:rPr>
              <w:rFonts w:hint="default" w:asciiTheme="minorAscii" w:hAnsiTheme="minorAscii"/>
              <w:lang w:val="en-GB"/>
            </w:rPr>
            <w:fldChar w:fldCharType="begin"/>
          </w:r>
          <w:r>
            <w:rPr>
              <w:rFonts w:hint="default" w:asciiTheme="minorAscii" w:hAnsiTheme="minorAscii"/>
              <w:lang w:val="en-GB"/>
            </w:rPr>
            <w:instrText xml:space="preserve"> HYPERLINK \l _Toc22040 </w:instrText>
          </w:r>
          <w:r>
            <w:rPr>
              <w:rFonts w:hint="default" w:asciiTheme="minorAscii" w:hAnsiTheme="minorAscii"/>
              <w:lang w:val="en-GB"/>
            </w:rPr>
            <w:fldChar w:fldCharType="separate"/>
          </w:r>
          <w:r>
            <w:rPr>
              <w:rFonts w:hint="default" w:asciiTheme="minorAscii" w:hAnsiTheme="minorAscii"/>
            </w:rPr>
            <w:t>Iterative development of a coded solution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_Toc22040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5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  <w:lang w:val="en-GB"/>
            </w:rPr>
            <w:fldChar w:fldCharType="end"/>
          </w:r>
        </w:p>
        <w:p w14:paraId="34707881">
          <w:pPr>
            <w:pStyle w:val="13"/>
            <w:tabs>
              <w:tab w:val="right" w:leader="dot" w:pos="8306"/>
            </w:tabs>
            <w:rPr>
              <w:rFonts w:hint="default" w:asciiTheme="minorAscii" w:hAnsiTheme="minorAscii"/>
            </w:rPr>
          </w:pPr>
          <w:r>
            <w:rPr>
              <w:rFonts w:hint="default" w:asciiTheme="minorAscii" w:hAnsiTheme="minorAscii"/>
              <w:lang w:val="en-GB"/>
            </w:rPr>
            <w:fldChar w:fldCharType="begin"/>
          </w:r>
          <w:r>
            <w:rPr>
              <w:rFonts w:hint="default" w:asciiTheme="minorAscii" w:hAnsiTheme="minorAscii"/>
              <w:lang w:val="en-GB"/>
            </w:rPr>
            <w:instrText xml:space="preserve"> HYPERLINK \l _Toc6743 </w:instrText>
          </w:r>
          <w:r>
            <w:rPr>
              <w:rFonts w:hint="default" w:asciiTheme="minorAscii" w:hAnsiTheme="minorAscii"/>
              <w:lang w:val="en-GB"/>
            </w:rPr>
            <w:fldChar w:fldCharType="separate"/>
          </w:r>
          <w:r>
            <w:rPr>
              <w:rFonts w:hint="default" w:asciiTheme="minorAscii" w:hAnsiTheme="minorAscii"/>
            </w:rPr>
            <w:t>Testing to inform development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_Toc6743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5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  <w:lang w:val="en-GB"/>
            </w:rPr>
            <w:fldChar w:fldCharType="end"/>
          </w:r>
        </w:p>
        <w:p w14:paraId="5AC76848">
          <w:pPr>
            <w:pStyle w:val="12"/>
            <w:tabs>
              <w:tab w:val="right" w:leader="dot" w:pos="8306"/>
            </w:tabs>
            <w:rPr>
              <w:rFonts w:hint="default" w:asciiTheme="minorAscii" w:hAnsiTheme="minorAscii"/>
            </w:rPr>
          </w:pPr>
          <w:r>
            <w:rPr>
              <w:rFonts w:hint="default" w:asciiTheme="minorAscii" w:hAnsiTheme="minorAscii"/>
              <w:lang w:val="en-GB"/>
            </w:rPr>
            <w:fldChar w:fldCharType="begin"/>
          </w:r>
          <w:r>
            <w:rPr>
              <w:rFonts w:hint="default" w:asciiTheme="minorAscii" w:hAnsiTheme="minorAscii"/>
              <w:lang w:val="en-GB"/>
            </w:rPr>
            <w:instrText xml:space="preserve"> HYPERLINK \l _Toc7063 </w:instrText>
          </w:r>
          <w:r>
            <w:rPr>
              <w:rFonts w:hint="default" w:asciiTheme="minorAscii" w:hAnsiTheme="minorAscii"/>
              <w:lang w:val="en-GB"/>
            </w:rPr>
            <w:fldChar w:fldCharType="separate"/>
          </w:r>
          <w:r>
            <w:rPr>
              <w:rFonts w:hint="default" w:asciiTheme="minorAscii" w:hAnsiTheme="minorAscii"/>
              <w:lang w:val="en-GB"/>
            </w:rPr>
            <w:t>Evaluation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_Toc7063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6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  <w:lang w:val="en-GB"/>
            </w:rPr>
            <w:fldChar w:fldCharType="end"/>
          </w:r>
        </w:p>
        <w:p w14:paraId="7642A74C">
          <w:pPr>
            <w:rPr>
              <w:rFonts w:hint="default" w:asciiTheme="minorAscii" w:hAnsiTheme="minorAscii"/>
              <w:lang w:val="en-GB"/>
            </w:rPr>
          </w:pPr>
          <w:r>
            <w:rPr>
              <w:rFonts w:hint="default" w:asciiTheme="minorAscii" w:hAnsiTheme="minorAscii"/>
              <w:lang w:val="en-GB"/>
            </w:rPr>
            <w:fldChar w:fldCharType="end"/>
          </w:r>
        </w:p>
      </w:sdtContent>
    </w:sdt>
    <w:p w14:paraId="7B9C159A">
      <w:pPr>
        <w:rPr>
          <w:rFonts w:hint="default" w:asciiTheme="minorAscii" w:hAnsiTheme="minorAscii"/>
          <w:lang w:val="en-GB"/>
        </w:rPr>
      </w:pPr>
    </w:p>
    <w:p w14:paraId="26908B76">
      <w:pPr>
        <w:rPr>
          <w:rFonts w:hint="default" w:asciiTheme="minorAscii" w:hAnsiTheme="minorAscii"/>
          <w:lang w:val="en-GB"/>
        </w:rPr>
      </w:pPr>
    </w:p>
    <w:p w14:paraId="7CC7FB89">
      <w:pPr>
        <w:rPr>
          <w:rFonts w:hint="default" w:asciiTheme="minorAscii" w:hAnsiTheme="minorAscii"/>
          <w:lang w:val="en-GB"/>
        </w:rPr>
      </w:pPr>
    </w:p>
    <w:p w14:paraId="3A803E88">
      <w:pPr>
        <w:rPr>
          <w:rFonts w:hint="default" w:asciiTheme="minorAscii" w:hAnsiTheme="minorAscii"/>
          <w:lang w:val="en-GB"/>
        </w:rPr>
      </w:pPr>
    </w:p>
    <w:p w14:paraId="4CBCA3D6">
      <w:pPr>
        <w:rPr>
          <w:rFonts w:hint="default" w:asciiTheme="minorAscii" w:hAnsiTheme="minorAscii"/>
          <w:lang w:val="en-GB"/>
        </w:rPr>
      </w:pPr>
    </w:p>
    <w:p w14:paraId="06AACC3C">
      <w:pPr>
        <w:bidi w:val="0"/>
        <w:outlineLvl w:val="9"/>
        <w:rPr>
          <w:rFonts w:hint="default" w:asciiTheme="minorAscii" w:hAnsiTheme="minorAscii"/>
          <w:lang w:val="en-GB"/>
        </w:rPr>
      </w:pPr>
    </w:p>
    <w:p w14:paraId="1F5630A6">
      <w:pPr>
        <w:rPr>
          <w:rFonts w:hint="default" w:asciiTheme="minorAscii" w:hAnsiTheme="minorAscii"/>
          <w:lang w:val="en-GB"/>
        </w:rPr>
      </w:pPr>
    </w:p>
    <w:p w14:paraId="7B46A615">
      <w:pPr>
        <w:rPr>
          <w:rFonts w:hint="default" w:asciiTheme="minorAscii" w:hAnsiTheme="minorAscii"/>
          <w:lang w:val="en-GB"/>
        </w:rPr>
      </w:pPr>
    </w:p>
    <w:p w14:paraId="6FAE2026">
      <w:pPr>
        <w:rPr>
          <w:rFonts w:hint="default" w:asciiTheme="minorAscii" w:hAnsiTheme="minorAscii"/>
          <w:lang w:val="en-GB"/>
        </w:rPr>
      </w:pPr>
    </w:p>
    <w:p w14:paraId="146CF126">
      <w:pPr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br w:type="page"/>
      </w:r>
    </w:p>
    <w:p w14:paraId="50DB7521">
      <w:pPr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default" w:asciiTheme="minorAscii" w:hAnsiTheme="minorAscii"/>
          <w:b/>
          <w:bCs/>
          <w:i/>
          <w:iCs/>
          <w:color w:val="4874CB" w:themeColor="accent1"/>
          <w:sz w:val="44"/>
          <w:szCs w:val="52"/>
          <w:lang w:val="en-GB"/>
          <w14:textFill>
            <w14:solidFill>
              <w14:schemeClr w14:val="accent1"/>
            </w14:solidFill>
          </w14:textFill>
        </w:rPr>
      </w:pPr>
      <w:bookmarkStart w:id="8" w:name="_Toc19138"/>
      <w:bookmarkStart w:id="9" w:name="_Toc20946"/>
      <w:bookmarkStart w:id="10" w:name="_Toc6397"/>
      <w:bookmarkStart w:id="11" w:name="_Toc6125"/>
      <w:r>
        <w:rPr>
          <w:rFonts w:hint="default" w:asciiTheme="minorAscii" w:hAnsiTheme="minorAscii"/>
          <w:b/>
          <w:bCs/>
          <w:i/>
          <w:iCs/>
          <w:color w:val="4874CB" w:themeColor="accent1"/>
          <w:sz w:val="44"/>
          <w:szCs w:val="52"/>
          <w:lang w:val="en-GB"/>
          <w14:textFill>
            <w14:solidFill>
              <w14:schemeClr w14:val="accent1"/>
            </w14:solidFill>
          </w14:textFill>
        </w:rPr>
        <w:t>Anal</w:t>
      </w:r>
      <w:r>
        <w:rPr>
          <w:rStyle w:val="17"/>
          <w:rFonts w:hint="default" w:asciiTheme="minorAscii" w:hAnsiTheme="minorAscii"/>
          <w:lang w:val="en-GB"/>
        </w:rPr>
        <w:t>ysis</w:t>
      </w:r>
      <w:bookmarkEnd w:id="8"/>
      <w:bookmarkEnd w:id="9"/>
      <w:bookmarkEnd w:id="10"/>
      <w:bookmarkEnd w:id="11"/>
    </w:p>
    <w:p w14:paraId="1E3F068A">
      <w:pPr>
        <w:pStyle w:val="3"/>
        <w:numPr>
          <w:ilvl w:val="1"/>
          <w:numId w:val="1"/>
        </w:numPr>
        <w:bidi w:val="0"/>
        <w:ind w:left="840" w:leftChars="0" w:hanging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 xml:space="preserve">Problem </w:t>
      </w:r>
      <w:r>
        <w:rPr>
          <w:rFonts w:hint="default"/>
          <w:lang w:val="en-GB"/>
        </w:rPr>
        <w:t>i</w:t>
      </w:r>
      <w:r>
        <w:rPr>
          <w:rFonts w:hint="default" w:asciiTheme="minorAscii" w:hAnsiTheme="minorAscii"/>
          <w:lang w:val="en-GB"/>
        </w:rPr>
        <w:t>dentification</w:t>
      </w:r>
    </w:p>
    <w:p w14:paraId="6E7E13E9">
      <w:pPr>
        <w:pStyle w:val="3"/>
        <w:numPr>
          <w:ilvl w:val="2"/>
          <w:numId w:val="1"/>
        </w:numPr>
        <w:bidi w:val="0"/>
        <w:ind w:left="1260" w:leftChars="0" w:hanging="420" w:firstLineChars="0"/>
        <w:rPr>
          <w:rFonts w:hint="default" w:asciiTheme="minorAscii" w:hAnsiTheme="minorAscii"/>
          <w:lang w:val="en-GB"/>
        </w:rPr>
      </w:pPr>
      <w:bookmarkStart w:id="12" w:name="OLE_LINK5"/>
      <w:r>
        <w:rPr>
          <w:rFonts w:hint="default" w:asciiTheme="minorAscii" w:hAnsiTheme="minorAscii"/>
          <w:lang w:val="en-GB"/>
        </w:rPr>
        <w:t>What is t</w:t>
      </w:r>
      <w:bookmarkEnd w:id="12"/>
      <w:r>
        <w:rPr>
          <w:rFonts w:hint="default" w:asciiTheme="minorAscii" w:hAnsiTheme="minorAscii"/>
          <w:lang w:val="en-GB"/>
        </w:rPr>
        <w:t>he problem</w:t>
      </w:r>
      <w:bookmarkStart w:id="13" w:name="OLE_LINK2"/>
    </w:p>
    <w:p w14:paraId="20758DDE">
      <w:pPr>
        <w:ind w:left="840" w:leftChars="0" w:firstLine="420" w:firstLineChars="0"/>
        <w:rPr>
          <w:rFonts w:hint="default" w:asciiTheme="minorAscii" w:hAnsiTheme="minorAscii"/>
          <w:lang w:eastAsia="zh-CN"/>
        </w:rPr>
      </w:pPr>
      <w:r>
        <w:rPr>
          <w:rFonts w:hint="eastAsia" w:asciiTheme="minorAscii" w:hAnsiTheme="minorAscii"/>
          <w:lang w:val="en-US" w:eastAsia="zh-CN"/>
        </w:rPr>
        <w:t>Throughout my study in Maths, with the growth of complexity in this major, Graph plotting via computer has become more and more important to show the trend of certain multi-variable correlations. For instance, when I am doing a topic about the Kelly Criterion involved with economics, the final result seem to be a logarithm function with four parts a</w:t>
      </w:r>
      <w:r>
        <w:rPr>
          <w:rFonts w:hint="default" w:asciiTheme="minorAscii" w:hAnsiTheme="minorAscii"/>
          <w:lang w:eastAsia="zh-CN"/>
        </w:rPr>
        <w:t xml:space="preserve">nd two variables, which cannot be solved using just Mathematical methods. </w:t>
      </w:r>
    </w:p>
    <w:p w14:paraId="14C5A58C">
      <w:pPr>
        <w:ind w:left="840" w:leftChars="0" w:firstLine="420" w:firstLineChars="0"/>
        <w:rPr>
          <w:rFonts w:hint="default" w:asciiTheme="minorAscii" w:hAnsiTheme="minorAscii"/>
          <w:lang w:eastAsia="zh-CN"/>
        </w:rPr>
      </w:pPr>
      <w:r>
        <w:rPr>
          <w:rFonts w:hint="default" w:ascii="Calibri" w:hAnsi="Calibri"/>
          <w:lang w:eastAsia="zh-CN"/>
        </w:rPr>
        <w:t>Therefore,</w:t>
      </w:r>
      <w:bookmarkStart w:id="14" w:name="OLE_LINK3"/>
      <w:r>
        <w:rPr>
          <w:rFonts w:hint="default" w:ascii="Calibri" w:hAnsi="Calibri"/>
          <w:lang w:eastAsia="zh-CN"/>
        </w:rPr>
        <w:t xml:space="preserve"> it come to me that why don’t I code a programme to help me as well as other Maths applicants with the complex function plotting? So I then aim in doing a plotting programme that can help with plotting certain variables together to show a trend </w:t>
      </w:r>
      <w:bookmarkStart w:id="15" w:name="OLE_LINK1"/>
    </w:p>
    <w:bookmarkEnd w:id="13"/>
    <w:bookmarkEnd w:id="14"/>
    <w:p w14:paraId="340AC2FC">
      <w:pPr>
        <w:pStyle w:val="3"/>
        <w:numPr>
          <w:ilvl w:val="2"/>
          <w:numId w:val="1"/>
        </w:numPr>
        <w:bidi w:val="0"/>
        <w:ind w:left="1260" w:leftChars="0" w:hanging="420" w:firstLineChars="0"/>
        <w:rPr>
          <w:rFonts w:hint="default" w:asciiTheme="minorAscii" w:hAnsiTheme="minorAscii"/>
          <w:lang w:val="en-GB"/>
        </w:rPr>
      </w:pPr>
      <w:bookmarkStart w:id="16" w:name="OLE_LINK6"/>
      <w:bookmarkStart w:id="17" w:name="OLE_LINK4"/>
      <w:r>
        <w:rPr>
          <w:rFonts w:hint="default" w:asciiTheme="minorAscii" w:hAnsiTheme="minorAscii"/>
          <w:lang w:val="en-GB"/>
        </w:rPr>
        <w:t>How are the problems solva</w:t>
      </w:r>
      <w:bookmarkEnd w:id="15"/>
      <w:r>
        <w:rPr>
          <w:rFonts w:hint="default" w:asciiTheme="minorAscii" w:hAnsiTheme="minorAscii"/>
          <w:lang w:val="en-GB"/>
        </w:rPr>
        <w:t>ble by computa</w:t>
      </w:r>
      <w:r>
        <w:rPr>
          <w:rFonts w:hint="default"/>
          <w:lang w:val="en-GB"/>
        </w:rPr>
        <w:t>tiona</w:t>
      </w:r>
      <w:r>
        <w:rPr>
          <w:rFonts w:hint="default" w:asciiTheme="minorAscii" w:hAnsiTheme="minorAscii"/>
          <w:lang w:val="en-GB"/>
        </w:rPr>
        <w:t>l methods</w:t>
      </w:r>
      <w:bookmarkEnd w:id="16"/>
      <w:r>
        <w:rPr>
          <w:rFonts w:hint="default" w:asciiTheme="minorAscii" w:hAnsiTheme="minorAscii"/>
          <w:lang w:val="en-GB"/>
        </w:rPr>
        <w:t xml:space="preserve"> </w:t>
      </w:r>
    </w:p>
    <w:bookmarkEnd w:id="17"/>
    <w:p w14:paraId="249AB461">
      <w:pPr>
        <w:bidi w:val="0"/>
        <w:rPr>
          <w:rFonts w:hint="default" w:asciiTheme="minorAscii" w:hAnsiTheme="minorAscii"/>
          <w:lang w:val="en-GB"/>
        </w:rPr>
      </w:pPr>
    </w:p>
    <w:p w14:paraId="3EC677EC">
      <w:pPr>
        <w:pStyle w:val="3"/>
        <w:numPr>
          <w:ilvl w:val="1"/>
          <w:numId w:val="1"/>
        </w:numPr>
        <w:bidi w:val="0"/>
        <w:ind w:left="840" w:leftChars="0" w:hanging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Stakeholders</w:t>
      </w:r>
    </w:p>
    <w:p w14:paraId="225E1426">
      <w:pPr>
        <w:bidi w:val="0"/>
        <w:rPr>
          <w:rFonts w:hint="default" w:asciiTheme="minorAscii" w:hAnsiTheme="minorAscii"/>
          <w:lang w:val="en-GB"/>
        </w:rPr>
      </w:pPr>
    </w:p>
    <w:p w14:paraId="570C56BF">
      <w:pPr>
        <w:pStyle w:val="3"/>
        <w:numPr>
          <w:ilvl w:val="1"/>
          <w:numId w:val="1"/>
        </w:numPr>
        <w:bidi w:val="0"/>
        <w:ind w:left="840" w:leftChars="0" w:hanging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Research</w:t>
      </w:r>
    </w:p>
    <w:p w14:paraId="1762C097">
      <w:pPr>
        <w:bidi w:val="0"/>
        <w:rPr>
          <w:rFonts w:hint="default" w:asciiTheme="minorAscii" w:hAnsiTheme="minorAscii"/>
          <w:lang w:val="en-GB"/>
        </w:rPr>
      </w:pPr>
    </w:p>
    <w:p w14:paraId="0FE1ABD5">
      <w:pPr>
        <w:pStyle w:val="3"/>
        <w:numPr>
          <w:ilvl w:val="1"/>
          <w:numId w:val="1"/>
        </w:numPr>
        <w:bidi w:val="0"/>
        <w:ind w:left="840" w:leftChars="0" w:hanging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Proposed Solution</w:t>
      </w:r>
    </w:p>
    <w:p w14:paraId="282ABF6B">
      <w:pPr>
        <w:bidi w:val="0"/>
        <w:ind w:left="420" w:leftChars="0" w:firstLine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1.Proposed Solution</w:t>
      </w:r>
    </w:p>
    <w:p w14:paraId="7418DAE3">
      <w:pPr>
        <w:bidi w:val="0"/>
        <w:ind w:left="840" w:leftChars="0" w:firstLine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(1)Able to open the menu and let user to select graph option</w:t>
      </w:r>
    </w:p>
    <w:p w14:paraId="34087AE1">
      <w:pPr>
        <w:bidi w:val="0"/>
        <w:ind w:left="840" w:leftChars="0" w:firstLine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(2)Able to take input function</w:t>
      </w:r>
    </w:p>
    <w:p w14:paraId="715626B1">
      <w:pPr>
        <w:bidi w:val="0"/>
        <w:ind w:left="840" w:leftChars="0" w:firstLine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(3)Able to produce a 2-variable graph with given function</w:t>
      </w:r>
    </w:p>
    <w:p w14:paraId="6D6C14D6">
      <w:pPr>
        <w:bidi w:val="0"/>
        <w:ind w:left="1260" w:leftChars="0" w:firstLine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①Able to use Newton method to find the root(s) of a given function</w:t>
      </w:r>
    </w:p>
    <w:p w14:paraId="4E658AB0">
      <w:pPr>
        <w:bidi w:val="0"/>
        <w:ind w:left="1260" w:leftChars="0" w:firstLine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②Able to use mouse (arrows) to drag or shift functions with different visual perspectives.</w:t>
      </w:r>
    </w:p>
    <w:p w14:paraId="5C6E6C3E">
      <w:pPr>
        <w:bidi w:val="0"/>
        <w:ind w:left="1260" w:leftChars="0" w:firstLine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③Able to enlarge the function to show details in a certain domain or range</w:t>
      </w:r>
    </w:p>
    <w:p w14:paraId="0F43FE62">
      <w:pPr>
        <w:bidi w:val="0"/>
        <w:ind w:left="1260" w:leftChars="0" w:firstLine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④Able to produce different functions in one graph together</w:t>
      </w:r>
    </w:p>
    <w:p w14:paraId="6AC736B6">
      <w:pPr>
        <w:bidi w:val="0"/>
        <w:ind w:left="1260" w:leftChars="0" w:firstLine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⑤Able to alter the function based on varied constant in the function (Geogebra)</w:t>
      </w:r>
    </w:p>
    <w:p w14:paraId="02593525">
      <w:pPr>
        <w:bidi w:val="0"/>
        <w:ind w:left="1260" w:leftChars="0" w:firstLine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⑥Able to identify nodes with given x or y value</w:t>
      </w:r>
    </w:p>
    <w:p w14:paraId="0DF761B4">
      <w:pPr>
        <w:bidi w:val="0"/>
        <w:ind w:left="1260" w:leftChars="0" w:firstLine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⑦Able to give the maximum value or minimum value of a certain graph in a certain range (differentiation)</w:t>
      </w:r>
    </w:p>
    <w:p w14:paraId="02A882A5">
      <w:pPr>
        <w:bidi w:val="0"/>
        <w:ind w:left="840" w:leftChars="0" w:firstLine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(4)Able to take a list of points with 2 coordinates.</w:t>
      </w:r>
    </w:p>
    <w:p w14:paraId="31FBEE24">
      <w:pPr>
        <w:bidi w:val="0"/>
        <w:ind w:left="840" w:leftChars="0" w:firstLine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(5)Able to convert the list of points into 2 lists of coordinates</w:t>
      </w:r>
    </w:p>
    <w:p w14:paraId="176DAA7A">
      <w:pPr>
        <w:bidi w:val="0"/>
        <w:ind w:left="840" w:leftChars="0" w:firstLine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(6)Able to produce a 2-variable graph with given coordinate(s)</w:t>
      </w:r>
      <w:bookmarkStart w:id="32" w:name="_GoBack"/>
      <w:bookmarkEnd w:id="32"/>
    </w:p>
    <w:p w14:paraId="3971F4BC">
      <w:pPr>
        <w:bidi w:val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①Able to present the graph in a suitable range</w:t>
      </w:r>
    </w:p>
    <w:p w14:paraId="4B584B92">
      <w:pPr>
        <w:bidi w:val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②Able</w:t>
      </w:r>
    </w:p>
    <w:p w14:paraId="580D529F">
      <w:pPr>
        <w:pStyle w:val="3"/>
        <w:numPr>
          <w:ilvl w:val="1"/>
          <w:numId w:val="1"/>
        </w:numPr>
        <w:bidi w:val="0"/>
        <w:ind w:left="840" w:leftChars="0" w:hanging="420" w:firstLineChars="0"/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t>Limitations</w:t>
      </w:r>
    </w:p>
    <w:p w14:paraId="137D64C7">
      <w:pPr>
        <w:bidi w:val="0"/>
        <w:rPr>
          <w:rFonts w:hint="default" w:asciiTheme="minorAscii" w:hAnsiTheme="minorAscii"/>
          <w:lang w:val="en-GB"/>
        </w:rPr>
      </w:pPr>
    </w:p>
    <w:p w14:paraId="79BA7CED">
      <w:pPr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br w:type="page"/>
      </w:r>
    </w:p>
    <w:p w14:paraId="181F4B90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Theme="minorAscii" w:hAnsiTheme="minorAscii"/>
          <w:lang w:val="en-GB"/>
        </w:rPr>
      </w:pPr>
      <w:bookmarkStart w:id="18" w:name="_Toc221"/>
      <w:bookmarkStart w:id="19" w:name="_Toc10234"/>
      <w:bookmarkStart w:id="20" w:name="_Toc31897"/>
      <w:bookmarkStart w:id="21" w:name="_Toc28482"/>
      <w:r>
        <w:rPr>
          <w:rFonts w:hint="default" w:asciiTheme="minorAscii" w:hAnsiTheme="minorAscii"/>
          <w:lang w:val="en-GB"/>
        </w:rPr>
        <w:t>Design</w:t>
      </w:r>
      <w:bookmarkEnd w:id="18"/>
      <w:bookmarkEnd w:id="19"/>
      <w:bookmarkEnd w:id="20"/>
      <w:bookmarkEnd w:id="21"/>
    </w:p>
    <w:p w14:paraId="5FEF851B">
      <w:pPr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br w:type="page"/>
      </w:r>
    </w:p>
    <w:p w14:paraId="153D92F9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Theme="minorAscii" w:hAnsiTheme="minorAscii"/>
          <w:lang w:val="en-GB"/>
        </w:rPr>
      </w:pPr>
      <w:bookmarkStart w:id="22" w:name="_Toc30340"/>
      <w:bookmarkStart w:id="23" w:name="_Toc29821"/>
      <w:bookmarkStart w:id="24" w:name="_Toc20815"/>
      <w:bookmarkStart w:id="25" w:name="_Toc4089"/>
      <w:r>
        <w:rPr>
          <w:rFonts w:hint="default" w:asciiTheme="minorAscii" w:hAnsiTheme="minorAscii"/>
          <w:lang w:val="en-GB"/>
        </w:rPr>
        <w:t>Developing the coded solution</w:t>
      </w:r>
      <w:bookmarkEnd w:id="22"/>
      <w:bookmarkEnd w:id="23"/>
      <w:bookmarkEnd w:id="24"/>
      <w:bookmarkEnd w:id="25"/>
    </w:p>
    <w:p w14:paraId="23CB1670">
      <w:pPr>
        <w:bidi w:val="0"/>
        <w:outlineLvl w:val="9"/>
        <w:rPr>
          <w:rFonts w:hint="default" w:asciiTheme="minorAscii" w:hAnsiTheme="minorAscii"/>
          <w:b/>
          <w:bCs/>
          <w:i/>
          <w:iCs/>
          <w:sz w:val="44"/>
          <w:szCs w:val="52"/>
          <w:lang w:val="en-GB"/>
        </w:rPr>
      </w:pPr>
    </w:p>
    <w:p w14:paraId="2840E50A">
      <w:pPr>
        <w:pStyle w:val="3"/>
        <w:bidi w:val="0"/>
        <w:rPr>
          <w:rFonts w:hint="default" w:asciiTheme="minorAscii" w:hAnsiTheme="minorAscii"/>
        </w:rPr>
      </w:pPr>
      <w:bookmarkStart w:id="26" w:name="_Toc22040"/>
      <w:r>
        <w:rPr>
          <w:rFonts w:hint="default" w:asciiTheme="minorAscii" w:hAnsiTheme="minorAscii"/>
        </w:rPr>
        <w:t>Iterative development of a coded solution</w:t>
      </w:r>
      <w:bookmarkEnd w:id="26"/>
    </w:p>
    <w:p w14:paraId="19E1FCE5">
      <w:pPr>
        <w:bidi w:val="0"/>
        <w:rPr>
          <w:rFonts w:hint="default" w:asciiTheme="minorAscii" w:hAnsiTheme="minorAscii"/>
          <w:lang w:val="en-GB"/>
        </w:rPr>
      </w:pPr>
    </w:p>
    <w:p w14:paraId="7489CE7F">
      <w:pPr>
        <w:pStyle w:val="3"/>
        <w:bidi w:val="0"/>
        <w:rPr>
          <w:rFonts w:hint="default" w:asciiTheme="minorAscii" w:hAnsiTheme="minorAscii"/>
          <w:lang w:val="en-GB"/>
        </w:rPr>
      </w:pPr>
      <w:bookmarkStart w:id="27" w:name="_Toc6743"/>
      <w:r>
        <w:rPr>
          <w:rFonts w:hint="default" w:asciiTheme="minorAscii" w:hAnsiTheme="minorAscii"/>
        </w:rPr>
        <w:t>Testing to inform development</w:t>
      </w:r>
      <w:bookmarkEnd w:id="27"/>
    </w:p>
    <w:p w14:paraId="0B060C95">
      <w:pPr>
        <w:rPr>
          <w:rFonts w:hint="default" w:asciiTheme="minorAscii" w:hAnsiTheme="minorAscii"/>
          <w:lang w:val="en-GB"/>
        </w:rPr>
      </w:pPr>
      <w:r>
        <w:rPr>
          <w:rFonts w:hint="default" w:asciiTheme="minorAscii" w:hAnsiTheme="minorAscii"/>
          <w:lang w:val="en-GB"/>
        </w:rPr>
        <w:br w:type="page"/>
      </w:r>
    </w:p>
    <w:p w14:paraId="5FD6CEA0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Theme="minorAscii" w:hAnsiTheme="minorAscii"/>
          <w:lang w:val="en-GB"/>
        </w:rPr>
      </w:pPr>
      <w:bookmarkStart w:id="28" w:name="_Toc24981"/>
      <w:bookmarkStart w:id="29" w:name="_Toc12439"/>
      <w:bookmarkStart w:id="30" w:name="_Toc2322"/>
      <w:bookmarkStart w:id="31" w:name="_Toc7063"/>
      <w:r>
        <w:rPr>
          <w:rFonts w:hint="default" w:asciiTheme="minorAscii" w:hAnsiTheme="minorAscii"/>
          <w:lang w:val="en-GB"/>
        </w:rPr>
        <w:t>Evaluation</w:t>
      </w:r>
      <w:bookmarkEnd w:id="28"/>
      <w:bookmarkEnd w:id="29"/>
      <w:bookmarkEnd w:id="30"/>
      <w:bookmarkEnd w:id="31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00D87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C6C008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C6C008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BDFC38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FFAA0B"/>
    <w:multiLevelType w:val="multilevel"/>
    <w:tmpl w:val="F1FFAA0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Calibri" w:hAnsi="Calibri"/>
      </w:rPr>
    </w:lvl>
    <w:lvl w:ilvl="2" w:tentative="0">
      <w:start w:val="1"/>
      <w:numFmt w:val="lowerRoman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Calibri" w:hAnsi="Calibri" w:eastAsia="宋体" w:cs="宋体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gyZjgyZTY1YTQyNzIwZGI3MzJiODc4ZTA3ZmE2YzMifQ=="/>
  </w:docVars>
  <w:rsids>
    <w:rsidRoot w:val="1B560A3C"/>
    <w:rsid w:val="1B560A3C"/>
    <w:rsid w:val="33C768AB"/>
    <w:rsid w:val="710B4E43"/>
    <w:rsid w:val="7CF0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outlineLvl w:val="0"/>
    </w:pPr>
    <w:rPr>
      <w:rFonts w:asciiTheme="minorAscii" w:hAnsiTheme="minorAscii"/>
      <w:b/>
      <w:bCs/>
      <w:i/>
      <w:iCs/>
      <w:color w:val="4874CB" w:themeColor="accent1"/>
      <w:sz w:val="44"/>
      <w:szCs w:val="52"/>
      <w:lang w:val="en-GB"/>
      <w14:textFill>
        <w14:solidFill>
          <w14:schemeClr w14:val="accent1"/>
        </w14:solidFill>
      </w14:textFill>
    </w:rPr>
  </w:style>
  <w:style w:type="paragraph" w:styleId="3">
    <w:name w:val="heading 2"/>
    <w:basedOn w:val="1"/>
    <w:next w:val="1"/>
    <w:link w:val="18"/>
    <w:unhideWhenUsed/>
    <w:qFormat/>
    <w:uiPriority w:val="0"/>
    <w:pPr>
      <w:outlineLvl w:val="1"/>
    </w:pPr>
    <w:rPr>
      <w:rFonts w:asciiTheme="minorAscii" w:hAnsiTheme="minorAscii"/>
      <w:b/>
      <w:bCs/>
      <w:color w:val="auto"/>
      <w:sz w:val="28"/>
      <w:szCs w:val="36"/>
      <w:lang w:val="en-GB"/>
    </w:rPr>
  </w:style>
  <w:style w:type="paragraph" w:styleId="4">
    <w:name w:val="heading 3"/>
    <w:basedOn w:val="3"/>
    <w:next w:val="1"/>
    <w:unhideWhenUsed/>
    <w:qFormat/>
    <w:uiPriority w:val="0"/>
    <w:pPr>
      <w:outlineLvl w:val="2"/>
    </w:pPr>
  </w:style>
  <w:style w:type="paragraph" w:styleId="5">
    <w:name w:val="heading 4"/>
    <w:basedOn w:val="4"/>
    <w:next w:val="1"/>
    <w:unhideWhenUsed/>
    <w:qFormat/>
    <w:uiPriority w:val="0"/>
    <w:pPr>
      <w:outlineLvl w:val="3"/>
    </w:pPr>
  </w:style>
  <w:style w:type="paragraph" w:styleId="6">
    <w:name w:val="heading 5"/>
    <w:basedOn w:val="5"/>
    <w:next w:val="1"/>
    <w:unhideWhenUsed/>
    <w:qFormat/>
    <w:uiPriority w:val="0"/>
    <w:pPr>
      <w:outlineLvl w:val="4"/>
    </w:p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customStyle="1" w:styleId="1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17">
    <w:name w:val="标题 1 Char"/>
    <w:link w:val="2"/>
    <w:qFormat/>
    <w:uiPriority w:val="0"/>
    <w:rPr>
      <w:rFonts w:asciiTheme="minorAscii" w:hAnsiTheme="minorAscii"/>
      <w:b/>
      <w:bCs/>
      <w:i/>
      <w:iCs/>
      <w:color w:val="4874CB" w:themeColor="accent1"/>
      <w:sz w:val="44"/>
      <w:szCs w:val="52"/>
      <w:lang w:val="en-GB"/>
      <w14:textFill>
        <w14:solidFill>
          <w14:schemeClr w14:val="accent1"/>
        </w14:solidFill>
      </w14:textFill>
    </w:rPr>
  </w:style>
  <w:style w:type="character" w:customStyle="1" w:styleId="18">
    <w:name w:val="标题 2 Char"/>
    <w:link w:val="3"/>
    <w:qFormat/>
    <w:uiPriority w:val="0"/>
    <w:rPr>
      <w:rFonts w:asciiTheme="minorAscii" w:hAnsiTheme="minorAscii"/>
      <w:b/>
      <w:bCs/>
      <w:color w:val="auto"/>
      <w:sz w:val="28"/>
      <w:szCs w:val="36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196</Words>
  <Characters>1038</Characters>
  <Lines>0</Lines>
  <Paragraphs>0</Paragraphs>
  <TotalTime>1</TotalTime>
  <ScaleCrop>false</ScaleCrop>
  <LinksUpToDate>false</LinksUpToDate>
  <CharactersWithSpaces>1233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2024-06-13T07:59:00Z</dcterms:created>
  <dc:creator>王昕皓</dc:creator>
  <cp:lastModifiedBy>王昕皓</cp:lastModifiedBy>
  <dcterms:modified xsi:type="dcterms:W3CDTF">2024-08-26T09:19:55Z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892D1C258CA348A0922EB67CE50E9A54_11</vt:lpwstr>
  </property>
</Properties>
</file>