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Installing Pyra Kernel M4 v4</w:t>
      </w:r>
    </w:p>
    <w:p>
      <w:pPr>
        <w:pStyle w:val="Subtitle"/>
      </w:pPr>
      <w:r>
        <w:t>DragonBox Pyra  •  Debian Bookworm  •  Separate SD-card test installation</w:t>
      </w:r>
    </w:p>
    <w:p>
      <w:pPr>
        <w:spacing w:after="240"/>
      </w:pPr>
      <w:r>
        <w:rPr>
          <w:b/>
          <w:color w:val="0B6F71"/>
        </w:rPr>
        <w:t xml:space="preserve">Target release   </w:t>
      </w:r>
      <w:r>
        <w:t>5.6.19-pyradef-m4test</w:t>
      </w:r>
    </w:p>
    <w:tbl>
      <w:tblPr>
        <w:tblW w:type="auto" w:w="0"/>
        <w:tblLook w:firstColumn="1" w:firstRow="1" w:lastColumn="0" w:lastRow="0" w:noHBand="0" w:noVBand="1" w:val="04A0"/>
      </w:tblPr>
      <w:tblGrid>
        <w:gridCol w:w="9411"/>
      </w:tblGrid>
      <w:tr>
        <w:tc>
          <w:tcPr>
            <w:tcW w:type="dxa" w:w="9468"/>
            <w:shd w:fill="FFF4E8"/>
          </w:tcPr>
          <w:p>
            <w:pPr>
              <w:spacing w:before="100" w:after="100"/>
            </w:pPr>
            <w:r>
              <w:rPr>
                <w:b/>
                <w:color w:val="B25A12"/>
              </w:rPr>
              <w:t xml:space="preserve">Safety first.  </w:t>
            </w:r>
            <w:r>
              <w:t>Perform the installation only after confirming that both the active root filesystem and the boot files to be modified belong to the SD test system. Keep the original eMMC installation and an existing working boot entry intact.</w:t>
            </w:r>
          </w:p>
        </w:tc>
      </w:tr>
    </w:tbl>
    <w:p>
      <w:pPr>
        <w:spacing w:after="0"/>
      </w:pPr>
    </w:p>
    <w:p>
      <w:pPr>
        <w:pStyle w:val="Heading1"/>
      </w:pPr>
      <w:r>
        <w:t>Purpose and contents</w:t>
      </w:r>
    </w:p>
    <w:p>
      <w:r>
        <w:t>This guide installs the staged kernel image, its matching kernel modules, the standard Pyra V5.3 Device Tree and the experimental Cortex-M4/IPU Device Tree. It then explains how to add separate U-Boot Extlinux boot entries and validate the first boot. It does not install or launch Cortex-M4 firmware.</w:t>
      </w:r>
    </w:p>
    <w:tbl>
      <w:tblPr>
        <w:tblW w:type="auto" w:w="0"/>
        <w:tblLayout w:type="fixed"/>
        <w:tblLook w:firstColumn="1" w:firstRow="1" w:lastColumn="0" w:lastRow="0" w:noHBand="0" w:noVBand="1" w:val="04A0"/>
      </w:tblPr>
      <w:tblGrid>
        <w:gridCol w:w="2154"/>
        <w:gridCol w:w="7200"/>
      </w:tblGrid>
      <w:tr>
        <w:tc>
          <w:tcPr>
            <w:tcW w:type="dxa" w:w="4734"/>
            <w:shd w:fill="17324A"/>
            <w:vAlign w:val="center"/>
          </w:tcPr>
          <w:p>
            <w:r>
              <w:rPr>
                <w:b/>
                <w:color w:val="FFFFFF"/>
                <w:sz w:val="17"/>
              </w:rPr>
              <w:t>Component</w:t>
            </w:r>
          </w:p>
        </w:tc>
        <w:tc>
          <w:tcPr>
            <w:tcW w:type="dxa" w:w="4734"/>
            <w:shd w:fill="17324A"/>
            <w:vAlign w:val="center"/>
          </w:tcPr>
          <w:p>
            <w:r>
              <w:rPr>
                <w:b/>
                <w:color w:val="FFFFFF"/>
                <w:sz w:val="17"/>
              </w:rPr>
              <w:t>Expected location after the v4 build</w:t>
            </w:r>
          </w:p>
        </w:tc>
      </w:tr>
      <w:tr>
        <w:tc>
          <w:tcPr>
            <w:tcW w:type="dxa" w:w="2154"/>
            <w:vAlign w:val="center"/>
            <w:tcBorders>
              <w:bottom w:val="single" w:sz="4" w:color="E3EAF0"/>
            </w:tcBorders>
          </w:tcPr>
          <w:p>
            <w:pPr>
              <w:spacing w:after="40" w:before="40"/>
            </w:pPr>
            <w:r>
              <w:rPr>
                <w:sz w:val="16"/>
              </w:rPr>
              <w:t>Kernel image</w:t>
            </w:r>
          </w:p>
        </w:tc>
        <w:tc>
          <w:tcPr>
            <w:tcW w:type="dxa" w:w="7200"/>
            <w:vAlign w:val="center"/>
            <w:tcBorders>
              <w:bottom w:val="single" w:sz="4" w:color="E3EAF0"/>
            </w:tcBorders>
          </w:tcPr>
          <w:p>
            <w:pPr>
              <w:spacing w:after="40" w:before="40"/>
            </w:pPr>
            <w:r>
              <w:rPr>
                <w:sz w:val="16"/>
              </w:rPr>
              <w:t>stage/boot/zImage-5.6.19-pyradef-m4test</w:t>
            </w:r>
          </w:p>
        </w:tc>
      </w:tr>
      <w:tr>
        <w:tc>
          <w:tcPr>
            <w:tcW w:type="dxa" w:w="2154"/>
            <w:vAlign w:val="center"/>
            <w:shd w:fill="F5F7F9"/>
            <w:tcBorders>
              <w:bottom w:val="single" w:sz="4" w:color="E3EAF0"/>
            </w:tcBorders>
          </w:tcPr>
          <w:p>
            <w:pPr>
              <w:spacing w:after="40" w:before="40"/>
            </w:pPr>
            <w:r>
              <w:rPr>
                <w:sz w:val="16"/>
              </w:rPr>
              <w:t>Module tree</w:t>
            </w:r>
          </w:p>
        </w:tc>
        <w:tc>
          <w:tcPr>
            <w:tcW w:type="dxa" w:w="7200"/>
            <w:vAlign w:val="center"/>
            <w:shd w:fill="F5F7F9"/>
            <w:tcBorders>
              <w:bottom w:val="single" w:sz="4" w:color="E3EAF0"/>
            </w:tcBorders>
          </w:tcPr>
          <w:p>
            <w:pPr>
              <w:spacing w:after="40" w:before="40"/>
            </w:pPr>
            <w:r>
              <w:rPr>
                <w:sz w:val="16"/>
              </w:rPr>
              <w:t>stage/lib/modules/5.6.19-pyradef-m4test/</w:t>
            </w:r>
          </w:p>
        </w:tc>
      </w:tr>
      <w:tr>
        <w:tc>
          <w:tcPr>
            <w:tcW w:type="dxa" w:w="2154"/>
            <w:vAlign w:val="center"/>
            <w:tcBorders>
              <w:bottom w:val="single" w:sz="4" w:color="E3EAF0"/>
            </w:tcBorders>
          </w:tcPr>
          <w:p>
            <w:pPr>
              <w:spacing w:after="40" w:before="40"/>
            </w:pPr>
            <w:r>
              <w:rPr>
                <w:sz w:val="16"/>
              </w:rPr>
              <w:t>Standard V5.3 DTB</w:t>
            </w:r>
          </w:p>
        </w:tc>
        <w:tc>
          <w:tcPr>
            <w:tcW w:type="dxa" w:w="7200"/>
            <w:vAlign w:val="center"/>
            <w:tcBorders>
              <w:bottom w:val="single" w:sz="4" w:color="E3EAF0"/>
            </w:tcBorders>
          </w:tcPr>
          <w:p>
            <w:pPr>
              <w:spacing w:after="40" w:before="40"/>
            </w:pPr>
            <w:r>
              <w:rPr>
                <w:sz w:val="16"/>
              </w:rPr>
              <w:t>stage/boot/omap5-letux-cortex15-v5.3+pyra-v5.3.dtb</w:t>
            </w:r>
          </w:p>
        </w:tc>
      </w:tr>
      <w:tr>
        <w:tc>
          <w:tcPr>
            <w:tcW w:type="dxa" w:w="2154"/>
            <w:vAlign w:val="center"/>
            <w:shd w:fill="F5F7F9"/>
            <w:tcBorders>
              <w:bottom w:val="single" w:sz="4" w:color="E3EAF0"/>
            </w:tcBorders>
          </w:tcPr>
          <w:p>
            <w:pPr>
              <w:spacing w:after="40" w:before="40"/>
            </w:pPr>
            <w:r>
              <w:rPr>
                <w:sz w:val="16"/>
              </w:rPr>
              <w:t>M4-enabled V5.3 DTB</w:t>
            </w:r>
          </w:p>
        </w:tc>
        <w:tc>
          <w:tcPr>
            <w:tcW w:type="dxa" w:w="7200"/>
            <w:vAlign w:val="center"/>
            <w:shd w:fill="F5F7F9"/>
            <w:tcBorders>
              <w:bottom w:val="single" w:sz="4" w:color="E3EAF0"/>
            </w:tcBorders>
          </w:tcPr>
          <w:p>
            <w:pPr>
              <w:spacing w:after="40" w:before="40"/>
            </w:pPr>
            <w:r>
              <w:rPr>
                <w:sz w:val="16"/>
              </w:rPr>
              <w:t>stage/boot/omap5-letux-cortex15-v5.3+pyra-v5.3-m4test.dtb</w:t>
            </w:r>
          </w:p>
        </w:tc>
      </w:tr>
    </w:tbl>
    <w:p>
      <w:pPr>
        <w:pStyle w:val="Heading1"/>
      </w:pPr>
      <w:r>
        <w:t>1  Confirm the SD test system</w:t>
      </w:r>
    </w:p>
    <w:p>
      <w:r>
        <w:t>Run the following commands on the booted SD test installation. Record their output before writing anything to /boot or /lib/modules.</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uname -r</w:t>
            </w:r>
            <w:r>
              <w:br/>
            </w:r>
            <w:r>
              <w:rPr>
                <w:rFonts w:ascii="Consolas" w:hAnsi="Consolas"/>
                <w:sz w:val="15"/>
              </w:rPr>
              <w:t>findmnt -no SOURCE,FSTYPE,TARGET /</w:t>
            </w:r>
            <w:r>
              <w:br/>
            </w:r>
            <w:r>
              <w:rPr>
                <w:rFonts w:ascii="Consolas" w:hAnsi="Consolas"/>
                <w:sz w:val="15"/>
              </w:rPr>
              <w:t>findmnt -T /boot -o SOURCE,FSTYPE,TARGET</w:t>
            </w:r>
            <w:r>
              <w:br/>
            </w:r>
            <w:r>
              <w:rPr>
                <w:rFonts w:ascii="Consolas" w:hAnsi="Consolas"/>
                <w:sz w:val="15"/>
              </w:rPr>
              <w:t>lsblk -o NAME,SIZE,FSTYPE,TRAN,MOUNTPOINTS</w:t>
            </w:r>
            <w:r>
              <w:br/>
            </w:r>
            <w:r>
              <w:rPr>
                <w:rFonts w:ascii="Consolas" w:hAnsi="Consolas"/>
                <w:sz w:val="15"/>
              </w:rPr>
              <w:t>cat /proc/cmdline</w:t>
            </w:r>
            <w:r>
              <w:br/>
            </w:r>
            <w:r>
              <w:rPr>
                <w:rFonts w:ascii="Consolas" w:hAnsi="Consolas"/>
                <w:sz w:val="15"/>
              </w:rPr>
              <w:t>ls -l /boot/extlinux/</w:t>
            </w:r>
            <w:r>
              <w:br/>
            </w:r>
            <w:r>
              <w:rPr>
                <w:rFonts w:ascii="Consolas" w:hAnsi="Consolas"/>
                <w:sz w:val="15"/>
              </w:rPr>
              <w:t>cat /boot/extlinux/extlinux.conf</w:t>
            </w:r>
          </w:p>
        </w:tc>
      </w:tr>
    </w:tbl>
    <w:p>
      <w:pPr>
        <w:spacing w:after="0"/>
      </w:pPr>
    </w:p>
    <w:p>
      <w:r>
        <w:t>Verify that the active root partition is the intended SD installation. Determine which partition U-Boot actually reads for its kernel and Extlinux configuration; the Linux /boot mount alone may not establish the U-Boot boot source. Stop if the boot partition or root= argument is ambiguous.</w:t>
      </w:r>
    </w:p>
    <w:p>
      <w:pPr>
        <w:pStyle w:val="Heading1"/>
      </w:pPr>
      <w:r>
        <w:t>2  Validate the staged build</w:t>
      </w:r>
    </w:p>
    <w:p>
      <w:r>
        <w:t>The following paths are taken from the actual v4 build script, 03-bauen-und-stagen.sh. Check all files before installation.</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VER=5.6.19-pyradef-m4test</w:t>
            </w:r>
            <w:r>
              <w:br/>
            </w:r>
            <w:r>
              <w:rPr>
                <w:rFonts w:ascii="Consolas" w:hAnsi="Consolas"/>
                <w:sz w:val="15"/>
              </w:rPr>
              <w:t>BUILD=/mnt/pyra-kernel-m4/build-pyradef10-m4</w:t>
            </w:r>
            <w:r>
              <w:br/>
            </w:r>
            <w:r>
              <w:rPr>
                <w:rFonts w:ascii="Consolas" w:hAnsi="Consolas"/>
                <w:sz w:val="15"/>
              </w:rPr>
              <w:t>STAGE="$BUILD/stage"</w:t>
            </w:r>
            <w:r>
              <w:br/>
            </w:r>
            <w:r>
              <w:rPr>
                <w:rFonts w:ascii="Consolas" w:hAnsi="Consolas"/>
                <w:sz w:val="15"/>
              </w:rPr>
              <w:t>BOARD=omap5-letux-cortex15-v5.3+pyra-v5.3</w:t>
            </w:r>
            <w:r>
              <w:br/>
            </w:r>
            <w:r>
              <w:rPr>
                <w:rFonts w:ascii="Consolas" w:hAnsi="Consolas"/>
                <w:sz w:val="15"/>
              </w:rPr>
            </w:r>
            <w:r>
              <w:br/>
            </w:r>
            <w:r>
              <w:rPr>
                <w:rFonts w:ascii="Consolas" w:hAnsi="Consolas"/>
                <w:sz w:val="15"/>
              </w:rPr>
              <w:t>test -s "$STAGE/boot/zImage-$VER"</w:t>
            </w:r>
            <w:r>
              <w:br/>
            </w:r>
            <w:r>
              <w:rPr>
                <w:rFonts w:ascii="Consolas" w:hAnsi="Consolas"/>
                <w:sz w:val="15"/>
              </w:rPr>
              <w:t>test -s "$STAGE/boot/System.map-$VER"</w:t>
            </w:r>
            <w:r>
              <w:br/>
            </w:r>
            <w:r>
              <w:rPr>
                <w:rFonts w:ascii="Consolas" w:hAnsi="Consolas"/>
                <w:sz w:val="15"/>
              </w:rPr>
              <w:t>test -s "$STAGE/boot/config-$VER"</w:t>
            </w:r>
            <w:r>
              <w:br/>
            </w:r>
            <w:r>
              <w:rPr>
                <w:rFonts w:ascii="Consolas" w:hAnsi="Consolas"/>
                <w:sz w:val="15"/>
              </w:rPr>
              <w:t>test -s "$STAGE/boot/$BOARD.dtb"</w:t>
            </w:r>
            <w:r>
              <w:br/>
            </w:r>
            <w:r>
              <w:rPr>
                <w:rFonts w:ascii="Consolas" w:hAnsi="Consolas"/>
                <w:sz w:val="15"/>
              </w:rPr>
              <w:t>test -s "$STAGE/boot/$BOARD-m4test.dtb"</w:t>
            </w:r>
            <w:r>
              <w:br/>
            </w:r>
            <w:r>
              <w:rPr>
                <w:rFonts w:ascii="Consolas" w:hAnsi="Consolas"/>
                <w:sz w:val="15"/>
              </w:rPr>
              <w:t>test -d "$STAGE/lib/modules/$VER"</w:t>
            </w:r>
            <w:r>
              <w:br/>
            </w:r>
            <w:r>
              <w:rPr>
                <w:rFonts w:ascii="Consolas" w:hAnsi="Consolas"/>
                <w:sz w:val="15"/>
              </w:rPr>
            </w:r>
            <w:r>
              <w:br/>
            </w:r>
            <w:r>
              <w:rPr>
                <w:rFonts w:ascii="Consolas" w:hAnsi="Consolas"/>
                <w:sz w:val="15"/>
              </w:rPr>
              <w:t>find "$STAGE/lib/modules/$VER" -type f   \( -iname '*pvr*' -o -iname '*sgx*' \) -print</w:t>
            </w:r>
          </w:p>
        </w:tc>
      </w:tr>
    </w:tbl>
    <w:p>
      <w:pPr>
        <w:spacing w:after="0"/>
      </w:pPr>
    </w:p>
    <w:tbl>
      <w:tblPr>
        <w:tblW w:type="auto" w:w="0"/>
        <w:tblLook w:firstColumn="1" w:firstRow="1" w:lastColumn="0" w:lastRow="0" w:noHBand="0" w:noVBand="1" w:val="04A0"/>
      </w:tblPr>
      <w:tblGrid>
        <w:gridCol w:w="9411"/>
      </w:tblGrid>
      <w:tr>
        <w:tc>
          <w:tcPr>
            <w:tcW w:type="dxa" w:w="9468"/>
            <w:shd w:fill="E8F1F2"/>
          </w:tcPr>
          <w:p>
            <w:pPr>
              <w:spacing w:before="100" w:after="100"/>
            </w:pPr>
            <w:r>
              <w:rPr>
                <w:b/>
                <w:color w:val="0B6F71"/>
              </w:rPr>
              <w:t xml:space="preserve">PowerVR check.  </w:t>
            </w:r>
            <w:r>
              <w:t>The original PowerVR userspace libraries can remain installed, but the SGX kernel module must match the new kernel release. If the expected OMAP5 SGX544 module is missing, investigate before the graphics test.</w:t>
            </w:r>
          </w:p>
        </w:tc>
      </w:tr>
    </w:tbl>
    <w:p>
      <w:pPr>
        <w:spacing w:after="0"/>
      </w:pPr>
    </w:p>
    <w:p>
      <w:pPr>
        <w:pStyle w:val="Heading1"/>
      </w:pPr>
      <w:r>
        <w:t>3  Install the matching kernel modules</w:t>
      </w:r>
    </w:p>
    <w:p>
      <w:r>
        <w:t>The module directory uses a unique kernel release name, so it can coexist with the stock modules. Refuse to overwrite a previous M4 test installation without checking it first.</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test ! -e "/lib/modules/$VER" || {</w:t>
            </w:r>
            <w:r>
              <w:br/>
            </w:r>
            <w:r>
              <w:rPr>
                <w:rFonts w:ascii="Consolas" w:hAnsi="Consolas"/>
                <w:sz w:val="15"/>
              </w:rPr>
              <w:t xml:space="preserve">  echo "A module directory already exists; inspect it first."</w:t>
            </w:r>
            <w:r>
              <w:br/>
            </w:r>
            <w:r>
              <w:rPr>
                <w:rFonts w:ascii="Consolas" w:hAnsi="Consolas"/>
                <w:sz w:val="15"/>
              </w:rPr>
              <w:t xml:space="preserve">  exit 1</w:t>
            </w:r>
            <w:r>
              <w:br/>
            </w:r>
            <w:r>
              <w:rPr>
                <w:rFonts w:ascii="Consolas" w:hAnsi="Consolas"/>
                <w:sz w:val="15"/>
              </w:rPr>
              <w:t>}</w:t>
            </w:r>
            <w:r>
              <w:br/>
            </w:r>
            <w:r>
              <w:rPr>
                <w:rFonts w:ascii="Consolas" w:hAnsi="Consolas"/>
                <w:sz w:val="15"/>
              </w:rPr>
            </w:r>
            <w:r>
              <w:br/>
            </w:r>
            <w:r>
              <w:rPr>
                <w:rFonts w:ascii="Consolas" w:hAnsi="Consolas"/>
                <w:sz w:val="15"/>
              </w:rPr>
              <w:t>sudo cp -a "$STAGE/lib/modules/$VER" /lib/modules/</w:t>
            </w:r>
            <w:r>
              <w:br/>
            </w:r>
            <w:r>
              <w:rPr>
                <w:rFonts w:ascii="Consolas" w:hAnsi="Consolas"/>
                <w:sz w:val="15"/>
              </w:rPr>
              <w:t>sudo depmod -a "$VER"</w:t>
            </w:r>
          </w:p>
        </w:tc>
      </w:tr>
    </w:tbl>
    <w:p>
      <w:pPr>
        <w:spacing w:after="0"/>
      </w:pPr>
    </w:p>
    <w:p>
      <w:pPr>
        <w:pStyle w:val="Heading1"/>
      </w:pPr>
      <w:r>
        <w:t>4  Copy the kernel image and both Device Trees</w:t>
      </w:r>
    </w:p>
    <w:p>
      <w:r>
        <w:t>The default locations below are appropriate only if /boot is the boot directory used by the SD installation. Copy the new files under version-specific names; do not replace the stock kernel or DTBs.</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DTBDIR="/boot/dtb/linux-image-$VER"</w:t>
            </w:r>
            <w:r>
              <w:br/>
            </w:r>
            <w:r>
              <w:rPr>
                <w:rFonts w:ascii="Consolas" w:hAnsi="Consolas"/>
                <w:sz w:val="15"/>
              </w:rPr>
            </w:r>
            <w:r>
              <w:br/>
            </w:r>
            <w:r>
              <w:rPr>
                <w:rFonts w:ascii="Consolas" w:hAnsi="Consolas"/>
                <w:sz w:val="15"/>
              </w:rPr>
              <w:t>sudo install -m 644 "$STAGE/boot/zImage-$VER"   "/boot/vmlinuz-$VER"</w:t>
            </w:r>
            <w:r>
              <w:br/>
            </w:r>
            <w:r>
              <w:rPr>
                <w:rFonts w:ascii="Consolas" w:hAnsi="Consolas"/>
                <w:sz w:val="15"/>
              </w:rPr>
              <w:t>sudo install -m 644 "$STAGE/boot/config-$VER"   "/boot/config-$VER"</w:t>
            </w:r>
            <w:r>
              <w:br/>
            </w:r>
            <w:r>
              <w:rPr>
                <w:rFonts w:ascii="Consolas" w:hAnsi="Consolas"/>
                <w:sz w:val="15"/>
              </w:rPr>
              <w:t>sudo install -m 644 "$STAGE/boot/System.map-$VER"   "/boot/System.map-$VER"</w:t>
            </w:r>
            <w:r>
              <w:br/>
            </w:r>
            <w:r>
              <w:rPr>
                <w:rFonts w:ascii="Consolas" w:hAnsi="Consolas"/>
                <w:sz w:val="15"/>
              </w:rPr>
            </w:r>
            <w:r>
              <w:br/>
            </w:r>
            <w:r>
              <w:rPr>
                <w:rFonts w:ascii="Consolas" w:hAnsi="Consolas"/>
                <w:sz w:val="15"/>
              </w:rPr>
              <w:t>sudo mkdir -p "$DTBDIR"</w:t>
            </w:r>
            <w:r>
              <w:br/>
            </w:r>
            <w:r>
              <w:rPr>
                <w:rFonts w:ascii="Consolas" w:hAnsi="Consolas"/>
                <w:sz w:val="15"/>
              </w:rPr>
              <w:t>sudo install -m 644 "$STAGE/boot/$BOARD.dtb"   "$DTBDIR/$BOARD.dtb"</w:t>
            </w:r>
            <w:r>
              <w:br/>
            </w:r>
            <w:r>
              <w:rPr>
                <w:rFonts w:ascii="Consolas" w:hAnsi="Consolas"/>
                <w:sz w:val="15"/>
              </w:rPr>
              <w:t>sudo install -m 644 "$STAGE/boot/$BOARD-m4test.dtb"   "$DTBDIR/$BOARD-m4test.dtb"</w:t>
            </w:r>
          </w:p>
        </w:tc>
      </w:tr>
    </w:tbl>
    <w:p>
      <w:pPr>
        <w:spacing w:after="0"/>
      </w:pPr>
    </w:p>
    <w:p>
      <w:pPr>
        <w:pStyle w:val="Heading1"/>
      </w:pPr>
      <w:r>
        <w:t>5  Create a separate initramfs</w:t>
      </w:r>
    </w:p>
    <w:p>
      <w:r>
        <w:t>Generate an initramfs for the new kernel release after its modules have been installed. The normal command for a first-time installation is:</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sudo update-initramfs -c -k "$VER"</w:t>
            </w:r>
            <w:r>
              <w:br/>
            </w:r>
            <w:r>
              <w:rPr>
                <w:rFonts w:ascii="Consolas" w:hAnsi="Consolas"/>
                <w:sz w:val="15"/>
              </w:rPr>
            </w:r>
            <w:r>
              <w:br/>
            </w:r>
            <w:r>
              <w:rPr>
                <w:rFonts w:ascii="Consolas" w:hAnsi="Consolas"/>
                <w:sz w:val="15"/>
              </w:rPr>
              <w:t>ls -lh "/boot/vmlinuz-$VER"   "/boot/initrd.img-$VER"   "$DTBDIR/$BOARD.dtb"   "$DTBDIR/$BOARD-m4test.dtb"</w:t>
            </w:r>
          </w:p>
        </w:tc>
      </w:tr>
    </w:tbl>
    <w:p>
      <w:pPr>
        <w:spacing w:after="0"/>
      </w:pPr>
    </w:p>
    <w:p>
      <w:r>
        <w:t>If an initramfs with the same version already exists, use update-initramfs -u -k "$VER" after checking the existing installation, rather than creating it again.</w:t>
      </w:r>
    </w:p>
    <w:p>
      <w:pPr>
        <w:pStyle w:val="Heading1"/>
      </w:pPr>
      <w:r>
        <w:t>6  Add separate Extlinux entries</w:t>
      </w:r>
    </w:p>
    <w:p>
      <w:r>
        <w:t>Inspect /boot/extlinux/extlinux.conf, linux.cfg and user.cfg as applicable. The active setup may use includes. Back up the actual configuration file that U-Boot reads before editing it. Preserve the existing DEFAULT label and the original boot entry.</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sudo cp -a /boot/extlinux/extlinux.conf   "/boot/extlinux/extlinux.conf.backup-$(date +%Y%m%d-%H%M%S)"</w:t>
            </w:r>
            <w:r>
              <w:br/>
            </w:r>
            <w:r>
              <w:rPr>
                <w:rFonts w:ascii="Consolas" w:hAnsi="Consolas"/>
                <w:sz w:val="15"/>
              </w:rPr>
            </w:r>
            <w:r>
              <w:br/>
            </w:r>
            <w:r>
              <w:rPr>
                <w:rFonts w:ascii="Consolas" w:hAnsi="Consolas"/>
                <w:sz w:val="15"/>
              </w:rPr>
              <w:t>cat /boot/extlinux/extlinux.conf</w:t>
            </w:r>
            <w:r>
              <w:br/>
            </w:r>
            <w:r>
              <w:rPr>
                <w:rFonts w:ascii="Consolas" w:hAnsi="Consolas"/>
                <w:sz w:val="15"/>
              </w:rPr>
              <w:t>[ ! -f /boot/extlinux/linux.cfg ] || cat /boot/extlinux/linux.cfg</w:t>
            </w:r>
            <w:r>
              <w:br/>
            </w:r>
            <w:r>
              <w:rPr>
                <w:rFonts w:ascii="Consolas" w:hAnsi="Consolas"/>
                <w:sz w:val="15"/>
              </w:rPr>
              <w:t>[ ! -f /boot/extlinux/user.cfg ] || cat /boot/extlinux/user.cfg</w:t>
            </w:r>
          </w:p>
        </w:tc>
      </w:tr>
    </w:tbl>
    <w:p>
      <w:pPr>
        <w:spacing w:after="0"/>
      </w:pPr>
    </w:p>
    <w:p>
      <w:r>
        <w:t>Add two labels to the configuration file that is actually parsed by U-Boot. If extlinux.conf includes user.cfg, add them to user.cfg; otherwise add them to extlinux.conf. Do not edit an automatically generated linux.cfg unless it is your only confirmed boot source.</w:t>
      </w:r>
    </w:p>
    <w:p>
      <w:pPr>
        <w:pStyle w:val="Heading2"/>
      </w:pPr>
      <w:r>
        <w:t>Example boot stanzas</w:t>
      </w:r>
    </w:p>
    <w:p>
      <w:r>
        <w:t>The following is a template, not a ready-to-paste command. Replace &lt;BOOT_PREFIX&gt; with the prefix used in your known-working entry (often empty or /boot). Replace &lt;SD_ROOT_PARAMETERS&gt; with the exact APPEND line from the working SD configuration, including its root= value and console options. Do not copy the root= value from the eMMC boot entry.</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LABEL m4base</w:t>
            </w:r>
            <w:r>
              <w:br/>
            </w:r>
            <w:r>
              <w:rPr>
                <w:rFonts w:ascii="Consolas" w:hAnsi="Consolas"/>
                <w:sz w:val="15"/>
              </w:rPr>
              <w:t xml:space="preserve">    MENU LABEL Pyra M4 Test - Base DTB</w:t>
            </w:r>
            <w:r>
              <w:br/>
            </w:r>
            <w:r>
              <w:rPr>
                <w:rFonts w:ascii="Consolas" w:hAnsi="Consolas"/>
                <w:sz w:val="15"/>
              </w:rPr>
              <w:t xml:space="preserve">    LINUX &lt;BOOT_PREFIX&gt;/vmlinuz-5.6.19-pyradef-m4test</w:t>
            </w:r>
            <w:r>
              <w:br/>
            </w:r>
            <w:r>
              <w:rPr>
                <w:rFonts w:ascii="Consolas" w:hAnsi="Consolas"/>
                <w:sz w:val="15"/>
              </w:rPr>
              <w:t xml:space="preserve">    INITRD &lt;BOOT_PREFIX&gt;/initrd.img-5.6.19-pyradef-m4test</w:t>
            </w:r>
            <w:r>
              <w:br/>
            </w:r>
            <w:r>
              <w:rPr>
                <w:rFonts w:ascii="Consolas" w:hAnsi="Consolas"/>
                <w:sz w:val="15"/>
              </w:rPr>
              <w:t xml:space="preserve">    FDT &lt;BOOT_PREFIX&gt;/dtb/linux-image-5.6.19-pyradef-m4test/omap5-letux-cortex15-v5.3+pyra-v5.3.dtb</w:t>
            </w:r>
            <w:r>
              <w:br/>
            </w:r>
            <w:r>
              <w:rPr>
                <w:rFonts w:ascii="Consolas" w:hAnsi="Consolas"/>
                <w:sz w:val="15"/>
              </w:rPr>
              <w:t xml:space="preserve">    APPEND &lt;SD_ROOT_PARAMETERS&gt;</w:t>
            </w:r>
            <w:r>
              <w:br/>
            </w:r>
            <w:r>
              <w:rPr>
                <w:rFonts w:ascii="Consolas" w:hAnsi="Consolas"/>
                <w:sz w:val="15"/>
              </w:rPr>
            </w:r>
            <w:r>
              <w:br/>
            </w:r>
            <w:r>
              <w:rPr>
                <w:rFonts w:ascii="Consolas" w:hAnsi="Consolas"/>
                <w:sz w:val="15"/>
              </w:rPr>
              <w:t>LABEL m4ipu</w:t>
            </w:r>
            <w:r>
              <w:br/>
            </w:r>
            <w:r>
              <w:rPr>
                <w:rFonts w:ascii="Consolas" w:hAnsi="Consolas"/>
                <w:sz w:val="15"/>
              </w:rPr>
              <w:t xml:space="preserve">    MENU LABEL Pyra M4 Test - IPU Enabled</w:t>
            </w:r>
            <w:r>
              <w:br/>
            </w:r>
            <w:r>
              <w:rPr>
                <w:rFonts w:ascii="Consolas" w:hAnsi="Consolas"/>
                <w:sz w:val="15"/>
              </w:rPr>
              <w:t xml:space="preserve">    LINUX &lt;BOOT_PREFIX&gt;/vmlinuz-5.6.19-pyradef-m4test</w:t>
            </w:r>
            <w:r>
              <w:br/>
            </w:r>
            <w:r>
              <w:rPr>
                <w:rFonts w:ascii="Consolas" w:hAnsi="Consolas"/>
                <w:sz w:val="15"/>
              </w:rPr>
              <w:t xml:space="preserve">    INITRD &lt;BOOT_PREFIX&gt;/initrd.img-5.6.19-pyradef-m4test</w:t>
            </w:r>
            <w:r>
              <w:br/>
            </w:r>
            <w:r>
              <w:rPr>
                <w:rFonts w:ascii="Consolas" w:hAnsi="Consolas"/>
                <w:sz w:val="15"/>
              </w:rPr>
              <w:t xml:space="preserve">    FDT &lt;BOOT_PREFIX&gt;/dtb/linux-image-5.6.19-pyradef-m4test/omap5-letux-cortex15-v5.3+pyra-v5.3-m4test.dtb</w:t>
            </w:r>
            <w:r>
              <w:br/>
            </w:r>
            <w:r>
              <w:rPr>
                <w:rFonts w:ascii="Consolas" w:hAnsi="Consolas"/>
                <w:sz w:val="15"/>
              </w:rPr>
              <w:t xml:space="preserve">    APPEND &lt;SD_ROOT_PARAMETERS&gt;</w:t>
            </w:r>
          </w:p>
        </w:tc>
      </w:tr>
    </w:tbl>
    <w:p>
      <w:pPr>
        <w:spacing w:after="0"/>
      </w:pPr>
    </w:p>
    <w:tbl>
      <w:tblPr>
        <w:tblW w:type="auto" w:w="0"/>
        <w:tblLook w:firstColumn="1" w:firstRow="1" w:lastColumn="0" w:lastRow="0" w:noHBand="0" w:noVBand="1" w:val="04A0"/>
      </w:tblPr>
      <w:tblGrid>
        <w:gridCol w:w="9411"/>
      </w:tblGrid>
      <w:tr>
        <w:tc>
          <w:tcPr>
            <w:tcW w:type="dxa" w:w="9468"/>
            <w:shd w:fill="FFF4E8"/>
          </w:tcPr>
          <w:p>
            <w:pPr>
              <w:spacing w:before="100" w:after="100"/>
            </w:pPr>
            <w:r>
              <w:rPr>
                <w:b/>
                <w:color w:val="B25A12"/>
              </w:rPr>
              <w:t xml:space="preserve">Extlinux syntax.  </w:t>
            </w:r>
            <w:r>
              <w:t>Each LINUX, INITRD, FDT and APPEND directive must occupy a single physical line in the final .conf file. The long FDT paths are visually wrapped above for readability; join each path into one line before saving.</w:t>
            </w:r>
          </w:p>
        </w:tc>
      </w:tr>
    </w:tbl>
    <w:p>
      <w:pPr>
        <w:spacing w:after="0"/>
      </w:pPr>
    </w:p>
    <w:p>
      <w:r>
        <w:t>Use exactly the path convention of your working boot entry. For example, if it refers to /boot/vmlinuz-..., use /boot as the prefix; if it refers to /vmlinuz-..., use an empty prefix. The copied initrd and DTB paths must be visible from the same boot partition.</w:t>
      </w:r>
    </w:p>
    <w:p>
      <w:pPr>
        <w:pStyle w:val="Heading1"/>
      </w:pPr>
      <w:r>
        <w:t>7  First-boot test sequence</w:t>
      </w:r>
    </w:p>
    <w:tbl>
      <w:tblPr>
        <w:tblW w:type="auto" w:w="0"/>
        <w:tblLayout w:type="fixed"/>
        <w:tblLook w:firstColumn="1" w:firstRow="1" w:lastColumn="0" w:lastRow="0" w:noHBand="0" w:noVBand="1" w:val="04A0"/>
      </w:tblPr>
      <w:tblGrid>
        <w:gridCol w:w="1757"/>
        <w:gridCol w:w="7597"/>
      </w:tblGrid>
      <w:tr>
        <w:tc>
          <w:tcPr>
            <w:tcW w:type="dxa" w:w="4734"/>
            <w:shd w:fill="17324A"/>
            <w:vAlign w:val="center"/>
          </w:tcPr>
          <w:p>
            <w:r>
              <w:rPr>
                <w:b/>
                <w:color w:val="FFFFFF"/>
                <w:sz w:val="17"/>
              </w:rPr>
              <w:t>Boot label</w:t>
            </w:r>
          </w:p>
        </w:tc>
        <w:tc>
          <w:tcPr>
            <w:tcW w:type="dxa" w:w="4734"/>
            <w:shd w:fill="17324A"/>
            <w:vAlign w:val="center"/>
          </w:tcPr>
          <w:p>
            <w:r>
              <w:rPr>
                <w:b/>
                <w:color w:val="FFFFFF"/>
                <w:sz w:val="17"/>
              </w:rPr>
              <w:t>What to check</w:t>
            </w:r>
          </w:p>
        </w:tc>
      </w:tr>
      <w:tr>
        <w:tc>
          <w:tcPr>
            <w:tcW w:type="dxa" w:w="1757"/>
            <w:vAlign w:val="center"/>
            <w:tcBorders>
              <w:bottom w:val="single" w:sz="4" w:color="E3EAF0"/>
            </w:tcBorders>
          </w:tcPr>
          <w:p>
            <w:pPr>
              <w:spacing w:after="40" w:before="40"/>
            </w:pPr>
            <w:r>
              <w:rPr>
                <w:sz w:val="16"/>
              </w:rPr>
              <w:t>m4base</w:t>
            </w:r>
          </w:p>
        </w:tc>
        <w:tc>
          <w:tcPr>
            <w:tcW w:type="dxa" w:w="7597"/>
            <w:vAlign w:val="center"/>
            <w:tcBorders>
              <w:bottom w:val="single" w:sz="4" w:color="E3EAF0"/>
            </w:tcBorders>
          </w:tcPr>
          <w:p>
            <w:pPr>
              <w:spacing w:after="40" w:before="40"/>
            </w:pPr>
            <w:r>
              <w:rPr>
                <w:sz w:val="16"/>
              </w:rPr>
              <w:t>Boot the new kernel with the standard V5.3 Device Tree; verify display, keyboard, input, graphics, audio, USB and SD/eMMC functionality.</w:t>
            </w:r>
          </w:p>
        </w:tc>
      </w:tr>
      <w:tr>
        <w:tc>
          <w:tcPr>
            <w:tcW w:type="dxa" w:w="1757"/>
            <w:vAlign w:val="center"/>
            <w:shd w:fill="F5F7F9"/>
            <w:tcBorders>
              <w:bottom w:val="single" w:sz="4" w:color="E3EAF0"/>
            </w:tcBorders>
          </w:tcPr>
          <w:p>
            <w:pPr>
              <w:spacing w:after="40" w:before="40"/>
            </w:pPr>
            <w:r>
              <w:rPr>
                <w:sz w:val="16"/>
              </w:rPr>
              <w:t>m4ipu</w:t>
            </w:r>
          </w:p>
        </w:tc>
        <w:tc>
          <w:tcPr>
            <w:tcW w:type="dxa" w:w="7597"/>
            <w:vAlign w:val="center"/>
            <w:shd w:fill="F5F7F9"/>
            <w:tcBorders>
              <w:bottom w:val="single" w:sz="4" w:color="E3EAF0"/>
            </w:tcBorders>
          </w:tcPr>
          <w:p>
            <w:pPr>
              <w:spacing w:after="40" w:before="40"/>
            </w:pPr>
            <w:r>
              <w:rPr>
                <w:sz w:val="16"/>
              </w:rPr>
              <w:t>Boot the same kernel with the IPU enabled; verify remoteproc registration without starting firmware.</w:t>
            </w:r>
          </w:p>
        </w:tc>
      </w:tr>
    </w:tbl>
    <w:p>
      <w:r>
        <w:t>Select a label through the available U-Boot/Extlinux menu or serial console. If menu selection is unavailable, back up the SD Extlinux configuration and temporarily change its single DEFAULT directive to m4base. Switch to m4ipu only after the base test succeeds. Never add conflicting DEFAULT directives.</w:t>
      </w:r>
    </w:p>
    <w:p>
      <w:pPr>
        <w:pStyle w:val="Heading1"/>
      </w:pPr>
      <w:r>
        <w:t>8  Validate the running system</w:t>
      </w:r>
    </w:p>
    <w:tbl>
      <w:tblPr>
        <w:tblW w:type="auto" w:w="0"/>
        <w:jc w:val="center"/>
        <w:tblLayout w:type="fixed"/>
        <w:tblLook w:firstColumn="1" w:firstRow="1" w:lastColumn="0" w:lastRow="0" w:noHBand="0" w:noVBand="1" w:val="04A0"/>
      </w:tblPr>
      <w:tblGrid>
        <w:gridCol w:w="9439"/>
      </w:tblGrid>
      <w:tr>
        <w:tc>
          <w:tcPr>
            <w:tcW w:type="dxa" w:w="9439"/>
            <w:shd w:fill="F0F4F7"/>
            <w:tcMar>
              <w:top w:w="85" w:type="dxa"/>
              <w:start w:w="130" w:type="dxa"/>
              <w:bottom w:w="85" w:type="dxa"/>
              <w:end w:w="100" w:type="dxa"/>
            </w:tcMar>
          </w:tcPr>
          <w:p>
            <w:pPr>
              <w:pStyle w:val="ShellCode"/>
            </w:pPr>
            <w:r>
              <w:rPr>
                <w:rFonts w:ascii="Consolas" w:hAnsi="Consolas"/>
                <w:sz w:val="15"/>
              </w:rPr>
              <w:t>uname -r</w:t>
            </w:r>
            <w:r>
              <w:br/>
            </w:r>
            <w:r>
              <w:rPr>
                <w:rFonts w:ascii="Consolas" w:hAnsi="Consolas"/>
                <w:sz w:val="15"/>
              </w:rPr>
              <w:t>cat /proc/device-tree/model</w:t>
            </w:r>
            <w:r>
              <w:br/>
            </w:r>
            <w:r>
              <w:rPr>
                <w:rFonts w:ascii="Consolas" w:hAnsi="Consolas"/>
                <w:sz w:val="15"/>
              </w:rPr>
              <w:t>ls /sys/class/remoteproc/ 2&gt;/dev/null || true</w:t>
            </w:r>
            <w:r>
              <w:br/>
            </w:r>
            <w:r>
              <w:rPr>
                <w:rFonts w:ascii="Consolas" w:hAnsi="Consolas"/>
                <w:sz w:val="15"/>
              </w:rPr>
            </w:r>
            <w:r>
              <w:br/>
            </w:r>
            <w:r>
              <w:rPr>
                <w:rFonts w:ascii="Consolas" w:hAnsi="Consolas"/>
                <w:sz w:val="15"/>
              </w:rPr>
              <w:t>dmesg | grep -Ei   'remoteproc|omap-rproc|55020000|55082000|iommu|mailbox'</w:t>
            </w:r>
            <w:r>
              <w:br/>
            </w:r>
            <w:r>
              <w:rPr>
                <w:rFonts w:ascii="Consolas" w:hAnsi="Consolas"/>
                <w:sz w:val="15"/>
              </w:rPr>
              <w:t>lsmod | grep -Ei 'pvr|sgx' || true</w:t>
            </w:r>
            <w:r>
              <w:br/>
            </w:r>
            <w:r>
              <w:rPr>
                <w:rFonts w:ascii="Consolas" w:hAnsi="Consolas"/>
                <w:sz w:val="15"/>
              </w:rPr>
            </w:r>
            <w:r>
              <w:br/>
            </w:r>
            <w:r>
              <w:rPr>
                <w:rFonts w:ascii="Consolas" w:hAnsi="Consolas"/>
                <w:sz w:val="15"/>
              </w:rPr>
              <w:t>for r in /sys/class/remoteproc/remoteproc*; do</w:t>
            </w:r>
            <w:r>
              <w:br/>
            </w:r>
            <w:r>
              <w:rPr>
                <w:rFonts w:ascii="Consolas" w:hAnsi="Consolas"/>
                <w:sz w:val="15"/>
              </w:rPr>
              <w:t xml:space="preserve">  [ -d "$r" ] || continue</w:t>
            </w:r>
            <w:r>
              <w:br/>
            </w:r>
            <w:r>
              <w:rPr>
                <w:rFonts w:ascii="Consolas" w:hAnsi="Consolas"/>
                <w:sz w:val="15"/>
              </w:rPr>
              <w:t xml:space="preserve">  printf '%s: ' "$r"</w:t>
            </w:r>
            <w:r>
              <w:br/>
            </w:r>
            <w:r>
              <w:rPr>
                <w:rFonts w:ascii="Consolas" w:hAnsi="Consolas"/>
                <w:sz w:val="15"/>
              </w:rPr>
              <w:t xml:space="preserve">  cat "$r/name"</w:t>
            </w:r>
            <w:r>
              <w:br/>
            </w:r>
            <w:r>
              <w:rPr>
                <w:rFonts w:ascii="Consolas" w:hAnsi="Consolas"/>
                <w:sz w:val="15"/>
              </w:rPr>
              <w:t xml:space="preserve">  cat "$r/state"</w:t>
            </w:r>
            <w:r>
              <w:br/>
            </w:r>
            <w:r>
              <w:rPr>
                <w:rFonts w:ascii="Consolas" w:hAnsi="Consolas"/>
                <w:sz w:val="15"/>
              </w:rPr>
              <w:t>done</w:t>
            </w:r>
          </w:p>
        </w:tc>
      </w:tr>
    </w:tbl>
    <w:p>
      <w:pPr>
        <w:spacing w:after="0"/>
      </w:pPr>
    </w:p>
    <w:p>
      <w:r>
        <w:t>The expected running kernel release is 5.6.19-pyradef-m4test. With m4base, there need not be any registered remoteproc device. With m4ipu, a device such as /sys/class/remoteproc/remoteproc0 may appear. An offline state would confirm discovery without firmware execution.</w:t>
      </w:r>
    </w:p>
    <w:p>
      <w:pPr>
        <w:pStyle w:val="Heading1"/>
      </w:pPr>
      <w:r>
        <w:t>9  Recovery and known limitations</w:t>
      </w:r>
    </w:p>
    <w:p>
      <w:pPr>
        <w:pStyle w:val="ListBullet"/>
      </w:pPr>
      <w:r>
        <w:t>Keep the original SD-kernel entry intact and boot it again if the test kernel fails.</w:t>
      </w:r>
    </w:p>
    <w:p>
      <w:pPr>
        <w:pStyle w:val="ListBullet"/>
      </w:pPr>
      <w:r>
        <w:t>The separate eMMC installation is the fallback only if it has not been altered and remains independently bootable.</w:t>
      </w:r>
    </w:p>
    <w:p>
      <w:pPr>
        <w:pStyle w:val="ListBullet"/>
      </w:pPr>
      <w:r>
        <w:t>If U-Boot cannot reach the SD test entry, edit or restore the SD Extlinux configuration from a working system or recovery environment.</w:t>
      </w:r>
    </w:p>
    <w:p>
      <w:pPr>
        <w:pStyle w:val="ListBullet"/>
      </w:pPr>
      <w:r>
        <w:t>Do not write start into /sys/class/remoteproc/.../state yet. The M4 firmware and its memory/resource-table layout are not hardware-validated.</w:t>
      </w:r>
    </w:p>
    <w:p>
      <w:pPr>
        <w:pStyle w:val="ListBullet"/>
      </w:pPr>
      <w:r>
        <w:t>The M4-enabled DTB has no dedicated reserved-memory pool. Shared-memory, RPMsg and external-memory firmware need further validation.</w:t>
      </w:r>
    </w:p>
    <w:p>
      <w:pPr>
        <w:pStyle w:val="ListBullet"/>
      </w:pPr>
      <w:r>
        <w:t>rproc-&gt;auto_boot = false prevents the intended automatic firmware start; it does not eliminate all risk from initialising the IPU driver.</w:t>
      </w:r>
    </w:p>
    <w:tbl>
      <w:tblPr>
        <w:tblW w:type="auto" w:w="0"/>
        <w:tblLook w:firstColumn="1" w:firstRow="1" w:lastColumn="0" w:lastRow="0" w:noHBand="0" w:noVBand="1" w:val="04A0"/>
      </w:tblPr>
      <w:tblGrid>
        <w:gridCol w:w="9411"/>
      </w:tblGrid>
      <w:tr>
        <w:tc>
          <w:tcPr>
            <w:tcW w:type="dxa" w:w="9468"/>
            <w:shd w:fill="E8F1F2"/>
          </w:tcPr>
          <w:p>
            <w:pPr>
              <w:spacing w:before="100" w:after="100"/>
            </w:pPr>
            <w:r>
              <w:rPr>
                <w:b/>
                <w:color w:val="0B6F71"/>
              </w:rPr>
              <w:t xml:space="preserve">Recommended stopping point.  </w:t>
            </w:r>
            <w:r>
              <w:t>After confirming a stable m4base boot, check PowerVR functionality and the basic Pyra peripherals. Only then test m4ipu and capture the remoteproc/IOMMU-related kernel messages.</w:t>
            </w:r>
          </w:p>
        </w:tc>
      </w:tr>
    </w:tbl>
    <w:p>
      <w:pPr>
        <w:spacing w:after="0"/>
      </w:pPr>
    </w:p>
    <w:sectPr w:rsidR="00FC693F" w:rsidRPr="0006063C" w:rsidSect="00034616">
      <w:headerReference w:type="default" r:id="rId9"/>
      <w:footerReference w:type="default" r:id="rId10"/>
      <w:pgSz w:w="11906" w:h="16838"/>
      <w:pgMar w:top="1049" w:right="1219" w:bottom="975" w:left="1219" w:header="510" w:footer="4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675"/>
        <w:sz w:val="14"/>
      </w:rPr>
      <w:t xml:space="preserve">SD TEST SYSTEM  •  INSTALLATION GUIDE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675"/>
        <w:sz w:val="14"/>
      </w:rPr>
      <w:t>DRAGONBOX PYRA  /  KERNEL M4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78" w:lineRule="auto"/>
    </w:pPr>
    <w:rPr>
      <w:rFonts w:ascii="Aptos" w:hAnsi="Aptos"/>
      <w:color w:val="1125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6F71"/>
      <w:sz w:val="27"/>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F7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125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8667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ellCode">
    <w:name w:val="Shell Code"/>
    <w:pPr>
      <w:keepLines/>
      <w:spacing w:after="0" w:line="257" w:lineRule="auto"/>
      <w:ind w:left="113" w:right="79"/>
    </w:pPr>
    <w:rPr>
      <w:rFonts w:ascii="Consolas" w:hAnsi="Consolas"/>
      <w:color w:val="11253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Pyra Kernel M4 v4 on the SD Test System</dc:title>
  <dc:subject>Step-by-step installation and initial validation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