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9913" w14:textId="77777777" w:rsidR="00B33B83" w:rsidRPr="00B33B83" w:rsidRDefault="00B33B83" w:rsidP="00B33B83">
      <w:pPr>
        <w:rPr>
          <w:b/>
          <w:bCs/>
        </w:rPr>
      </w:pPr>
      <w:r w:rsidRPr="00B33B83">
        <w:rPr>
          <w:b/>
          <w:bCs/>
        </w:rPr>
        <w:t>Instrucciones para Desarrollar la Galería de Arte Online</w:t>
      </w:r>
    </w:p>
    <w:p w14:paraId="746A4710" w14:textId="77777777" w:rsidR="00B33B83" w:rsidRPr="00B33B83" w:rsidRDefault="00B33B83" w:rsidP="00B33B83">
      <w:pPr>
        <w:numPr>
          <w:ilvl w:val="0"/>
          <w:numId w:val="1"/>
        </w:numPr>
      </w:pPr>
      <w:r w:rsidRPr="00B33B83">
        <w:rPr>
          <w:b/>
          <w:bCs/>
        </w:rPr>
        <w:t>Estructura HTML</w:t>
      </w:r>
      <w:r w:rsidRPr="00B33B83">
        <w:t>:</w:t>
      </w:r>
    </w:p>
    <w:p w14:paraId="2C3536DC" w14:textId="77777777" w:rsidR="00B33B83" w:rsidRPr="00B33B83" w:rsidRDefault="00B33B83" w:rsidP="00B33B83">
      <w:pPr>
        <w:numPr>
          <w:ilvl w:val="1"/>
          <w:numId w:val="1"/>
        </w:numPr>
      </w:pPr>
      <w:r w:rsidRPr="00B33B83">
        <w:t>Utiliza HTML para definir la estructura de cada obra de arte, incluyendo etiquetas para imágenes, títulos, descripciones, categorías y botones de contacto.</w:t>
      </w:r>
    </w:p>
    <w:p w14:paraId="10866E1E" w14:textId="77777777" w:rsidR="00B33B83" w:rsidRPr="00B33B83" w:rsidRDefault="00B33B83" w:rsidP="00B33B83">
      <w:pPr>
        <w:numPr>
          <w:ilvl w:val="0"/>
          <w:numId w:val="1"/>
        </w:numPr>
      </w:pPr>
      <w:r w:rsidRPr="00B33B83">
        <w:rPr>
          <w:b/>
          <w:bCs/>
        </w:rPr>
        <w:t>Estilizado con CSS</w:t>
      </w:r>
      <w:r w:rsidRPr="00B33B83">
        <w:t>:</w:t>
      </w:r>
    </w:p>
    <w:p w14:paraId="103B205C" w14:textId="77777777" w:rsidR="00B33B83" w:rsidRPr="00B33B83" w:rsidRDefault="00B33B83" w:rsidP="00B33B83">
      <w:pPr>
        <w:numPr>
          <w:ilvl w:val="1"/>
          <w:numId w:val="1"/>
        </w:numPr>
      </w:pPr>
      <w:r w:rsidRPr="00B33B83">
        <w:t xml:space="preserve">Aplica CSS para diseñar tu galería. Puedes utilizar técnicas como </w:t>
      </w:r>
      <w:proofErr w:type="spellStart"/>
      <w:r w:rsidRPr="00B33B83">
        <w:t>Flexbox</w:t>
      </w:r>
      <w:proofErr w:type="spellEnd"/>
      <w:r w:rsidRPr="00B33B83">
        <w:t xml:space="preserve"> o </w:t>
      </w:r>
      <w:proofErr w:type="spellStart"/>
      <w:r w:rsidRPr="00B33B83">
        <w:t>Grid</w:t>
      </w:r>
      <w:proofErr w:type="spellEnd"/>
      <w:r w:rsidRPr="00B33B83">
        <w:t xml:space="preserve"> para organizar las obras de arte de manera visualmente atractiva. Asegúrate de crear un diseño responsive para adaptarse a diferentes tamaños de pantalla.</w:t>
      </w:r>
    </w:p>
    <w:p w14:paraId="47552A62" w14:textId="77777777" w:rsidR="00B33B83" w:rsidRPr="00B33B83" w:rsidRDefault="00B33B83" w:rsidP="00B33B83">
      <w:pPr>
        <w:numPr>
          <w:ilvl w:val="0"/>
          <w:numId w:val="1"/>
        </w:numPr>
      </w:pPr>
      <w:r w:rsidRPr="00B33B83">
        <w:rPr>
          <w:b/>
          <w:bCs/>
        </w:rPr>
        <w:t>Funcionalidad con JavaScript</w:t>
      </w:r>
      <w:r w:rsidRPr="00B33B83">
        <w:t>:</w:t>
      </w:r>
    </w:p>
    <w:p w14:paraId="2947DDF3" w14:textId="77777777" w:rsidR="00B33B83" w:rsidRPr="00B33B83" w:rsidRDefault="00B33B83" w:rsidP="00B33B83">
      <w:pPr>
        <w:numPr>
          <w:ilvl w:val="1"/>
          <w:numId w:val="1"/>
        </w:numPr>
      </w:pPr>
      <w:r w:rsidRPr="00B33B83">
        <w:t>Implementa JavaScript para añadir funcionalidades interactivas, como:</w:t>
      </w:r>
    </w:p>
    <w:p w14:paraId="451A7FC7" w14:textId="77777777" w:rsidR="00B33B83" w:rsidRPr="00B33B83" w:rsidRDefault="00B33B83" w:rsidP="00B33B83">
      <w:pPr>
        <w:numPr>
          <w:ilvl w:val="2"/>
          <w:numId w:val="1"/>
        </w:numPr>
      </w:pPr>
      <w:r w:rsidRPr="00B33B83">
        <w:t>Filtros por categorías de arte (pintura, escultura, fotografía, etc.).</w:t>
      </w:r>
    </w:p>
    <w:p w14:paraId="24A4E098" w14:textId="77777777" w:rsidR="00B33B83" w:rsidRPr="00B33B83" w:rsidRDefault="00B33B83" w:rsidP="00B33B83">
      <w:pPr>
        <w:numPr>
          <w:ilvl w:val="2"/>
          <w:numId w:val="1"/>
        </w:numPr>
      </w:pPr>
      <w:r w:rsidRPr="00B33B83">
        <w:t>Detalles ampliados de cada obra al hacer clic.</w:t>
      </w:r>
    </w:p>
    <w:p w14:paraId="6448DEE3" w14:textId="77777777" w:rsidR="00B33B83" w:rsidRPr="00B33B83" w:rsidRDefault="00B33B83" w:rsidP="00B33B83">
      <w:pPr>
        <w:numPr>
          <w:ilvl w:val="2"/>
          <w:numId w:val="1"/>
        </w:numPr>
      </w:pPr>
      <w:r w:rsidRPr="00B33B83">
        <w:t>Un formulario de contacto para consultas sobre la compra de obras.</w:t>
      </w:r>
    </w:p>
    <w:p w14:paraId="5A9BA918" w14:textId="77777777" w:rsidR="00B33B83" w:rsidRPr="00B33B83" w:rsidRDefault="00B33B83" w:rsidP="00B33B83">
      <w:pPr>
        <w:numPr>
          <w:ilvl w:val="0"/>
          <w:numId w:val="1"/>
        </w:numPr>
      </w:pPr>
      <w:r w:rsidRPr="00B33B83">
        <w:rPr>
          <w:b/>
          <w:bCs/>
        </w:rPr>
        <w:t>Optimización y Pruebas</w:t>
      </w:r>
      <w:r w:rsidRPr="00B33B83">
        <w:t>:</w:t>
      </w:r>
    </w:p>
    <w:p w14:paraId="20B2D683" w14:textId="77777777" w:rsidR="00B33B83" w:rsidRPr="00B33B83" w:rsidRDefault="00B33B83" w:rsidP="00B33B83">
      <w:pPr>
        <w:numPr>
          <w:ilvl w:val="1"/>
          <w:numId w:val="1"/>
        </w:numPr>
      </w:pPr>
      <w:r w:rsidRPr="00B33B83">
        <w:t>Optimiza tu galería para asegurar tiempos de carga rápidos y una experiencia fluida para el usuario.</w:t>
      </w:r>
    </w:p>
    <w:p w14:paraId="07DC1C6F" w14:textId="77777777" w:rsidR="00B33B83" w:rsidRPr="00B33B83" w:rsidRDefault="00B33B83" w:rsidP="00B33B83">
      <w:pPr>
        <w:numPr>
          <w:ilvl w:val="1"/>
          <w:numId w:val="1"/>
        </w:numPr>
      </w:pPr>
      <w:r w:rsidRPr="00B33B83">
        <w:t>Realiza pruebas en diferentes navegadores y dispositivos para garantizar la compatibilidad.</w:t>
      </w:r>
    </w:p>
    <w:p w14:paraId="223B94AF" w14:textId="77777777" w:rsidR="00B33B83" w:rsidRPr="00B33B83" w:rsidRDefault="00B33B83" w:rsidP="00B33B83">
      <w:pPr>
        <w:numPr>
          <w:ilvl w:val="0"/>
          <w:numId w:val="1"/>
        </w:numPr>
      </w:pPr>
      <w:r w:rsidRPr="00B33B83">
        <w:rPr>
          <w:b/>
          <w:bCs/>
        </w:rPr>
        <w:t>Implementación</w:t>
      </w:r>
      <w:r w:rsidRPr="00B33B83">
        <w:t>:</w:t>
      </w:r>
    </w:p>
    <w:p w14:paraId="62C3C68D" w14:textId="77777777" w:rsidR="00B33B83" w:rsidRPr="00B33B83" w:rsidRDefault="00B33B83" w:rsidP="00B33B83">
      <w:pPr>
        <w:numPr>
          <w:ilvl w:val="1"/>
          <w:numId w:val="1"/>
        </w:numPr>
      </w:pPr>
      <w:r w:rsidRPr="00B33B83">
        <w:t>Una vez completada y probada tu galería de arte, puedes considerar alojarla en un servicio de hosting para que esté accesible online.</w:t>
      </w:r>
    </w:p>
    <w:p w14:paraId="0BA50C48" w14:textId="77777777" w:rsidR="00B33B83" w:rsidRPr="00B33B83" w:rsidRDefault="00B33B83" w:rsidP="00B33B83">
      <w:pPr>
        <w:rPr>
          <w:b/>
          <w:bCs/>
        </w:rPr>
      </w:pPr>
      <w:r w:rsidRPr="00B33B83">
        <w:rPr>
          <w:b/>
          <w:bCs/>
        </w:rPr>
        <w:t>Tecnologías Recomendadas</w:t>
      </w:r>
    </w:p>
    <w:p w14:paraId="55D4DFB3" w14:textId="77777777" w:rsidR="00B33B83" w:rsidRPr="00B33B83" w:rsidRDefault="00B33B83" w:rsidP="00B33B83">
      <w:pPr>
        <w:numPr>
          <w:ilvl w:val="0"/>
          <w:numId w:val="2"/>
        </w:numPr>
      </w:pPr>
      <w:r w:rsidRPr="00B33B83">
        <w:rPr>
          <w:b/>
          <w:bCs/>
        </w:rPr>
        <w:t>HTML</w:t>
      </w:r>
      <w:r w:rsidRPr="00B33B83">
        <w:t>: Para la estructura básica de la página y cada obra de arte.</w:t>
      </w:r>
    </w:p>
    <w:p w14:paraId="6296C30C" w14:textId="77777777" w:rsidR="00B33B83" w:rsidRPr="00B33B83" w:rsidRDefault="00B33B83" w:rsidP="00B33B83">
      <w:pPr>
        <w:numPr>
          <w:ilvl w:val="0"/>
          <w:numId w:val="2"/>
        </w:numPr>
      </w:pPr>
      <w:r w:rsidRPr="00B33B83">
        <w:rPr>
          <w:b/>
          <w:bCs/>
        </w:rPr>
        <w:t>CSS</w:t>
      </w:r>
      <w:r w:rsidRPr="00B33B83">
        <w:t>: Para el diseño y estilizado de la galería.</w:t>
      </w:r>
    </w:p>
    <w:p w14:paraId="4CC58836" w14:textId="77777777" w:rsidR="00B33B83" w:rsidRPr="00B33B83" w:rsidRDefault="00B33B83" w:rsidP="00B33B83">
      <w:pPr>
        <w:numPr>
          <w:ilvl w:val="0"/>
          <w:numId w:val="2"/>
        </w:numPr>
      </w:pPr>
      <w:r w:rsidRPr="00B33B83">
        <w:rPr>
          <w:b/>
          <w:bCs/>
        </w:rPr>
        <w:t>JavaScript</w:t>
      </w:r>
      <w:r w:rsidRPr="00B33B83">
        <w:t>: Para añadir interactividad y funcionalidades avanzadas como filtros y formularios.</w:t>
      </w:r>
    </w:p>
    <w:p w14:paraId="51076C30" w14:textId="77777777" w:rsidR="00B33B83" w:rsidRPr="00B33B83" w:rsidRDefault="00B33B83" w:rsidP="00B33B83">
      <w:pPr>
        <w:numPr>
          <w:ilvl w:val="0"/>
          <w:numId w:val="2"/>
        </w:numPr>
      </w:pPr>
      <w:r w:rsidRPr="00B33B83">
        <w:rPr>
          <w:b/>
          <w:bCs/>
        </w:rPr>
        <w:lastRenderedPageBreak/>
        <w:t>Opcional</w:t>
      </w:r>
      <w:r w:rsidRPr="00B33B83">
        <w:t xml:space="preserve">: Puedes considerar el uso de bibliotecas o </w:t>
      </w:r>
      <w:proofErr w:type="spellStart"/>
      <w:r w:rsidRPr="00B33B83">
        <w:t>frameworks</w:t>
      </w:r>
      <w:proofErr w:type="spellEnd"/>
      <w:r w:rsidRPr="00B33B83">
        <w:t xml:space="preserve"> JavaScript como </w:t>
      </w:r>
      <w:proofErr w:type="spellStart"/>
      <w:r w:rsidRPr="00B33B83">
        <w:t>React</w:t>
      </w:r>
      <w:proofErr w:type="spellEnd"/>
      <w:r w:rsidRPr="00B33B83">
        <w:t xml:space="preserve"> o Vue.js si quieres manejar la interfaz de usuario de manera más dinámica y eficiente.</w:t>
      </w:r>
    </w:p>
    <w:p w14:paraId="6DD282C1" w14:textId="77777777" w:rsidR="00B33B83" w:rsidRDefault="00B33B83"/>
    <w:sectPr w:rsidR="00B33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B3E3E"/>
    <w:multiLevelType w:val="multilevel"/>
    <w:tmpl w:val="4540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D48A2"/>
    <w:multiLevelType w:val="multilevel"/>
    <w:tmpl w:val="716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47846">
    <w:abstractNumId w:val="0"/>
  </w:num>
  <w:num w:numId="2" w16cid:durableId="94018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83"/>
    <w:rsid w:val="00434A2A"/>
    <w:rsid w:val="00B3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D1A9"/>
  <w15:chartTrackingRefBased/>
  <w15:docId w15:val="{94BA651E-36B9-4218-B2E3-13583294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3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3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3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3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3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3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3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3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3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3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3B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3B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3B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3B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3B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3B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3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3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3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3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3B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3B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3B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3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3B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3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 VALLEJOS LIZAMA</dc:creator>
  <cp:keywords/>
  <dc:description/>
  <cp:lastModifiedBy>MICHAEL FELIPE VALLEJOS LIZAMA</cp:lastModifiedBy>
  <cp:revision>2</cp:revision>
  <dcterms:created xsi:type="dcterms:W3CDTF">2024-07-17T02:14:00Z</dcterms:created>
  <dcterms:modified xsi:type="dcterms:W3CDTF">2024-07-17T02:15:00Z</dcterms:modified>
</cp:coreProperties>
</file>