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5578" w14:textId="60367D33" w:rsidR="00A87041" w:rsidRDefault="00C77112" w:rsidP="00A8704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</w:t>
      </w:r>
      <w:r w:rsidR="00DE7303">
        <w:rPr>
          <w:shd w:val="clear" w:color="auto" w:fill="FFFFFF"/>
        </w:rPr>
        <w:t>lide</w:t>
      </w:r>
      <w:r w:rsidR="00461B49">
        <w:rPr>
          <w:shd w:val="clear" w:color="auto" w:fill="FFFFFF"/>
        </w:rPr>
        <w:t xml:space="preserve"> 2 -</w:t>
      </w:r>
      <w:r w:rsidR="00DE7303">
        <w:rPr>
          <w:shd w:val="clear" w:color="auto" w:fill="FFFFFF"/>
        </w:rPr>
        <w:t xml:space="preserve"> </w:t>
      </w:r>
      <w:r w:rsidR="00A87041">
        <w:rPr>
          <w:shd w:val="clear" w:color="auto" w:fill="FFFFFF"/>
        </w:rPr>
        <w:t>Introduction</w:t>
      </w:r>
    </w:p>
    <w:p w14:paraId="75CB5B40" w14:textId="3F4DCB30" w:rsidR="00562B50" w:rsidRDefault="00562B5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CSS Grid Layout, is a two-dimensional grid-based layout system that aims to do nothing less than completely change the way we design grid-based user interfaces</w:t>
      </w:r>
    </w:p>
    <w:p w14:paraId="5FAD3CE8" w14:textId="27D9A30A" w:rsidR="008028D6" w:rsidRDefault="008028D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CSS has always been used to lay out our web pages, but it</w:t>
      </w:r>
      <w:r w:rsidR="0016648F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s never done a very good job of it. First, we used tables, then floats, positioning and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inline-block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, but all of these methods were essentially hacks and left out a lot of important functionality.</w:t>
      </w:r>
    </w:p>
    <w:p w14:paraId="50F846B5" w14:textId="06F0BA0B" w:rsidR="00ED3446" w:rsidRDefault="00ED344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Flexbox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helped out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, but it</w:t>
      </w:r>
      <w:r w:rsidR="0005775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s intended for simpler one-dimensional layouts, not complex two-dimensional ones</w:t>
      </w:r>
      <w:r w:rsidR="00D0210F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7D62D03D" w14:textId="671B0100" w:rsidR="007716D6" w:rsidRDefault="0036786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Grid is the very first CSS module created specifically to solve the layout problems </w:t>
      </w:r>
    </w:p>
    <w:p w14:paraId="12023A24" w14:textId="77777777" w:rsidR="0036751F" w:rsidRDefault="0036751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73BE63DB" w14:textId="797BFE48" w:rsidR="0033078E" w:rsidRDefault="0033078E" w:rsidP="0033078E">
      <w:pPr>
        <w:pStyle w:val="Heading1"/>
      </w:pPr>
      <w:r>
        <w:t xml:space="preserve">slide 4- </w:t>
      </w:r>
      <w:r w:rsidRPr="0033078E">
        <w:t>Properties for the Grid Container</w:t>
      </w:r>
    </w:p>
    <w:p w14:paraId="48E3774F" w14:textId="0127CA3F" w:rsidR="00D63D1A" w:rsidRDefault="00D63D1A" w:rsidP="005A5325">
      <w:pPr>
        <w:pStyle w:val="Heading2"/>
      </w:pPr>
      <w:r>
        <w:t xml:space="preserve">slide 4.1 </w:t>
      </w:r>
      <w:r w:rsidR="00A75540">
        <w:t>Display</w:t>
      </w:r>
    </w:p>
    <w:p w14:paraId="6D8290FC" w14:textId="490229DF" w:rsidR="005A5325" w:rsidRPr="005A5325" w:rsidRDefault="00E51B10" w:rsidP="005A5325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DISPLAY property 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efines the element as a grid container and establishes a new grid formatting context for its contents</w:t>
      </w:r>
      <w:r w:rsidR="00F33863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. </w:t>
      </w:r>
    </w:p>
    <w:p w14:paraId="450105F6" w14:textId="2508A719" w:rsidR="005A5325" w:rsidRPr="005A5325" w:rsidRDefault="00F33863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F33863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Value</w:t>
      </w:r>
      <w:r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 xml:space="preserve"> </w:t>
      </w:r>
      <w:r w:rsidR="005A5325"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grid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 block-level grid</w:t>
      </w:r>
    </w:p>
    <w:p w14:paraId="534E964B" w14:textId="15FB1069" w:rsidR="005A5325" w:rsidRDefault="00F33863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F33863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lastRenderedPageBreak/>
        <w:t>Value</w:t>
      </w:r>
      <w:r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 xml:space="preserve"> </w:t>
      </w:r>
      <w:r w:rsidR="005A5325"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inline-grid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an inline-level grid</w:t>
      </w:r>
    </w:p>
    <w:p w14:paraId="5337DCBB" w14:textId="77777777" w:rsidR="00C7504B" w:rsidRPr="00C7504B" w:rsidRDefault="00C7504B" w:rsidP="00C7504B"/>
    <w:p w14:paraId="48051730" w14:textId="19AE6A7C" w:rsidR="006D6EA4" w:rsidRDefault="006D6EA4" w:rsidP="002C1B0C">
      <w:pPr>
        <w:pStyle w:val="Heading2"/>
      </w:pPr>
      <w:r>
        <w:t xml:space="preserve">slide 4.2 </w:t>
      </w:r>
      <w:r w:rsidR="002C1B0C">
        <w:t>grid-template-columns grid-template-rows</w:t>
      </w:r>
    </w:p>
    <w:p w14:paraId="34F823EF" w14:textId="338716DF" w:rsidR="00E15844" w:rsidRDefault="00A0325D" w:rsidP="00E1584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A0325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grid-template-columns </w:t>
      </w:r>
      <w:r w:rsidR="00CE1E1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and </w:t>
      </w:r>
      <w:r w:rsidRPr="00A0325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grid-template-rows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</w:t>
      </w:r>
      <w:r w:rsidR="00E15844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efines the columns and rows of the grid with a space-separated list of values. </w:t>
      </w:r>
    </w:p>
    <w:p w14:paraId="2D9189E0" w14:textId="77777777" w:rsidR="0036751F" w:rsidRDefault="0036751F" w:rsidP="00E1584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849C276" w14:textId="3DA769F1" w:rsidR="00A324FF" w:rsidRDefault="00A324FF" w:rsidP="00A324FF">
      <w:pPr>
        <w:pStyle w:val="Heading2"/>
      </w:pPr>
      <w:r>
        <w:t>slide 4.3 grid-template-columns grid-template-rows</w:t>
      </w:r>
    </w:p>
    <w:p w14:paraId="5A980D41" w14:textId="707A8CFE" w:rsidR="00E85AEF" w:rsidRPr="00201D6D" w:rsidRDefault="00E85A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fr</w:t>
      </w:r>
      <w:proofErr w:type="spell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unit allows you to set the size of a track as a fraction of the free space of the grid container. For example, this will set each item to one third the width of the grid container</w:t>
      </w:r>
      <w:r w:rsidR="00201D6D" w:rsidRPr="00201D6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4A1BA8BA" w14:textId="77777777" w:rsidR="0036751F" w:rsidRDefault="0036751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479D5A2C" w14:textId="19621E7F" w:rsidR="00913BCE" w:rsidRPr="00913BCE" w:rsidRDefault="00913BCE" w:rsidP="00913BCE">
      <w:pPr>
        <w:pStyle w:val="Heading2"/>
      </w:pPr>
      <w:r w:rsidRPr="00913BCE">
        <w:t>slide 4.3 grid-template-areas</w:t>
      </w:r>
    </w:p>
    <w:p w14:paraId="7311524A" w14:textId="0394F1D5" w:rsidR="00913BCE" w:rsidRDefault="00E00CA1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E00C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grid-template-areas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</w:t>
      </w:r>
      <w:r w:rsidR="00E3090E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efines a grid template by referencing the names of the grid areas which are specified with the </w:t>
      </w:r>
      <w:hyperlink r:id="rId5" w:anchor="prop-grid-area" w:history="1">
        <w:r w:rsidR="00E3090E">
          <w:rPr>
            <w:rStyle w:val="Hyperlink"/>
            <w:rFonts w:ascii="Consolas" w:hAnsi="Consolas" w:cs="Courier New"/>
            <w:color w:val="007DB5"/>
            <w:sz w:val="29"/>
            <w:szCs w:val="29"/>
            <w:shd w:val="clear" w:color="auto" w:fill="FFF6EA"/>
          </w:rPr>
          <w:t>grid-area</w:t>
        </w:r>
      </w:hyperlink>
      <w:r w:rsidR="00E3090E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property</w:t>
      </w:r>
    </w:p>
    <w:p w14:paraId="78A3BA09" w14:textId="13C9248D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Repeating the name of a grid area causes the content to span those cells. </w:t>
      </w:r>
    </w:p>
    <w:p w14:paraId="268BFCC8" w14:textId="4CDAB6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 period signifies an empty cell. </w:t>
      </w:r>
    </w:p>
    <w:p w14:paraId="7DA44B7C" w14:textId="5DF50E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lastRenderedPageBreak/>
        <w:t>The syntax itself provides a visualization of the structure of the grid.</w:t>
      </w:r>
    </w:p>
    <w:p w14:paraId="0ECE4967" w14:textId="77777777" w:rsidR="006B67FC" w:rsidRDefault="00CA6E36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That</w:t>
      </w:r>
      <w:r w:rsidR="00B3760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wi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ll create a grid that</w:t>
      </w:r>
      <w:r w:rsidR="0094147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s four columns wide by three rows tall. </w:t>
      </w:r>
    </w:p>
    <w:p w14:paraId="286358F6" w14:textId="06589163" w:rsidR="006B67FC" w:rsidRDefault="00CA6E36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 entire top row will be composed of the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header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area. </w:t>
      </w:r>
    </w:p>
    <w:p w14:paraId="575F772A" w14:textId="046B6DE3" w:rsidR="006B67FC" w:rsidRDefault="00CA6E36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 middle row will be composed of two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main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areas, one empty cell, and one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sidebar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area. </w:t>
      </w:r>
    </w:p>
    <w:p w14:paraId="1D465C24" w14:textId="7AD4F8F3" w:rsidR="00CA6E36" w:rsidRDefault="00CA6E36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 last row is all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footer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620B0CDB" w14:textId="77777777" w:rsidR="00DB4D48" w:rsidRDefault="00DB4D48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6A3AB7A7" w14:textId="2E3B3621" w:rsidR="003E3897" w:rsidRPr="006A3840" w:rsidRDefault="003E3897" w:rsidP="006A3840">
      <w:pPr>
        <w:pStyle w:val="Heading2"/>
      </w:pPr>
      <w:r w:rsidRPr="006A3840">
        <w:t>Slide 4.4 - column-gap, row-gap</w:t>
      </w:r>
      <w:r w:rsidR="006A3840">
        <w:t>, gap</w:t>
      </w:r>
    </w:p>
    <w:p w14:paraId="2665512E" w14:textId="663938F3" w:rsidR="003E3897" w:rsidRDefault="009F512D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9F512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column-gap, row-gap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s</w:t>
      </w:r>
      <w:r w:rsidR="00A26F84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pecifies the size of the grid lines. You can think of it like setting the width of the gutters between the columns</w:t>
      </w:r>
      <w:r w:rsidR="007115E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and </w:t>
      </w:r>
      <w:r w:rsidR="00A26F84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rows.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gutters are only created </w:t>
      </w:r>
      <w:r w:rsidR="001F3A69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between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the columns</w:t>
      </w:r>
      <w:r w:rsidR="007115E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and 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rows, not on the outer edges.</w:t>
      </w:r>
    </w:p>
    <w:p w14:paraId="451D91C2" w14:textId="77777777" w:rsidR="00A323E8" w:rsidRDefault="00A323E8" w:rsidP="0012379E"/>
    <w:p w14:paraId="0C32E2C6" w14:textId="425800A5" w:rsidR="005F4376" w:rsidRDefault="006A3840" w:rsidP="005F4376">
      <w:pPr>
        <w:pStyle w:val="Heading2"/>
      </w:pPr>
      <w:r w:rsidRPr="005F4376">
        <w:t xml:space="preserve">Slide 4.5 - </w:t>
      </w:r>
      <w:r w:rsidR="005F4376" w:rsidRPr="005F4376">
        <w:t>justify-items</w:t>
      </w:r>
    </w:p>
    <w:p w14:paraId="13B261AA" w14:textId="52B1C5BC" w:rsidR="005F4376" w:rsidRDefault="00E84E9A" w:rsidP="005F437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E84E9A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justify-items </w:t>
      </w:r>
      <w:r w:rsidR="007B3C4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</w:t>
      </w:r>
      <w:r w:rsidR="007158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grid items along the </w:t>
      </w:r>
      <w:r w:rsidR="007158A1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7158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axis </w:t>
      </w:r>
    </w:p>
    <w:p w14:paraId="639F05CF" w14:textId="0808F1CD" w:rsidR="00C51CB8" w:rsidRPr="00C51CB8" w:rsidRDefault="00971474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 xml:space="preserve">Value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start edge of their cell</w:t>
      </w:r>
    </w:p>
    <w:p w14:paraId="66AEB0DC" w14:textId="719B6F5F" w:rsidR="00C51CB8" w:rsidRPr="00C51CB8" w:rsidRDefault="008B36EE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lastRenderedPageBreak/>
        <w:t>Value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 xml:space="preserve">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end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end edge of their cell</w:t>
      </w:r>
    </w:p>
    <w:p w14:paraId="56C3DFE2" w14:textId="3ACC5684" w:rsidR="00C51CB8" w:rsidRPr="00C51CB8" w:rsidRDefault="004929DE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Value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 xml:space="preserve">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in the center of their cell</w:t>
      </w:r>
    </w:p>
    <w:p w14:paraId="3370B386" w14:textId="0B8DD7B0" w:rsidR="00C51CB8" w:rsidRPr="00C51CB8" w:rsidRDefault="004B5BBE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Value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 xml:space="preserve">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stretch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fills the whole width of the cell (this is the default)</w:t>
      </w:r>
    </w:p>
    <w:p w14:paraId="699C52FD" w14:textId="77777777" w:rsidR="00FF0746" w:rsidRDefault="00FF0746" w:rsidP="0012379E"/>
    <w:p w14:paraId="58A69EC9" w14:textId="4A2E3461" w:rsidR="00A95970" w:rsidRDefault="00A95970" w:rsidP="00A95970">
      <w:pPr>
        <w:pStyle w:val="Heading2"/>
      </w:pPr>
      <w:r w:rsidRPr="00A95970">
        <w:t>Slide 4.6 - align-items</w:t>
      </w:r>
    </w:p>
    <w:p w14:paraId="1E122A3B" w14:textId="6119924C" w:rsidR="00A95970" w:rsidRDefault="00A80922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A8092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align-items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</w:t>
      </w:r>
      <w:r w:rsidR="002229A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grid items along the </w:t>
      </w:r>
      <w:r w:rsidR="002229A9" w:rsidRPr="004A5A2A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column</w:t>
      </w:r>
      <w:r w:rsidR="002229A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  <w:r w:rsidR="00DE72E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  <w:r w:rsidR="00F311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proofErr w:type="gramStart"/>
      <w:r w:rsidR="00F311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Similar to</w:t>
      </w:r>
      <w:proofErr w:type="gramEnd"/>
      <w:r w:rsidR="00F311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</w:t>
      </w:r>
      <w:r w:rsidR="00F31130" w:rsidRPr="00F311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justify-items</w:t>
      </w:r>
      <w:r w:rsidR="00DE72E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</w:p>
    <w:p w14:paraId="71AA2C31" w14:textId="286E49BD" w:rsidR="008173D7" w:rsidRDefault="008173D7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DF71A62" w14:textId="7E2B518F" w:rsidR="00DD20A8" w:rsidRDefault="00DD20A8" w:rsidP="00DD20A8">
      <w:pPr>
        <w:pStyle w:val="Heading2"/>
      </w:pPr>
      <w:r>
        <w:rPr>
          <w:shd w:val="clear" w:color="auto" w:fill="FFFFFF"/>
        </w:rPr>
        <w:t xml:space="preserve">Slide 4.7 - </w:t>
      </w:r>
      <w:r>
        <w:t>justify-content</w:t>
      </w:r>
    </w:p>
    <w:p w14:paraId="5705C0D7" w14:textId="77777777" w:rsidR="000B14E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Sometimes the total size of your grid might be less than the size of its grid container. </w:t>
      </w:r>
    </w:p>
    <w:p w14:paraId="01AF90AC" w14:textId="77777777" w:rsidR="000B14E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This could happen if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all of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your grid items are sized with non-flexible units like </w:t>
      </w:r>
      <w:r w:rsidRPr="00261C9E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px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. </w:t>
      </w:r>
    </w:p>
    <w:p w14:paraId="5A4152D8" w14:textId="12C3EEDF" w:rsidR="00DB4D48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In this case you can set the alignment of the grid within the grid container. </w:t>
      </w:r>
    </w:p>
    <w:p w14:paraId="50DB65E1" w14:textId="59FBE0EE" w:rsidR="00DD20A8" w:rsidRPr="00EA6E4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property aligns the grid along the</w:t>
      </w:r>
      <w:r w:rsidR="00B65C82"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DB4D48"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axis</w:t>
      </w:r>
    </w:p>
    <w:p w14:paraId="5F927509" w14:textId="0B26745E" w:rsidR="00A95970" w:rsidRPr="005F4376" w:rsidRDefault="00A95970" w:rsidP="005F4376"/>
    <w:p w14:paraId="1649A575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start edge of the grid container</w:t>
      </w:r>
    </w:p>
    <w:p w14:paraId="225D3EE4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lastRenderedPageBreak/>
        <w:t>end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end edge of the grid container</w:t>
      </w:r>
    </w:p>
    <w:p w14:paraId="6E426BF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in the center of the grid container</w:t>
      </w:r>
    </w:p>
    <w:p w14:paraId="053408D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stretch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resizes the grid items to allow the grid to fill the full width of the grid container</w:t>
      </w:r>
    </w:p>
    <w:p w14:paraId="384314F7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space-around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half-sized spaces on the far ends</w:t>
      </w:r>
    </w:p>
    <w:p w14:paraId="008815CF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space-between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no space at the far ends</w:t>
      </w:r>
    </w:p>
    <w:p w14:paraId="7FB96403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space-evenly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including the far ends</w:t>
      </w:r>
    </w:p>
    <w:p w14:paraId="1CFCD083" w14:textId="77777777" w:rsidR="007C536F" w:rsidRDefault="007C536F" w:rsidP="0012379E"/>
    <w:p w14:paraId="78C76C7A" w14:textId="29D7FB19" w:rsidR="00BB6749" w:rsidRDefault="00BB6749" w:rsidP="00BB6749">
      <w:pPr>
        <w:pStyle w:val="Heading2"/>
      </w:pPr>
      <w:r w:rsidRPr="00BB6749">
        <w:t>Slide 4.7 - align-content</w:t>
      </w:r>
    </w:p>
    <w:p w14:paraId="21AFB400" w14:textId="5CF6A4F9" w:rsidR="00BB6749" w:rsidRDefault="00B96839" w:rsidP="00BB67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B9683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align-content</w:t>
      </w:r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="00BB6749"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property aligns the grid along the</w:t>
      </w:r>
      <w:r w:rsidR="00174E77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="00BB6749" w:rsidRPr="00BB6749">
        <w:rPr>
          <w:i/>
          <w:iCs/>
          <w:sz w:val="29"/>
          <w:szCs w:val="29"/>
        </w:rPr>
        <w:t>column</w:t>
      </w:r>
      <w:r w:rsidR="00BB6749"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  <w:r w:rsidR="0071176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with the same way </w:t>
      </w:r>
      <w:proofErr w:type="gramStart"/>
      <w:r w:rsidR="0071176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as </w:t>
      </w:r>
      <w:r w:rsidR="00711760" w:rsidRPr="00711760">
        <w:t xml:space="preserve"> </w:t>
      </w:r>
      <w:r w:rsidR="00711760" w:rsidRPr="0071176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justify</w:t>
      </w:r>
      <w:proofErr w:type="gramEnd"/>
      <w:r w:rsidR="00711760" w:rsidRPr="0071176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-content</w:t>
      </w:r>
      <w:r w:rsidR="0071176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6B61448F" w14:textId="77777777" w:rsidR="0012379E" w:rsidRDefault="0012379E" w:rsidP="0012379E"/>
    <w:p w14:paraId="03033B0D" w14:textId="678A843E" w:rsidR="0012379E" w:rsidRDefault="0012379E" w:rsidP="0012379E">
      <w:pPr>
        <w:pStyle w:val="Heading1"/>
      </w:pPr>
      <w:proofErr w:type="gramStart"/>
      <w:r>
        <w:t xml:space="preserve">slide  </w:t>
      </w:r>
      <w:r w:rsidRPr="0033078E">
        <w:t>Properties</w:t>
      </w:r>
      <w:proofErr w:type="gramEnd"/>
      <w:r w:rsidRPr="0033078E">
        <w:t xml:space="preserve"> for the </w:t>
      </w:r>
      <w:r w:rsidRPr="0012379E">
        <w:t>Grid Items</w:t>
      </w:r>
    </w:p>
    <w:p w14:paraId="480024CD" w14:textId="77777777" w:rsidR="006C1FF3" w:rsidRPr="006C1FF3" w:rsidRDefault="006C1FF3" w:rsidP="006C1FF3"/>
    <w:p w14:paraId="4DDFFDDC" w14:textId="4D5073D4" w:rsidR="00880387" w:rsidRPr="00880387" w:rsidRDefault="00880387" w:rsidP="00880387">
      <w:pPr>
        <w:pStyle w:val="Heading2"/>
      </w:pPr>
      <w:r w:rsidRPr="00880387">
        <w:lastRenderedPageBreak/>
        <w:t>slide - grid-column-start, grid-column-end, grid-row-start, grid-row-end</w:t>
      </w:r>
    </w:p>
    <w:p w14:paraId="28D47504" w14:textId="77777777" w:rsidR="001A71D5" w:rsidRDefault="004D2A9C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4D2A9C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grid-column-start, grid-column-end, grid-row-start, grid-row-end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d</w:t>
      </w:r>
      <w:r w:rsidR="002506E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etermines a grid item’s location within the grid by referring to specific grid lines. </w:t>
      </w:r>
    </w:p>
    <w:p w14:paraId="20E1E292" w14:textId="77777777" w:rsidR="001A71D5" w:rsidRDefault="002506E3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grid-column-start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grid-row-start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is the line where the item begins, </w:t>
      </w:r>
    </w:p>
    <w:p w14:paraId="2556A774" w14:textId="7999EB39" w:rsidR="00880387" w:rsidRDefault="002506E3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and 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grid-column-end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grid-row-end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is the line where the item ends.</w:t>
      </w:r>
    </w:p>
    <w:p w14:paraId="25B077A9" w14:textId="77777777" w:rsidR="00A1354D" w:rsidRDefault="00A1354D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2D68C22E" w14:textId="1BF93B2E" w:rsidR="0006302F" w:rsidRPr="0006302F" w:rsidRDefault="0006302F" w:rsidP="0006302F">
      <w:pPr>
        <w:pStyle w:val="Heading2"/>
      </w:pPr>
      <w:r w:rsidRPr="0006302F">
        <w:t>Slide - justify-self</w:t>
      </w:r>
    </w:p>
    <w:p w14:paraId="6FF000BE" w14:textId="43E61521" w:rsidR="006C1FF3" w:rsidRDefault="003B39FB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3B39FB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justify-</w:t>
      </w:r>
      <w:proofErr w:type="gramStart"/>
      <w:r w:rsidRPr="003B39FB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self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 -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a</w:t>
      </w:r>
      <w:r w:rsidR="00023E8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a grid item inside a cell along the </w:t>
      </w:r>
      <w:r w:rsidR="00023E88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023E8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axis. This value applies to a grid item inside a single cell.</w:t>
      </w:r>
    </w:p>
    <w:p w14:paraId="4B894503" w14:textId="31B75214" w:rsidR="00023E88" w:rsidRDefault="00023E88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22052691" w14:textId="012365F7" w:rsidR="005F256E" w:rsidRDefault="005F256E" w:rsidP="005F256E">
      <w:pPr>
        <w:pStyle w:val="Heading2"/>
      </w:pPr>
      <w:r>
        <w:t>Slide - align-self</w:t>
      </w:r>
    </w:p>
    <w:p w14:paraId="460B6BE1" w14:textId="3DE01891" w:rsidR="00F512AC" w:rsidRDefault="007D5C03" w:rsidP="00F512A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7D5C0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align-self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- a</w:t>
      </w:r>
      <w:r w:rsidR="00F512AC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a grid item inside a cell along the </w:t>
      </w:r>
      <w:r w:rsidR="00F512AC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column</w:t>
      </w:r>
      <w:r w:rsidR="00F512AC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axis. This value applies to the content inside a single grid item.</w:t>
      </w:r>
    </w:p>
    <w:p w14:paraId="591B55CE" w14:textId="08B7A598" w:rsidR="00C16AA1" w:rsidRDefault="00C16AA1" w:rsidP="00F512A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8585EF6" w14:textId="1C3FE1D0" w:rsidR="00C16AA1" w:rsidRDefault="00121C49" w:rsidP="000C6F0B">
      <w:pPr>
        <w:pStyle w:val="Heading2"/>
      </w:pPr>
      <w:r>
        <w:t xml:space="preserve">Slide - </w:t>
      </w:r>
      <w:r w:rsidR="000C6F0B" w:rsidRPr="000C6F0B">
        <w:t>MULTIPLE ROWS AND COLUMNS</w:t>
      </w:r>
    </w:p>
    <w:p w14:paraId="100C3CD5" w14:textId="77777777" w:rsidR="004E3CED" w:rsidRPr="004E3CED" w:rsidRDefault="004E3CED" w:rsidP="00156045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proofErr w:type="gramStart"/>
      <w:r w:rsidRPr="004E3CE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  Grid</w:t>
      </w:r>
      <w:proofErr w:type="gramEnd"/>
      <w:r w:rsidRPr="004E3CE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can span across multiple rows and columns. Flex by default cannot.</w:t>
      </w:r>
    </w:p>
    <w:p w14:paraId="40867379" w14:textId="77777777" w:rsidR="004E3CED" w:rsidRPr="004E3CED" w:rsidRDefault="004E3CED" w:rsidP="00156045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proofErr w:type="gramStart"/>
      <w:r w:rsidRPr="004E3CE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lastRenderedPageBreak/>
        <w:t>  Grid</w:t>
      </w:r>
      <w:proofErr w:type="gramEnd"/>
      <w:r w:rsidRPr="004E3CE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has templates, gaps and lines. Flex has lines and non-default wrap.</w:t>
      </w:r>
    </w:p>
    <w:p w14:paraId="59C6AF38" w14:textId="4648B340" w:rsidR="000C6F0B" w:rsidRPr="00156045" w:rsidRDefault="004E3CED" w:rsidP="004E3CED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proofErr w:type="gramStart"/>
      <w:r w:rsidRPr="0015604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  At</w:t>
      </w:r>
      <w:proofErr w:type="gramEnd"/>
      <w:r w:rsidRPr="0015604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same time, flex can create grid-like layouts with explicit item width and wrap.</w:t>
      </w:r>
    </w:p>
    <w:p w14:paraId="6E117132" w14:textId="2E307364" w:rsidR="004E3CED" w:rsidRDefault="004E3CED" w:rsidP="004E3C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79048" w14:textId="303F51B2" w:rsidR="004E3CED" w:rsidRDefault="004E3CED" w:rsidP="004E3CE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Slide </w:t>
      </w:r>
      <w:r w:rsidR="00C372D6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4E3CED">
        <w:rPr>
          <w:rFonts w:eastAsia="Times New Roman"/>
        </w:rPr>
        <w:t>MIX</w:t>
      </w:r>
    </w:p>
    <w:p w14:paraId="45BA97B3" w14:textId="77777777" w:rsidR="00C372D6" w:rsidRPr="00C372D6" w:rsidRDefault="00C372D6" w:rsidP="009F2A48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proofErr w:type="gramStart"/>
      <w:r w:rsidRPr="00C372D6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  With</w:t>
      </w:r>
      <w:proofErr w:type="gramEnd"/>
      <w:r w:rsidRPr="00C372D6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grid you can avoid media queries for creating responsive layouts if you learn how to use </w:t>
      </w:r>
      <w:proofErr w:type="spellStart"/>
      <w:r w:rsidRPr="00C372D6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fr</w:t>
      </w:r>
      <w:proofErr w:type="spellEnd"/>
      <w:r w:rsidRPr="00C372D6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units together with min-max function</w:t>
      </w:r>
    </w:p>
    <w:p w14:paraId="225A98F4" w14:textId="77777777" w:rsidR="00C372D6" w:rsidRPr="00C372D6" w:rsidRDefault="00C372D6" w:rsidP="009F2A48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proofErr w:type="gramStart"/>
      <w:r w:rsidRPr="00C372D6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  You</w:t>
      </w:r>
      <w:proofErr w:type="gramEnd"/>
      <w:r w:rsidRPr="00C372D6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can use grid with flex items. Or you can still use flex-only layouts — items can also be flex containers</w:t>
      </w:r>
    </w:p>
    <w:p w14:paraId="3AAE5BB9" w14:textId="061D5AE4" w:rsidR="00C372D6" w:rsidRPr="009F2A48" w:rsidRDefault="00C372D6" w:rsidP="00C372D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proofErr w:type="gramStart"/>
      <w:r w:rsidRPr="009F2A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  </w:t>
      </w:r>
      <w:r w:rsidR="00AB572F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</w:t>
      </w:r>
      <w:proofErr w:type="gramEnd"/>
      <w:r w:rsidR="00AB572F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conclusion is - </w:t>
      </w:r>
      <w:proofErr w:type="spellStart"/>
      <w:r w:rsidR="00AB572F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m</w:t>
      </w:r>
      <w:r w:rsidRPr="009F2A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y</w:t>
      </w:r>
      <w:proofErr w:type="spellEnd"/>
      <w:r w:rsidRPr="009F2A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be reasonable to use grid for mapping out responsive layout for largest layout areas.</w:t>
      </w:r>
    </w:p>
    <w:p w14:paraId="1008C12C" w14:textId="3AE75D12" w:rsidR="00C372D6" w:rsidRPr="00940849" w:rsidRDefault="00C372D6" w:rsidP="00C372D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58EA5C32" w14:textId="2CB4DB72" w:rsidR="00C372D6" w:rsidRPr="00940849" w:rsidRDefault="00874FC9" w:rsidP="00C372D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9408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was o</w:t>
      </w:r>
      <w:r w:rsidR="00E167AB" w:rsidRPr="009408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v</w:t>
      </w:r>
      <w:r w:rsidRPr="009408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erview of CSS Grid, thanks</w:t>
      </w:r>
    </w:p>
    <w:p w14:paraId="60D49564" w14:textId="17381734" w:rsidR="005F256E" w:rsidRDefault="005F256E" w:rsidP="00880387"/>
    <w:p w14:paraId="5AC35746" w14:textId="77777777" w:rsidR="0006302F" w:rsidRPr="00880387" w:rsidRDefault="0006302F" w:rsidP="00880387"/>
    <w:p w14:paraId="6C1F33A3" w14:textId="040CDB78" w:rsidR="0012379E" w:rsidRDefault="0012379E" w:rsidP="0012379E"/>
    <w:p w14:paraId="1E8CA593" w14:textId="77777777" w:rsidR="001F5CA6" w:rsidRPr="00645BED" w:rsidRDefault="001F5CA6" w:rsidP="004020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sectPr w:rsidR="001F5CA6" w:rsidRPr="00645BED" w:rsidSect="000E0D11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693"/>
    <w:multiLevelType w:val="multilevel"/>
    <w:tmpl w:val="51B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7CC"/>
    <w:multiLevelType w:val="multilevel"/>
    <w:tmpl w:val="2B8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14B24"/>
    <w:multiLevelType w:val="multilevel"/>
    <w:tmpl w:val="B6A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C2D34"/>
    <w:multiLevelType w:val="multilevel"/>
    <w:tmpl w:val="CC7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43791"/>
    <w:multiLevelType w:val="multilevel"/>
    <w:tmpl w:val="CAC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E7E39"/>
    <w:multiLevelType w:val="multilevel"/>
    <w:tmpl w:val="46C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52735"/>
    <w:multiLevelType w:val="hybridMultilevel"/>
    <w:tmpl w:val="B13E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3C"/>
    <w:rsid w:val="00023E88"/>
    <w:rsid w:val="00057758"/>
    <w:rsid w:val="0006302F"/>
    <w:rsid w:val="000B14EC"/>
    <w:rsid w:val="000C6F0B"/>
    <w:rsid w:val="000D26CE"/>
    <w:rsid w:val="000E0D11"/>
    <w:rsid w:val="000F61AB"/>
    <w:rsid w:val="00121C49"/>
    <w:rsid w:val="0012379E"/>
    <w:rsid w:val="00156045"/>
    <w:rsid w:val="0016648F"/>
    <w:rsid w:val="00174E77"/>
    <w:rsid w:val="001A71D5"/>
    <w:rsid w:val="001F3A69"/>
    <w:rsid w:val="001F5CA6"/>
    <w:rsid w:val="00201D6D"/>
    <w:rsid w:val="002229A9"/>
    <w:rsid w:val="002506E3"/>
    <w:rsid w:val="00261C9E"/>
    <w:rsid w:val="002733B5"/>
    <w:rsid w:val="002C1B0C"/>
    <w:rsid w:val="0033078E"/>
    <w:rsid w:val="003512A9"/>
    <w:rsid w:val="003520DA"/>
    <w:rsid w:val="0036751F"/>
    <w:rsid w:val="0036786F"/>
    <w:rsid w:val="003B39FB"/>
    <w:rsid w:val="003E3897"/>
    <w:rsid w:val="00402049"/>
    <w:rsid w:val="004560BC"/>
    <w:rsid w:val="00461B49"/>
    <w:rsid w:val="00484EBE"/>
    <w:rsid w:val="004929DE"/>
    <w:rsid w:val="004A1471"/>
    <w:rsid w:val="004A5A2A"/>
    <w:rsid w:val="004B1466"/>
    <w:rsid w:val="004B2842"/>
    <w:rsid w:val="004B5BBE"/>
    <w:rsid w:val="004C4069"/>
    <w:rsid w:val="004C662D"/>
    <w:rsid w:val="004D2A9C"/>
    <w:rsid w:val="004E170E"/>
    <w:rsid w:val="004E3CED"/>
    <w:rsid w:val="004F096F"/>
    <w:rsid w:val="005308D4"/>
    <w:rsid w:val="00552B0D"/>
    <w:rsid w:val="00554A3B"/>
    <w:rsid w:val="00562B50"/>
    <w:rsid w:val="00587965"/>
    <w:rsid w:val="005A03FE"/>
    <w:rsid w:val="005A5325"/>
    <w:rsid w:val="005D7DF3"/>
    <w:rsid w:val="005F256E"/>
    <w:rsid w:val="005F4376"/>
    <w:rsid w:val="00645BED"/>
    <w:rsid w:val="00687F3C"/>
    <w:rsid w:val="006A3840"/>
    <w:rsid w:val="006A4FB6"/>
    <w:rsid w:val="006B67FC"/>
    <w:rsid w:val="006C1FF3"/>
    <w:rsid w:val="006D6EA4"/>
    <w:rsid w:val="006E613A"/>
    <w:rsid w:val="006F42D7"/>
    <w:rsid w:val="006F5CF1"/>
    <w:rsid w:val="007115E2"/>
    <w:rsid w:val="00711760"/>
    <w:rsid w:val="007158A1"/>
    <w:rsid w:val="00731BA8"/>
    <w:rsid w:val="007716D6"/>
    <w:rsid w:val="00797C6D"/>
    <w:rsid w:val="007B3C42"/>
    <w:rsid w:val="007C01AD"/>
    <w:rsid w:val="007C536F"/>
    <w:rsid w:val="007D5C03"/>
    <w:rsid w:val="007D617C"/>
    <w:rsid w:val="007E5623"/>
    <w:rsid w:val="008028D6"/>
    <w:rsid w:val="008044DC"/>
    <w:rsid w:val="00813B0D"/>
    <w:rsid w:val="008173D7"/>
    <w:rsid w:val="0084295B"/>
    <w:rsid w:val="00874FC9"/>
    <w:rsid w:val="00880387"/>
    <w:rsid w:val="008B36EE"/>
    <w:rsid w:val="00913BCE"/>
    <w:rsid w:val="00934890"/>
    <w:rsid w:val="00940849"/>
    <w:rsid w:val="00941470"/>
    <w:rsid w:val="00971474"/>
    <w:rsid w:val="009975E3"/>
    <w:rsid w:val="009C472E"/>
    <w:rsid w:val="009D6776"/>
    <w:rsid w:val="009F2A48"/>
    <w:rsid w:val="009F512D"/>
    <w:rsid w:val="00A0325D"/>
    <w:rsid w:val="00A1354D"/>
    <w:rsid w:val="00A26F84"/>
    <w:rsid w:val="00A323E8"/>
    <w:rsid w:val="00A324FF"/>
    <w:rsid w:val="00A60C9A"/>
    <w:rsid w:val="00A75540"/>
    <w:rsid w:val="00A80903"/>
    <w:rsid w:val="00A80922"/>
    <w:rsid w:val="00A87041"/>
    <w:rsid w:val="00A95970"/>
    <w:rsid w:val="00AB572F"/>
    <w:rsid w:val="00AC42FD"/>
    <w:rsid w:val="00B37601"/>
    <w:rsid w:val="00B65C82"/>
    <w:rsid w:val="00B71B58"/>
    <w:rsid w:val="00B96839"/>
    <w:rsid w:val="00BB6749"/>
    <w:rsid w:val="00BC6E7B"/>
    <w:rsid w:val="00BD32B9"/>
    <w:rsid w:val="00BE2544"/>
    <w:rsid w:val="00C16AA1"/>
    <w:rsid w:val="00C372D6"/>
    <w:rsid w:val="00C51CB8"/>
    <w:rsid w:val="00C536FA"/>
    <w:rsid w:val="00C60342"/>
    <w:rsid w:val="00C7504B"/>
    <w:rsid w:val="00C76B7D"/>
    <w:rsid w:val="00C77112"/>
    <w:rsid w:val="00C816B4"/>
    <w:rsid w:val="00C876C4"/>
    <w:rsid w:val="00C93030"/>
    <w:rsid w:val="00CA6E36"/>
    <w:rsid w:val="00CC0B01"/>
    <w:rsid w:val="00CD26EF"/>
    <w:rsid w:val="00CE0FCC"/>
    <w:rsid w:val="00CE1E19"/>
    <w:rsid w:val="00CE3B74"/>
    <w:rsid w:val="00D0210F"/>
    <w:rsid w:val="00D571E5"/>
    <w:rsid w:val="00D63D1A"/>
    <w:rsid w:val="00DB4D48"/>
    <w:rsid w:val="00DB6C03"/>
    <w:rsid w:val="00DD1607"/>
    <w:rsid w:val="00DD20A8"/>
    <w:rsid w:val="00DE72E5"/>
    <w:rsid w:val="00DE7303"/>
    <w:rsid w:val="00E00CA1"/>
    <w:rsid w:val="00E15844"/>
    <w:rsid w:val="00E167AB"/>
    <w:rsid w:val="00E3090E"/>
    <w:rsid w:val="00E51B10"/>
    <w:rsid w:val="00E7058B"/>
    <w:rsid w:val="00E84E9A"/>
    <w:rsid w:val="00E85AEF"/>
    <w:rsid w:val="00EA6E4C"/>
    <w:rsid w:val="00ED3446"/>
    <w:rsid w:val="00F0009A"/>
    <w:rsid w:val="00F14908"/>
    <w:rsid w:val="00F158D1"/>
    <w:rsid w:val="00F31130"/>
    <w:rsid w:val="00F33863"/>
    <w:rsid w:val="00F512AC"/>
    <w:rsid w:val="00F5674B"/>
    <w:rsid w:val="00F85B6F"/>
    <w:rsid w:val="00FD19DD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1C4F"/>
  <w15:chartTrackingRefBased/>
  <w15:docId w15:val="{615AB7DD-AFF6-4D10-8859-FB355B14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0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00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33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3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325"/>
    <w:rPr>
      <w:b/>
      <w:bCs/>
    </w:rPr>
  </w:style>
  <w:style w:type="paragraph" w:styleId="ListParagraph">
    <w:name w:val="List Paragraph"/>
    <w:basedOn w:val="Normal"/>
    <w:uiPriority w:val="34"/>
    <w:qFormat/>
    <w:rsid w:val="005A53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E3C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nippets/css/complete-guide-gr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Buranov</dc:creator>
  <cp:keywords/>
  <dc:description/>
  <cp:lastModifiedBy>Michael Buranov</cp:lastModifiedBy>
  <cp:revision>15</cp:revision>
  <dcterms:created xsi:type="dcterms:W3CDTF">2020-11-25T06:23:00Z</dcterms:created>
  <dcterms:modified xsi:type="dcterms:W3CDTF">2020-11-25T06:35:00Z</dcterms:modified>
</cp:coreProperties>
</file>