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353BF" w14:textId="77777777" w:rsidR="00A50C5A" w:rsidRDefault="00B4025F">
      <w:r>
        <w:rPr>
          <w:b/>
          <w:sz w:val="32"/>
        </w:rPr>
        <w:t>Bias-Resilient Meeting Onboarding</w:t>
      </w:r>
    </w:p>
    <w:p w14:paraId="2A409A15" w14:textId="77777777" w:rsidR="00A50C5A" w:rsidRDefault="00B4025F">
      <w:r>
        <w:rPr>
          <w:b/>
          <w:sz w:val="24"/>
        </w:rPr>
        <w:t>Administrative Protocol, SOP, and Developer Checklist</w:t>
      </w:r>
    </w:p>
    <w:p w14:paraId="0B63ED5A" w14:textId="77777777" w:rsidR="00A50C5A" w:rsidRDefault="00B4025F">
      <w:pPr>
        <w:spacing w:after="40"/>
      </w:pPr>
      <w:r>
        <w:t>Purpose. Provide an end-to-end guide to administer the Core 4-minute assessment and the Advanced 6-minute add-on while capturing synchronized facial video, voice, and transcripts. The goal is high completion, honest responding, and clean, time-aligned features that power real-time coaching.</w:t>
      </w:r>
    </w:p>
    <w:p w14:paraId="13954162" w14:textId="77777777" w:rsidR="00A50C5A" w:rsidRDefault="00B4025F">
      <w:r>
        <w:rPr>
          <w:b/>
          <w:sz w:val="26"/>
        </w:rPr>
        <w:t>Scope and Roles</w:t>
      </w:r>
    </w:p>
    <w:p w14:paraId="5FF9FC1B" w14:textId="77777777" w:rsidR="00A50C5A" w:rsidRDefault="00B4025F">
      <w:pPr>
        <w:pStyle w:val="ListBullet"/>
        <w:spacing w:after="0"/>
      </w:pPr>
      <w:r>
        <w:t>Scope. Applies to the in-app onboarding test for first-time users and repeat users who opt in to the Advanced module.</w:t>
      </w:r>
    </w:p>
    <w:p w14:paraId="144977CB" w14:textId="77777777" w:rsidR="00A50C5A" w:rsidRDefault="00B4025F">
      <w:pPr>
        <w:pStyle w:val="ListBullet"/>
        <w:spacing w:after="0"/>
      </w:pPr>
      <w:r>
        <w:t>Roles. Product owns copy and consent. Design owns layout and accessibility. Engineering owns capture, synchronization, storage, and scoring implementation. Applied science owns feature extraction, thresholds, and validation. Privacy owner approves storage, retention, and deletion.</w:t>
      </w:r>
    </w:p>
    <w:p w14:paraId="6185745F" w14:textId="77777777" w:rsidR="00A50C5A" w:rsidRDefault="00B4025F">
      <w:r>
        <w:rPr>
          <w:b/>
          <w:sz w:val="26"/>
        </w:rPr>
        <w:t>Pre-test Requirements</w:t>
      </w:r>
    </w:p>
    <w:p w14:paraId="57CE413E" w14:textId="77777777" w:rsidR="00A50C5A" w:rsidRDefault="00B4025F">
      <w:pPr>
        <w:pStyle w:val="ListBullet"/>
        <w:spacing w:after="0"/>
      </w:pPr>
      <w:r>
        <w:t>Device and browser. Laptop or desktop with webcam and microphone. Latest Chrome, Edge, or Safari. Mobile allowed only if the front camera can be positioned at eye height on a stable surface.</w:t>
      </w:r>
    </w:p>
    <w:p w14:paraId="1EA9D479" w14:textId="77777777" w:rsidR="00A50C5A" w:rsidRDefault="00B4025F">
      <w:pPr>
        <w:pStyle w:val="ListBullet"/>
        <w:spacing w:after="0"/>
      </w:pPr>
      <w:r>
        <w:t>Network. Minimum 5 Mbps up and down. Target latency under 150 ms.</w:t>
      </w:r>
    </w:p>
    <w:p w14:paraId="7448DD7A" w14:textId="77777777" w:rsidR="00A50C5A" w:rsidRDefault="00B4025F">
      <w:pPr>
        <w:pStyle w:val="ListBullet"/>
        <w:spacing w:after="0"/>
      </w:pPr>
      <w:r>
        <w:t>Environment. Quiet room, even front lighting, no strong backlight. Camera at eye height. Face centered at about arm’s length.</w:t>
      </w:r>
    </w:p>
    <w:p w14:paraId="2A658204" w14:textId="77777777" w:rsidR="00A50C5A" w:rsidRDefault="00B4025F">
      <w:pPr>
        <w:pStyle w:val="ListBullet"/>
        <w:spacing w:after="0"/>
      </w:pPr>
      <w:r>
        <w:t>Consent and disclosure. One screen before access requests. Explain signals collected, what is stored, retention, user deletion controls, and that results are for coaching and not diagnosis. Offer two storage choices: features only or raw media plus features. Default to features only.</w:t>
      </w:r>
    </w:p>
    <w:p w14:paraId="13398E20" w14:textId="77777777" w:rsidR="00A50C5A" w:rsidRDefault="00B4025F">
      <w:pPr>
        <w:pStyle w:val="ListBullet"/>
        <w:spacing w:after="0"/>
      </w:pPr>
      <w:r>
        <w:t>Hardware check. Show a camera preview and microphone level meter. Provide Fix lighting, Move closer, and Retest microphone options.</w:t>
      </w:r>
    </w:p>
    <w:p w14:paraId="220E1DB8" w14:textId="77777777" w:rsidR="00A50C5A" w:rsidRDefault="00B4025F">
      <w:r>
        <w:rPr>
          <w:b/>
          <w:sz w:val="26"/>
        </w:rPr>
        <w:t>Baseline Capture and Calibration</w:t>
      </w:r>
    </w:p>
    <w:p w14:paraId="1296E93F" w14:textId="77777777" w:rsidR="00A50C5A" w:rsidRDefault="00B4025F">
      <w:pPr>
        <w:pStyle w:val="ListBullet"/>
        <w:spacing w:after="0"/>
      </w:pPr>
      <w:r>
        <w:t>Neutral face baseline. Record 10 seconds of silent neutral face with a small preview. Do not mirror the live face to reduce self-consciousness.</w:t>
      </w:r>
    </w:p>
    <w:p w14:paraId="427EE1B7" w14:textId="77777777" w:rsidR="00A50C5A" w:rsidRDefault="00B4025F">
      <w:pPr>
        <w:pStyle w:val="ListBullet"/>
        <w:spacing w:after="0"/>
      </w:pPr>
      <w:r>
        <w:t>Speech baseline. Ask the user to read one sentence for 15 seconds, then count from 1 to 20 in a normal voice. This sets pitch, speaking rate, intensity, jitter, and articulation baselines.</w:t>
      </w:r>
    </w:p>
    <w:p w14:paraId="18A5FC6E" w14:textId="77777777" w:rsidR="00A50C5A" w:rsidRDefault="00B4025F">
      <w:pPr>
        <w:pStyle w:val="ListBullet"/>
        <w:spacing w:after="0"/>
      </w:pPr>
      <w:r>
        <w:t>Camera fit. Require face detection confidence above 0.8 for at least 8 of 10 baseline seconds. If not, prompt to adjust lighting or distance.</w:t>
      </w:r>
    </w:p>
    <w:p w14:paraId="32D1BE5C" w14:textId="77777777" w:rsidR="00A50C5A" w:rsidRDefault="00B4025F">
      <w:pPr>
        <w:pStyle w:val="ListBullet"/>
        <w:spacing w:after="0"/>
      </w:pPr>
      <w:r>
        <w:t>Audio fit. Require average signal-to-noise ratio above 20 dB for at least 10 seconds. If not, prompt to reduce noise or move closer.</w:t>
      </w:r>
    </w:p>
    <w:p w14:paraId="3380A451" w14:textId="77777777" w:rsidR="00A50C5A" w:rsidRDefault="00B4025F">
      <w:r>
        <w:rPr>
          <w:b/>
          <w:sz w:val="26"/>
        </w:rPr>
        <w:t>Administration Flow</w:t>
      </w:r>
    </w:p>
    <w:p w14:paraId="692C898C" w14:textId="77777777" w:rsidR="00A50C5A" w:rsidRDefault="00B4025F">
      <w:r>
        <w:rPr>
          <w:b/>
          <w:sz w:val="24"/>
        </w:rPr>
        <w:t>General runner rules</w:t>
      </w:r>
    </w:p>
    <w:p w14:paraId="6CA59CB1" w14:textId="77777777" w:rsidR="00A50C5A" w:rsidRDefault="00B4025F">
      <w:pPr>
        <w:pStyle w:val="ListBullet"/>
        <w:spacing w:after="0"/>
      </w:pPr>
      <w:r>
        <w:t>Show a progress bar with minutes remaining.</w:t>
      </w:r>
    </w:p>
    <w:p w14:paraId="28793487" w14:textId="77777777" w:rsidR="00A50C5A" w:rsidRDefault="00B4025F">
      <w:pPr>
        <w:pStyle w:val="ListBullet"/>
        <w:spacing w:after="0"/>
      </w:pPr>
      <w:r>
        <w:t>Randomize item order inside each section while preserving section order.</w:t>
      </w:r>
    </w:p>
    <w:p w14:paraId="4CE0ED31" w14:textId="77777777" w:rsidR="00A50C5A" w:rsidRDefault="00B4025F">
      <w:pPr>
        <w:pStyle w:val="ListBullet"/>
        <w:spacing w:after="0"/>
      </w:pPr>
      <w:r>
        <w:t>Record for every prompt: start timestamp, first interaction timestamp, submission timestamp, all edits, focus in and out, and total time on item.</w:t>
      </w:r>
    </w:p>
    <w:p w14:paraId="6BF85BF2" w14:textId="77777777" w:rsidR="00A50C5A" w:rsidRDefault="00B4025F">
      <w:pPr>
        <w:pStyle w:val="ListBullet"/>
        <w:spacing w:after="0"/>
      </w:pPr>
      <w:r>
        <w:t>Keep camera and microphone recording continuously from baseline through the last item. Use voice activity detection to segment audio.</w:t>
      </w:r>
    </w:p>
    <w:p w14:paraId="31EC4960" w14:textId="77777777" w:rsidR="00A50C5A" w:rsidRDefault="00B4025F">
      <w:pPr>
        <w:pStyle w:val="ListBullet"/>
        <w:spacing w:after="0"/>
      </w:pPr>
      <w:r>
        <w:lastRenderedPageBreak/>
        <w:t>Do not speak instructions during items. Use brief on-screen text.</w:t>
      </w:r>
    </w:p>
    <w:p w14:paraId="50C7C875" w14:textId="77777777" w:rsidR="00A50C5A" w:rsidRDefault="00B4025F">
      <w:r>
        <w:rPr>
          <w:b/>
          <w:sz w:val="24"/>
        </w:rPr>
        <w:t>Core 4-minute flow</w:t>
      </w:r>
    </w:p>
    <w:p w14:paraId="1B620F84" w14:textId="77777777" w:rsidR="00A50C5A" w:rsidRDefault="00B4025F">
      <w:pPr>
        <w:pStyle w:val="ListNumber"/>
        <w:spacing w:after="0"/>
      </w:pPr>
      <w:r>
        <w:t>Cognitive reflection, numeracy, and calibration. Up to five prompts. Numeric entry plus a 0 to 100 confidence slider. For probability or interval items, require both answer and confidence before Continue enables.</w:t>
      </w:r>
    </w:p>
    <w:p w14:paraId="1BF9FAB8" w14:textId="77777777" w:rsidR="00A50C5A" w:rsidRDefault="00B4025F">
      <w:pPr>
        <w:pStyle w:val="ListNumber"/>
        <w:spacing w:after="0"/>
      </w:pPr>
      <w:r>
        <w:t>Actively open-minded thinking. Five Likert items with mixed keys. Tap or click only.</w:t>
      </w:r>
    </w:p>
    <w:p w14:paraId="60142E6C" w14:textId="77777777" w:rsidR="00A50C5A" w:rsidRDefault="00B4025F">
      <w:pPr>
        <w:pStyle w:val="ListNumber"/>
        <w:spacing w:after="0"/>
      </w:pPr>
      <w:r>
        <w:t>Need for closure and ambiguity tolerance. Four Likert items with two reverse keyed.</w:t>
      </w:r>
    </w:p>
    <w:p w14:paraId="0145CD50" w14:textId="77777777" w:rsidR="00A50C5A" w:rsidRDefault="00B4025F">
      <w:pPr>
        <w:pStyle w:val="ListNumber"/>
        <w:spacing w:after="0"/>
      </w:pPr>
      <w:r>
        <w:t>State check and data quality. Mood, stress, effort, then attention check number 1.</w:t>
      </w:r>
    </w:p>
    <w:p w14:paraId="6DE23500" w14:textId="77777777" w:rsidR="00A50C5A" w:rsidRDefault="00B4025F">
      <w:pPr>
        <w:pStyle w:val="ListNumber"/>
        <w:spacing w:after="0"/>
      </w:pPr>
      <w:r>
        <w:t>Intent attribution vignette. One multiple choice plus a confidence slider. Offer an optional 10 second voice note that is recorded and transcribed.</w:t>
      </w:r>
    </w:p>
    <w:p w14:paraId="1A183106" w14:textId="77777777" w:rsidR="00A50C5A" w:rsidRDefault="00B4025F">
      <w:pPr>
        <w:pStyle w:val="ListNumber"/>
        <w:spacing w:after="0"/>
      </w:pPr>
      <w:r>
        <w:t>Anchoring micro game. Show the anchor, start a 10 second countdown, then enable the answer field. Require a numeric estimate.</w:t>
      </w:r>
    </w:p>
    <w:p w14:paraId="2D1D611D" w14:textId="77777777" w:rsidR="00A50C5A" w:rsidRDefault="00B4025F">
      <w:pPr>
        <w:pStyle w:val="ListNumber"/>
        <w:spacing w:after="0"/>
      </w:pPr>
      <w:r>
        <w:t>Data quality tail. Attention check number 2 and one impression-management item.</w:t>
      </w:r>
    </w:p>
    <w:p w14:paraId="5B235646" w14:textId="77777777" w:rsidR="00A50C5A" w:rsidRDefault="00B4025F">
      <w:r>
        <w:rPr>
          <w:b/>
          <w:sz w:val="24"/>
        </w:rPr>
        <w:t>Advanced 6-minute flow</w:t>
      </w:r>
    </w:p>
    <w:p w14:paraId="75B192DE" w14:textId="77777777" w:rsidR="00A50C5A" w:rsidRDefault="00B4025F">
      <w:pPr>
        <w:pStyle w:val="ListNumber"/>
        <w:spacing w:after="0"/>
      </w:pPr>
      <w:r>
        <w:t>Framing micro game. One choice plus a confidence slider.</w:t>
      </w:r>
    </w:p>
    <w:p w14:paraId="385C4DE1" w14:textId="77777777" w:rsidR="00A50C5A" w:rsidRDefault="00B4025F">
      <w:pPr>
        <w:pStyle w:val="ListNumber"/>
        <w:spacing w:after="0"/>
      </w:pPr>
      <w:r>
        <w:t>Emotion regulation. Six Likert items split into reappraisal and suppression.</w:t>
      </w:r>
    </w:p>
    <w:p w14:paraId="482474B3" w14:textId="77777777" w:rsidR="00A50C5A" w:rsidRDefault="00B4025F">
      <w:pPr>
        <w:pStyle w:val="ListNumber"/>
        <w:spacing w:after="0"/>
      </w:pPr>
      <w:r>
        <w:t>Relationship comfort and independence. Eight Likert items balanced across anxious and avoidant content.</w:t>
      </w:r>
    </w:p>
    <w:p w14:paraId="399DC734" w14:textId="77777777" w:rsidR="00A50C5A" w:rsidRDefault="00B4025F">
      <w:pPr>
        <w:pStyle w:val="ListNumber"/>
        <w:spacing w:after="0"/>
      </w:pPr>
      <w:r>
        <w:t>Listening style. Six forced choices a, b, c for tone tailoring.</w:t>
      </w:r>
    </w:p>
    <w:p w14:paraId="74EFD700" w14:textId="77777777" w:rsidR="00A50C5A" w:rsidRDefault="00B4025F">
      <w:pPr>
        <w:pStyle w:val="ListNumber"/>
        <w:spacing w:after="0"/>
      </w:pPr>
      <w:r>
        <w:t>Perspective taking and thin-slice. Two positive intentions as short text or voice, then a 10 second clip rating of warmth, energy, and confidence.</w:t>
      </w:r>
    </w:p>
    <w:p w14:paraId="30181549" w14:textId="77777777" w:rsidR="00A50C5A" w:rsidRDefault="00B4025F">
      <w:pPr>
        <w:pStyle w:val="ListNumber"/>
        <w:spacing w:after="0"/>
      </w:pPr>
      <w:r>
        <w:t>Loss aversion pair. Two choices.</w:t>
      </w:r>
    </w:p>
    <w:p w14:paraId="26F555C8" w14:textId="77777777" w:rsidR="00A50C5A" w:rsidRDefault="00B4025F">
      <w:pPr>
        <w:pStyle w:val="ListNumber"/>
        <w:spacing w:after="0"/>
      </w:pPr>
      <w:r>
        <w:t>Optional second intent vignette. One multiple choice plus confidence.</w:t>
      </w:r>
    </w:p>
    <w:p w14:paraId="2CE89F57" w14:textId="77777777" w:rsidR="00A50C5A" w:rsidRDefault="00B4025F">
      <w:r>
        <w:rPr>
          <w:b/>
          <w:sz w:val="26"/>
        </w:rPr>
        <w:t>Data Capture and Synchronization</w:t>
      </w:r>
    </w:p>
    <w:p w14:paraId="7335A398" w14:textId="77777777" w:rsidR="00A50C5A" w:rsidRDefault="00B4025F">
      <w:pPr>
        <w:pStyle w:val="ListBullet"/>
        <w:spacing w:after="0"/>
      </w:pPr>
      <w:r>
        <w:t>Timebase. Use a single monotonic clock across UI, video, audio, and ASR. Sync client and server clocks on app start and recheck every 60 seconds.</w:t>
      </w:r>
    </w:p>
    <w:p w14:paraId="6BD1F9FF" w14:textId="77777777" w:rsidR="00A50C5A" w:rsidRDefault="00B4025F">
      <w:pPr>
        <w:pStyle w:val="ListBullet"/>
        <w:spacing w:after="0"/>
      </w:pPr>
      <w:r>
        <w:t>Video. 1280 by 720 at 25 to 30 frames per second. Encode H.264. Extract head pose, gaze direction, blink rate, and core Action Unit intensities per frame. Aggregate per item to mean, variance, peaks, and change from baseline.</w:t>
      </w:r>
    </w:p>
    <w:p w14:paraId="7170AE89" w14:textId="77777777" w:rsidR="00A50C5A" w:rsidRDefault="00B4025F">
      <w:pPr>
        <w:pStyle w:val="ListBullet"/>
        <w:spacing w:after="0"/>
      </w:pPr>
      <w:r>
        <w:t>Audio. Mono PCM at 16 kHz or 44.1 kHz. Segment with voice activity detection. Extract pitch, intensity, speaking rate, jitter, shimmer, pause count, and filled pauses.</w:t>
      </w:r>
    </w:p>
    <w:p w14:paraId="0AE4A433" w14:textId="77777777" w:rsidR="00A50C5A" w:rsidRDefault="00B4025F">
      <w:pPr>
        <w:pStyle w:val="ListBullet"/>
        <w:spacing w:after="0"/>
      </w:pPr>
      <w:r>
        <w:t>ASR. Word-level timestamps and confidence. Store punctuation-restored transcripts for spoken responses and voice notes.</w:t>
      </w:r>
    </w:p>
    <w:p w14:paraId="007BF7B2" w14:textId="77777777" w:rsidR="00A50C5A" w:rsidRDefault="00B4025F">
      <w:pPr>
        <w:pStyle w:val="ListBullet"/>
        <w:spacing w:after="0"/>
      </w:pPr>
      <w:r>
        <w:t>Events. Log keystrokes, option changes, slider moves, and dwell time by control.</w:t>
      </w:r>
    </w:p>
    <w:p w14:paraId="2EDA1FDD" w14:textId="77777777" w:rsidR="00A50C5A" w:rsidRDefault="00B4025F">
      <w:pPr>
        <w:pStyle w:val="ListBullet"/>
        <w:spacing w:after="0"/>
      </w:pPr>
      <w:r>
        <w:t>Schema. One JSON record per item with item_id, section_id, timestamps, response, confidence, video feature summary, audio feature summary, transcript link, attention flags, and quality flags.</w:t>
      </w:r>
    </w:p>
    <w:p w14:paraId="01051D9C" w14:textId="77777777" w:rsidR="00A50C5A" w:rsidRDefault="00B4025F">
      <w:r>
        <w:rPr>
          <w:b/>
          <w:sz w:val="26"/>
        </w:rPr>
        <w:t>Real-time Quality Guards</w:t>
      </w:r>
    </w:p>
    <w:p w14:paraId="3C4D8AC1" w14:textId="77777777" w:rsidR="00A50C5A" w:rsidRDefault="00B4025F">
      <w:pPr>
        <w:pStyle w:val="ListBullet"/>
        <w:spacing w:after="0"/>
      </w:pPr>
      <w:r>
        <w:t>Low face confidence. If face confidence is below 0.5 for more than half a section, show one inline prompt to adjust lighting or distance and offer a Skip camera option.</w:t>
      </w:r>
    </w:p>
    <w:p w14:paraId="05D0DC3B" w14:textId="77777777" w:rsidR="00A50C5A" w:rsidRDefault="00B4025F">
      <w:pPr>
        <w:pStyle w:val="ListBullet"/>
        <w:spacing w:after="0"/>
      </w:pPr>
      <w:r>
        <w:t>Low audio SNR. If audio signal-to-noise is below 15 dB for more than half a section, show one inline prompt to move closer to the microphone and offer a Skip microphone option.</w:t>
      </w:r>
    </w:p>
    <w:p w14:paraId="389D7D0E" w14:textId="77777777" w:rsidR="00A50C5A" w:rsidRDefault="00B4025F">
      <w:pPr>
        <w:pStyle w:val="ListBullet"/>
        <w:spacing w:after="0"/>
      </w:pPr>
      <w:r>
        <w:t>Rapid responding. If three items are submitted in under 400 milliseconds each or the median item time is under 1.5 seconds for Likert items, show a reminder to slow down.</w:t>
      </w:r>
    </w:p>
    <w:p w14:paraId="0CD34FB7" w14:textId="77777777" w:rsidR="00A50C5A" w:rsidRDefault="00B4025F">
      <w:pPr>
        <w:pStyle w:val="ListBullet"/>
        <w:spacing w:after="0"/>
      </w:pPr>
      <w:r>
        <w:lastRenderedPageBreak/>
        <w:t>Window blur. If the window loses focus for more than 15 seconds, pause the timer and display Return to continue.</w:t>
      </w:r>
    </w:p>
    <w:p w14:paraId="21A5D9DA" w14:textId="77777777" w:rsidR="00A50C5A" w:rsidRDefault="00B4025F">
      <w:r>
        <w:rPr>
          <w:b/>
          <w:sz w:val="26"/>
        </w:rPr>
        <w:t>Privacy and Storage</w:t>
      </w:r>
    </w:p>
    <w:p w14:paraId="72A346C6" w14:textId="77777777" w:rsidR="00A50C5A" w:rsidRDefault="00B4025F">
      <w:pPr>
        <w:pStyle w:val="ListBullet"/>
        <w:spacing w:after="0"/>
      </w:pPr>
      <w:r>
        <w:t>Default storage is derived features only. Raw media storage is opt in.</w:t>
      </w:r>
    </w:p>
    <w:p w14:paraId="7CDF1E2D" w14:textId="77777777" w:rsidR="00A50C5A" w:rsidRDefault="00B4025F">
      <w:pPr>
        <w:pStyle w:val="ListBullet"/>
        <w:spacing w:after="0"/>
      </w:pPr>
      <w:r>
        <w:t>Encrypt in transit and at rest. Restrict raw media access to system accounts for processing and to the user through settings.</w:t>
      </w:r>
    </w:p>
    <w:p w14:paraId="1695951E" w14:textId="77777777" w:rsidR="00A50C5A" w:rsidRDefault="00B4025F">
      <w:pPr>
        <w:pStyle w:val="ListBullet"/>
        <w:spacing w:after="0"/>
      </w:pPr>
      <w:r>
        <w:t>Provide immediate deletion of raw media and a 24 hour window to delete derived features.</w:t>
      </w:r>
    </w:p>
    <w:p w14:paraId="0386619D" w14:textId="77777777" w:rsidR="00A50C5A" w:rsidRDefault="00B4025F">
      <w:pPr>
        <w:pStyle w:val="ListBullet"/>
        <w:spacing w:after="0"/>
      </w:pPr>
      <w:r>
        <w:t>Show a clear privacy summary before Start and a one page detailed policy link.</w:t>
      </w:r>
    </w:p>
    <w:p w14:paraId="555B82F9" w14:textId="77777777" w:rsidR="00A50C5A" w:rsidRDefault="00B4025F">
      <w:r>
        <w:rPr>
          <w:b/>
          <w:sz w:val="26"/>
        </w:rPr>
        <w:t>Scoring Hooks and Nudge Readiness</w:t>
      </w:r>
    </w:p>
    <w:p w14:paraId="32BC7A7A" w14:textId="77777777" w:rsidR="00A50C5A" w:rsidRDefault="00B4025F">
      <w:pPr>
        <w:pStyle w:val="ListBullet"/>
        <w:spacing w:after="0"/>
      </w:pPr>
      <w:r>
        <w:t>Compute Core scores at Core submit and build a readiness object for the meeting runtime. Example fields: aot_mean, nfc_mean, calibration_gap, anchor_susceptibility, mood, stress, hostility_bias, suppression_bias, listening_style.</w:t>
      </w:r>
    </w:p>
    <w:p w14:paraId="03B36301" w14:textId="77777777" w:rsidR="00A50C5A" w:rsidRDefault="00B4025F">
      <w:pPr>
        <w:pStyle w:val="ListBullet"/>
        <w:spacing w:after="0"/>
      </w:pPr>
      <w:r>
        <w:t>Apply rules in the scoring appendices of the Core and Advanced Word files. If a severe quality flag is set, mark the relevant score as low certainty and reduce nudge strength.</w:t>
      </w:r>
    </w:p>
    <w:p w14:paraId="13E9D82F" w14:textId="77777777" w:rsidR="00A50C5A" w:rsidRDefault="00B4025F">
      <w:pPr>
        <w:pStyle w:val="ListBullet"/>
        <w:spacing w:after="0"/>
      </w:pPr>
      <w:r>
        <w:t>Do not display numeric cut scores to users. Present Low, Typical, or High with short guidance.</w:t>
      </w:r>
    </w:p>
    <w:p w14:paraId="0D174D1B" w14:textId="77777777" w:rsidR="00A50C5A" w:rsidRDefault="00B4025F">
      <w:r>
        <w:rPr>
          <w:b/>
          <w:sz w:val="26"/>
        </w:rPr>
        <w:t>Accessibility and Fallbacks</w:t>
      </w:r>
    </w:p>
    <w:p w14:paraId="51F5C9F7" w14:textId="77777777" w:rsidR="00A50C5A" w:rsidRDefault="00B4025F">
      <w:pPr>
        <w:pStyle w:val="ListBullet"/>
        <w:spacing w:after="0"/>
      </w:pPr>
      <w:r>
        <w:t>No camera. Proceed with test and collect audio and telemetry. Mark face features missing.</w:t>
      </w:r>
    </w:p>
    <w:p w14:paraId="5D51FBAB" w14:textId="77777777" w:rsidR="00A50C5A" w:rsidRDefault="00B4025F">
      <w:pPr>
        <w:pStyle w:val="ListBullet"/>
        <w:spacing w:after="0"/>
      </w:pPr>
      <w:r>
        <w:t>No microphone. Proceed with test and collect video and telemetry. Mark audio features missing.</w:t>
      </w:r>
    </w:p>
    <w:p w14:paraId="2D30C163" w14:textId="77777777" w:rsidR="00A50C5A" w:rsidRDefault="00B4025F">
      <w:pPr>
        <w:pStyle w:val="ListBullet"/>
        <w:spacing w:after="0"/>
      </w:pPr>
      <w:r>
        <w:t>No media allowed. Provide a text-only path. Explain that results will personalize text prompts only and will not include tone or pacing guidance.</w:t>
      </w:r>
    </w:p>
    <w:p w14:paraId="4277CCE1" w14:textId="77777777" w:rsidR="00A50C5A" w:rsidRDefault="00B4025F">
      <w:pPr>
        <w:pStyle w:val="ListBullet"/>
        <w:spacing w:after="0"/>
      </w:pPr>
      <w:r>
        <w:t>Accessibility. Large buttons, keyboard navigation, captions on any clip, and transcripts for prompts. Localize units and language.</w:t>
      </w:r>
    </w:p>
    <w:p w14:paraId="08FBAC62" w14:textId="77777777" w:rsidR="00A50C5A" w:rsidRDefault="00B4025F">
      <w:r>
        <w:rPr>
          <w:b/>
          <w:sz w:val="26"/>
        </w:rPr>
        <w:t>Operational Timing and Guardrails</w:t>
      </w:r>
    </w:p>
    <w:p w14:paraId="3A10DA82" w14:textId="77777777" w:rsidR="00A50C5A" w:rsidRDefault="00B4025F">
      <w:pPr>
        <w:pStyle w:val="ListBullet"/>
        <w:spacing w:after="0"/>
      </w:pPr>
      <w:r>
        <w:t>Core time budget 4 minutes. Auto advance if idle for 20 seconds on any Likert item.</w:t>
      </w:r>
    </w:p>
    <w:p w14:paraId="339B7BD4" w14:textId="77777777" w:rsidR="00A50C5A" w:rsidRDefault="00B4025F">
      <w:pPr>
        <w:pStyle w:val="ListBullet"/>
        <w:spacing w:after="0"/>
      </w:pPr>
      <w:r>
        <w:t>Advanced time budget 6 minutes. Offer Skip Advanced after Core completion with a clear choice.</w:t>
      </w:r>
    </w:p>
    <w:p w14:paraId="6EEA3C3E" w14:textId="77777777" w:rsidR="00A50C5A" w:rsidRDefault="00B4025F">
      <w:pPr>
        <w:pStyle w:val="ListBullet"/>
        <w:spacing w:after="0"/>
      </w:pPr>
      <w:r>
        <w:t>If a user abandons mid flow, save partial, compute what you can, and resume gracefully on return.</w:t>
      </w:r>
    </w:p>
    <w:p w14:paraId="2B161AA0" w14:textId="77777777" w:rsidR="00A50C5A" w:rsidRDefault="00B4025F">
      <w:r>
        <w:rPr>
          <w:b/>
          <w:sz w:val="26"/>
        </w:rPr>
        <w:t>Quality Assurance Before Launch</w:t>
      </w:r>
    </w:p>
    <w:p w14:paraId="0A082899" w14:textId="77777777" w:rsidR="00A50C5A" w:rsidRDefault="00B4025F">
      <w:pPr>
        <w:pStyle w:val="ListBullet"/>
        <w:spacing w:after="0"/>
      </w:pPr>
      <w:r>
        <w:t>Run an internal pilot with at least 30 participants across environments. Review completion rate, average time, attention check pass rate, and distribution of quality flags.</w:t>
      </w:r>
    </w:p>
    <w:p w14:paraId="760A1918" w14:textId="77777777" w:rsidR="00A50C5A" w:rsidRDefault="00B4025F">
      <w:pPr>
        <w:pStyle w:val="ListBullet"/>
        <w:spacing w:after="0"/>
      </w:pPr>
      <w:r>
        <w:t>Validate synchronization by spot checking several sessions to confirm alignment between micro expression peaks and response events.</w:t>
      </w:r>
    </w:p>
    <w:p w14:paraId="7C71B1AA" w14:textId="77777777" w:rsidR="00A50C5A" w:rsidRDefault="00B4025F">
      <w:pPr>
        <w:pStyle w:val="ListBullet"/>
        <w:spacing w:after="0"/>
      </w:pPr>
      <w:r>
        <w:t>Red team the consent and privacy copy for clarity and brevity.</w:t>
      </w:r>
    </w:p>
    <w:p w14:paraId="30B9C204" w14:textId="77777777" w:rsidR="00A50C5A" w:rsidRDefault="00B4025F">
      <w:pPr>
        <w:pStyle w:val="ListBullet"/>
        <w:spacing w:after="0"/>
      </w:pPr>
      <w:r>
        <w:t>Confirm legal stance for jurisdictions served. Keep raw media opt in in all regions.</w:t>
      </w:r>
    </w:p>
    <w:p w14:paraId="6154E5A6" w14:textId="77777777" w:rsidR="00A50C5A" w:rsidRDefault="00B4025F">
      <w:r>
        <w:rPr>
          <w:b/>
          <w:sz w:val="26"/>
        </w:rPr>
        <w:t>Engineering Defaults</w:t>
      </w:r>
    </w:p>
    <w:p w14:paraId="10FAF51D" w14:textId="77777777" w:rsidR="00A50C5A" w:rsidRDefault="00B4025F">
      <w:pPr>
        <w:pStyle w:val="ListBullet"/>
        <w:spacing w:after="0"/>
      </w:pPr>
      <w:r>
        <w:t>Video resolution 1280 by 720. Frame rate 30. Bitrate target 1200 to 2000 kbps.</w:t>
      </w:r>
    </w:p>
    <w:p w14:paraId="069A0AEB" w14:textId="77777777" w:rsidR="00A50C5A" w:rsidRDefault="00B4025F">
      <w:pPr>
        <w:pStyle w:val="ListBullet"/>
        <w:spacing w:after="0"/>
      </w:pPr>
      <w:r>
        <w:t>Audio sample rate 16 kHz. PCM 16 bit.</w:t>
      </w:r>
    </w:p>
    <w:p w14:paraId="5EA18162" w14:textId="77777777" w:rsidR="00A50C5A" w:rsidRDefault="00B4025F">
      <w:pPr>
        <w:pStyle w:val="ListBullet"/>
        <w:spacing w:after="0"/>
      </w:pPr>
      <w:r>
        <w:t>ASR word timestamps required with confidence values. Store punctuation-restored transcripts.</w:t>
      </w:r>
    </w:p>
    <w:p w14:paraId="74ED664A" w14:textId="77777777" w:rsidR="00A50C5A" w:rsidRDefault="00B4025F">
      <w:pPr>
        <w:pStyle w:val="ListBullet"/>
        <w:spacing w:after="0"/>
      </w:pPr>
      <w:r>
        <w:t>Face model outputs per frame: brow raise, brow lower, eye squeeze, lip corner pull, lip press, lip tighten, jaw drop, and nose wrinkle.</w:t>
      </w:r>
    </w:p>
    <w:p w14:paraId="527A0EFB" w14:textId="77777777" w:rsidR="00A50C5A" w:rsidRDefault="00B4025F">
      <w:pPr>
        <w:pStyle w:val="ListBullet"/>
        <w:spacing w:after="0"/>
      </w:pPr>
      <w:r>
        <w:lastRenderedPageBreak/>
        <w:t>All timestamps recorded as milliseconds since session start and as ISO 8601 absolute time.</w:t>
      </w:r>
    </w:p>
    <w:p w14:paraId="2F9D94D1" w14:textId="77777777" w:rsidR="00A50C5A" w:rsidRDefault="00B4025F">
      <w:pPr>
        <w:pStyle w:val="ListBullet"/>
        <w:spacing w:after="0"/>
      </w:pPr>
      <w:r>
        <w:t>Use a single session identifier shared by the test runner, video capture, audio capture, and ASR pipelines.</w:t>
      </w:r>
    </w:p>
    <w:p w14:paraId="4B62E367" w14:textId="77777777" w:rsidR="00A50C5A" w:rsidRDefault="00B4025F">
      <w:r>
        <w:rPr>
          <w:b/>
          <w:sz w:val="26"/>
        </w:rPr>
        <w:t>Standard Operating Procedure</w:t>
      </w:r>
    </w:p>
    <w:p w14:paraId="2BBAB937" w14:textId="77777777" w:rsidR="00A50C5A" w:rsidRDefault="00B4025F">
      <w:pPr>
        <w:pStyle w:val="ListBullet"/>
        <w:spacing w:after="0"/>
      </w:pPr>
      <w:r>
        <w:t>Purpose. Deliver a fast onboarding test that powers real-time coaching while capturing synchronized video, audio, and transcripts.</w:t>
      </w:r>
    </w:p>
    <w:p w14:paraId="356041CE" w14:textId="77777777" w:rsidR="00A50C5A" w:rsidRDefault="00B4025F">
      <w:pPr>
        <w:pStyle w:val="ListBullet"/>
        <w:spacing w:after="0"/>
      </w:pPr>
      <w:r>
        <w:t>Scope. Applies to the Core 4-minute test and the Advanced 6-minute add-on inside the MVP.</w:t>
      </w:r>
    </w:p>
    <w:p w14:paraId="48C958F9" w14:textId="77777777" w:rsidR="00A50C5A" w:rsidRDefault="00B4025F">
      <w:pPr>
        <w:pStyle w:val="ListBullet"/>
        <w:spacing w:after="0"/>
      </w:pPr>
      <w:r>
        <w:t>Roles. Product, Design, Engineering, Applied science, and Privacy owner as defined above.</w:t>
      </w:r>
    </w:p>
    <w:p w14:paraId="6F6719D4" w14:textId="77777777" w:rsidR="00A50C5A" w:rsidRDefault="00B4025F">
      <w:pPr>
        <w:pStyle w:val="ListBullet"/>
        <w:spacing w:after="0"/>
      </w:pPr>
      <w:r>
        <w:t>Pre-test. Device and browser check, environment check, explicit consent, camera and microphone fit checks.</w:t>
      </w:r>
    </w:p>
    <w:p w14:paraId="6156BDE5" w14:textId="77777777" w:rsidR="00A50C5A" w:rsidRDefault="00B4025F">
      <w:pPr>
        <w:pStyle w:val="ListBullet"/>
        <w:spacing w:after="0"/>
      </w:pPr>
      <w:r>
        <w:t>Baseline calibration. 10 seconds of neutral face and 15 seconds of speech to set baselines and verify fit.</w:t>
      </w:r>
    </w:p>
    <w:p w14:paraId="57BFD8F9" w14:textId="77777777" w:rsidR="00A50C5A" w:rsidRDefault="00B4025F">
      <w:pPr>
        <w:pStyle w:val="ListBullet"/>
        <w:spacing w:after="0"/>
      </w:pPr>
      <w:r>
        <w:t>Administration flow. Follow the Core and Advanced steps above. Maintain continuous capture and detailed event logging.</w:t>
      </w:r>
    </w:p>
    <w:p w14:paraId="75F3C00A" w14:textId="77777777" w:rsidR="00A50C5A" w:rsidRDefault="00B4025F">
      <w:pPr>
        <w:pStyle w:val="ListBullet"/>
        <w:spacing w:after="0"/>
      </w:pPr>
      <w:r>
        <w:t>Data capture. Apply the synchronization, feature extraction, and schema rules above.</w:t>
      </w:r>
    </w:p>
    <w:p w14:paraId="231B3BF1" w14:textId="77777777" w:rsidR="00A50C5A" w:rsidRDefault="00B4025F">
      <w:pPr>
        <w:pStyle w:val="ListBullet"/>
        <w:spacing w:after="0"/>
      </w:pPr>
      <w:r>
        <w:t>Quality guards. Apply prompts and allow skip options without blocking completion.</w:t>
      </w:r>
    </w:p>
    <w:p w14:paraId="66D74D36" w14:textId="77777777" w:rsidR="00A50C5A" w:rsidRDefault="00B4025F">
      <w:pPr>
        <w:pStyle w:val="ListBullet"/>
        <w:spacing w:after="0"/>
      </w:pPr>
      <w:r>
        <w:t>Privacy. Default store features only. Encrypt. Provide immediate deletion of raw media and timed deletion of features.</w:t>
      </w:r>
    </w:p>
    <w:p w14:paraId="6CBA0773" w14:textId="77777777" w:rsidR="00A50C5A" w:rsidRDefault="00B4025F">
      <w:pPr>
        <w:pStyle w:val="ListBullet"/>
        <w:spacing w:after="0"/>
      </w:pPr>
      <w:r>
        <w:t>Completion and handoff. Compute Core scores on submit and generate the readiness object. Mark low certainty when data quality is poor.</w:t>
      </w:r>
    </w:p>
    <w:p w14:paraId="37BCCA21" w14:textId="77777777" w:rsidR="00A50C5A" w:rsidRDefault="00B4025F">
      <w:r>
        <w:rPr>
          <w:b/>
          <w:sz w:val="26"/>
        </w:rPr>
        <w:t>Developer Checklist</w:t>
      </w:r>
    </w:p>
    <w:p w14:paraId="60A3177F" w14:textId="77777777" w:rsidR="00A50C5A" w:rsidRDefault="00B4025F">
      <w:pPr>
        <w:pStyle w:val="ListBullet"/>
        <w:spacing w:after="0"/>
      </w:pPr>
      <w:r>
        <w:t>Consent and privacy copy approved by legal and privacy owner.</w:t>
      </w:r>
    </w:p>
    <w:p w14:paraId="6BC95639" w14:textId="77777777" w:rsidR="00A50C5A" w:rsidRDefault="00B4025F">
      <w:pPr>
        <w:pStyle w:val="ListBullet"/>
        <w:spacing w:after="0"/>
      </w:pPr>
      <w:r>
        <w:t>Camera and microphone fit checks pass reliably in varied lighting and noise.</w:t>
      </w:r>
    </w:p>
    <w:p w14:paraId="25FDC8E9" w14:textId="77777777" w:rsidR="00A50C5A" w:rsidRDefault="00B4025F">
      <w:pPr>
        <w:pStyle w:val="ListBullet"/>
        <w:spacing w:after="0"/>
      </w:pPr>
      <w:r>
        <w:t>Continuous capture runs through all sections without drift. Clock synchronization verified.</w:t>
      </w:r>
    </w:p>
    <w:p w14:paraId="14116465" w14:textId="77777777" w:rsidR="00A50C5A" w:rsidRDefault="00B4025F">
      <w:pPr>
        <w:pStyle w:val="ListBullet"/>
        <w:spacing w:after="0"/>
      </w:pPr>
      <w:r>
        <w:t>Progress bar, item randomization, timers, and countdowns function as specified.</w:t>
      </w:r>
    </w:p>
    <w:p w14:paraId="7A4530AF" w14:textId="77777777" w:rsidR="00A50C5A" w:rsidRDefault="00B4025F">
      <w:pPr>
        <w:pStyle w:val="ListBullet"/>
        <w:spacing w:after="0"/>
      </w:pPr>
      <w:r>
        <w:t>Attention checks and impression-management item correctly flagged and recorded.</w:t>
      </w:r>
    </w:p>
    <w:p w14:paraId="4B699A0B" w14:textId="77777777" w:rsidR="00A50C5A" w:rsidRDefault="00B4025F">
      <w:pPr>
        <w:pStyle w:val="ListBullet"/>
        <w:spacing w:after="0"/>
      </w:pPr>
      <w:r>
        <w:t>Item JSON records include timestamps, responses, confidence, feature summaries, transcripts, and quality flags.</w:t>
      </w:r>
    </w:p>
    <w:p w14:paraId="2D476433" w14:textId="77777777" w:rsidR="00A50C5A" w:rsidRDefault="00B4025F">
      <w:pPr>
        <w:pStyle w:val="ListBullet"/>
        <w:spacing w:after="0"/>
      </w:pPr>
      <w:r>
        <w:t>Scoring rules implemented exactly as in the Word appendices. Readiness object produced on Core submit.</w:t>
      </w:r>
    </w:p>
    <w:p w14:paraId="26DBC7F4" w14:textId="77777777" w:rsidR="00A50C5A" w:rsidRDefault="00B4025F">
      <w:pPr>
        <w:pStyle w:val="ListBullet"/>
        <w:spacing w:after="0"/>
      </w:pPr>
      <w:r>
        <w:t>Skip camera, Skip microphone, and text-only fallbacks work and set flags correctly.</w:t>
      </w:r>
    </w:p>
    <w:p w14:paraId="5892A3CC" w14:textId="77777777" w:rsidR="00A50C5A" w:rsidRDefault="00B4025F">
      <w:pPr>
        <w:pStyle w:val="ListBullet"/>
        <w:spacing w:after="0"/>
      </w:pPr>
      <w:r>
        <w:t>Accessibility. Keyboard navigation, captions, readable contrast, localized units, and language.</w:t>
      </w:r>
    </w:p>
    <w:p w14:paraId="0CA29FE1" w14:textId="77777777" w:rsidR="00A50C5A" w:rsidRDefault="00B4025F">
      <w:pPr>
        <w:pStyle w:val="ListBullet"/>
        <w:spacing w:after="0"/>
      </w:pPr>
      <w:r>
        <w:t>Deletion flow. Immediate raw media deletion and scheduled feature deletion verified end to end.</w:t>
      </w:r>
    </w:p>
    <w:p w14:paraId="55DC3B40" w14:textId="77777777" w:rsidR="00A50C5A" w:rsidRDefault="00B4025F">
      <w:pPr>
        <w:pStyle w:val="ListBullet"/>
        <w:spacing w:after="0"/>
      </w:pPr>
      <w:r>
        <w:t>QA pilot. At least 30 sessions reviewed for completion rate, average time, attention pass rate, and flag distributions.</w:t>
      </w:r>
    </w:p>
    <w:sectPr w:rsidR="00A50C5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767234">
    <w:abstractNumId w:val="8"/>
  </w:num>
  <w:num w:numId="2" w16cid:durableId="707729583">
    <w:abstractNumId w:val="6"/>
  </w:num>
  <w:num w:numId="3" w16cid:durableId="1890872051">
    <w:abstractNumId w:val="5"/>
  </w:num>
  <w:num w:numId="4" w16cid:durableId="582641208">
    <w:abstractNumId w:val="4"/>
  </w:num>
  <w:num w:numId="5" w16cid:durableId="1146506239">
    <w:abstractNumId w:val="7"/>
  </w:num>
  <w:num w:numId="6" w16cid:durableId="909119774">
    <w:abstractNumId w:val="3"/>
  </w:num>
  <w:num w:numId="7" w16cid:durableId="1893075005">
    <w:abstractNumId w:val="2"/>
  </w:num>
  <w:num w:numId="8" w16cid:durableId="381910101">
    <w:abstractNumId w:val="1"/>
  </w:num>
  <w:num w:numId="9" w16cid:durableId="855729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0C5A"/>
    <w:rsid w:val="00AA1D8D"/>
    <w:rsid w:val="00B4025F"/>
    <w:rsid w:val="00B47730"/>
    <w:rsid w:val="00CB0664"/>
    <w:rsid w:val="00FC693F"/>
    <w:rsid w:val="00FF3A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36CAD"/>
  <w14:defaultImageDpi w14:val="300"/>
  <w15:docId w15:val="{841E7539-AB31-45E1-ABF7-24C9BB95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1594</Words>
  <Characters>9091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Alto</cp:lastModifiedBy>
  <cp:revision>2</cp:revision>
  <dcterms:created xsi:type="dcterms:W3CDTF">2025-08-11T00:37:00Z</dcterms:created>
  <dcterms:modified xsi:type="dcterms:W3CDTF">2025-08-11T00:37:00Z</dcterms:modified>
  <cp:category/>
</cp:coreProperties>
</file>