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41E1027" w:rsidR="005E2D10" w:rsidRPr="00824BA2" w:rsidRDefault="71437A41" w:rsidP="00824BA2">
      <w:pPr>
        <w:spacing w:line="240" w:lineRule="auto"/>
        <w:rPr>
          <w:rFonts w:ascii="Times New Roman" w:hAnsi="Times New Roman" w:cs="Times New Roman"/>
        </w:rPr>
      </w:pPr>
      <w:r w:rsidRPr="00824BA2">
        <w:rPr>
          <w:rFonts w:ascii="Times New Roman" w:hAnsi="Times New Roman" w:cs="Times New Roman"/>
        </w:rPr>
        <w:t>Michael Abell</w:t>
      </w:r>
    </w:p>
    <w:p w14:paraId="6389231A" w14:textId="4E7AC228" w:rsidR="71437A41" w:rsidRPr="00824BA2" w:rsidRDefault="71437A41" w:rsidP="00824BA2">
      <w:pPr>
        <w:spacing w:line="240" w:lineRule="auto"/>
        <w:rPr>
          <w:rFonts w:ascii="Times New Roman" w:hAnsi="Times New Roman" w:cs="Times New Roman"/>
        </w:rPr>
      </w:pPr>
      <w:r w:rsidRPr="00824BA2">
        <w:rPr>
          <w:rFonts w:ascii="Times New Roman" w:hAnsi="Times New Roman" w:cs="Times New Roman"/>
        </w:rPr>
        <w:t>CYB-</w:t>
      </w:r>
      <w:r w:rsidR="00912095" w:rsidRPr="00824BA2">
        <w:rPr>
          <w:rFonts w:ascii="Times New Roman" w:hAnsi="Times New Roman" w:cs="Times New Roman"/>
        </w:rPr>
        <w:t>499</w:t>
      </w:r>
    </w:p>
    <w:p w14:paraId="31A8B46A" w14:textId="40B39E49" w:rsidR="71437A41" w:rsidRPr="00824BA2" w:rsidRDefault="008B5669" w:rsidP="00824BA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71437A41" w:rsidRPr="00824BA2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4</w:t>
      </w:r>
      <w:r w:rsidR="71437A41" w:rsidRPr="00824BA2">
        <w:rPr>
          <w:rFonts w:ascii="Times New Roman" w:hAnsi="Times New Roman" w:cs="Times New Roman"/>
        </w:rPr>
        <w:t>/202</w:t>
      </w:r>
      <w:r w:rsidR="006D09BA" w:rsidRPr="00824BA2">
        <w:rPr>
          <w:rFonts w:ascii="Times New Roman" w:hAnsi="Times New Roman" w:cs="Times New Roman"/>
        </w:rPr>
        <w:t>6</w:t>
      </w:r>
    </w:p>
    <w:p w14:paraId="39804F6A" w14:textId="4ADC97E8" w:rsidR="00912095" w:rsidRPr="00824BA2" w:rsidRDefault="00847F17" w:rsidP="00824BA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Milestone </w:t>
      </w:r>
      <w:r w:rsidR="008B5669">
        <w:rPr>
          <w:rFonts w:ascii="Times New Roman" w:hAnsi="Times New Roman" w:cs="Times New Roman"/>
        </w:rPr>
        <w:t>4</w:t>
      </w:r>
    </w:p>
    <w:p w14:paraId="38A2CB81" w14:textId="528D6620" w:rsidR="00380361" w:rsidRDefault="001C5DE4" w:rsidP="008B56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B5669">
        <w:rPr>
          <w:rFonts w:ascii="Times New Roman" w:hAnsi="Times New Roman" w:cs="Times New Roman"/>
        </w:rPr>
        <w:t xml:space="preserve">Enhancement 3 has put the final touches on a meaningful </w:t>
      </w:r>
      <w:proofErr w:type="gramStart"/>
      <w:r w:rsidR="008B5669">
        <w:rPr>
          <w:rFonts w:ascii="Times New Roman" w:hAnsi="Times New Roman" w:cs="Times New Roman"/>
        </w:rPr>
        <w:t>final rough</w:t>
      </w:r>
      <w:proofErr w:type="gramEnd"/>
      <w:r w:rsidR="008B5669">
        <w:rPr>
          <w:rFonts w:ascii="Times New Roman" w:hAnsi="Times New Roman" w:cs="Times New Roman"/>
        </w:rPr>
        <w:t xml:space="preserve"> draft. This is the finished program with no errors and passing test cases. What has made this entire project challenging was using a single artifact for the three categories. Looking </w:t>
      </w:r>
      <w:proofErr w:type="gramStart"/>
      <w:r w:rsidR="008B5669">
        <w:rPr>
          <w:rFonts w:ascii="Times New Roman" w:hAnsi="Times New Roman" w:cs="Times New Roman"/>
        </w:rPr>
        <w:t>back</w:t>
      </w:r>
      <w:proofErr w:type="gramEnd"/>
      <w:r w:rsidR="008B5669">
        <w:rPr>
          <w:rFonts w:ascii="Times New Roman" w:hAnsi="Times New Roman" w:cs="Times New Roman"/>
        </w:rPr>
        <w:t xml:space="preserve"> I would have chosen three separate programs to make the logical steps in the class more cohesive. For example, I needed to implement the database immediately (at least in my mind that is where I started) but the DB enhancements </w:t>
      </w:r>
      <w:proofErr w:type="gramStart"/>
      <w:r w:rsidR="008B5669">
        <w:rPr>
          <w:rFonts w:ascii="Times New Roman" w:hAnsi="Times New Roman" w:cs="Times New Roman"/>
        </w:rPr>
        <w:t>wasn’t</w:t>
      </w:r>
      <w:proofErr w:type="gramEnd"/>
      <w:r w:rsidR="008B5669">
        <w:rPr>
          <w:rFonts w:ascii="Times New Roman" w:hAnsi="Times New Roman" w:cs="Times New Roman"/>
        </w:rPr>
        <w:t xml:space="preserve"> until this week. </w:t>
      </w:r>
      <w:proofErr w:type="gramStart"/>
      <w:r w:rsidR="008B5669">
        <w:rPr>
          <w:rFonts w:ascii="Times New Roman" w:hAnsi="Times New Roman" w:cs="Times New Roman"/>
        </w:rPr>
        <w:t>SO</w:t>
      </w:r>
      <w:proofErr w:type="gramEnd"/>
      <w:r w:rsidR="008B5669">
        <w:rPr>
          <w:rFonts w:ascii="Times New Roman" w:hAnsi="Times New Roman" w:cs="Times New Roman"/>
        </w:rPr>
        <w:t xml:space="preserve"> I had to do minimally viable implementation to be able to do the enactment that was in context for the week. I had a lot of feedback mentioning I wasn’t </w:t>
      </w:r>
      <w:proofErr w:type="gramStart"/>
      <w:r w:rsidR="008B5669">
        <w:rPr>
          <w:rFonts w:ascii="Times New Roman" w:hAnsi="Times New Roman" w:cs="Times New Roman"/>
        </w:rPr>
        <w:t>relating  my</w:t>
      </w:r>
      <w:proofErr w:type="gramEnd"/>
      <w:r w:rsidR="008B5669">
        <w:rPr>
          <w:rFonts w:ascii="Times New Roman" w:hAnsi="Times New Roman" w:cs="Times New Roman"/>
        </w:rPr>
        <w:t xml:space="preserve"> comments towards the course </w:t>
      </w:r>
      <w:proofErr w:type="gramStart"/>
      <w:r w:rsidR="008B5669">
        <w:rPr>
          <w:rFonts w:ascii="Times New Roman" w:hAnsi="Times New Roman" w:cs="Times New Roman"/>
        </w:rPr>
        <w:t>outcomes</w:t>
      </w:r>
      <w:proofErr w:type="gramEnd"/>
      <w:r w:rsidR="008B5669">
        <w:rPr>
          <w:rFonts w:ascii="Times New Roman" w:hAnsi="Times New Roman" w:cs="Times New Roman"/>
        </w:rPr>
        <w:t xml:space="preserve"> and I think it’s because I was insecure about the program overall following the weekly layout. Well, we are here now and I can confidently describe </w:t>
      </w:r>
      <w:proofErr w:type="gramStart"/>
      <w:r w:rsidR="008B5669">
        <w:rPr>
          <w:rFonts w:ascii="Times New Roman" w:hAnsi="Times New Roman" w:cs="Times New Roman"/>
        </w:rPr>
        <w:t>the DB</w:t>
      </w:r>
      <w:proofErr w:type="gramEnd"/>
      <w:r w:rsidR="008B5669">
        <w:rPr>
          <w:rFonts w:ascii="Times New Roman" w:hAnsi="Times New Roman" w:cs="Times New Roman"/>
        </w:rPr>
        <w:t xml:space="preserve"> enhancement and how it applies to course outcomes.</w:t>
      </w:r>
    </w:p>
    <w:p w14:paraId="5F6F815B" w14:textId="38F5A400" w:rsidR="008B5669" w:rsidRDefault="008B5669" w:rsidP="008B56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My original artifact took a static text file as input and utilized a series of “printing on screen” ways to organize that data. I wanted, instead of waiting till the end of the day and putting in the sales of the day, a solution that could give instantaneous analytics and record retrieval of data. I needed to implement an active database. Without doing much research up front I started with MySQL. </w:t>
      </w: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documentations and how </w:t>
      </w:r>
      <w:proofErr w:type="gramStart"/>
      <w:r>
        <w:rPr>
          <w:rFonts w:ascii="Times New Roman" w:hAnsi="Times New Roman" w:cs="Times New Roman"/>
        </w:rPr>
        <w:t>to s I could</w:t>
      </w:r>
      <w:proofErr w:type="gramEnd"/>
      <w:r>
        <w:rPr>
          <w:rFonts w:ascii="Times New Roman" w:hAnsi="Times New Roman" w:cs="Times New Roman"/>
        </w:rPr>
        <w:t xml:space="preserve"> find were for previous versions of Visual Studio and were not working with my </w:t>
      </w:r>
      <w:proofErr w:type="gramStart"/>
      <w:r>
        <w:rPr>
          <w:rFonts w:ascii="Times New Roman" w:hAnsi="Times New Roman" w:cs="Times New Roman"/>
        </w:rPr>
        <w:t>up to date</w:t>
      </w:r>
      <w:proofErr w:type="gramEnd"/>
      <w:r>
        <w:rPr>
          <w:rFonts w:ascii="Times New Roman" w:hAnsi="Times New Roman" w:cs="Times New Roman"/>
        </w:rPr>
        <w:t xml:space="preserve"> version of VS Studio 2026. That, </w:t>
      </w:r>
      <w:proofErr w:type="gramStart"/>
      <w:r>
        <w:rPr>
          <w:rFonts w:ascii="Times New Roman" w:hAnsi="Times New Roman" w:cs="Times New Roman"/>
        </w:rPr>
        <w:t>couples</w:t>
      </w:r>
      <w:proofErr w:type="gramEnd"/>
      <w:r>
        <w:rPr>
          <w:rFonts w:ascii="Times New Roman" w:hAnsi="Times New Roman" w:cs="Times New Roman"/>
        </w:rPr>
        <w:t xml:space="preserve"> with the fact that I would need to keep a server running while I was accessing records was enough to have me reach out. I reached out and my professor suggested SQLite, which was local and not server based. This was a fantastic suggestion that</w:t>
      </w:r>
      <w:r w:rsidR="00151377">
        <w:rPr>
          <w:rFonts w:ascii="Times New Roman" w:hAnsi="Times New Roman" w:cs="Times New Roman"/>
        </w:rPr>
        <w:t xml:space="preserve"> had very clear documentation and </w:t>
      </w:r>
      <w:r w:rsidR="00151377">
        <w:rPr>
          <w:rFonts w:ascii="Times New Roman" w:hAnsi="Times New Roman" w:cs="Times New Roman"/>
        </w:rPr>
        <w:lastRenderedPageBreak/>
        <w:t xml:space="preserve">I was able to implement with just a quick download and some lines of code. I needed to set up </w:t>
      </w:r>
      <w:proofErr w:type="gramStart"/>
      <w:r w:rsidR="00151377">
        <w:rPr>
          <w:rFonts w:ascii="Times New Roman" w:hAnsi="Times New Roman" w:cs="Times New Roman"/>
        </w:rPr>
        <w:t>a  database</w:t>
      </w:r>
      <w:proofErr w:type="gramEnd"/>
      <w:r w:rsidR="00151377">
        <w:rPr>
          <w:rFonts w:ascii="Times New Roman" w:hAnsi="Times New Roman" w:cs="Times New Roman"/>
        </w:rPr>
        <w:t xml:space="preserve"> that made sense with what my code was trying to solve. All code is trying to solve something. My client is a grocery store owner so I will be interacting with products, quantities, cost and date/times. Thankfully things were not sold be weight, which would not have been too challenging, it just would have required more artificially generated test variables for weight. </w:t>
      </w:r>
    </w:p>
    <w:p w14:paraId="43E05B38" w14:textId="735CB6E2" w:rsidR="00151377" w:rsidRPr="00824BA2" w:rsidRDefault="00151377" w:rsidP="008B566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utilized the program </w:t>
      </w:r>
      <w:proofErr w:type="spellStart"/>
      <w:r>
        <w:rPr>
          <w:rFonts w:ascii="Times New Roman" w:hAnsi="Times New Roman" w:cs="Times New Roman"/>
        </w:rPr>
        <w:t>DBeaver</w:t>
      </w:r>
      <w:proofErr w:type="spellEnd"/>
      <w:r>
        <w:rPr>
          <w:rFonts w:ascii="Times New Roman" w:hAnsi="Times New Roman" w:cs="Times New Roman"/>
        </w:rPr>
        <w:t xml:space="preserve"> effectively eliminating the need for DB, table and column initialization SQL. I was able to use the program, create the BD, table and columns along with the </w:t>
      </w:r>
      <w:proofErr w:type="gramStart"/>
      <w:r>
        <w:rPr>
          <w:rFonts w:ascii="Times New Roman" w:hAnsi="Times New Roman" w:cs="Times New Roman"/>
        </w:rPr>
        <w:t>columns</w:t>
      </w:r>
      <w:proofErr w:type="gramEnd"/>
      <w:r>
        <w:rPr>
          <w:rFonts w:ascii="Times New Roman" w:hAnsi="Times New Roman" w:cs="Times New Roman"/>
        </w:rPr>
        <w:t xml:space="preserve"> properties all with a GUI. This is a small database and with that in mind I made </w:t>
      </w: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columns all caps. ITEM was set to TEXT, I would have expected VARCHAR(20-30) in another DB, I had QTY set to INT, COST and VALUE set to NUMERIC and DATETIME set to TEXT, but with a default value set to CURRENT_TIMESTAMP so all new records incoming get the date and time, though date was the only thing needed. The </w:t>
      </w:r>
      <w:proofErr w:type="spellStart"/>
      <w:proofErr w:type="gramStart"/>
      <w:r>
        <w:rPr>
          <w:rFonts w:ascii="Times New Roman" w:hAnsi="Times New Roman" w:cs="Times New Roman"/>
        </w:rPr>
        <w:t>AddItem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sets an insert based on the user typing in the item and qty. The cost is scraped from a couple websites or manually entered if those fail, and the </w:t>
      </w:r>
      <w:r w:rsidR="0028000A">
        <w:rPr>
          <w:rFonts w:ascii="Times New Roman" w:hAnsi="Times New Roman" w:cs="Times New Roman"/>
        </w:rPr>
        <w:t xml:space="preserve">VALUE is set to COST times QTY. The DATETIME is used in some on demand calls for data records from today. I ended up speaking about the security portion of the calls to the DB in last weeks enhancements, but there is protection against faulty input when interacting with the DB using </w:t>
      </w:r>
      <w:proofErr w:type="spellStart"/>
      <w:r w:rsidR="0028000A">
        <w:rPr>
          <w:rFonts w:ascii="Times New Roman" w:hAnsi="Times New Roman" w:cs="Times New Roman"/>
        </w:rPr>
        <w:t>officla</w:t>
      </w:r>
      <w:proofErr w:type="spellEnd"/>
      <w:r w:rsidR="0028000A">
        <w:rPr>
          <w:rFonts w:ascii="Times New Roman" w:hAnsi="Times New Roman" w:cs="Times New Roman"/>
        </w:rPr>
        <w:t xml:space="preserve"> SQLite documentation. With this I’m meeting the course outcomes of using well founded and innovative techniques as well as a security mindset. </w:t>
      </w:r>
    </w:p>
    <w:sectPr w:rsidR="00151377" w:rsidRPr="0082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35D"/>
    <w:multiLevelType w:val="multilevel"/>
    <w:tmpl w:val="7B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B2782"/>
    <w:multiLevelType w:val="multilevel"/>
    <w:tmpl w:val="AAC4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B3AF0"/>
    <w:multiLevelType w:val="multilevel"/>
    <w:tmpl w:val="8F9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51296"/>
    <w:multiLevelType w:val="multilevel"/>
    <w:tmpl w:val="5A0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D5BC3"/>
    <w:multiLevelType w:val="multilevel"/>
    <w:tmpl w:val="21E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CA3723"/>
    <w:multiLevelType w:val="multilevel"/>
    <w:tmpl w:val="F5649D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340592">
    <w:abstractNumId w:val="3"/>
  </w:num>
  <w:num w:numId="2" w16cid:durableId="535243280">
    <w:abstractNumId w:val="2"/>
  </w:num>
  <w:num w:numId="3" w16cid:durableId="146433490">
    <w:abstractNumId w:val="0"/>
  </w:num>
  <w:num w:numId="4" w16cid:durableId="959452743">
    <w:abstractNumId w:val="5"/>
  </w:num>
  <w:num w:numId="5" w16cid:durableId="1488208696">
    <w:abstractNumId w:val="1"/>
  </w:num>
  <w:num w:numId="6" w16cid:durableId="2073962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205A9A"/>
    <w:rsid w:val="000778C6"/>
    <w:rsid w:val="00083B1E"/>
    <w:rsid w:val="00102DC1"/>
    <w:rsid w:val="001072E2"/>
    <w:rsid w:val="00151377"/>
    <w:rsid w:val="0018764E"/>
    <w:rsid w:val="001C5DE4"/>
    <w:rsid w:val="0028000A"/>
    <w:rsid w:val="00380361"/>
    <w:rsid w:val="0038785E"/>
    <w:rsid w:val="003C2296"/>
    <w:rsid w:val="003E1C27"/>
    <w:rsid w:val="004459A9"/>
    <w:rsid w:val="00597B3F"/>
    <w:rsid w:val="005E2D10"/>
    <w:rsid w:val="00690794"/>
    <w:rsid w:val="006A2E85"/>
    <w:rsid w:val="006C0B92"/>
    <w:rsid w:val="006D09BA"/>
    <w:rsid w:val="006E6829"/>
    <w:rsid w:val="007A57C2"/>
    <w:rsid w:val="007F79D7"/>
    <w:rsid w:val="00824BA2"/>
    <w:rsid w:val="00847F17"/>
    <w:rsid w:val="008B5669"/>
    <w:rsid w:val="008B8FDA"/>
    <w:rsid w:val="00912095"/>
    <w:rsid w:val="009269C0"/>
    <w:rsid w:val="009B427B"/>
    <w:rsid w:val="009C612D"/>
    <w:rsid w:val="00A60311"/>
    <w:rsid w:val="00AE2AAD"/>
    <w:rsid w:val="00AF236A"/>
    <w:rsid w:val="00BA63E4"/>
    <w:rsid w:val="00BF1D69"/>
    <w:rsid w:val="00C554EF"/>
    <w:rsid w:val="00D7322C"/>
    <w:rsid w:val="00E20D7B"/>
    <w:rsid w:val="00E9134E"/>
    <w:rsid w:val="00F24EDC"/>
    <w:rsid w:val="00F32E10"/>
    <w:rsid w:val="00F5258C"/>
    <w:rsid w:val="00FA37D9"/>
    <w:rsid w:val="00FB331E"/>
    <w:rsid w:val="034995DB"/>
    <w:rsid w:val="047EDD51"/>
    <w:rsid w:val="061CEDFC"/>
    <w:rsid w:val="099BD06C"/>
    <w:rsid w:val="09EF4E71"/>
    <w:rsid w:val="0AEECF23"/>
    <w:rsid w:val="0B318573"/>
    <w:rsid w:val="0C35FD47"/>
    <w:rsid w:val="0C83070C"/>
    <w:rsid w:val="0DE85826"/>
    <w:rsid w:val="0F2732D6"/>
    <w:rsid w:val="103DDC4C"/>
    <w:rsid w:val="110005FA"/>
    <w:rsid w:val="11D4DB65"/>
    <w:rsid w:val="1455E597"/>
    <w:rsid w:val="17222CCD"/>
    <w:rsid w:val="182FD060"/>
    <w:rsid w:val="198E7FD8"/>
    <w:rsid w:val="1BFCB291"/>
    <w:rsid w:val="1D09CCEB"/>
    <w:rsid w:val="226673F5"/>
    <w:rsid w:val="231A4B1F"/>
    <w:rsid w:val="2501DBBD"/>
    <w:rsid w:val="2553AF0E"/>
    <w:rsid w:val="29AB68FF"/>
    <w:rsid w:val="2B01EC22"/>
    <w:rsid w:val="2B6BFF49"/>
    <w:rsid w:val="2BA549D7"/>
    <w:rsid w:val="2C0A98A1"/>
    <w:rsid w:val="2CB2C4F4"/>
    <w:rsid w:val="31187E4E"/>
    <w:rsid w:val="317BE434"/>
    <w:rsid w:val="32522A56"/>
    <w:rsid w:val="33B1E67A"/>
    <w:rsid w:val="34BF4D17"/>
    <w:rsid w:val="353B7E71"/>
    <w:rsid w:val="37107A76"/>
    <w:rsid w:val="383C743B"/>
    <w:rsid w:val="3A33810B"/>
    <w:rsid w:val="3C114048"/>
    <w:rsid w:val="403388D8"/>
    <w:rsid w:val="41D70391"/>
    <w:rsid w:val="41FF6C29"/>
    <w:rsid w:val="43AE7805"/>
    <w:rsid w:val="44205A9A"/>
    <w:rsid w:val="45A68C11"/>
    <w:rsid w:val="47AE5CF2"/>
    <w:rsid w:val="480F2154"/>
    <w:rsid w:val="49A99D8F"/>
    <w:rsid w:val="4A4DF123"/>
    <w:rsid w:val="4B56FDEC"/>
    <w:rsid w:val="4F19B468"/>
    <w:rsid w:val="4F71FFF0"/>
    <w:rsid w:val="4FF42FCF"/>
    <w:rsid w:val="525B3F12"/>
    <w:rsid w:val="525C7C6E"/>
    <w:rsid w:val="5371CD93"/>
    <w:rsid w:val="537AF0CD"/>
    <w:rsid w:val="5416D216"/>
    <w:rsid w:val="55E4D874"/>
    <w:rsid w:val="582D4B42"/>
    <w:rsid w:val="5992A619"/>
    <w:rsid w:val="5AB2F721"/>
    <w:rsid w:val="5C138BE1"/>
    <w:rsid w:val="5C2B76D6"/>
    <w:rsid w:val="5C5570FF"/>
    <w:rsid w:val="5F165ACB"/>
    <w:rsid w:val="60DC07BB"/>
    <w:rsid w:val="61EE7EBE"/>
    <w:rsid w:val="6249F323"/>
    <w:rsid w:val="62527759"/>
    <w:rsid w:val="63A2CD3B"/>
    <w:rsid w:val="66C30DEB"/>
    <w:rsid w:val="68F9ED9E"/>
    <w:rsid w:val="69F31E41"/>
    <w:rsid w:val="6A92A6D0"/>
    <w:rsid w:val="6AC362BB"/>
    <w:rsid w:val="6BAD3700"/>
    <w:rsid w:val="6BBFB379"/>
    <w:rsid w:val="6BFDA666"/>
    <w:rsid w:val="6CF6D6EF"/>
    <w:rsid w:val="71437A41"/>
    <w:rsid w:val="714453F9"/>
    <w:rsid w:val="71E56A70"/>
    <w:rsid w:val="7299E2AD"/>
    <w:rsid w:val="7375B364"/>
    <w:rsid w:val="748765F5"/>
    <w:rsid w:val="750229BD"/>
    <w:rsid w:val="755AB944"/>
    <w:rsid w:val="7570BB96"/>
    <w:rsid w:val="7591FBBB"/>
    <w:rsid w:val="77070465"/>
    <w:rsid w:val="7808EC15"/>
    <w:rsid w:val="781E5449"/>
    <w:rsid w:val="78786FA3"/>
    <w:rsid w:val="7A1434D7"/>
    <w:rsid w:val="7A8780EF"/>
    <w:rsid w:val="7D608471"/>
    <w:rsid w:val="7FC8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5A9A"/>
  <w15:chartTrackingRefBased/>
  <w15:docId w15:val="{48DD20F0-B835-43F4-BBD0-4E556EC9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3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3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Abell, Michael</dc:creator>
  <cp:keywords/>
  <dc:description/>
  <cp:lastModifiedBy>Abell, Michael</cp:lastModifiedBy>
  <cp:revision>3</cp:revision>
  <dcterms:created xsi:type="dcterms:W3CDTF">2026-04-04T18:44:00Z</dcterms:created>
  <dcterms:modified xsi:type="dcterms:W3CDTF">2026-04-04T19:08:00Z</dcterms:modified>
</cp:coreProperties>
</file>