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25" w:rsidRPr="00F13425" w:rsidRDefault="00F13425" w:rsidP="00F13425">
      <w:pPr>
        <w:pStyle w:val="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</w:pPr>
      <w:r w:rsidRPr="00F13425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  <w:t>ИЇВСЬКИЙ НАЦІОНАЛЬНИЙ УНІВЕРСИТЕТ імені</w:t>
      </w:r>
    </w:p>
    <w:p w:rsidR="00F13425" w:rsidRPr="00F13425" w:rsidRDefault="00F13425" w:rsidP="00F13425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uk-UA"/>
        </w:rPr>
      </w:pPr>
      <w:r w:rsidRPr="00F13425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  <w:t>ТАРАСА ШЕВЧЕНКА</w:t>
      </w:r>
    </w:p>
    <w:p w:rsidR="00F13425" w:rsidRPr="00F13425" w:rsidRDefault="00F13425" w:rsidP="00F13425">
      <w:pPr>
        <w:spacing w:after="160" w:line="259" w:lineRule="auto"/>
        <w:jc w:val="center"/>
        <w:rPr>
          <w:rFonts w:ascii="Calibri" w:eastAsia="Calibri" w:hAnsi="Calibri" w:cs="Calibri"/>
          <w:lang w:val="uk-UA"/>
        </w:rPr>
      </w:pPr>
      <w:r w:rsidRPr="00F13425">
        <w:rPr>
          <w:rFonts w:ascii="Calibri" w:eastAsia="Calibri" w:hAnsi="Calibri" w:cs="Calibri"/>
          <w:lang w:val="uk-UA"/>
        </w:rPr>
        <w:br/>
      </w:r>
      <w:r w:rsidRPr="00F13425">
        <w:rPr>
          <w:rFonts w:ascii="Calibri" w:eastAsia="Calibri" w:hAnsi="Calibri" w:cs="Calibri"/>
          <w:lang w:val="uk-UA"/>
        </w:rPr>
        <w:br/>
        <w:t xml:space="preserve">  </w:t>
      </w:r>
      <w:r w:rsidRPr="00F13425">
        <w:rPr>
          <w:rFonts w:ascii="Calibri" w:eastAsia="Calibri" w:hAnsi="Calibri" w:cs="Calibri"/>
          <w:noProof/>
          <w:lang w:val="en-US"/>
        </w:rPr>
        <w:drawing>
          <wp:inline distT="0" distB="0" distL="114300" distR="114300" wp14:anchorId="16B305D1" wp14:editId="6CF2E3BD">
            <wp:extent cx="3857625" cy="10763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3425">
        <w:rPr>
          <w:rFonts w:ascii="Calibri" w:eastAsia="Calibri" w:hAnsi="Calibri" w:cs="Calibri"/>
          <w:lang w:val="uk-UA"/>
        </w:rPr>
        <w:br/>
      </w:r>
    </w:p>
    <w:p w:rsidR="00F13425" w:rsidRPr="00F13425" w:rsidRDefault="00F13425" w:rsidP="00F13425">
      <w:pPr>
        <w:pStyle w:val="2"/>
        <w:spacing w:before="40" w:after="0" w:line="259" w:lineRule="auto"/>
        <w:jc w:val="center"/>
        <w:rPr>
          <w:rFonts w:ascii="Calibri" w:eastAsia="Calibri" w:hAnsi="Calibri" w:cs="Calibri"/>
          <w:color w:val="2F5496"/>
          <w:sz w:val="26"/>
          <w:szCs w:val="26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F13425" w:rsidRPr="00F13425" w:rsidRDefault="00F13425" w:rsidP="00F13425">
      <w:pPr>
        <w:spacing w:line="259" w:lineRule="auto"/>
        <w:jc w:val="center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F13425" w:rsidRPr="00F13425" w:rsidRDefault="00F13425" w:rsidP="00F13425">
      <w:pPr>
        <w:spacing w:after="160" w:line="259" w:lineRule="auto"/>
        <w:jc w:val="center"/>
        <w:rPr>
          <w:rFonts w:ascii="Calibri" w:eastAsia="Calibri" w:hAnsi="Calibri" w:cs="Calibri"/>
          <w:lang w:val="uk-UA"/>
        </w:rPr>
      </w:pPr>
      <w:r w:rsidRPr="00F13425">
        <w:rPr>
          <w:rFonts w:ascii="Calibri" w:eastAsia="Calibri" w:hAnsi="Calibri" w:cs="Calibri"/>
          <w:lang w:val="uk-UA"/>
        </w:rPr>
        <w:br/>
      </w:r>
    </w:p>
    <w:p w:rsidR="00F13425" w:rsidRPr="00F13425" w:rsidRDefault="00F13425" w:rsidP="00F13425">
      <w:pPr>
        <w:spacing w:line="259" w:lineRule="auto"/>
        <w:jc w:val="center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uk-UA"/>
        </w:rPr>
        <w:t>Звіт до лабораторної роботи №4</w:t>
      </w:r>
    </w:p>
    <w:p w:rsidR="00F13425" w:rsidRPr="00F13425" w:rsidRDefault="00F13425" w:rsidP="00F13425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uk-UA"/>
        </w:rPr>
      </w:pPr>
      <w:r w:rsidRPr="00F13425">
        <w:rPr>
          <w:rFonts w:ascii="Times New Roman" w:eastAsia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 w:rsidR="00F13425" w:rsidRPr="00F13425" w:rsidRDefault="00F13425" w:rsidP="00F13425">
      <w:pPr>
        <w:spacing w:before="1" w:line="259" w:lineRule="auto"/>
        <w:jc w:val="center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«Системний аналіз та теорія прийняття рішень»</w:t>
      </w:r>
    </w:p>
    <w:p w:rsidR="00F13425" w:rsidRPr="00F13425" w:rsidRDefault="00F13425" w:rsidP="00F13425">
      <w:pPr>
        <w:spacing w:after="160" w:line="259" w:lineRule="auto"/>
        <w:rPr>
          <w:rFonts w:ascii="Calibri" w:eastAsia="Calibri" w:hAnsi="Calibri" w:cs="Calibri"/>
          <w:lang w:val="uk-UA"/>
        </w:rPr>
      </w:pPr>
      <w:r w:rsidRPr="00F13425">
        <w:rPr>
          <w:rFonts w:ascii="Calibri" w:eastAsia="Calibri" w:hAnsi="Calibri" w:cs="Calibri"/>
          <w:lang w:val="uk-UA"/>
        </w:rPr>
        <w:br/>
      </w:r>
      <w:r w:rsidRPr="00F13425">
        <w:rPr>
          <w:rFonts w:ascii="Calibri" w:eastAsia="Calibri" w:hAnsi="Calibri" w:cs="Calibri"/>
          <w:lang w:val="uk-UA"/>
        </w:rPr>
        <w:br/>
      </w:r>
    </w:p>
    <w:p w:rsidR="00F13425" w:rsidRPr="00F13425" w:rsidRDefault="00F13425" w:rsidP="00F13425">
      <w:pPr>
        <w:spacing w:before="219" w:line="259" w:lineRule="auto"/>
        <w:jc w:val="right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/>
        </w:rPr>
        <w:t>Студента 3 курсу</w:t>
      </w:r>
    </w:p>
    <w:p w:rsidR="00F13425" w:rsidRPr="00F13425" w:rsidRDefault="00F13425" w:rsidP="00F13425">
      <w:pPr>
        <w:spacing w:before="48" w:line="259" w:lineRule="auto"/>
        <w:ind w:firstLine="3346"/>
        <w:jc w:val="right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/>
        </w:rPr>
        <w:t>групи ПП-31 спеціальності 122 «Комп'ютерні науки» ОП «Прикладне програмування»</w:t>
      </w:r>
    </w:p>
    <w:p w:rsidR="00F13425" w:rsidRPr="00F13425" w:rsidRDefault="00F13425" w:rsidP="00F13425">
      <w:pPr>
        <w:spacing w:line="259" w:lineRule="auto"/>
        <w:jc w:val="right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Момотюка Михайла Тарасовича</w:t>
      </w:r>
    </w:p>
    <w:p w:rsidR="00F13425" w:rsidRPr="00F13425" w:rsidRDefault="00F13425" w:rsidP="00F13425">
      <w:pPr>
        <w:spacing w:after="160" w:line="259" w:lineRule="auto"/>
        <w:rPr>
          <w:rFonts w:ascii="Calibri" w:eastAsia="Calibri" w:hAnsi="Calibri" w:cs="Calibri"/>
          <w:lang w:val="uk-UA"/>
        </w:rPr>
      </w:pPr>
      <w:r w:rsidRPr="00F13425">
        <w:rPr>
          <w:rFonts w:ascii="Calibri" w:eastAsia="Calibri" w:hAnsi="Calibri" w:cs="Calibri"/>
          <w:lang w:val="uk-UA"/>
        </w:rPr>
        <w:br/>
      </w:r>
      <w:r w:rsidRPr="00F13425">
        <w:rPr>
          <w:rFonts w:ascii="Calibri" w:eastAsia="Calibri" w:hAnsi="Calibri" w:cs="Calibri"/>
          <w:lang w:val="uk-UA"/>
        </w:rPr>
        <w:br/>
      </w:r>
    </w:p>
    <w:p w:rsidR="00F13425" w:rsidRPr="00F13425" w:rsidRDefault="00F13425" w:rsidP="00F13425">
      <w:pPr>
        <w:spacing w:line="259" w:lineRule="auto"/>
        <w:jc w:val="right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 w:rsidR="00F13425" w:rsidRPr="00F13425" w:rsidRDefault="00F13425" w:rsidP="00F13425">
      <w:pPr>
        <w:spacing w:before="47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Плескач В.Л.</w:t>
      </w:r>
    </w:p>
    <w:p w:rsidR="00F13425" w:rsidRPr="00F13425" w:rsidRDefault="00F13425" w:rsidP="00F13425">
      <w:pPr>
        <w:spacing w:before="47" w:line="259" w:lineRule="auto"/>
        <w:jc w:val="right"/>
        <w:rPr>
          <w:rFonts w:ascii="Calibri" w:eastAsia="Calibri" w:hAnsi="Calibri" w:cs="Calibri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Білий Р.О</w:t>
      </w:r>
    </w:p>
    <w:p w:rsidR="00F13425" w:rsidRPr="00F13425" w:rsidRDefault="00F13425" w:rsidP="00F13425">
      <w:pPr>
        <w:spacing w:after="160" w:line="259" w:lineRule="auto"/>
        <w:rPr>
          <w:rFonts w:ascii="Calibri" w:eastAsia="Calibri" w:hAnsi="Calibri" w:cs="Calibri"/>
          <w:lang w:val="uk-UA"/>
        </w:rPr>
      </w:pPr>
    </w:p>
    <w:p w:rsidR="00F13425" w:rsidRPr="00F13425" w:rsidRDefault="00F13425" w:rsidP="00F13425">
      <w:pPr>
        <w:pStyle w:val="2"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 – 2023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Прийняття рішень в умовах невизначеності. Підтримка прийняття рішень з використанням електронних таблиць.</w:t>
      </w:r>
      <w:r w:rsidRPr="00F13425">
        <w:rPr>
          <w:rFonts w:ascii="Calibri" w:eastAsia="Calibri" w:hAnsi="Calibri" w:cs="Calibri"/>
          <w:lang w:val="uk-UA"/>
        </w:rPr>
        <w:br/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Набуття практичних навичок знаходження оптимального управлінського рішення в умовах невизначеності з використанням критеріїв Лапласа, Вальда, максимального оптимізму, Севіджа, Гурвіца.</w:t>
      </w:r>
    </w:p>
    <w:p w:rsidR="00F13425" w:rsidRPr="00F13425" w:rsidRDefault="00F13425" w:rsidP="00F13425">
      <w:pPr>
        <w:widowControl w:val="0"/>
        <w:spacing w:before="1" w:line="240" w:lineRule="auto"/>
        <w:ind w:right="13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3D17A812" wp14:editId="4F978F48">
            <wp:extent cx="5943600" cy="1422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0460A7B5" wp14:editId="0B0E8979">
            <wp:extent cx="5943600" cy="2603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lang w:val="uk-UA"/>
        </w:rPr>
        <w:br w:type="page"/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Із використанням засобів редактора електронних таблиць Excel та критеріїв песимізму, оптимізму, Гурвіца, Лапласа, Байєса-Лапласа, Ходжа-Лемана знайти оптимальний розв’язок задачі.</w:t>
      </w:r>
    </w:p>
    <w:p w:rsidR="00F13425" w:rsidRPr="00F13425" w:rsidRDefault="00F13425" w:rsidP="00F13425">
      <w:pPr>
        <w:widowControl w:val="0"/>
        <w:spacing w:before="206" w:line="240" w:lineRule="auto"/>
        <w:ind w:left="116" w:right="12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47BC9BB5" wp14:editId="29AE43CD">
            <wp:extent cx="5486400" cy="4717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60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425" w:rsidRPr="00F13425" w:rsidRDefault="00F13425" w:rsidP="00F13425">
      <w:pPr>
        <w:spacing w:after="1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lang w:val="uk-UA"/>
        </w:rPr>
        <w:br w:type="page"/>
      </w:r>
    </w:p>
    <w:p w:rsidR="00F13425" w:rsidRPr="00F13425" w:rsidRDefault="00F13425" w:rsidP="00F13425">
      <w:pPr>
        <w:spacing w:after="19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F13425" w:rsidRPr="00F13425" w:rsidRDefault="00F13425" w:rsidP="00F13425">
      <w:pPr>
        <w:widowControl w:val="0"/>
        <w:spacing w:after="3" w:line="240" w:lineRule="auto"/>
        <w:ind w:right="1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1: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tbl>
      <w:tblPr>
        <w:tblW w:w="5723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41"/>
        <w:gridCol w:w="946"/>
        <w:gridCol w:w="941"/>
        <w:gridCol w:w="941"/>
        <w:gridCol w:w="941"/>
      </w:tblGrid>
      <w:tr w:rsidR="00F13425" w:rsidRPr="00F13425" w:rsidTr="000C33F4">
        <w:trPr>
          <w:trHeight w:val="54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S5</w:t>
            </w:r>
          </w:p>
        </w:tc>
      </w:tr>
      <w:tr w:rsidR="00F13425" w:rsidRPr="00F13425" w:rsidTr="000C33F4">
        <w:trPr>
          <w:trHeight w:val="48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232</w:t>
            </w:r>
          </w:p>
        </w:tc>
      </w:tr>
      <w:tr w:rsidR="00F13425" w:rsidRPr="00F13425" w:rsidTr="000C33F4">
        <w:trPr>
          <w:trHeight w:val="287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420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113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315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290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201</w:t>
            </w:r>
          </w:p>
        </w:tc>
      </w:tr>
    </w:tbl>
    <w:p w:rsidR="00F13425" w:rsidRDefault="00F13425" w:rsidP="00F13425">
      <w:pPr>
        <w:widowControl w:val="0"/>
        <w:spacing w:line="240" w:lineRule="auto"/>
        <w:ind w:right="127"/>
        <w:jc w:val="both"/>
        <w:rPr>
          <w:color w:val="4D5156"/>
          <w:sz w:val="21"/>
          <w:szCs w:val="21"/>
          <w:highlight w:val="white"/>
          <w:lang w:val="uk-UA"/>
        </w:rPr>
      </w:pP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hAnsi="Times New Roman" w:cs="Times New Roman"/>
          <w:sz w:val="28"/>
          <w:szCs w:val="21"/>
          <w:highlight w:val="white"/>
          <w:lang w:val="uk-UA"/>
        </w:rPr>
      </w:pPr>
      <w:r w:rsidRPr="00F13425">
        <w:rPr>
          <w:rFonts w:ascii="Times New Roman" w:hAnsi="Times New Roman" w:cs="Times New Roman"/>
          <w:sz w:val="28"/>
          <w:szCs w:val="21"/>
          <w:lang w:val="uk-UA"/>
        </w:rPr>
        <w:t>λ=0.07, k=11, p1=0.1, p2= 0.2, p3=0.07, p4=0.17, p5=0.46</w:t>
      </w: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критерієм Гурвіца: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F(A1) =  232 * 0.07 +  11 * (1 - 0.07) = 26.47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F(A2) =  420 * 0.07 +  100 * (1 - 0.07)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122.4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 315 * 0.07 +  35 * (1 - 0.07) = 54.6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F(A4) =  1010 * 0.07 +  9 * (1 - 0.07) = 79.07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A2.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Лапласа: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F(A1) = (180 + 140 + 11 + 201 + 232 )/5 = 152.8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F(A2) = (420 + 164 + 140 + 220 + 100)/5 = 208.8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(113 + 315 + 35 + 49 + 290)/5 = 160.4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F(A4) = (180 + 11 + 9 + 1010 + 201)/5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282.2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A4.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Байєса-Лапласа:</w:t>
      </w:r>
    </w:p>
    <w:p w:rsid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Шукаємо значення альтернатив 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та обираємо найбільше</w:t>
      </w:r>
    </w:p>
    <w:p w:rsid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Формула для обрахунків: 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0D8E9D72" wp14:editId="333ADEDA">
            <wp:extent cx="800100" cy="5810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F(A1) = 0.07 * (0.1 * 180 + 0.2 * 140 + 0.07 * 11 + 0.17 * 201 + 0.46 * 232) = 13.1362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F(A2) = 0.07 * (0.1 * 420 + 0.2 * 164 + 0.07 * 140 + 0.17 * 220 + 0.46 * 100) = 11.76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0.07 * (0.1 * 113 + 0.2 * 315 + 0.07 * 35 + 0.17 * 49 + 0.46 * 290) = 15.2936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F(A4) = 0.07 * (0.1 * 180 + 0.2 * 11 + 0.07 * 9 + 0.17 *1010 + 0.46 * 201)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19.9493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A4.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Ходжа- Лемана: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Знаходимо найбільшу суму критеріїв Байєса-Лапласа та Вальда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F(A1) = 0.07  * 11 + 0.07 * (0.1 * 180 + 0.2 * 140 + 0.07 * 11 + 0.17 * 201 + 0.46 * 232) = 13.9062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F(A2) = 0.07  * 100 + 0.07 * (0.1 * 420 + 0.2 * 164 + 0.07 * 140 + 0.17 * 220 + 0.46 * 100) = 18.76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0.07  * 35 + 0.07 * (0.1 * 113 + 0.2 * 315 + 0.07 * 35 + 0.17 * 49 + 0.46 * 290) = 17.7436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F(A4) = 0.07  * 9 + 0.07 * (0.1 * 180 + 0.2 * 11 + 0.07 * 9 + 0.17 *1010 + 0.46 * 201)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20.5793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A4.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Вальда:</w:t>
      </w: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5723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41"/>
        <w:gridCol w:w="946"/>
        <w:gridCol w:w="941"/>
        <w:gridCol w:w="941"/>
        <w:gridCol w:w="941"/>
      </w:tblGrid>
      <w:tr w:rsidR="00F13425" w:rsidRPr="00F13425" w:rsidTr="000C33F4">
        <w:trPr>
          <w:trHeight w:val="54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S5</w:t>
            </w:r>
          </w:p>
        </w:tc>
      </w:tr>
      <w:tr w:rsidR="00F13425" w:rsidRPr="00F13425" w:rsidTr="000C33F4">
        <w:trPr>
          <w:trHeight w:val="540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232</w:t>
            </w:r>
          </w:p>
        </w:tc>
      </w:tr>
      <w:tr w:rsidR="00F13425" w:rsidRPr="00F13425" w:rsidTr="000C33F4">
        <w:trPr>
          <w:trHeight w:val="287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420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2F5496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shd w:val="clear" w:color="auto" w:fill="2F5496"/>
                <w:lang w:val="uk-UA"/>
              </w:rPr>
              <w:t>100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113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315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35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290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941" w:type="dxa"/>
          </w:tcPr>
          <w:p w:rsidR="00F13425" w:rsidRPr="00F13425" w:rsidRDefault="00C54A25" w:rsidP="00C54A25">
            <w:pPr>
              <w:widowControl w:val="0"/>
              <w:spacing w:line="258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201</w:t>
            </w:r>
          </w:p>
        </w:tc>
      </w:tr>
    </w:tbl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Шукаємо найкращий варіант з найгірших кожної альтернативи.</w:t>
      </w:r>
    </w:p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A2.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Севіджа:</w:t>
      </w: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5723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41"/>
        <w:gridCol w:w="946"/>
        <w:gridCol w:w="941"/>
        <w:gridCol w:w="941"/>
        <w:gridCol w:w="941"/>
      </w:tblGrid>
      <w:tr w:rsidR="00F13425" w:rsidRPr="00F13425" w:rsidTr="000C33F4">
        <w:trPr>
          <w:trHeight w:val="54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S5</w:t>
            </w:r>
          </w:p>
        </w:tc>
      </w:tr>
      <w:tr w:rsidR="00F13425" w:rsidRPr="00F13425" w:rsidTr="000C33F4">
        <w:trPr>
          <w:trHeight w:val="540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232</w:t>
            </w:r>
          </w:p>
        </w:tc>
      </w:tr>
      <w:tr w:rsidR="00F13425" w:rsidRPr="00F13425" w:rsidTr="000C33F4">
        <w:trPr>
          <w:trHeight w:val="287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420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164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113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315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290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180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1" w:type="dxa"/>
          </w:tcPr>
          <w:p w:rsidR="00F13425" w:rsidRPr="00F13425" w:rsidRDefault="00F13425" w:rsidP="00C54A25">
            <w:pPr>
              <w:widowControl w:val="0"/>
              <w:spacing w:line="258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1010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201</w:t>
            </w:r>
          </w:p>
        </w:tc>
      </w:tr>
    </w:tbl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Будуємо матрицю ризиків</w:t>
      </w: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5723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41"/>
        <w:gridCol w:w="946"/>
        <w:gridCol w:w="941"/>
        <w:gridCol w:w="941"/>
        <w:gridCol w:w="941"/>
      </w:tblGrid>
      <w:tr w:rsidR="00F13425" w:rsidRPr="00F13425" w:rsidTr="000C33F4">
        <w:trPr>
          <w:trHeight w:val="54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S5</w:t>
            </w:r>
          </w:p>
        </w:tc>
      </w:tr>
      <w:tr w:rsidR="00F13425" w:rsidRPr="00F13425" w:rsidTr="000C33F4">
        <w:trPr>
          <w:trHeight w:val="540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175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809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232</w:t>
            </w:r>
          </w:p>
        </w:tc>
      </w:tr>
      <w:tr w:rsidR="00F13425" w:rsidRPr="00F13425" w:rsidTr="000C33F4">
        <w:trPr>
          <w:trHeight w:val="287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790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132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307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961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-58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240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highlight w:val="yellow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highlight w:val="yellow"/>
                <w:lang w:val="uk-UA"/>
              </w:rPr>
              <w:t>304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</w:tr>
    </w:tbl>
    <w:p w:rsidR="00F13425" w:rsidRPr="00F13425" w:rsidRDefault="00F13425" w:rsidP="00F13425">
      <w:pPr>
        <w:widowControl w:val="0"/>
        <w:spacing w:line="240" w:lineRule="auto"/>
        <w:ind w:left="116"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Для кожної альтернативи обираємо найбільший ризик, та серед них обираємо найменше значення.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A4.</w:t>
      </w: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after="3" w:line="240" w:lineRule="auto"/>
        <w:ind w:right="12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2:</w:t>
      </w:r>
    </w:p>
    <w:p w:rsidR="00F13425" w:rsidRPr="00F13425" w:rsidRDefault="00F13425" w:rsidP="00F13425">
      <w:pPr>
        <w:widowControl w:val="0"/>
        <w:spacing w:after="3" w:line="240" w:lineRule="auto"/>
        <w:ind w:left="116" w:right="1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Матриця:</w:t>
      </w:r>
    </w:p>
    <w:tbl>
      <w:tblPr>
        <w:tblW w:w="4782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41"/>
        <w:gridCol w:w="946"/>
        <w:gridCol w:w="941"/>
        <w:gridCol w:w="941"/>
      </w:tblGrid>
      <w:tr w:rsidR="00F13425" w:rsidRPr="00F13425" w:rsidTr="000C33F4">
        <w:trPr>
          <w:trHeight w:val="54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</w:tr>
      <w:tr w:rsidR="00F13425" w:rsidRPr="00F13425" w:rsidTr="000C33F4">
        <w:trPr>
          <w:trHeight w:val="482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F13425" w:rsidRPr="00F13425" w:rsidTr="000C33F4">
        <w:trPr>
          <w:trHeight w:val="287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</w:tr>
      <w:tr w:rsidR="00F13425" w:rsidRPr="00F13425" w:rsidTr="000C33F4">
        <w:trPr>
          <w:trHeight w:val="283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F13425" w:rsidRPr="00F13425" w:rsidTr="000C33F4">
        <w:trPr>
          <w:trHeight w:val="287"/>
        </w:trPr>
        <w:tc>
          <w:tcPr>
            <w:tcW w:w="1013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А5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946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41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</w:tr>
    </w:tbl>
    <w:p w:rsidR="00F13425" w:rsidRPr="00F13425" w:rsidRDefault="00F13425" w:rsidP="00F13425">
      <w:pPr>
        <w:widowControl w:val="0"/>
        <w:spacing w:line="240" w:lineRule="auto"/>
        <w:ind w:left="116" w:right="127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итерієм максимального оптимізму:</w:t>
      </w:r>
    </w:p>
    <w:p w:rsidR="00F13425" w:rsidRPr="00F13425" w:rsidRDefault="00F13425" w:rsidP="00F13425">
      <w:pPr>
        <w:widowControl w:val="0"/>
        <w:spacing w:after="3" w:line="240" w:lineRule="auto"/>
        <w:ind w:left="116" w:right="12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4800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15"/>
        <w:gridCol w:w="975"/>
        <w:gridCol w:w="945"/>
        <w:gridCol w:w="945"/>
      </w:tblGrid>
      <w:tr w:rsidR="00F13425" w:rsidRPr="00F13425" w:rsidTr="000C33F4">
        <w:trPr>
          <w:trHeight w:val="54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</w:tr>
      <w:tr w:rsidR="00F13425" w:rsidRPr="00F13425" w:rsidTr="000C33F4">
        <w:trPr>
          <w:trHeight w:val="48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b/>
                <w:color w:val="2F5496"/>
                <w:sz w:val="24"/>
                <w:szCs w:val="24"/>
                <w:lang w:val="uk-UA"/>
              </w:rPr>
            </w:pPr>
            <w:r w:rsidRPr="00C54A25">
              <w:rPr>
                <w:rFonts w:ascii="Times New Roman" w:eastAsia="Times New Roman" w:hAnsi="Times New Roman" w:cs="Times New Roman"/>
                <w:b/>
                <w:color w:val="2F5496"/>
                <w:sz w:val="24"/>
                <w:szCs w:val="24"/>
                <w:highlight w:val="yellow"/>
                <w:lang w:val="uk-UA"/>
              </w:rPr>
              <w:t>22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А5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</w:tr>
    </w:tbl>
    <w:p w:rsid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Шукаємо найбільший виграш.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Отже, о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бираємо альтернативу A3.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Гурвіца: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F(A1) =  14 * 0.6 +  5 * (1 - 0.6) = 10.4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F(A2) =  11 * 0.6 +  9 * (1 - 0.6) = 10.2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F(A3) =  22 * 0.6 +  2 * (1 - 0.6)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14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F(A4) =  14 * 0.6 +  1 * (1 - 0.6) = 8.8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F(A5) =  15 * 0.6 +  6 * (1 - 0.6) = 11.4</w:t>
      </w:r>
    </w:p>
    <w:p w:rsidR="00F13425" w:rsidRPr="00F13425" w:rsidRDefault="00F13425" w:rsidP="00F1342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A3.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Лапласа: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F(A1) = (8 + 12 + 14 + 5)/4 = 9.75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F(A2) = (9 + 10 + 11 + 10)/4 = 10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(2 + 4 + 9 + 22)/4 = 9.25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F(A4) = (12 + 14 + 10 + 1)/4 = 9.25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F(A5) = (15 + 6 + 7 + 14)/4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10.5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A5.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Байєса-Лапласа:</w:t>
      </w:r>
    </w:p>
    <w:p w:rsid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Шукаємо значення альтернатив 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та обираємо найбільше</w:t>
      </w:r>
    </w:p>
    <w:p w:rsid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Формула: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03F4DFB6" wp14:editId="64370D00">
            <wp:extent cx="800100" cy="581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F(A1) = 0.6 * (0.1 * 8 + 0.2 * 12 + 0.6 * 14 + 0.1 * 5)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7.26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F(A2) = 0.6 * (0.1 * 9 + 0.2 * 10 + 0.6 * 11 + 0.1 * 10) = 6.3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0.6 * (0.1 * 2 + 0.2 * 4 + 0.6 * 9 + 0.1 * 22) = 5.16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F(A4) = 0.6 * (0.1 * 12 + 0.2 * 14 + 0.6 * 10 + 0.1 * 1) = 6.06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F(A5) = 0.6 * (0.1 * 15 + 0.2 * 6 + 0.6 * 7 + 0.1 * 14) = 4.98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A2.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Ходжа- Лемана: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Знаходимо найбільшу суму критеріїв Байєса-Лапласа та Вальда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F(A1) = 0.6* 5 + 0.6 * (0.1 * 8 + 0.2 * 12 + 0.6 * 4 + 0.1 * 5) = 6.66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F(A2) = 0.6* 9 + 0.6 * (0.1 * 9 + 0.2 * 10 + 0.6 * 11 + 0.1 * 10) = </w:t>
      </w:r>
      <w:r w:rsidRPr="00F1342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11.7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F(A3) = 0.6* 2 + 0.6 * (0.1 * 2 + 0.2 * 4 + 0.6 * 9 + 0.1 * 22) = 6.36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F(A4) = 0.6* 1 + 0.6 * (0.1 * 12 + 0.2 * 14 + 0.6 * 10 + 0.1 * 1) = 6.66</w:t>
      </w:r>
    </w:p>
    <w:p w:rsidR="00F13425" w:rsidRPr="00F13425" w:rsidRDefault="00F13425" w:rsidP="00F1342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F(A5) = 0.6* 6 + 0.6 * (0.1 * 15 + 0.2 * 6 + 0.6 * 7 + 0.1 * 14) = 8.58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A2.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Вальда:</w:t>
      </w:r>
    </w:p>
    <w:p w:rsidR="00F13425" w:rsidRPr="00F13425" w:rsidRDefault="00F13425" w:rsidP="00F13425">
      <w:pPr>
        <w:widowControl w:val="0"/>
        <w:spacing w:after="3" w:line="240" w:lineRule="auto"/>
        <w:ind w:left="116" w:right="12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4800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15"/>
        <w:gridCol w:w="975"/>
        <w:gridCol w:w="945"/>
        <w:gridCol w:w="945"/>
      </w:tblGrid>
      <w:tr w:rsidR="00F13425" w:rsidRPr="00F13425" w:rsidTr="000C33F4">
        <w:trPr>
          <w:trHeight w:val="54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</w:tr>
      <w:tr w:rsidR="00F13425" w:rsidRPr="00F13425" w:rsidTr="000C33F4">
        <w:trPr>
          <w:trHeight w:val="48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5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  <w:t>9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А5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</w:tr>
    </w:tbl>
    <w:p w:rsid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Шукаємо найкращий варіант з найгірших кожної альтернативи.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Отже, о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бираємо альтернативу A2.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13425" w:rsidRPr="00F13425" w:rsidRDefault="000A1B04" w:rsidP="00F1342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UA"/>
        </w:rPr>
        <w:t>Розрахунок за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критерієм Севіджа:</w:t>
      </w:r>
    </w:p>
    <w:p w:rsidR="00F13425" w:rsidRPr="00F13425" w:rsidRDefault="00F13425" w:rsidP="00F13425">
      <w:pPr>
        <w:widowControl w:val="0"/>
        <w:spacing w:after="3" w:line="240" w:lineRule="auto"/>
        <w:ind w:left="116" w:right="12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4800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15"/>
        <w:gridCol w:w="975"/>
        <w:gridCol w:w="945"/>
        <w:gridCol w:w="945"/>
      </w:tblGrid>
      <w:tr w:rsidR="00F13425" w:rsidRPr="00F13425" w:rsidTr="000C33F4">
        <w:trPr>
          <w:trHeight w:val="54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</w:tr>
      <w:tr w:rsidR="00F13425" w:rsidRPr="00F13425" w:rsidTr="000C33F4">
        <w:trPr>
          <w:trHeight w:val="48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11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22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А5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/>
              </w:rPr>
              <w:t>15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</w:tr>
    </w:tbl>
    <w:p w:rsid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Будуємо матрицю ризиків</w:t>
      </w:r>
    </w:p>
    <w:p w:rsidR="00F13425" w:rsidRPr="00F13425" w:rsidRDefault="00F13425" w:rsidP="00F13425">
      <w:pPr>
        <w:widowControl w:val="0"/>
        <w:spacing w:after="3" w:line="240" w:lineRule="auto"/>
        <w:ind w:left="116" w:right="12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4800" w:type="dxa"/>
        <w:tblInd w:w="25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915"/>
        <w:gridCol w:w="975"/>
        <w:gridCol w:w="945"/>
        <w:gridCol w:w="945"/>
      </w:tblGrid>
      <w:tr w:rsidR="00F13425" w:rsidRPr="00F13425" w:rsidTr="000C33F4">
        <w:trPr>
          <w:trHeight w:val="54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26" w:lineRule="auto"/>
              <w:ind w:left="56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Bj</w:t>
            </w:r>
          </w:p>
          <w:p w:rsidR="00F13425" w:rsidRPr="00F13425" w:rsidRDefault="00F13425" w:rsidP="000C33F4">
            <w:pPr>
              <w:widowControl w:val="0"/>
              <w:spacing w:line="268" w:lineRule="auto"/>
              <w:ind w:left="7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Аi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S1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5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S3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4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S4</w:t>
            </w:r>
          </w:p>
        </w:tc>
      </w:tr>
      <w:tr w:rsidR="00F13425" w:rsidRPr="00F13425" w:rsidTr="000C33F4">
        <w:trPr>
          <w:trHeight w:val="482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А1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17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А2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12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А3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13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F13425" w:rsidRPr="00F13425" w:rsidTr="000C33F4">
        <w:trPr>
          <w:trHeight w:val="283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59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А4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58" w:lineRule="auto"/>
              <w:ind w:left="339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val="uk-UA"/>
              </w:rPr>
              <w:t>21</w:t>
            </w:r>
          </w:p>
        </w:tc>
      </w:tr>
      <w:tr w:rsidR="00F13425" w:rsidRPr="00F13425" w:rsidTr="000C33F4">
        <w:trPr>
          <w:trHeight w:val="287"/>
        </w:trPr>
        <w:tc>
          <w:tcPr>
            <w:tcW w:w="1020" w:type="dxa"/>
          </w:tcPr>
          <w:p w:rsidR="00F13425" w:rsidRPr="00F13425" w:rsidRDefault="00F13425" w:rsidP="000C33F4">
            <w:pPr>
              <w:widowControl w:val="0"/>
              <w:spacing w:line="268" w:lineRule="auto"/>
              <w:ind w:left="19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А5</w:t>
            </w:r>
          </w:p>
        </w:tc>
        <w:tc>
          <w:tcPr>
            <w:tcW w:w="91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7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38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45" w:type="dxa"/>
          </w:tcPr>
          <w:p w:rsidR="00F13425" w:rsidRPr="00F13425" w:rsidRDefault="00F13425" w:rsidP="000C33F4">
            <w:pPr>
              <w:widowControl w:val="0"/>
              <w:spacing w:line="263" w:lineRule="auto"/>
              <w:ind w:left="363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highlight w:val="yellow"/>
                <w:lang w:val="uk-UA"/>
              </w:rPr>
            </w:pPr>
            <w:r w:rsidRPr="00F13425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highlight w:val="yellow"/>
                <w:lang w:val="uk-UA"/>
              </w:rPr>
              <w:t>8</w:t>
            </w:r>
          </w:p>
        </w:tc>
      </w:tr>
    </w:tbl>
    <w:p w:rsidR="00F13425" w:rsidRDefault="00F13425" w:rsidP="00F13425">
      <w:pPr>
        <w:widowControl w:val="0"/>
        <w:spacing w:line="240" w:lineRule="auto"/>
        <w:ind w:left="116"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widowControl w:val="0"/>
        <w:spacing w:line="240" w:lineRule="auto"/>
        <w:ind w:right="12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Для кожної альтернативи обираємо найбільший ризик, та серед них обираємо найменше значення.</w:t>
      </w: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Pr="00F13425" w:rsidRDefault="00F13425" w:rsidP="00F13425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Обираємо альтернативу A5.</w:t>
      </w:r>
    </w:p>
    <w:p w:rsidR="00F13425" w:rsidRPr="00F13425" w:rsidRDefault="00F13425" w:rsidP="00F13425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425" w:rsidRDefault="00265B71" w:rsidP="00F13425">
      <w:pPr>
        <w:spacing w:before="89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F13425" w:rsidRPr="00F134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03199" w:rsidRPr="00003199" w:rsidRDefault="00003199" w:rsidP="000031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numpy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0319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get_matrix_out_of_sheet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(sheet):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= []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sheet.iter_rows(</w:t>
      </w:r>
      <w:r w:rsidRPr="0000319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values_only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matrix.append(row)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np.array(matrix)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gurviz(workbook):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pay_matrix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number_of_rows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number_of_columns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lastRenderedPageBreak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min_value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 = -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pay_matrix[row, column] &lt; min_value: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min_value 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pay_matrix[row, column] &gt; max_value: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max_value 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total_sum = max_value * l + min_value * (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l)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total_sum &gt; result: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 = total_sum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row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+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0319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laplace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pay_matrix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number_of_rows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number_of_columns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total_sum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total_sum +=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total_sum /= number_of_columns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total_sum &gt; result: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 = total_sum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row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+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r w:rsidRPr="0000319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bayes_laplace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pay_matrix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ps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number_of_rows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number_of_columns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total_sum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total_sum += pay_matrix[row, column] * ps[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column] * l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total_sum &gt; result: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 = total_sum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row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+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0319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hodge_leman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pay_matrix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ps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number_of_rows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number_of_columns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total_sum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min_value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total_sum += pay_matrix[row, column] * ps[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column] * l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pay_matrix[row, column] &lt; min_value: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min_value 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total_sum += min_value * l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total_sum &gt; result: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 = total_sum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row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+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0319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vald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pay_matrix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number_of_rows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number_of_columns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min_value 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pay_matrix[row, column] &lt; min_value: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min_value 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min_value &gt; result: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 = min_value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row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+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0319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savage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(workbook):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pay_matrix = get_matrix_out_of_sheet(workbook.worksheets[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number_of_rows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number_of_columns = pay_matrix.shape[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= np.zeros((number_of_rows, number_of_columns))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values = np.zeros(number_of_rows)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indexes = np.zeros(number_of_rows)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 xml:space="preserve">result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lastRenderedPageBreak/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max_value = -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 &lt; pay_matrix[row, column]: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max_value 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values[row] = max_value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indexes[row] = np.argmax(pay_matrix[row])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index = np.where(indexes == column)[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index.size !=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index = index[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matrix[row, column] = values[index] -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matrix[row, column] = pay_matrix[row,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values = np.zeros(number_of_rows)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(number_of_rows):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max_value = -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column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(number_of_columns):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max_value &lt; matrix[row, column]: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max_value = matrix[row, column]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values[row] = max_value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index = np.argmin(values)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values[index]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+ </w:t>
      </w:r>
      <w:r w:rsidRPr="0000319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file_path = 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'lab4_2.xlsx'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workbook = openpyxl.load_workbook(file_path)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'Gurviz:'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gurviz(workbook)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Laplace:'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laplace(workbook)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BayesLaplace:'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bayes_laplace(workbook)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HodgeLeman:'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hodge_leman(workbook)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Vald:'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vald(workbook)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0319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00319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Savage:'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savage(workbook)</w:t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0319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workbook.close()</w:t>
      </w:r>
    </w:p>
    <w:p w:rsidR="00265B71" w:rsidRPr="00003199" w:rsidRDefault="00265B71" w:rsidP="00F13425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13425" w:rsidRDefault="00F13425" w:rsidP="00F13425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003199" w:rsidRPr="00F13425" w:rsidRDefault="00003199" w:rsidP="00F13425">
      <w:pPr>
        <w:spacing w:before="89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319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4E103" wp14:editId="2CA16B18">
            <wp:extent cx="1204064" cy="3589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25" w:rsidRPr="00F13425" w:rsidRDefault="00F13425" w:rsidP="00F13425">
      <w:pPr>
        <w:spacing w:before="89" w:line="259" w:lineRule="auto"/>
        <w:jc w:val="both"/>
        <w:rPr>
          <w:rFonts w:ascii="Calibri" w:eastAsia="Calibri" w:hAnsi="Calibri" w:cs="Calibri"/>
          <w:lang w:val="uk-UA"/>
        </w:rPr>
      </w:pPr>
    </w:p>
    <w:p w:rsidR="00F13425" w:rsidRPr="00C54A25" w:rsidRDefault="00F13425" w:rsidP="00F13425">
      <w:pPr>
        <w:spacing w:before="89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ході лабораторної роботи</w:t>
      </w:r>
      <w:r w:rsidRPr="00F134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 набув практичних навичок знаходження оптимального управлінського рішення в умовах невизначеності з використанням критеріїв Лапласа, Вальда, максимальн</w:t>
      </w:r>
      <w:r w:rsidR="00C54A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 оптимізму, Севіджа, Гурвіца та реалізував ці підходи програмно на мові </w:t>
      </w:r>
      <w:r w:rsidR="00C54A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C54A25" w:rsidRPr="00C54A2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761A91" w:rsidRPr="00F13425" w:rsidRDefault="006B1996">
      <w:pPr>
        <w:rPr>
          <w:lang w:val="uk-UA"/>
        </w:rPr>
      </w:pPr>
    </w:p>
    <w:sectPr w:rsidR="00761A91" w:rsidRPr="00F13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96" w:rsidRDefault="006B1996" w:rsidP="00F13425">
      <w:pPr>
        <w:spacing w:line="240" w:lineRule="auto"/>
      </w:pPr>
      <w:r>
        <w:separator/>
      </w:r>
    </w:p>
  </w:endnote>
  <w:endnote w:type="continuationSeparator" w:id="0">
    <w:p w:rsidR="006B1996" w:rsidRDefault="006B1996" w:rsidP="00F13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96" w:rsidRDefault="006B1996" w:rsidP="00F13425">
      <w:pPr>
        <w:spacing w:line="240" w:lineRule="auto"/>
      </w:pPr>
      <w:r>
        <w:separator/>
      </w:r>
    </w:p>
  </w:footnote>
  <w:footnote w:type="continuationSeparator" w:id="0">
    <w:p w:rsidR="006B1996" w:rsidRDefault="006B1996" w:rsidP="00F134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11"/>
    <w:rsid w:val="00003199"/>
    <w:rsid w:val="000560E6"/>
    <w:rsid w:val="000A1B04"/>
    <w:rsid w:val="0011654E"/>
    <w:rsid w:val="00265B71"/>
    <w:rsid w:val="006B1996"/>
    <w:rsid w:val="00744A11"/>
    <w:rsid w:val="00956881"/>
    <w:rsid w:val="00AB313B"/>
    <w:rsid w:val="00C54A25"/>
    <w:rsid w:val="00D87A60"/>
    <w:rsid w:val="00F1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DA48"/>
  <w15:chartTrackingRefBased/>
  <w15:docId w15:val="{B9CFBA16-C2D4-439D-84A7-C071CC2F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342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rsid w:val="00F134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F1342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3425"/>
    <w:rPr>
      <w:rFonts w:ascii="Arial" w:eastAsia="Arial" w:hAnsi="Arial" w:cs="Arial"/>
      <w:sz w:val="40"/>
      <w:szCs w:val="40"/>
      <w:lang w:val="en"/>
    </w:rPr>
  </w:style>
  <w:style w:type="character" w:customStyle="1" w:styleId="20">
    <w:name w:val="Заголовок 2 Знак"/>
    <w:basedOn w:val="a0"/>
    <w:link w:val="2"/>
    <w:rsid w:val="00F13425"/>
    <w:rPr>
      <w:rFonts w:ascii="Arial" w:eastAsia="Arial" w:hAnsi="Arial" w:cs="Arial"/>
      <w:sz w:val="32"/>
      <w:szCs w:val="32"/>
      <w:lang w:val="en"/>
    </w:rPr>
  </w:style>
  <w:style w:type="paragraph" w:styleId="a3">
    <w:name w:val="header"/>
    <w:basedOn w:val="a"/>
    <w:link w:val="a4"/>
    <w:uiPriority w:val="99"/>
    <w:unhideWhenUsed/>
    <w:rsid w:val="00F1342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3425"/>
    <w:rPr>
      <w:rFonts w:ascii="Arial" w:eastAsia="Arial" w:hAnsi="Arial" w:cs="Arial"/>
      <w:lang w:val="en"/>
    </w:rPr>
  </w:style>
  <w:style w:type="paragraph" w:styleId="a5">
    <w:name w:val="footer"/>
    <w:basedOn w:val="a"/>
    <w:link w:val="a6"/>
    <w:uiPriority w:val="99"/>
    <w:unhideWhenUsed/>
    <w:rsid w:val="00F1342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3425"/>
    <w:rPr>
      <w:rFonts w:ascii="Arial" w:eastAsia="Arial" w:hAnsi="Arial" w:cs="Arial"/>
      <w:lang w:val="en"/>
    </w:rPr>
  </w:style>
  <w:style w:type="paragraph" w:styleId="HTML">
    <w:name w:val="HTML Preformatted"/>
    <w:basedOn w:val="a"/>
    <w:link w:val="HTML0"/>
    <w:uiPriority w:val="99"/>
    <w:semiHidden/>
    <w:unhideWhenUsed/>
    <w:rsid w:val="00003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3</cp:revision>
  <dcterms:created xsi:type="dcterms:W3CDTF">2023-12-07T11:51:00Z</dcterms:created>
  <dcterms:modified xsi:type="dcterms:W3CDTF">2023-12-11T18:03:00Z</dcterms:modified>
</cp:coreProperties>
</file>